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3CB1" w:rsidRDefault="009E4DF4" w:rsidP="00D3797F">
      <w:pPr>
        <w:pStyle w:val="Heading1"/>
      </w:pPr>
      <w:r>
        <w:t>2014 Development Commitments</w:t>
      </w:r>
    </w:p>
    <w:p w:rsidR="0011696E" w:rsidRDefault="009E4DF4">
      <w:r>
        <w:t>I2MAP</w:t>
      </w:r>
    </w:p>
    <w:p w:rsidR="009E4DF4" w:rsidRDefault="00D3797F" w:rsidP="00B92832">
      <w:pPr>
        <w:pStyle w:val="ListParagraph"/>
        <w:numPr>
          <w:ilvl w:val="0"/>
          <w:numId w:val="3"/>
        </w:numPr>
      </w:pPr>
      <w:r>
        <w:t xml:space="preserve">Perform low speed control tests and assist as necessary in design, fabrication, and integration of new nose assembly. </w:t>
      </w:r>
      <w:r w:rsidR="0011696E">
        <w:t>Except for low speed control testing, level of effort for all other tasks is presently undefined.</w:t>
      </w:r>
    </w:p>
    <w:p w:rsidR="0011696E" w:rsidRDefault="009E4DF4">
      <w:r>
        <w:t>New Gulper Section (</w:t>
      </w:r>
      <w:proofErr w:type="spellStart"/>
      <w:r>
        <w:t>Vrijenhoek</w:t>
      </w:r>
      <w:proofErr w:type="spellEnd"/>
      <w:r>
        <w:t>)</w:t>
      </w:r>
      <w:r w:rsidR="0011696E">
        <w:t xml:space="preserve"> </w:t>
      </w:r>
    </w:p>
    <w:p w:rsidR="00B92832" w:rsidRDefault="0011696E" w:rsidP="00B92832">
      <w:pPr>
        <w:pStyle w:val="ListParagraph"/>
        <w:numPr>
          <w:ilvl w:val="0"/>
          <w:numId w:val="4"/>
        </w:numPr>
      </w:pPr>
      <w:r>
        <w:t xml:space="preserve">The </w:t>
      </w:r>
      <w:proofErr w:type="spellStart"/>
      <w:r>
        <w:t>Vrijenhoek</w:t>
      </w:r>
      <w:proofErr w:type="spellEnd"/>
      <w:r>
        <w:t xml:space="preserve"> group, along with the transition away from the Bluefin pressure tolerant batteries, drove the development of a new gulp</w:t>
      </w:r>
      <w:r w:rsidR="00B92832">
        <w:t>er midsection, started in 2013.</w:t>
      </w:r>
    </w:p>
    <w:p w:rsidR="00B92832" w:rsidRDefault="0011696E" w:rsidP="00B92832">
      <w:pPr>
        <w:pStyle w:val="ListParagraph"/>
        <w:numPr>
          <w:ilvl w:val="0"/>
          <w:numId w:val="4"/>
        </w:numPr>
      </w:pPr>
      <w:r>
        <w:t xml:space="preserve">This section features twice the number of current samplers (20 rather than 10), along with new actuators for firing them (brushless motors rather than </w:t>
      </w:r>
      <w:r w:rsidR="00B92832">
        <w:t>shape memory alloy pin pullers.</w:t>
      </w:r>
    </w:p>
    <w:p w:rsidR="00B92832" w:rsidRDefault="0011696E" w:rsidP="00B92832">
      <w:pPr>
        <w:pStyle w:val="ListParagraph"/>
        <w:numPr>
          <w:ilvl w:val="0"/>
          <w:numId w:val="4"/>
        </w:numPr>
      </w:pPr>
      <w:r>
        <w:t>All mechanical design is complete, and all parts (except for shaft extenders, expected 2/14</w:t>
      </w:r>
      <w:r w:rsidR="002A7A70">
        <w:t>) are in-house (</w:t>
      </w:r>
      <w:proofErr w:type="spellStart"/>
      <w:r w:rsidR="002A7A70">
        <w:t>conlin</w:t>
      </w:r>
      <w:proofErr w:type="spellEnd"/>
      <w:r w:rsidR="002A7A70">
        <w:t xml:space="preserve"> is handling assembly)</w:t>
      </w:r>
    </w:p>
    <w:p w:rsidR="007B7DA7" w:rsidRDefault="0011696E" w:rsidP="00B92832">
      <w:pPr>
        <w:pStyle w:val="ListParagraph"/>
        <w:numPr>
          <w:ilvl w:val="0"/>
          <w:numId w:val="4"/>
        </w:numPr>
      </w:pPr>
      <w:r>
        <w:t xml:space="preserve">Outstanding elements are </w:t>
      </w:r>
      <w:r w:rsidR="007B7DA7">
        <w:t>:</w:t>
      </w:r>
    </w:p>
    <w:p w:rsidR="007B7DA7" w:rsidRDefault="0011696E" w:rsidP="007B7DA7">
      <w:pPr>
        <w:pStyle w:val="ListParagraph"/>
        <w:numPr>
          <w:ilvl w:val="1"/>
          <w:numId w:val="4"/>
        </w:numPr>
      </w:pPr>
      <w:r>
        <w:t>pressure tolerant motor controller (schematic done, layout started)</w:t>
      </w:r>
      <w:r w:rsidR="007B7DA7">
        <w:t xml:space="preserve"> – 2 weeks of Thompson, design based on existing three axis controller board for </w:t>
      </w:r>
      <w:proofErr w:type="spellStart"/>
      <w:r w:rsidR="007B7DA7">
        <w:t>tailcone</w:t>
      </w:r>
      <w:proofErr w:type="spellEnd"/>
      <w:r w:rsidR="007B7DA7">
        <w:t xml:space="preserve"> actuator rework</w:t>
      </w:r>
    </w:p>
    <w:p w:rsidR="009E4DF4" w:rsidRDefault="0011696E" w:rsidP="007B7DA7">
      <w:pPr>
        <w:pStyle w:val="ListParagraph"/>
        <w:numPr>
          <w:ilvl w:val="1"/>
          <w:numId w:val="4"/>
        </w:numPr>
      </w:pPr>
      <w:r>
        <w:t>MVC control software</w:t>
      </w:r>
      <w:r w:rsidR="007B7DA7">
        <w:t xml:space="preserve"> – 2 weeks</w:t>
      </w:r>
      <w:r w:rsidR="002A7A70">
        <w:t xml:space="preserve"> of Martin</w:t>
      </w:r>
      <w:r w:rsidR="007B7DA7">
        <w:t xml:space="preserve">, based on existing gulper controller for interfaces and existing motor controller software library for current </w:t>
      </w:r>
      <w:proofErr w:type="spellStart"/>
      <w:r w:rsidR="007B7DA7">
        <w:t>tailcone</w:t>
      </w:r>
      <w:proofErr w:type="spellEnd"/>
    </w:p>
    <w:p w:rsidR="00B92832" w:rsidRDefault="009E4DF4">
      <w:r>
        <w:t>2</w:t>
      </w:r>
      <w:r w:rsidRPr="009E4DF4">
        <w:rPr>
          <w:vertAlign w:val="superscript"/>
        </w:rPr>
        <w:t>nd</w:t>
      </w:r>
      <w:r>
        <w:t xml:space="preserve"> Mapping Vehicle</w:t>
      </w:r>
    </w:p>
    <w:p w:rsidR="009E4DF4" w:rsidRDefault="0011696E" w:rsidP="00B92832">
      <w:pPr>
        <w:pStyle w:val="ListParagraph"/>
        <w:numPr>
          <w:ilvl w:val="0"/>
          <w:numId w:val="5"/>
        </w:numPr>
      </w:pPr>
      <w:proofErr w:type="gramStart"/>
      <w:r>
        <w:t>outstanding</w:t>
      </w:r>
      <w:proofErr w:type="gramEnd"/>
      <w:r>
        <w:t xml:space="preserve"> elements are integration of new 1 </w:t>
      </w:r>
      <w:proofErr w:type="spellStart"/>
      <w:r>
        <w:t>atm</w:t>
      </w:r>
      <w:proofErr w:type="spellEnd"/>
      <w:r>
        <w:t xml:space="preserve"> batteries and build-up of tail section. The new tail section design will be common across both mapping vehicles as well as the iceberg vehicle. Mechanical design is complete, all foam is in-house, </w:t>
      </w:r>
      <w:proofErr w:type="gramStart"/>
      <w:r>
        <w:t>all</w:t>
      </w:r>
      <w:proofErr w:type="gramEnd"/>
      <w:r>
        <w:t xml:space="preserve"> connectors are in house (assemblies need to be molded). Parts for nose section are complete. Parts for midsection are complete. Parts for tail section are in fabrication.</w:t>
      </w:r>
    </w:p>
    <w:p w:rsidR="007B7DA7" w:rsidRDefault="007B7DA7" w:rsidP="007B7DA7">
      <w:pPr>
        <w:pStyle w:val="ListParagraph"/>
        <w:numPr>
          <w:ilvl w:val="1"/>
          <w:numId w:val="5"/>
        </w:numPr>
      </w:pPr>
      <w:r>
        <w:t xml:space="preserve">Fabrication of remaining </w:t>
      </w:r>
      <w:proofErr w:type="spellStart"/>
      <w:r>
        <w:t>tailcone</w:t>
      </w:r>
      <w:proofErr w:type="spellEnd"/>
      <w:r>
        <w:t xml:space="preserve"> parts – 1 month</w:t>
      </w:r>
    </w:p>
    <w:p w:rsidR="007B7DA7" w:rsidRDefault="007B7DA7" w:rsidP="007B7DA7">
      <w:pPr>
        <w:pStyle w:val="ListParagraph"/>
        <w:numPr>
          <w:ilvl w:val="1"/>
          <w:numId w:val="5"/>
        </w:numPr>
      </w:pPr>
      <w:r>
        <w:t>Assembly of all vehicle sections – 1 week</w:t>
      </w:r>
    </w:p>
    <w:p w:rsidR="0095251F" w:rsidRDefault="0095251F" w:rsidP="007B7DA7">
      <w:pPr>
        <w:pStyle w:val="ListParagraph"/>
        <w:numPr>
          <w:ilvl w:val="1"/>
          <w:numId w:val="5"/>
        </w:numPr>
      </w:pPr>
      <w:r>
        <w:t>Molding of cable assemblies – 1.5 months (external lead time)</w:t>
      </w:r>
    </w:p>
    <w:p w:rsidR="0095251F" w:rsidRDefault="0095251F" w:rsidP="007B7DA7">
      <w:pPr>
        <w:pStyle w:val="ListParagraph"/>
        <w:numPr>
          <w:ilvl w:val="1"/>
          <w:numId w:val="5"/>
        </w:numPr>
      </w:pPr>
      <w:r>
        <w:t>Estimated time to completion 2 months.</w:t>
      </w:r>
    </w:p>
    <w:p w:rsidR="0095251F" w:rsidRDefault="009E4DF4">
      <w:r>
        <w:t>Iceberg AUV</w:t>
      </w:r>
      <w:r w:rsidR="0011696E">
        <w:t xml:space="preserve"> testing </w:t>
      </w:r>
    </w:p>
    <w:p w:rsidR="009E4DF4" w:rsidRDefault="0011696E" w:rsidP="0095251F">
      <w:pPr>
        <w:pStyle w:val="ListParagraph"/>
        <w:numPr>
          <w:ilvl w:val="0"/>
          <w:numId w:val="5"/>
        </w:numPr>
      </w:pPr>
      <w:proofErr w:type="gramStart"/>
      <w:r>
        <w:t>s</w:t>
      </w:r>
      <w:r w:rsidR="0095251F">
        <w:t>ignificant</w:t>
      </w:r>
      <w:proofErr w:type="gramEnd"/>
      <w:r w:rsidR="0095251F">
        <w:t xml:space="preserve"> levels of effort have been </w:t>
      </w:r>
      <w:r>
        <w:t xml:space="preserve">required before each dive </w:t>
      </w:r>
      <w:r w:rsidR="0095251F">
        <w:t xml:space="preserve">in 2013 </w:t>
      </w:r>
      <w:r>
        <w:t xml:space="preserve">to integrate mission-specific hardware and software. </w:t>
      </w:r>
      <w:r w:rsidR="0095251F">
        <w:t>In discussions with Rock and Hobson, we have agreed that the current configuration which was built up for 2013 testing will be sufficient for all 2014 testing. This configuration consists of the following:</w:t>
      </w:r>
    </w:p>
    <w:p w:rsidR="0095251F" w:rsidRDefault="0095251F" w:rsidP="0095251F">
      <w:pPr>
        <w:pStyle w:val="ListParagraph"/>
        <w:numPr>
          <w:ilvl w:val="1"/>
          <w:numId w:val="5"/>
        </w:numPr>
      </w:pPr>
      <w:r>
        <w:t xml:space="preserve">Sonar trigger (TTL pulse) is generated by MVC and sent via main MVC bus to forward looking </w:t>
      </w:r>
      <w:proofErr w:type="spellStart"/>
      <w:r>
        <w:t>multibeams</w:t>
      </w:r>
      <w:proofErr w:type="spellEnd"/>
      <w:r>
        <w:t xml:space="preserve"> (2) in nose. Pulse is also converted to RS422 and sent to </w:t>
      </w:r>
      <w:proofErr w:type="spellStart"/>
      <w:r>
        <w:t>Kearfott</w:t>
      </w:r>
      <w:proofErr w:type="spellEnd"/>
      <w:r>
        <w:t xml:space="preserve"> to </w:t>
      </w:r>
      <w:r>
        <w:lastRenderedPageBreak/>
        <w:t xml:space="preserve">trigger DVL. Pulse is triggered by MVC via software. Note – core mapping vehicle will be modified to make MVC the trigger master and the </w:t>
      </w:r>
      <w:proofErr w:type="spellStart"/>
      <w:r>
        <w:t>Reson</w:t>
      </w:r>
      <w:proofErr w:type="spellEnd"/>
      <w:r>
        <w:t xml:space="preserve"> a trigger slave.</w:t>
      </w:r>
    </w:p>
    <w:p w:rsidR="0095251F" w:rsidRDefault="0095251F" w:rsidP="0095251F">
      <w:pPr>
        <w:pStyle w:val="ListParagraph"/>
        <w:numPr>
          <w:ilvl w:val="1"/>
          <w:numId w:val="5"/>
        </w:numPr>
      </w:pPr>
      <w:proofErr w:type="spellStart"/>
      <w:r>
        <w:t>Reson</w:t>
      </w:r>
      <w:proofErr w:type="spellEnd"/>
      <w:r>
        <w:t xml:space="preserve"> housing, </w:t>
      </w:r>
      <w:proofErr w:type="spellStart"/>
      <w:r>
        <w:t>multibeam</w:t>
      </w:r>
      <w:proofErr w:type="spellEnd"/>
      <w:r>
        <w:t xml:space="preserve"> receive head, and forward battery are removed</w:t>
      </w:r>
    </w:p>
    <w:p w:rsidR="0095251F" w:rsidRDefault="0095251F" w:rsidP="0095251F">
      <w:pPr>
        <w:pStyle w:val="ListParagraph"/>
        <w:numPr>
          <w:ilvl w:val="1"/>
          <w:numId w:val="5"/>
        </w:numPr>
      </w:pPr>
      <w:r>
        <w:t xml:space="preserve">2 </w:t>
      </w:r>
      <w:proofErr w:type="spellStart"/>
      <w:r>
        <w:t>imagenex</w:t>
      </w:r>
      <w:proofErr w:type="spellEnd"/>
      <w:r>
        <w:t xml:space="preserve"> </w:t>
      </w:r>
      <w:proofErr w:type="spellStart"/>
      <w:r>
        <w:t>deltaT</w:t>
      </w:r>
      <w:proofErr w:type="spellEnd"/>
      <w:r>
        <w:t xml:space="preserve"> </w:t>
      </w:r>
      <w:proofErr w:type="spellStart"/>
      <w:r>
        <w:t>multibeam</w:t>
      </w:r>
      <w:proofErr w:type="spellEnd"/>
      <w:r>
        <w:t xml:space="preserve"> sonars are mounted in nose.</w:t>
      </w:r>
    </w:p>
    <w:p w:rsidR="002A7A70" w:rsidRDefault="0095251F" w:rsidP="002A7A70">
      <w:pPr>
        <w:pStyle w:val="ListParagraph"/>
        <w:numPr>
          <w:ilvl w:val="1"/>
          <w:numId w:val="5"/>
        </w:numPr>
      </w:pPr>
      <w:r>
        <w:t xml:space="preserve">Falcon CPU Board (1.1GHz Intel Atom based computer) mounted in MVC to perform </w:t>
      </w:r>
      <w:proofErr w:type="spellStart"/>
      <w:r>
        <w:t>beamforming</w:t>
      </w:r>
      <w:proofErr w:type="spellEnd"/>
      <w:r>
        <w:t>.</w:t>
      </w:r>
    </w:p>
    <w:p w:rsidR="002A7A70" w:rsidRDefault="002A7A70" w:rsidP="002A7A70">
      <w:pPr>
        <w:pStyle w:val="ListParagraph"/>
        <w:numPr>
          <w:ilvl w:val="0"/>
          <w:numId w:val="5"/>
        </w:numPr>
      </w:pPr>
      <w:r>
        <w:t>Changeover to this configuration requires 1 day at the start of the dive series, and 1 day at the end to change back to original configuration (2 days total per dive series)</w:t>
      </w:r>
    </w:p>
    <w:p w:rsidR="0011696E" w:rsidRDefault="0011696E">
      <w:r>
        <w:t>Iceberg AUV Build</w:t>
      </w:r>
    </w:p>
    <w:p w:rsidR="0095251F" w:rsidRDefault="0095251F" w:rsidP="0095251F">
      <w:pPr>
        <w:pStyle w:val="ListParagraph"/>
        <w:numPr>
          <w:ilvl w:val="0"/>
          <w:numId w:val="5"/>
        </w:numPr>
      </w:pPr>
      <w:r>
        <w:t xml:space="preserve">Fabricate tail, midsection, and nose for iceberg AUV. Tail section is identical mechanically and electrically to existing mapping vehicle tails. Nose has small modifications to </w:t>
      </w:r>
      <w:r w:rsidR="002A7A70">
        <w:t xml:space="preserve">syntactic and internal wiring for batteries. Nose and midsection design are being prepared by Hobson, although these may require some review by Thomas or </w:t>
      </w:r>
      <w:proofErr w:type="spellStart"/>
      <w:r w:rsidR="002A7A70">
        <w:t>Conlin</w:t>
      </w:r>
      <w:proofErr w:type="spellEnd"/>
      <w:r w:rsidR="002A7A70">
        <w:t xml:space="preserve"> prior to fabrication. Level of effort is TBD</w:t>
      </w:r>
    </w:p>
    <w:p w:rsidR="009E4DF4" w:rsidRDefault="009E4DF4">
      <w:r>
        <w:t>Imaging Payload Rework</w:t>
      </w:r>
    </w:p>
    <w:p w:rsidR="002A7A70" w:rsidRDefault="002A7A70" w:rsidP="002A7A70">
      <w:pPr>
        <w:pStyle w:val="ListParagraph"/>
        <w:numPr>
          <w:ilvl w:val="0"/>
          <w:numId w:val="5"/>
        </w:numPr>
      </w:pPr>
      <w:r>
        <w:t>Replace original control PCB with Falcon CPU, which has the ability to record images for a full 18 hour mission. Also offers Gigabit Ethernet offload and in-mission control of camera parameters.</w:t>
      </w:r>
    </w:p>
    <w:p w:rsidR="002A7A70" w:rsidRDefault="002A7A70" w:rsidP="002A7A70">
      <w:pPr>
        <w:pStyle w:val="ListParagraph"/>
        <w:numPr>
          <w:ilvl w:val="0"/>
          <w:numId w:val="5"/>
        </w:numPr>
      </w:pPr>
      <w:proofErr w:type="spellStart"/>
      <w:r>
        <w:t>Benchtop</w:t>
      </w:r>
      <w:proofErr w:type="spellEnd"/>
      <w:r>
        <w:t xml:space="preserve"> software testing is now complete (Martin).</w:t>
      </w:r>
    </w:p>
    <w:p w:rsidR="002A7A70" w:rsidRDefault="002A7A70" w:rsidP="002A7A70">
      <w:pPr>
        <w:pStyle w:val="ListParagraph"/>
        <w:numPr>
          <w:ilvl w:val="0"/>
          <w:numId w:val="5"/>
        </w:numPr>
      </w:pPr>
      <w:r>
        <w:t>Remaining tasks are:</w:t>
      </w:r>
    </w:p>
    <w:p w:rsidR="002A7A70" w:rsidRDefault="002A7A70" w:rsidP="002A7A70">
      <w:pPr>
        <w:pStyle w:val="ListParagraph"/>
        <w:numPr>
          <w:ilvl w:val="1"/>
          <w:numId w:val="5"/>
        </w:numPr>
      </w:pPr>
      <w:r>
        <w:t>Design</w:t>
      </w:r>
      <w:r w:rsidR="00BA2B77">
        <w:t xml:space="preserve"> interface PCB which sits on top of falcon and pro</w:t>
      </w:r>
      <w:r w:rsidR="00AA47AB">
        <w:t>vides 2</w:t>
      </w:r>
      <w:r w:rsidR="00AA47AB" w:rsidRPr="00AA47AB">
        <w:rPr>
          <w:vertAlign w:val="superscript"/>
        </w:rPr>
        <w:t>nd</w:t>
      </w:r>
      <w:r w:rsidR="00AA47AB">
        <w:t xml:space="preserve"> 10/100 Ethernet (via USB), camera trigger signal conditioning, strobe enable/disable, USB connectors. Design will be used by this project and Iceberg AUV build.</w:t>
      </w:r>
      <w:r w:rsidR="00D46D29">
        <w:t xml:space="preserve"> 1 week to design (Martin), 2 weeks to layout (Thompson)</w:t>
      </w:r>
      <w:r w:rsidR="00A820E1">
        <w:t>, 1 week test (Martin)</w:t>
      </w:r>
    </w:p>
    <w:p w:rsidR="00A820E1" w:rsidRDefault="00A820E1" w:rsidP="002A7A70">
      <w:pPr>
        <w:pStyle w:val="ListParagraph"/>
        <w:numPr>
          <w:ilvl w:val="1"/>
          <w:numId w:val="5"/>
        </w:numPr>
      </w:pPr>
      <w:r>
        <w:t>Design mounting plate and wiring modifications in camera housing to support new CPU board (1 week total, including machining and wiring).</w:t>
      </w:r>
    </w:p>
    <w:p w:rsidR="009E4DF4" w:rsidRDefault="009E4DF4">
      <w:r>
        <w:t>Battery Replacement</w:t>
      </w:r>
    </w:p>
    <w:p w:rsidR="00AA47AB" w:rsidRDefault="00AA47AB" w:rsidP="00AA47AB">
      <w:pPr>
        <w:pStyle w:val="ListParagraph"/>
        <w:numPr>
          <w:ilvl w:val="0"/>
          <w:numId w:val="9"/>
        </w:numPr>
      </w:pPr>
      <w:r>
        <w:t>Develop a common 1 atmosphere battery configuration which will be used across all of our 21 inch AUVs. Connector-compatible with existing Eagle Picher batteries. Design based on modular battery from Inspired Energy.</w:t>
      </w:r>
      <w:r w:rsidR="00A820E1">
        <w:t xml:space="preserve"> </w:t>
      </w:r>
    </w:p>
    <w:p w:rsidR="00A820E1" w:rsidRDefault="00A820E1" w:rsidP="00A820E1">
      <w:pPr>
        <w:pStyle w:val="ListParagraph"/>
        <w:numPr>
          <w:ilvl w:val="0"/>
          <w:numId w:val="9"/>
        </w:numPr>
      </w:pPr>
      <w:r>
        <w:t>Current Status</w:t>
      </w:r>
    </w:p>
    <w:p w:rsidR="00A820E1" w:rsidRDefault="00A820E1" w:rsidP="00A820E1">
      <w:pPr>
        <w:pStyle w:val="ListParagraph"/>
        <w:numPr>
          <w:ilvl w:val="1"/>
          <w:numId w:val="9"/>
        </w:numPr>
      </w:pPr>
      <w:r>
        <w:t xml:space="preserve"> Battery Motherboards for 8 cell, 41 cell, and 6 cell packs are completed and tested. Software testing of embedded controller completed. Internal and external mounting brackets done.</w:t>
      </w:r>
    </w:p>
    <w:p w:rsidR="00A820E1" w:rsidRDefault="00A820E1" w:rsidP="00A820E1">
      <w:pPr>
        <w:pStyle w:val="ListParagraph"/>
        <w:numPr>
          <w:ilvl w:val="0"/>
          <w:numId w:val="9"/>
        </w:numPr>
      </w:pPr>
      <w:r>
        <w:t>Outstanding tasks</w:t>
      </w:r>
    </w:p>
    <w:p w:rsidR="00A820E1" w:rsidRDefault="00A820E1" w:rsidP="00A820E1">
      <w:pPr>
        <w:pStyle w:val="ListParagraph"/>
        <w:numPr>
          <w:ilvl w:val="1"/>
          <w:numId w:val="9"/>
        </w:numPr>
      </w:pPr>
      <w:r>
        <w:t>Design daughterboard PCBs for controller card and Ethernet switch (2 weeks, Thompson)</w:t>
      </w:r>
    </w:p>
    <w:p w:rsidR="00A820E1" w:rsidRDefault="00A820E1" w:rsidP="00A820E1">
      <w:pPr>
        <w:pStyle w:val="ListParagraph"/>
        <w:numPr>
          <w:ilvl w:val="1"/>
          <w:numId w:val="9"/>
        </w:numPr>
      </w:pPr>
      <w:r>
        <w:t>Order cable harness moldings (connector bodies are in house) – 4-6 weeks ARO</w:t>
      </w:r>
    </w:p>
    <w:p w:rsidR="00A820E1" w:rsidRDefault="00A820E1" w:rsidP="00A820E1">
      <w:pPr>
        <w:pStyle w:val="ListParagraph"/>
        <w:numPr>
          <w:ilvl w:val="1"/>
          <w:numId w:val="9"/>
        </w:numPr>
      </w:pPr>
      <w:r>
        <w:lastRenderedPageBreak/>
        <w:t>Complete sphere order (Benthos is pressure testing now) – 2 weeks</w:t>
      </w:r>
    </w:p>
    <w:p w:rsidR="00A820E1" w:rsidRDefault="00A820E1" w:rsidP="00A820E1">
      <w:pPr>
        <w:pStyle w:val="ListParagraph"/>
        <w:numPr>
          <w:ilvl w:val="1"/>
          <w:numId w:val="9"/>
        </w:numPr>
      </w:pPr>
      <w:r>
        <w:t>Build up spheres – 1 week for first 2 articles, 2/week thereafter</w:t>
      </w:r>
    </w:p>
    <w:p w:rsidR="00A820E1" w:rsidRDefault="009E4DF4">
      <w:proofErr w:type="spellStart"/>
      <w:r>
        <w:t>Tailcone</w:t>
      </w:r>
      <w:proofErr w:type="spellEnd"/>
      <w:r>
        <w:t xml:space="preserve"> Actuator rework</w:t>
      </w:r>
      <w:r w:rsidR="00A820E1">
        <w:t xml:space="preserve"> </w:t>
      </w:r>
    </w:p>
    <w:p w:rsidR="00A820E1" w:rsidRDefault="00A820E1" w:rsidP="00A820E1">
      <w:pPr>
        <w:pStyle w:val="ListParagraph"/>
        <w:numPr>
          <w:ilvl w:val="0"/>
          <w:numId w:val="10"/>
        </w:numPr>
      </w:pPr>
      <w:r>
        <w:t xml:space="preserve">Replace existing stepper motors with potentiometer feedback with brushless actuators with non-contact sensing. Will significantly reduce hotel power for steering (from ~70 watts continuous </w:t>
      </w:r>
      <w:proofErr w:type="gramStart"/>
      <w:r>
        <w:t>to  &lt;</w:t>
      </w:r>
      <w:proofErr w:type="gramEnd"/>
      <w:r>
        <w:t>10 watts) and eliminate main failure mode of steering actuator (potentiometer failure).</w:t>
      </w:r>
    </w:p>
    <w:p w:rsidR="00A820E1" w:rsidRDefault="00A820E1" w:rsidP="00A820E1">
      <w:pPr>
        <w:pStyle w:val="ListParagraph"/>
        <w:numPr>
          <w:ilvl w:val="0"/>
          <w:numId w:val="10"/>
        </w:numPr>
      </w:pPr>
      <w:r>
        <w:t xml:space="preserve">Design uses existing housing and components of actuator with new motor, bearing </w:t>
      </w:r>
      <w:proofErr w:type="spellStart"/>
      <w:r>
        <w:t>assemblied</w:t>
      </w:r>
      <w:proofErr w:type="spellEnd"/>
      <w:r>
        <w:t>, and controller card</w:t>
      </w:r>
    </w:p>
    <w:p w:rsidR="00A820E1" w:rsidRDefault="00A820E1" w:rsidP="00A820E1">
      <w:pPr>
        <w:pStyle w:val="ListParagraph"/>
        <w:numPr>
          <w:ilvl w:val="1"/>
          <w:numId w:val="10"/>
        </w:numPr>
      </w:pPr>
      <w:r>
        <w:t>Current Status</w:t>
      </w:r>
    </w:p>
    <w:p w:rsidR="00A820E1" w:rsidRDefault="008F1F82" w:rsidP="00A820E1">
      <w:pPr>
        <w:pStyle w:val="ListParagraph"/>
        <w:numPr>
          <w:ilvl w:val="2"/>
          <w:numId w:val="10"/>
        </w:numPr>
      </w:pPr>
      <w:r>
        <w:t>Pressure-tolerant controller card and MVC software are done</w:t>
      </w:r>
    </w:p>
    <w:p w:rsidR="008F1F82" w:rsidRDefault="008F1F82" w:rsidP="00A820E1">
      <w:pPr>
        <w:pStyle w:val="ListParagraph"/>
        <w:numPr>
          <w:ilvl w:val="2"/>
          <w:numId w:val="10"/>
        </w:numPr>
      </w:pPr>
      <w:r>
        <w:t>Mechanical design is done, parts are in fabrication</w:t>
      </w:r>
    </w:p>
    <w:p w:rsidR="008F1F82" w:rsidRDefault="008F1F82" w:rsidP="00A820E1">
      <w:pPr>
        <w:pStyle w:val="ListParagraph"/>
        <w:numPr>
          <w:ilvl w:val="2"/>
          <w:numId w:val="10"/>
        </w:numPr>
      </w:pPr>
      <w:r>
        <w:t>Parts ETA 30 days</w:t>
      </w:r>
    </w:p>
    <w:p w:rsidR="00A820E1" w:rsidRDefault="008F1F82" w:rsidP="008F1F82">
      <w:pPr>
        <w:pStyle w:val="ListParagraph"/>
        <w:numPr>
          <w:ilvl w:val="2"/>
          <w:numId w:val="10"/>
        </w:numPr>
      </w:pPr>
      <w:r>
        <w:t>Assembly and long-duration testing will take ~1 month.</w:t>
      </w:r>
    </w:p>
    <w:p w:rsidR="009E4DF4" w:rsidRDefault="009E4DF4">
      <w:r>
        <w:t>CANON Instrument</w:t>
      </w:r>
      <w:r w:rsidR="008F1F82">
        <w:t xml:space="preserve"> Integration</w:t>
      </w:r>
    </w:p>
    <w:p w:rsidR="008F1F82" w:rsidRDefault="008F1F82" w:rsidP="008F1F82">
      <w:pPr>
        <w:pStyle w:val="ListParagraph"/>
        <w:numPr>
          <w:ilvl w:val="0"/>
          <w:numId w:val="11"/>
        </w:numPr>
      </w:pPr>
      <w:r>
        <w:t xml:space="preserve">Approval granted in 2014 to integrate </w:t>
      </w:r>
      <w:proofErr w:type="spellStart"/>
      <w:r>
        <w:t>Simrad</w:t>
      </w:r>
      <w:proofErr w:type="spellEnd"/>
      <w:r>
        <w:t xml:space="preserve"> EK15 </w:t>
      </w:r>
      <w:proofErr w:type="spellStart"/>
      <w:r>
        <w:t>echosounder</w:t>
      </w:r>
      <w:proofErr w:type="spellEnd"/>
      <w:r>
        <w:t xml:space="preserve">. Level of effort to achieve this hasn’t been estimated yet. This will include integrating the EK15 transceiver (small </w:t>
      </w:r>
      <w:proofErr w:type="spellStart"/>
      <w:r>
        <w:t>boardset</w:t>
      </w:r>
      <w:proofErr w:type="spellEnd"/>
      <w:r>
        <w:t>, communicates via Ethernet to MVC) and writing logging/control software.</w:t>
      </w:r>
    </w:p>
    <w:p w:rsidR="008F1F82" w:rsidRDefault="008F1F82" w:rsidP="008F1F82">
      <w:pPr>
        <w:pStyle w:val="ListParagraph"/>
        <w:numPr>
          <w:ilvl w:val="0"/>
          <w:numId w:val="11"/>
        </w:numPr>
      </w:pPr>
      <w:r>
        <w:t>Other candidate instruments have not been identified yet, but might include holographic plankton camera. Level of effort unknown</w:t>
      </w:r>
    </w:p>
    <w:p w:rsidR="008F1F82" w:rsidRDefault="008F1F82" w:rsidP="008F1F82">
      <w:pPr>
        <w:pStyle w:val="ListParagraph"/>
      </w:pPr>
    </w:p>
    <w:p w:rsidR="00AA47AB" w:rsidRDefault="00D3797F" w:rsidP="008F1F82">
      <w:r>
        <w:t>Rock/Precision Control</w:t>
      </w:r>
      <w:r w:rsidR="00BA2B77">
        <w:t xml:space="preserve"> </w:t>
      </w:r>
    </w:p>
    <w:p w:rsidR="00BA2B77" w:rsidRDefault="00BA2B77" w:rsidP="00AA47AB">
      <w:pPr>
        <w:pStyle w:val="ListParagraph"/>
        <w:numPr>
          <w:ilvl w:val="0"/>
          <w:numId w:val="8"/>
        </w:numPr>
      </w:pPr>
      <w:proofErr w:type="gramStart"/>
      <w:r>
        <w:t>this</w:t>
      </w:r>
      <w:proofErr w:type="gramEnd"/>
      <w:r>
        <w:t xml:space="preserve"> project will use the </w:t>
      </w:r>
      <w:r w:rsidR="00AA47AB">
        <w:t xml:space="preserve">same nose-mounted sonar configuration as the Iceberg AUV Testing activity, except the </w:t>
      </w:r>
      <w:proofErr w:type="spellStart"/>
      <w:r w:rsidR="00AA47AB">
        <w:t>bracketry</w:t>
      </w:r>
      <w:proofErr w:type="spellEnd"/>
      <w:r w:rsidR="00AA47AB">
        <w:t xml:space="preserve"> will be changed so that one sonar is looking forward with its swatch oriented vertically, and the second will be oriented vertically with its swath oriented along track.</w:t>
      </w:r>
    </w:p>
    <w:p w:rsidR="00BA2B77" w:rsidRDefault="00AA47AB" w:rsidP="00BA2B77">
      <w:pPr>
        <w:pStyle w:val="ListParagraph"/>
        <w:numPr>
          <w:ilvl w:val="0"/>
          <w:numId w:val="6"/>
        </w:numPr>
      </w:pPr>
      <w:r>
        <w:t>Remaining tasks are:</w:t>
      </w:r>
    </w:p>
    <w:p w:rsidR="00AA47AB" w:rsidRDefault="00AA47AB" w:rsidP="00AA47AB">
      <w:pPr>
        <w:pStyle w:val="ListParagraph"/>
        <w:numPr>
          <w:ilvl w:val="1"/>
          <w:numId w:val="6"/>
        </w:numPr>
      </w:pPr>
      <w:r>
        <w:t xml:space="preserve">Design and fabricate </w:t>
      </w:r>
      <w:proofErr w:type="spellStart"/>
      <w:r>
        <w:t>bracketry</w:t>
      </w:r>
      <w:proofErr w:type="spellEnd"/>
      <w:r>
        <w:t xml:space="preserve"> (2 days, </w:t>
      </w:r>
      <w:proofErr w:type="spellStart"/>
      <w:r>
        <w:t>conlin</w:t>
      </w:r>
      <w:proofErr w:type="spellEnd"/>
      <w:r>
        <w:t>) (existing single sonar mount will be used for testing on 1/23/2014)</w:t>
      </w:r>
    </w:p>
    <w:p w:rsidR="008F1F82" w:rsidRDefault="0011696E">
      <w:r>
        <w:t xml:space="preserve">Integrated Mapping Sonar Chassis upgrades/troubleshooting </w:t>
      </w:r>
    </w:p>
    <w:p w:rsidR="008F1F82" w:rsidRDefault="0011696E" w:rsidP="008F1F82">
      <w:pPr>
        <w:pStyle w:val="ListParagraph"/>
        <w:numPr>
          <w:ilvl w:val="0"/>
          <w:numId w:val="6"/>
        </w:numPr>
      </w:pPr>
      <w:r>
        <w:t xml:space="preserve">During the arctic cruise in 2013, we experienced significant noise problems with the </w:t>
      </w:r>
      <w:proofErr w:type="gramStart"/>
      <w:r>
        <w:t>1-6khz</w:t>
      </w:r>
      <w:proofErr w:type="gramEnd"/>
      <w:r>
        <w:t xml:space="preserve"> sub-bottom sonar. These problems became progressively worse over the course of the cruise. These issues MUST be resolved b</w:t>
      </w:r>
      <w:r w:rsidR="008F1F82">
        <w:t>efore further production dives. Level of effort TBD</w:t>
      </w:r>
    </w:p>
    <w:p w:rsidR="008F1F82" w:rsidRDefault="0011696E" w:rsidP="008F1F82">
      <w:pPr>
        <w:pStyle w:val="ListParagraph"/>
        <w:numPr>
          <w:ilvl w:val="0"/>
          <w:numId w:val="12"/>
        </w:numPr>
      </w:pPr>
      <w:r>
        <w:t xml:space="preserve">Also, the </w:t>
      </w:r>
      <w:proofErr w:type="gramStart"/>
      <w:r>
        <w:t>200khz</w:t>
      </w:r>
      <w:proofErr w:type="gramEnd"/>
      <w:r>
        <w:t xml:space="preserve"> </w:t>
      </w:r>
      <w:proofErr w:type="spellStart"/>
      <w:r>
        <w:t>multibeam</w:t>
      </w:r>
      <w:proofErr w:type="spellEnd"/>
      <w:r>
        <w:t xml:space="preserve"> receive head experienced intermittent failures and was replaced while at sea with a spare receive head. The issues with the failed head have yet to be resolved.</w:t>
      </w:r>
    </w:p>
    <w:p w:rsidR="0011696E" w:rsidRDefault="008F1F82" w:rsidP="008F1F82">
      <w:pPr>
        <w:pStyle w:val="ListParagraph"/>
        <w:numPr>
          <w:ilvl w:val="0"/>
          <w:numId w:val="12"/>
        </w:numPr>
      </w:pPr>
      <w:r>
        <w:lastRenderedPageBreak/>
        <w:t xml:space="preserve">The mapping sonar should be upgraded by </w:t>
      </w:r>
      <w:proofErr w:type="spellStart"/>
      <w:r>
        <w:t>Reson</w:t>
      </w:r>
      <w:proofErr w:type="spellEnd"/>
      <w:r>
        <w:t xml:space="preserve"> to match the hardware configuration of the other two </w:t>
      </w:r>
      <w:proofErr w:type="spellStart"/>
      <w:r>
        <w:t>multibeams</w:t>
      </w:r>
      <w:proofErr w:type="spellEnd"/>
      <w:r>
        <w:t xml:space="preserve"> we have in-house.</w:t>
      </w:r>
      <w:r w:rsidR="0011696E">
        <w:t xml:space="preserve"> </w:t>
      </w:r>
    </w:p>
    <w:p w:rsidR="008F1F82" w:rsidRDefault="008F1F82" w:rsidP="008F1F82">
      <w:r>
        <w:t>Ocean Imaging</w:t>
      </w:r>
    </w:p>
    <w:p w:rsidR="008F1F82" w:rsidRDefault="008F1F82" w:rsidP="008F1F82">
      <w:pPr>
        <w:pStyle w:val="ListParagraph"/>
        <w:numPr>
          <w:ilvl w:val="0"/>
          <w:numId w:val="13"/>
        </w:numPr>
      </w:pPr>
      <w:r>
        <w:t>Small amounts of time by Martin and Thomas are typically required prior to Ocean Imaging cruises to support integration of the INS, Sonar, Strobes, and other items. There are also software tasks (modifying software to support LIDAR data logging, additional features) and electrical modifications (modify wet cabling based on new sonar hardware or LIDAR hardware) which are required. Typically &lt;</w:t>
      </w:r>
      <w:r w:rsidR="00DA5632">
        <w:t>5 days total of time for Thomas and Martin prior to cruise. Cruises are 4-5 days and typically require Martin or Thomas (perhaps both).</w:t>
      </w:r>
    </w:p>
    <w:p w:rsidR="009E4DF4" w:rsidRDefault="009E4DF4" w:rsidP="00D3797F">
      <w:pPr>
        <w:pStyle w:val="Heading1"/>
      </w:pPr>
      <w:r>
        <w:t>2014 Operational Commitments</w:t>
      </w:r>
    </w:p>
    <w:p w:rsidR="00D86BCA" w:rsidRDefault="00D86BCA">
      <w:proofErr w:type="spellStart"/>
      <w:r>
        <w:t>Paull</w:t>
      </w:r>
      <w:proofErr w:type="spellEnd"/>
      <w:r>
        <w:t>/Monterey Bay Mapping (4 days)</w:t>
      </w:r>
    </w:p>
    <w:p w:rsidR="00D86BCA" w:rsidRDefault="00D86BCA">
      <w:r>
        <w:t>Chavez/</w:t>
      </w:r>
      <w:r>
        <w:t>CANON Southern California (8 days)</w:t>
      </w:r>
    </w:p>
    <w:p w:rsidR="00D86BCA" w:rsidRDefault="00D86BCA">
      <w:r>
        <w:t>Brewer/Southern CA Mapping</w:t>
      </w:r>
      <w:r>
        <w:t xml:space="preserve"> (5 days </w:t>
      </w:r>
      <w:proofErr w:type="spellStart"/>
      <w:r>
        <w:t>incl</w:t>
      </w:r>
      <w:proofErr w:type="spellEnd"/>
      <w:r>
        <w:t xml:space="preserve"> transit)</w:t>
      </w:r>
    </w:p>
    <w:p w:rsidR="009E4DF4" w:rsidRDefault="009E4DF4">
      <w:proofErr w:type="spellStart"/>
      <w:r>
        <w:t>Vrijenhoek</w:t>
      </w:r>
      <w:proofErr w:type="spellEnd"/>
      <w:r>
        <w:t>/Bodega</w:t>
      </w:r>
      <w:r w:rsidR="00D86BCA">
        <w:t xml:space="preserve"> (6 days </w:t>
      </w:r>
      <w:proofErr w:type="spellStart"/>
      <w:proofErr w:type="gramStart"/>
      <w:r w:rsidR="00D86BCA">
        <w:t>inc</w:t>
      </w:r>
      <w:proofErr w:type="spellEnd"/>
      <w:proofErr w:type="gramEnd"/>
      <w:r w:rsidR="00D86BCA">
        <w:t xml:space="preserve"> transit &amp; port stop)</w:t>
      </w:r>
    </w:p>
    <w:p w:rsidR="009E4DF4" w:rsidRDefault="00D3797F">
      <w:r>
        <w:t>Chavez/</w:t>
      </w:r>
      <w:r w:rsidR="009E4DF4">
        <w:t>CANON Monterey Bay</w:t>
      </w:r>
    </w:p>
    <w:p w:rsidR="00D3797F" w:rsidRDefault="00D3797F">
      <w:proofErr w:type="spellStart"/>
      <w:r>
        <w:t>Paull</w:t>
      </w:r>
      <w:proofErr w:type="spellEnd"/>
      <w:r>
        <w:t>/Arctic</w:t>
      </w:r>
      <w:r w:rsidR="00D46D29">
        <w:t xml:space="preserve"> – scheduled on Laurier – 9/20 thru 10/10</w:t>
      </w:r>
      <w:r w:rsidR="00D86BCA">
        <w:t xml:space="preserve"> for cruise, la</w:t>
      </w:r>
      <w:r w:rsidR="00CD20B9">
        <w:t xml:space="preserve">rge equipment shipment by 7/15, </w:t>
      </w:r>
      <w:proofErr w:type="spellStart"/>
      <w:r w:rsidR="00D86BCA">
        <w:t>flyup</w:t>
      </w:r>
      <w:proofErr w:type="spellEnd"/>
      <w:r w:rsidR="00D86BCA">
        <w:t xml:space="preserve"> of AUV by 9/5 (unless we send by sea in 7/15)</w:t>
      </w:r>
      <w:r w:rsidR="00CD20B9">
        <w:t>. Operational enhancements – better launch and recovery solution, launch negative (to avoid issues with diving), ballasting</w:t>
      </w:r>
      <w:bookmarkStart w:id="0" w:name="_GoBack"/>
      <w:bookmarkEnd w:id="0"/>
    </w:p>
    <w:p w:rsidR="00D3797F" w:rsidRDefault="00D3797F">
      <w:proofErr w:type="spellStart"/>
      <w:r>
        <w:t>Vrijenhoek</w:t>
      </w:r>
      <w:proofErr w:type="spellEnd"/>
      <w:r>
        <w:t xml:space="preserve"> &amp; Harvey/larval ecology</w:t>
      </w:r>
      <w:r w:rsidR="00D86BCA">
        <w:t xml:space="preserve"> (9 days spread thru-out year)</w:t>
      </w:r>
    </w:p>
    <w:p w:rsidR="00D3797F" w:rsidRDefault="00D3797F">
      <w:r>
        <w:t>Rock/Precision Control</w:t>
      </w:r>
      <w:r w:rsidR="00D86BCA">
        <w:t xml:space="preserve"> (3 days)</w:t>
      </w:r>
    </w:p>
    <w:p w:rsidR="00D3797F" w:rsidRDefault="00D3797F">
      <w:r>
        <w:t>Hobson/Iceberg Testing</w:t>
      </w:r>
      <w:r w:rsidR="00D86BCA">
        <w:t xml:space="preserve"> </w:t>
      </w:r>
      <w:proofErr w:type="gramStart"/>
      <w:r w:rsidR="00D86BCA">
        <w:t>( 7</w:t>
      </w:r>
      <w:proofErr w:type="gramEnd"/>
      <w:r w:rsidR="00D86BCA">
        <w:t xml:space="preserve"> days)</w:t>
      </w:r>
    </w:p>
    <w:p w:rsidR="00DA5632" w:rsidRDefault="00DA5632">
      <w:r>
        <w:t>Ocean Imaging/Caress</w:t>
      </w:r>
      <w:r w:rsidR="00D86BCA">
        <w:t xml:space="preserve"> (5 days 5/8-5/12, 5 days 12/4-12/8)</w:t>
      </w:r>
    </w:p>
    <w:p w:rsidR="00D3797F" w:rsidRDefault="00D3797F"/>
    <w:sectPr w:rsidR="00D3797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F65A2"/>
    <w:multiLevelType w:val="hybridMultilevel"/>
    <w:tmpl w:val="43428C06"/>
    <w:lvl w:ilvl="0" w:tplc="0409000F">
      <w:start w:val="1"/>
      <w:numFmt w:val="decimal"/>
      <w:lvlText w:val="%1."/>
      <w:lvlJc w:val="left"/>
      <w:pPr>
        <w:ind w:left="772" w:hanging="360"/>
      </w:pPr>
    </w:lvl>
    <w:lvl w:ilvl="1" w:tplc="04090019" w:tentative="1">
      <w:start w:val="1"/>
      <w:numFmt w:val="lowerLetter"/>
      <w:lvlText w:val="%2."/>
      <w:lvlJc w:val="left"/>
      <w:pPr>
        <w:ind w:left="1492" w:hanging="360"/>
      </w:pPr>
    </w:lvl>
    <w:lvl w:ilvl="2" w:tplc="0409001B" w:tentative="1">
      <w:start w:val="1"/>
      <w:numFmt w:val="lowerRoman"/>
      <w:lvlText w:val="%3."/>
      <w:lvlJc w:val="right"/>
      <w:pPr>
        <w:ind w:left="2212" w:hanging="180"/>
      </w:pPr>
    </w:lvl>
    <w:lvl w:ilvl="3" w:tplc="0409000F" w:tentative="1">
      <w:start w:val="1"/>
      <w:numFmt w:val="decimal"/>
      <w:lvlText w:val="%4."/>
      <w:lvlJc w:val="left"/>
      <w:pPr>
        <w:ind w:left="2932" w:hanging="360"/>
      </w:pPr>
    </w:lvl>
    <w:lvl w:ilvl="4" w:tplc="04090019" w:tentative="1">
      <w:start w:val="1"/>
      <w:numFmt w:val="lowerLetter"/>
      <w:lvlText w:val="%5."/>
      <w:lvlJc w:val="left"/>
      <w:pPr>
        <w:ind w:left="3652" w:hanging="360"/>
      </w:pPr>
    </w:lvl>
    <w:lvl w:ilvl="5" w:tplc="0409001B" w:tentative="1">
      <w:start w:val="1"/>
      <w:numFmt w:val="lowerRoman"/>
      <w:lvlText w:val="%6."/>
      <w:lvlJc w:val="right"/>
      <w:pPr>
        <w:ind w:left="4372" w:hanging="180"/>
      </w:pPr>
    </w:lvl>
    <w:lvl w:ilvl="6" w:tplc="0409000F" w:tentative="1">
      <w:start w:val="1"/>
      <w:numFmt w:val="decimal"/>
      <w:lvlText w:val="%7."/>
      <w:lvlJc w:val="left"/>
      <w:pPr>
        <w:ind w:left="5092" w:hanging="360"/>
      </w:pPr>
    </w:lvl>
    <w:lvl w:ilvl="7" w:tplc="04090019" w:tentative="1">
      <w:start w:val="1"/>
      <w:numFmt w:val="lowerLetter"/>
      <w:lvlText w:val="%8."/>
      <w:lvlJc w:val="left"/>
      <w:pPr>
        <w:ind w:left="5812" w:hanging="360"/>
      </w:pPr>
    </w:lvl>
    <w:lvl w:ilvl="8" w:tplc="0409001B" w:tentative="1">
      <w:start w:val="1"/>
      <w:numFmt w:val="lowerRoman"/>
      <w:lvlText w:val="%9."/>
      <w:lvlJc w:val="right"/>
      <w:pPr>
        <w:ind w:left="6532" w:hanging="180"/>
      </w:pPr>
    </w:lvl>
  </w:abstractNum>
  <w:abstractNum w:abstractNumId="1">
    <w:nsid w:val="19DD644B"/>
    <w:multiLevelType w:val="hybridMultilevel"/>
    <w:tmpl w:val="CDACD25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04090003">
      <w:start w:val="1"/>
      <w:numFmt w:val="bullet"/>
      <w:lvlText w:val="o"/>
      <w:lvlJc w:val="left"/>
      <w:pPr>
        <w:ind w:left="1440" w:hanging="360"/>
      </w:pPr>
      <w:rPr>
        <w:rFonts w:ascii="Courier New" w:hAnsi="Courier New" w:cs="Courier New"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
    <w:nsid w:val="1DD93D3A"/>
    <w:multiLevelType w:val="hybridMultilevel"/>
    <w:tmpl w:val="43428C06"/>
    <w:lvl w:ilvl="0" w:tplc="0409000F">
      <w:start w:val="1"/>
      <w:numFmt w:val="decimal"/>
      <w:lvlText w:val="%1."/>
      <w:lvlJc w:val="left"/>
      <w:pPr>
        <w:ind w:left="772" w:hanging="360"/>
      </w:pPr>
    </w:lvl>
    <w:lvl w:ilvl="1" w:tplc="04090019" w:tentative="1">
      <w:start w:val="1"/>
      <w:numFmt w:val="lowerLetter"/>
      <w:lvlText w:val="%2."/>
      <w:lvlJc w:val="left"/>
      <w:pPr>
        <w:ind w:left="1492" w:hanging="360"/>
      </w:pPr>
    </w:lvl>
    <w:lvl w:ilvl="2" w:tplc="0409001B" w:tentative="1">
      <w:start w:val="1"/>
      <w:numFmt w:val="lowerRoman"/>
      <w:lvlText w:val="%3."/>
      <w:lvlJc w:val="right"/>
      <w:pPr>
        <w:ind w:left="2212" w:hanging="180"/>
      </w:pPr>
    </w:lvl>
    <w:lvl w:ilvl="3" w:tplc="0409000F" w:tentative="1">
      <w:start w:val="1"/>
      <w:numFmt w:val="decimal"/>
      <w:lvlText w:val="%4."/>
      <w:lvlJc w:val="left"/>
      <w:pPr>
        <w:ind w:left="2932" w:hanging="360"/>
      </w:pPr>
    </w:lvl>
    <w:lvl w:ilvl="4" w:tplc="04090019" w:tentative="1">
      <w:start w:val="1"/>
      <w:numFmt w:val="lowerLetter"/>
      <w:lvlText w:val="%5."/>
      <w:lvlJc w:val="left"/>
      <w:pPr>
        <w:ind w:left="3652" w:hanging="360"/>
      </w:pPr>
    </w:lvl>
    <w:lvl w:ilvl="5" w:tplc="0409001B" w:tentative="1">
      <w:start w:val="1"/>
      <w:numFmt w:val="lowerRoman"/>
      <w:lvlText w:val="%6."/>
      <w:lvlJc w:val="right"/>
      <w:pPr>
        <w:ind w:left="4372" w:hanging="180"/>
      </w:pPr>
    </w:lvl>
    <w:lvl w:ilvl="6" w:tplc="0409000F" w:tentative="1">
      <w:start w:val="1"/>
      <w:numFmt w:val="decimal"/>
      <w:lvlText w:val="%7."/>
      <w:lvlJc w:val="left"/>
      <w:pPr>
        <w:ind w:left="5092" w:hanging="360"/>
      </w:pPr>
    </w:lvl>
    <w:lvl w:ilvl="7" w:tplc="04090019" w:tentative="1">
      <w:start w:val="1"/>
      <w:numFmt w:val="lowerLetter"/>
      <w:lvlText w:val="%8."/>
      <w:lvlJc w:val="left"/>
      <w:pPr>
        <w:ind w:left="5812" w:hanging="360"/>
      </w:pPr>
    </w:lvl>
    <w:lvl w:ilvl="8" w:tplc="0409001B" w:tentative="1">
      <w:start w:val="1"/>
      <w:numFmt w:val="lowerRoman"/>
      <w:lvlText w:val="%9."/>
      <w:lvlJc w:val="right"/>
      <w:pPr>
        <w:ind w:left="6532" w:hanging="180"/>
      </w:pPr>
    </w:lvl>
  </w:abstractNum>
  <w:abstractNum w:abstractNumId="3">
    <w:nsid w:val="24144B77"/>
    <w:multiLevelType w:val="hybridMultilevel"/>
    <w:tmpl w:val="C1848E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7B507AB"/>
    <w:multiLevelType w:val="hybridMultilevel"/>
    <w:tmpl w:val="FF3C2E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5">
    <w:nsid w:val="296E1BEF"/>
    <w:multiLevelType w:val="hybridMultilevel"/>
    <w:tmpl w:val="D2F458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4995288"/>
    <w:multiLevelType w:val="hybridMultilevel"/>
    <w:tmpl w:val="F18E9452"/>
    <w:lvl w:ilvl="0" w:tplc="04090001">
      <w:start w:val="1"/>
      <w:numFmt w:val="bullet"/>
      <w:lvlText w:val=""/>
      <w:lvlJc w:val="left"/>
      <w:pPr>
        <w:ind w:left="772" w:hanging="360"/>
      </w:pPr>
      <w:rPr>
        <w:rFonts w:ascii="Symbol" w:hAnsi="Symbol" w:hint="default"/>
      </w:rPr>
    </w:lvl>
    <w:lvl w:ilvl="1" w:tplc="04090003" w:tentative="1">
      <w:start w:val="1"/>
      <w:numFmt w:val="bullet"/>
      <w:lvlText w:val="o"/>
      <w:lvlJc w:val="left"/>
      <w:pPr>
        <w:ind w:left="1492" w:hanging="360"/>
      </w:pPr>
      <w:rPr>
        <w:rFonts w:ascii="Courier New" w:hAnsi="Courier New" w:cs="Courier New" w:hint="default"/>
      </w:rPr>
    </w:lvl>
    <w:lvl w:ilvl="2" w:tplc="04090005" w:tentative="1">
      <w:start w:val="1"/>
      <w:numFmt w:val="bullet"/>
      <w:lvlText w:val=""/>
      <w:lvlJc w:val="left"/>
      <w:pPr>
        <w:ind w:left="2212" w:hanging="360"/>
      </w:pPr>
      <w:rPr>
        <w:rFonts w:ascii="Wingdings" w:hAnsi="Wingdings" w:hint="default"/>
      </w:rPr>
    </w:lvl>
    <w:lvl w:ilvl="3" w:tplc="04090001" w:tentative="1">
      <w:start w:val="1"/>
      <w:numFmt w:val="bullet"/>
      <w:lvlText w:val=""/>
      <w:lvlJc w:val="left"/>
      <w:pPr>
        <w:ind w:left="2932" w:hanging="360"/>
      </w:pPr>
      <w:rPr>
        <w:rFonts w:ascii="Symbol" w:hAnsi="Symbol" w:hint="default"/>
      </w:rPr>
    </w:lvl>
    <w:lvl w:ilvl="4" w:tplc="04090003" w:tentative="1">
      <w:start w:val="1"/>
      <w:numFmt w:val="bullet"/>
      <w:lvlText w:val="o"/>
      <w:lvlJc w:val="left"/>
      <w:pPr>
        <w:ind w:left="3652" w:hanging="360"/>
      </w:pPr>
      <w:rPr>
        <w:rFonts w:ascii="Courier New" w:hAnsi="Courier New" w:cs="Courier New" w:hint="default"/>
      </w:rPr>
    </w:lvl>
    <w:lvl w:ilvl="5" w:tplc="04090005" w:tentative="1">
      <w:start w:val="1"/>
      <w:numFmt w:val="bullet"/>
      <w:lvlText w:val=""/>
      <w:lvlJc w:val="left"/>
      <w:pPr>
        <w:ind w:left="4372" w:hanging="360"/>
      </w:pPr>
      <w:rPr>
        <w:rFonts w:ascii="Wingdings" w:hAnsi="Wingdings" w:hint="default"/>
      </w:rPr>
    </w:lvl>
    <w:lvl w:ilvl="6" w:tplc="04090001" w:tentative="1">
      <w:start w:val="1"/>
      <w:numFmt w:val="bullet"/>
      <w:lvlText w:val=""/>
      <w:lvlJc w:val="left"/>
      <w:pPr>
        <w:ind w:left="5092" w:hanging="360"/>
      </w:pPr>
      <w:rPr>
        <w:rFonts w:ascii="Symbol" w:hAnsi="Symbol" w:hint="default"/>
      </w:rPr>
    </w:lvl>
    <w:lvl w:ilvl="7" w:tplc="04090003" w:tentative="1">
      <w:start w:val="1"/>
      <w:numFmt w:val="bullet"/>
      <w:lvlText w:val="o"/>
      <w:lvlJc w:val="left"/>
      <w:pPr>
        <w:ind w:left="5812" w:hanging="360"/>
      </w:pPr>
      <w:rPr>
        <w:rFonts w:ascii="Courier New" w:hAnsi="Courier New" w:cs="Courier New" w:hint="default"/>
      </w:rPr>
    </w:lvl>
    <w:lvl w:ilvl="8" w:tplc="04090005" w:tentative="1">
      <w:start w:val="1"/>
      <w:numFmt w:val="bullet"/>
      <w:lvlText w:val=""/>
      <w:lvlJc w:val="left"/>
      <w:pPr>
        <w:ind w:left="6532" w:hanging="360"/>
      </w:pPr>
      <w:rPr>
        <w:rFonts w:ascii="Wingdings" w:hAnsi="Wingdings" w:hint="default"/>
      </w:rPr>
    </w:lvl>
  </w:abstractNum>
  <w:abstractNum w:abstractNumId="7">
    <w:nsid w:val="584648D7"/>
    <w:multiLevelType w:val="hybridMultilevel"/>
    <w:tmpl w:val="4E348D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DF43728"/>
    <w:multiLevelType w:val="hybridMultilevel"/>
    <w:tmpl w:val="684CCBC0"/>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5E6935A5"/>
    <w:multiLevelType w:val="hybridMultilevel"/>
    <w:tmpl w:val="5F70AC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0781790"/>
    <w:multiLevelType w:val="hybridMultilevel"/>
    <w:tmpl w:val="6624D4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F270415"/>
    <w:multiLevelType w:val="hybridMultilevel"/>
    <w:tmpl w:val="7868B3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7802FE5"/>
    <w:multiLevelType w:val="hybridMultilevel"/>
    <w:tmpl w:val="47F626A6"/>
    <w:lvl w:ilvl="0" w:tplc="04090001">
      <w:start w:val="1"/>
      <w:numFmt w:val="bullet"/>
      <w:lvlText w:val=""/>
      <w:lvlJc w:val="left"/>
      <w:pPr>
        <w:ind w:left="772" w:hanging="360"/>
      </w:pPr>
      <w:rPr>
        <w:rFonts w:ascii="Symbol" w:hAnsi="Symbol" w:hint="default"/>
      </w:rPr>
    </w:lvl>
    <w:lvl w:ilvl="1" w:tplc="04090003">
      <w:start w:val="1"/>
      <w:numFmt w:val="bullet"/>
      <w:lvlText w:val="o"/>
      <w:lvlJc w:val="left"/>
      <w:pPr>
        <w:ind w:left="1492" w:hanging="360"/>
      </w:pPr>
      <w:rPr>
        <w:rFonts w:ascii="Courier New" w:hAnsi="Courier New" w:cs="Courier New" w:hint="default"/>
      </w:rPr>
    </w:lvl>
    <w:lvl w:ilvl="2" w:tplc="04090005" w:tentative="1">
      <w:start w:val="1"/>
      <w:numFmt w:val="bullet"/>
      <w:lvlText w:val=""/>
      <w:lvlJc w:val="left"/>
      <w:pPr>
        <w:ind w:left="2212" w:hanging="360"/>
      </w:pPr>
      <w:rPr>
        <w:rFonts w:ascii="Wingdings" w:hAnsi="Wingdings" w:hint="default"/>
      </w:rPr>
    </w:lvl>
    <w:lvl w:ilvl="3" w:tplc="04090001" w:tentative="1">
      <w:start w:val="1"/>
      <w:numFmt w:val="bullet"/>
      <w:lvlText w:val=""/>
      <w:lvlJc w:val="left"/>
      <w:pPr>
        <w:ind w:left="2932" w:hanging="360"/>
      </w:pPr>
      <w:rPr>
        <w:rFonts w:ascii="Symbol" w:hAnsi="Symbol" w:hint="default"/>
      </w:rPr>
    </w:lvl>
    <w:lvl w:ilvl="4" w:tplc="04090003" w:tentative="1">
      <w:start w:val="1"/>
      <w:numFmt w:val="bullet"/>
      <w:lvlText w:val="o"/>
      <w:lvlJc w:val="left"/>
      <w:pPr>
        <w:ind w:left="3652" w:hanging="360"/>
      </w:pPr>
      <w:rPr>
        <w:rFonts w:ascii="Courier New" w:hAnsi="Courier New" w:cs="Courier New" w:hint="default"/>
      </w:rPr>
    </w:lvl>
    <w:lvl w:ilvl="5" w:tplc="04090005" w:tentative="1">
      <w:start w:val="1"/>
      <w:numFmt w:val="bullet"/>
      <w:lvlText w:val=""/>
      <w:lvlJc w:val="left"/>
      <w:pPr>
        <w:ind w:left="4372" w:hanging="360"/>
      </w:pPr>
      <w:rPr>
        <w:rFonts w:ascii="Wingdings" w:hAnsi="Wingdings" w:hint="default"/>
      </w:rPr>
    </w:lvl>
    <w:lvl w:ilvl="6" w:tplc="04090001" w:tentative="1">
      <w:start w:val="1"/>
      <w:numFmt w:val="bullet"/>
      <w:lvlText w:val=""/>
      <w:lvlJc w:val="left"/>
      <w:pPr>
        <w:ind w:left="5092" w:hanging="360"/>
      </w:pPr>
      <w:rPr>
        <w:rFonts w:ascii="Symbol" w:hAnsi="Symbol" w:hint="default"/>
      </w:rPr>
    </w:lvl>
    <w:lvl w:ilvl="7" w:tplc="04090003" w:tentative="1">
      <w:start w:val="1"/>
      <w:numFmt w:val="bullet"/>
      <w:lvlText w:val="o"/>
      <w:lvlJc w:val="left"/>
      <w:pPr>
        <w:ind w:left="5812" w:hanging="360"/>
      </w:pPr>
      <w:rPr>
        <w:rFonts w:ascii="Courier New" w:hAnsi="Courier New" w:cs="Courier New" w:hint="default"/>
      </w:rPr>
    </w:lvl>
    <w:lvl w:ilvl="8" w:tplc="04090005" w:tentative="1">
      <w:start w:val="1"/>
      <w:numFmt w:val="bullet"/>
      <w:lvlText w:val=""/>
      <w:lvlJc w:val="left"/>
      <w:pPr>
        <w:ind w:left="6532" w:hanging="360"/>
      </w:pPr>
      <w:rPr>
        <w:rFonts w:ascii="Wingdings" w:hAnsi="Wingdings" w:hint="default"/>
      </w:rPr>
    </w:lvl>
  </w:abstractNum>
  <w:num w:numId="1">
    <w:abstractNumId w:val="0"/>
  </w:num>
  <w:num w:numId="2">
    <w:abstractNumId w:val="2"/>
  </w:num>
  <w:num w:numId="3">
    <w:abstractNumId w:val="6"/>
  </w:num>
  <w:num w:numId="4">
    <w:abstractNumId w:val="12"/>
  </w:num>
  <w:num w:numId="5">
    <w:abstractNumId w:val="9"/>
  </w:num>
  <w:num w:numId="6">
    <w:abstractNumId w:val="7"/>
  </w:num>
  <w:num w:numId="7">
    <w:abstractNumId w:val="8"/>
  </w:num>
  <w:num w:numId="8">
    <w:abstractNumId w:val="11"/>
  </w:num>
  <w:num w:numId="9">
    <w:abstractNumId w:val="10"/>
  </w:num>
  <w:num w:numId="10">
    <w:abstractNumId w:val="1"/>
  </w:num>
  <w:num w:numId="11">
    <w:abstractNumId w:val="3"/>
  </w:num>
  <w:num w:numId="12">
    <w:abstractNumId w:val="4"/>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4DF4"/>
    <w:rsid w:val="0011696E"/>
    <w:rsid w:val="002A7A70"/>
    <w:rsid w:val="007B7DA7"/>
    <w:rsid w:val="008F1F82"/>
    <w:rsid w:val="0095251F"/>
    <w:rsid w:val="009E4DF4"/>
    <w:rsid w:val="00A77A09"/>
    <w:rsid w:val="00A820E1"/>
    <w:rsid w:val="00AA47AB"/>
    <w:rsid w:val="00B92832"/>
    <w:rsid w:val="00BA2B77"/>
    <w:rsid w:val="00BE6A13"/>
    <w:rsid w:val="00CD20B9"/>
    <w:rsid w:val="00CF4134"/>
    <w:rsid w:val="00D3797F"/>
    <w:rsid w:val="00D46D29"/>
    <w:rsid w:val="00D86BCA"/>
    <w:rsid w:val="00DA56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3797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797F"/>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11696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3797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797F"/>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1169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14899</TotalTime>
  <Pages>4</Pages>
  <Words>1209</Words>
  <Characters>6892</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8085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meteor</dc:creator>
  <cp:lastModifiedBy>meteor</cp:lastModifiedBy>
  <cp:revision>2</cp:revision>
  <cp:lastPrinted>2014-01-21T22:30:00Z</cp:lastPrinted>
  <dcterms:created xsi:type="dcterms:W3CDTF">2014-01-21T19:28:00Z</dcterms:created>
  <dcterms:modified xsi:type="dcterms:W3CDTF">2014-02-07T17:02:00Z</dcterms:modified>
</cp:coreProperties>
</file>