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8C" w:rsidRDefault="0035758C">
      <w:r>
        <w:t>Internal Project Status</w:t>
      </w:r>
      <w:r w:rsidR="00FA5E3E">
        <w:t xml:space="preserve"> 3-10-2020</w:t>
      </w:r>
      <w:bookmarkStart w:id="0" w:name="_GoBack"/>
      <w:bookmarkEnd w:id="0"/>
    </w:p>
    <w:p w:rsidR="0035758C" w:rsidRDefault="0035758C">
      <w:r>
        <w:t>Mapper 1 Upgrades/Status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proofErr w:type="spellStart"/>
      <w:r>
        <w:t>Reson</w:t>
      </w:r>
      <w:proofErr w:type="spellEnd"/>
      <w:r>
        <w:t xml:space="preserve"> T50 Sonar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>T50 Receive head in house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proofErr w:type="gramStart"/>
      <w:r>
        <w:t>waiting</w:t>
      </w:r>
      <w:proofErr w:type="gramEnd"/>
      <w:r>
        <w:t xml:space="preserve"> on T50 SSP bottle return (ETA next week).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proofErr w:type="spellStart"/>
      <w:r>
        <w:t>Edgetech</w:t>
      </w:r>
      <w:proofErr w:type="spellEnd"/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>sonar bottle due April 1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 xml:space="preserve">Need to send receive staves to </w:t>
      </w:r>
      <w:proofErr w:type="spellStart"/>
      <w:r>
        <w:t>edgetech</w:t>
      </w:r>
      <w:proofErr w:type="spellEnd"/>
      <w:r>
        <w:t xml:space="preserve"> for trials ASAP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 xml:space="preserve">Will change out to spare </w:t>
      </w:r>
      <w:proofErr w:type="spellStart"/>
      <w:r>
        <w:t>sidescan</w:t>
      </w:r>
      <w:proofErr w:type="spellEnd"/>
      <w:r>
        <w:t xml:space="preserve"> staves when we change out bottle</w:t>
      </w:r>
    </w:p>
    <w:p w:rsidR="0035758C" w:rsidRDefault="0035758C" w:rsidP="0035758C">
      <w:pPr>
        <w:pStyle w:val="ListParagraph"/>
        <w:numPr>
          <w:ilvl w:val="2"/>
          <w:numId w:val="1"/>
        </w:numPr>
      </w:pPr>
      <w:r>
        <w:t xml:space="preserve">order cables for </w:t>
      </w:r>
      <w:proofErr w:type="spellStart"/>
      <w:r>
        <w:t>sidescan</w:t>
      </w:r>
      <w:proofErr w:type="spellEnd"/>
      <w:r>
        <w:t xml:space="preserve"> arrays</w:t>
      </w:r>
    </w:p>
    <w:p w:rsidR="0035758C" w:rsidRDefault="0035758C" w:rsidP="0035758C">
      <w:pPr>
        <w:pStyle w:val="ListParagraph"/>
        <w:numPr>
          <w:ilvl w:val="2"/>
          <w:numId w:val="1"/>
        </w:numPr>
      </w:pPr>
      <w:r>
        <w:t xml:space="preserve">fabricate spacers for spare </w:t>
      </w:r>
      <w:proofErr w:type="spellStart"/>
      <w:r>
        <w:t>sidescan</w:t>
      </w:r>
      <w:proofErr w:type="spellEnd"/>
      <w:r>
        <w:t xml:space="preserve"> staves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r>
        <w:t>Sea trial of new sonar package April 21 (if components arrive in time, we’ll try to use on Octopus Garden survey) or May 8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r>
        <w:t>Sonar Wet Cabling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 xml:space="preserve">Battery to </w:t>
      </w:r>
      <w:proofErr w:type="spellStart"/>
      <w:r>
        <w:t>Reson</w:t>
      </w:r>
      <w:proofErr w:type="spellEnd"/>
      <w:r>
        <w:t xml:space="preserve"> </w:t>
      </w:r>
      <w:r>
        <w:t>cable shipping from Ocean Innovations (ETA this week)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 xml:space="preserve">Penetrator for </w:t>
      </w:r>
      <w:proofErr w:type="spellStart"/>
      <w:r>
        <w:t>Reson</w:t>
      </w:r>
      <w:proofErr w:type="spellEnd"/>
      <w:r>
        <w:t xml:space="preserve"> cable in-house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 xml:space="preserve">Whips and penetrator for </w:t>
      </w:r>
      <w:proofErr w:type="spellStart"/>
      <w:r>
        <w:t>edgetech</w:t>
      </w:r>
      <w:proofErr w:type="spellEnd"/>
      <w:r>
        <w:t xml:space="preserve"> cabling in-house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r>
        <w:t>Software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 xml:space="preserve">Control software for </w:t>
      </w:r>
      <w:proofErr w:type="spellStart"/>
      <w:r>
        <w:t>reson</w:t>
      </w:r>
      <w:proofErr w:type="spellEnd"/>
      <w:r>
        <w:t xml:space="preserve"> and </w:t>
      </w:r>
      <w:proofErr w:type="spellStart"/>
      <w:r>
        <w:t>edgetech</w:t>
      </w:r>
      <w:proofErr w:type="spellEnd"/>
      <w:r>
        <w:t xml:space="preserve"> done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proofErr w:type="spellStart"/>
      <w:r>
        <w:t>Kearfott</w:t>
      </w:r>
      <w:proofErr w:type="spellEnd"/>
      <w:r>
        <w:t xml:space="preserve"> Isolation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>Still pending</w:t>
      </w:r>
    </w:p>
    <w:p w:rsidR="0035758C" w:rsidRDefault="0035758C" w:rsidP="0035758C">
      <w:pPr>
        <w:pStyle w:val="ListParagraph"/>
        <w:numPr>
          <w:ilvl w:val="0"/>
          <w:numId w:val="1"/>
        </w:numPr>
      </w:pPr>
      <w:r>
        <w:t>Backup iridium/strobe beacon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>New mount design needed</w:t>
      </w:r>
    </w:p>
    <w:p w:rsidR="0035758C" w:rsidRDefault="0035758C" w:rsidP="0035758C">
      <w:pPr>
        <w:pStyle w:val="ListParagraph"/>
        <w:numPr>
          <w:ilvl w:val="1"/>
          <w:numId w:val="1"/>
        </w:numPr>
      </w:pPr>
      <w:r>
        <w:t>Wet cabling and dry side wiring identical to CTD tail</w:t>
      </w:r>
    </w:p>
    <w:p w:rsidR="0035758C" w:rsidRDefault="0035758C" w:rsidP="0035758C">
      <w:r>
        <w:t>Mapper 2 Upgrade/Status</w:t>
      </w:r>
    </w:p>
    <w:p w:rsidR="0035758C" w:rsidRDefault="0035758C" w:rsidP="0035758C">
      <w:pPr>
        <w:pStyle w:val="ListParagraph"/>
        <w:numPr>
          <w:ilvl w:val="0"/>
          <w:numId w:val="5"/>
        </w:numPr>
      </w:pPr>
      <w:proofErr w:type="spellStart"/>
      <w:r>
        <w:t>Reson</w:t>
      </w:r>
      <w:proofErr w:type="spellEnd"/>
      <w:r>
        <w:t xml:space="preserve"> T50 Sonar</w:t>
      </w:r>
    </w:p>
    <w:p w:rsidR="0035758C" w:rsidRDefault="0035758C" w:rsidP="0035758C">
      <w:pPr>
        <w:pStyle w:val="ListParagraph"/>
        <w:numPr>
          <w:ilvl w:val="1"/>
          <w:numId w:val="5"/>
        </w:numPr>
      </w:pPr>
      <w:r>
        <w:t>Normalized backscatter functionality needs to be verified by vendor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1PPS dropouts</w:t>
      </w:r>
      <w:r>
        <w:t xml:space="preserve"> - </w:t>
      </w:r>
      <w:r>
        <w:t>Still chasing this issue</w:t>
      </w:r>
    </w:p>
    <w:p w:rsidR="0035758C" w:rsidRDefault="0035758C" w:rsidP="0035758C">
      <w:pPr>
        <w:pStyle w:val="ListParagraph"/>
        <w:numPr>
          <w:ilvl w:val="0"/>
          <w:numId w:val="2"/>
        </w:numPr>
      </w:pPr>
      <w:proofErr w:type="spellStart"/>
      <w:r>
        <w:t>Kearfott</w:t>
      </w:r>
      <w:proofErr w:type="spellEnd"/>
      <w:r>
        <w:t xml:space="preserve"> Isolation</w:t>
      </w:r>
    </w:p>
    <w:p w:rsidR="0035758C" w:rsidRDefault="0035758C" w:rsidP="003A71F3">
      <w:pPr>
        <w:pStyle w:val="ListParagraph"/>
        <w:numPr>
          <w:ilvl w:val="1"/>
          <w:numId w:val="2"/>
        </w:numPr>
      </w:pPr>
      <w:r>
        <w:t>Bench testing</w:t>
      </w:r>
    </w:p>
    <w:p w:rsidR="0035758C" w:rsidRDefault="0035758C" w:rsidP="0035758C">
      <w:pPr>
        <w:pStyle w:val="ListParagraph"/>
        <w:numPr>
          <w:ilvl w:val="0"/>
          <w:numId w:val="2"/>
        </w:numPr>
      </w:pPr>
      <w:r>
        <w:t>Sonar Wet Cabling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 xml:space="preserve">Battery to </w:t>
      </w:r>
      <w:proofErr w:type="spellStart"/>
      <w:r>
        <w:t>Reson</w:t>
      </w:r>
      <w:proofErr w:type="spellEnd"/>
      <w:r>
        <w:t xml:space="preserve"> cable shipping from Ocean Innovations (ETA this week)</w:t>
      </w:r>
    </w:p>
    <w:p w:rsidR="0035758C" w:rsidRDefault="0035758C" w:rsidP="0035758C">
      <w:pPr>
        <w:pStyle w:val="ListParagraph"/>
        <w:numPr>
          <w:ilvl w:val="0"/>
          <w:numId w:val="2"/>
        </w:numPr>
      </w:pPr>
      <w:r>
        <w:t>Backup iridium/strobe beacon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New mount design needed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Wet cabling and dry side wiring identical to CTD tail</w:t>
      </w:r>
    </w:p>
    <w:p w:rsidR="0035758C" w:rsidRDefault="0035758C" w:rsidP="0035758C">
      <w:r>
        <w:t>Mapper Spares</w:t>
      </w:r>
    </w:p>
    <w:p w:rsidR="0035758C" w:rsidRDefault="0035758C" w:rsidP="0035758C">
      <w:pPr>
        <w:pStyle w:val="ListParagraph"/>
        <w:numPr>
          <w:ilvl w:val="0"/>
          <w:numId w:val="2"/>
        </w:numPr>
      </w:pPr>
      <w:r>
        <w:t>T50 Purchase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Based on evaluation of EM2040A during WHOI cruise, Dave and I think the T50 is a better option at this point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lastRenderedPageBreak/>
        <w:t>Awaiting quote from Teledyne – verbal commitment to deliver before pacific northwest cruise, might be able to deliver before April cruise</w:t>
      </w:r>
    </w:p>
    <w:p w:rsidR="0035758C" w:rsidRDefault="0035758C" w:rsidP="0035758C">
      <w:pPr>
        <w:pStyle w:val="ListParagraph"/>
        <w:numPr>
          <w:ilvl w:val="0"/>
          <w:numId w:val="2"/>
        </w:numPr>
      </w:pPr>
      <w:r>
        <w:t>New endcap submitted to shop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 xml:space="preserve">Working with RDI to get solid models of endcap, otherwise we have to redraw in </w:t>
      </w:r>
      <w:proofErr w:type="spellStart"/>
      <w:r>
        <w:t>solidworks</w:t>
      </w:r>
      <w:proofErr w:type="spellEnd"/>
    </w:p>
    <w:p w:rsidR="0035758C" w:rsidRDefault="0035758C" w:rsidP="0035758C">
      <w:pPr>
        <w:pStyle w:val="ListParagraph"/>
        <w:numPr>
          <w:ilvl w:val="0"/>
          <w:numId w:val="2"/>
        </w:numPr>
      </w:pPr>
      <w:r>
        <w:t>Wet cabling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Sonar Section Cables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proofErr w:type="spellStart"/>
      <w:r>
        <w:t>Reson</w:t>
      </w:r>
      <w:proofErr w:type="spellEnd"/>
      <w:r>
        <w:t xml:space="preserve"> RX and TX cables – in house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proofErr w:type="spellStart"/>
      <w:r>
        <w:t>Edgetech</w:t>
      </w:r>
      <w:proofErr w:type="spellEnd"/>
      <w:r>
        <w:t xml:space="preserve"> SBP Transmit – need to order </w:t>
      </w:r>
      <w:proofErr w:type="spellStart"/>
      <w:r>
        <w:t>qty</w:t>
      </w:r>
      <w:proofErr w:type="spellEnd"/>
      <w:r>
        <w:t xml:space="preserve"> 1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proofErr w:type="spellStart"/>
      <w:r>
        <w:t>Edgetech</w:t>
      </w:r>
      <w:proofErr w:type="spellEnd"/>
      <w:r>
        <w:t xml:space="preserve"> </w:t>
      </w:r>
      <w:proofErr w:type="spellStart"/>
      <w:r>
        <w:t>Sidescan</w:t>
      </w:r>
      <w:proofErr w:type="spellEnd"/>
      <w:r>
        <w:t xml:space="preserve"> – whips in-house, need to order 24in spares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>Extension cable – need to fab (connectors and cable in-house)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 xml:space="preserve">Battery to </w:t>
      </w:r>
      <w:proofErr w:type="spellStart"/>
      <w:r>
        <w:t>reson</w:t>
      </w:r>
      <w:proofErr w:type="spellEnd"/>
      <w:r>
        <w:t xml:space="preserve"> cable – spare ordered, still being </w:t>
      </w:r>
      <w:proofErr w:type="spellStart"/>
      <w:r>
        <w:t>fab’d</w:t>
      </w:r>
      <w:proofErr w:type="spellEnd"/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 xml:space="preserve">Battery to </w:t>
      </w:r>
      <w:proofErr w:type="spellStart"/>
      <w:r>
        <w:t>Edgetech</w:t>
      </w:r>
      <w:proofErr w:type="spellEnd"/>
      <w:r>
        <w:t xml:space="preserve"> cable – need to order or fab (whips in house)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Battery Section Cables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>LPIL13M to MINK10/L b</w:t>
      </w:r>
      <w:r>
        <w:t xml:space="preserve">attery wet cables – </w:t>
      </w:r>
      <w:r>
        <w:t xml:space="preserve">terminated, </w:t>
      </w:r>
      <w:r>
        <w:t>need to mold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>MCIL8M to SVP – need to fab (whips in house)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CTD cable – need to fab</w:t>
      </w:r>
    </w:p>
    <w:p w:rsidR="0035758C" w:rsidRDefault="0035758C" w:rsidP="0035758C">
      <w:pPr>
        <w:pStyle w:val="ListParagraph"/>
        <w:numPr>
          <w:ilvl w:val="1"/>
          <w:numId w:val="2"/>
        </w:numPr>
      </w:pPr>
      <w:r>
        <w:t>MVC cables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 xml:space="preserve">MVC to </w:t>
      </w:r>
      <w:proofErr w:type="spellStart"/>
      <w:r>
        <w:t>kearfott</w:t>
      </w:r>
      <w:proofErr w:type="spellEnd"/>
      <w:r>
        <w:t xml:space="preserve"> – in house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 xml:space="preserve">MVC to </w:t>
      </w:r>
      <w:proofErr w:type="spellStart"/>
      <w:r>
        <w:t>parosci</w:t>
      </w:r>
      <w:proofErr w:type="spellEnd"/>
      <w:r>
        <w:t xml:space="preserve"> – in house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 xml:space="preserve">MVC to </w:t>
      </w:r>
      <w:proofErr w:type="spellStart"/>
      <w:r>
        <w:t>avtrak</w:t>
      </w:r>
      <w:proofErr w:type="spellEnd"/>
      <w:r>
        <w:t xml:space="preserve"> – in house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>MVC to shore – in house</w:t>
      </w:r>
    </w:p>
    <w:p w:rsidR="0035758C" w:rsidRDefault="0035758C" w:rsidP="0035758C">
      <w:pPr>
        <w:pStyle w:val="ListParagraph"/>
        <w:numPr>
          <w:ilvl w:val="2"/>
          <w:numId w:val="2"/>
        </w:numPr>
      </w:pPr>
      <w:r>
        <w:t>MVC to bus forward – in house (identical to battery section spares)</w:t>
      </w:r>
    </w:p>
    <w:p w:rsidR="0035758C" w:rsidRDefault="0035758C" w:rsidP="0035758C">
      <w:r>
        <w:t>Upper Water Column/I2MAP Tail Upgrade/Status</w:t>
      </w:r>
    </w:p>
    <w:p w:rsidR="0035758C" w:rsidRDefault="0035758C" w:rsidP="0035758C">
      <w:pPr>
        <w:pStyle w:val="ListParagraph"/>
        <w:numPr>
          <w:ilvl w:val="0"/>
          <w:numId w:val="3"/>
        </w:numPr>
      </w:pPr>
      <w:r>
        <w:t>Repairs from flooding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RF wet cabling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>GPS and Iridium replaced, need to be terminated with SMAs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 xml:space="preserve">VHF and </w:t>
      </w:r>
      <w:proofErr w:type="spellStart"/>
      <w:r>
        <w:t>Freewave</w:t>
      </w:r>
      <w:proofErr w:type="spellEnd"/>
      <w:r>
        <w:t xml:space="preserve"> – termination kits in-house, need to terminate for both DGO and SMA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Replace interface washers on penetrators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>Several penetrators still have leather cushioning washers between the nuts and glass, we will replace these with plastic washers</w:t>
      </w:r>
    </w:p>
    <w:p w:rsidR="0035758C" w:rsidRDefault="0035758C" w:rsidP="0035758C">
      <w:pPr>
        <w:pStyle w:val="ListParagraph"/>
        <w:numPr>
          <w:ilvl w:val="0"/>
          <w:numId w:val="3"/>
        </w:numPr>
      </w:pPr>
      <w:r>
        <w:t>I</w:t>
      </w:r>
      <w:r>
        <w:t>ridium/strobe beacon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Mount designed, should get installed this week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Wet cabling ready for molding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Dry side wiring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>Designed, Duane needs to rewire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Bench testing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>All three units fully tested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proofErr w:type="spellStart"/>
      <w:r>
        <w:t>Changeout</w:t>
      </w:r>
      <w:proofErr w:type="spellEnd"/>
      <w:r>
        <w:t xml:space="preserve"> internal iridium beacon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>Bench testing of beacon is complete</w:t>
      </w:r>
    </w:p>
    <w:p w:rsidR="0035758C" w:rsidRDefault="0035758C" w:rsidP="0035758C">
      <w:pPr>
        <w:pStyle w:val="ListParagraph"/>
        <w:numPr>
          <w:ilvl w:val="2"/>
          <w:numId w:val="3"/>
        </w:numPr>
      </w:pPr>
      <w:r>
        <w:t>Powering</w:t>
      </w:r>
    </w:p>
    <w:p w:rsidR="0035758C" w:rsidRDefault="0035758C" w:rsidP="0035758C">
      <w:pPr>
        <w:pStyle w:val="ListParagraph"/>
        <w:numPr>
          <w:ilvl w:val="3"/>
          <w:numId w:val="3"/>
        </w:numPr>
      </w:pPr>
      <w:r>
        <w:lastRenderedPageBreak/>
        <w:t>Need to identify power supply chain which is independent of Apollo relay power chain so that they are fully redundant</w:t>
      </w:r>
    </w:p>
    <w:p w:rsidR="0035758C" w:rsidRDefault="0035758C" w:rsidP="0035758C">
      <w:pPr>
        <w:pStyle w:val="ListParagraph"/>
        <w:numPr>
          <w:ilvl w:val="0"/>
          <w:numId w:val="3"/>
        </w:numPr>
      </w:pPr>
      <w:r>
        <w:t>Software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Fix GPS reset bug (currently system will only reset once in a mission)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Adjust humidity abort</w:t>
      </w:r>
    </w:p>
    <w:p w:rsidR="0035758C" w:rsidRDefault="0035758C" w:rsidP="0035758C">
      <w:pPr>
        <w:pStyle w:val="ListParagraph"/>
        <w:numPr>
          <w:ilvl w:val="1"/>
          <w:numId w:val="3"/>
        </w:numPr>
      </w:pPr>
      <w:r>
        <w:t>Add iridium telemetry for humidity, battery voltage, other functions</w:t>
      </w:r>
    </w:p>
    <w:p w:rsidR="0035758C" w:rsidRDefault="0035758C" w:rsidP="0035758C">
      <w:pPr>
        <w:ind w:left="360"/>
      </w:pPr>
      <w:r>
        <w:t>MVC Upgrade</w:t>
      </w:r>
    </w:p>
    <w:p w:rsidR="0035758C" w:rsidRDefault="0035758C" w:rsidP="0035758C">
      <w:pPr>
        <w:pStyle w:val="ListParagraph"/>
        <w:numPr>
          <w:ilvl w:val="0"/>
          <w:numId w:val="6"/>
        </w:numPr>
      </w:pPr>
      <w:r>
        <w:t>Software</w:t>
      </w:r>
    </w:p>
    <w:p w:rsidR="0035758C" w:rsidRDefault="0035758C" w:rsidP="0035758C">
      <w:pPr>
        <w:pStyle w:val="ListParagraph"/>
        <w:numPr>
          <w:ilvl w:val="1"/>
          <w:numId w:val="6"/>
        </w:numPr>
      </w:pPr>
      <w:r>
        <w:t xml:space="preserve">Testing </w:t>
      </w:r>
      <w:proofErr w:type="spellStart"/>
      <w:r>
        <w:t>linux</w:t>
      </w:r>
      <w:proofErr w:type="spellEnd"/>
      <w:r>
        <w:t xml:space="preserve"> port under AUV simulator</w:t>
      </w:r>
    </w:p>
    <w:p w:rsidR="0035758C" w:rsidRDefault="0035758C" w:rsidP="0035758C">
      <w:pPr>
        <w:pStyle w:val="ListParagraph"/>
        <w:numPr>
          <w:ilvl w:val="1"/>
          <w:numId w:val="6"/>
        </w:numPr>
      </w:pPr>
      <w:r>
        <w:t xml:space="preserve">Ready to start testing I/O modules for </w:t>
      </w:r>
      <w:proofErr w:type="spellStart"/>
      <w:r>
        <w:t>Kearfott</w:t>
      </w:r>
      <w:proofErr w:type="spellEnd"/>
      <w:r>
        <w:t xml:space="preserve">, </w:t>
      </w:r>
      <w:proofErr w:type="spellStart"/>
      <w:r>
        <w:t>tailcone</w:t>
      </w:r>
      <w:proofErr w:type="spellEnd"/>
      <w:r>
        <w:t xml:space="preserve">, DVL, and </w:t>
      </w:r>
      <w:proofErr w:type="spellStart"/>
      <w:r>
        <w:t>Parosci</w:t>
      </w:r>
      <w:proofErr w:type="spellEnd"/>
    </w:p>
    <w:p w:rsidR="0035758C" w:rsidRDefault="0035758C" w:rsidP="0035758C">
      <w:pPr>
        <w:pStyle w:val="ListParagraph"/>
        <w:numPr>
          <w:ilvl w:val="2"/>
          <w:numId w:val="6"/>
        </w:numPr>
      </w:pPr>
      <w:r>
        <w:t>We have transition cables so I can cable these into existing dry-side connectors</w:t>
      </w:r>
    </w:p>
    <w:p w:rsidR="0035758C" w:rsidRDefault="0035758C" w:rsidP="0035758C">
      <w:pPr>
        <w:pStyle w:val="ListParagraph"/>
        <w:numPr>
          <w:ilvl w:val="1"/>
          <w:numId w:val="6"/>
        </w:numPr>
      </w:pPr>
      <w:r>
        <w:t xml:space="preserve">Laughlin is testing new </w:t>
      </w:r>
      <w:proofErr w:type="spellStart"/>
      <w:r>
        <w:t>vectornav</w:t>
      </w:r>
      <w:proofErr w:type="spellEnd"/>
      <w:r>
        <w:t xml:space="preserve"> compass module (same as on motherboard) in CTD vehicle</w:t>
      </w:r>
    </w:p>
    <w:p w:rsidR="0035758C" w:rsidRDefault="0035758C" w:rsidP="0035758C">
      <w:r>
        <w:tab/>
      </w:r>
    </w:p>
    <w:sectPr w:rsidR="00357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A3E98"/>
    <w:multiLevelType w:val="hybridMultilevel"/>
    <w:tmpl w:val="2FD44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665E2"/>
    <w:multiLevelType w:val="hybridMultilevel"/>
    <w:tmpl w:val="9AB4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11551"/>
    <w:multiLevelType w:val="hybridMultilevel"/>
    <w:tmpl w:val="010EF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926CB1"/>
    <w:multiLevelType w:val="hybridMultilevel"/>
    <w:tmpl w:val="270437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BB775C"/>
    <w:multiLevelType w:val="hybridMultilevel"/>
    <w:tmpl w:val="A0EE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56EAE"/>
    <w:multiLevelType w:val="hybridMultilevel"/>
    <w:tmpl w:val="D2C6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8C"/>
    <w:rsid w:val="00271084"/>
    <w:rsid w:val="0035758C"/>
    <w:rsid w:val="00FA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F5E2A"/>
  <w15:chartTrackingRefBased/>
  <w15:docId w15:val="{686C5BE0-E28B-46E3-B455-92E1E7CA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Thomas</dc:creator>
  <cp:keywords/>
  <dc:description/>
  <cp:lastModifiedBy>Hans Thomas</cp:lastModifiedBy>
  <cp:revision>2</cp:revision>
  <dcterms:created xsi:type="dcterms:W3CDTF">2020-03-10T16:22:00Z</dcterms:created>
  <dcterms:modified xsi:type="dcterms:W3CDTF">2020-03-10T17:53:00Z</dcterms:modified>
</cp:coreProperties>
</file>