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A9E" w:rsidRDefault="002D3DEE">
      <w:pPr>
        <w:outlineLvl w:val="0"/>
      </w:pPr>
      <w:r>
        <w:t>March 7, 2013</w:t>
      </w:r>
    </w:p>
    <w:p w:rsidR="00104A9E" w:rsidRDefault="00104A9E">
      <w:pPr>
        <w:outlineLvl w:val="0"/>
      </w:pPr>
    </w:p>
    <w:p w:rsidR="00104A9E" w:rsidRDefault="00104A9E">
      <w:pPr>
        <w:outlineLvl w:val="0"/>
      </w:pPr>
      <w:r>
        <w:t>From:</w:t>
      </w:r>
    </w:p>
    <w:p w:rsidR="00104A9E" w:rsidRDefault="00104A9E" w:rsidP="002E78AE">
      <w:pPr>
        <w:outlineLvl w:val="0"/>
      </w:pPr>
      <w:r>
        <w:t>Hans J. Thomas</w:t>
      </w:r>
      <w:r w:rsidR="002E78AE">
        <w:t xml:space="preserve">, </w:t>
      </w:r>
      <w:r>
        <w:t>Monterey Bay Aquarium Research Institute</w:t>
      </w:r>
    </w:p>
    <w:p w:rsidR="00104A9E" w:rsidRDefault="00104A9E">
      <w:r>
        <w:t>7700 Sandholdt Road</w:t>
      </w:r>
    </w:p>
    <w:p w:rsidR="00104A9E" w:rsidRDefault="00104A9E">
      <w:r>
        <w:t>Moss Landing, CA 95039 USA</w:t>
      </w:r>
    </w:p>
    <w:p w:rsidR="00104A9E" w:rsidRDefault="00104A9E"/>
    <w:p w:rsidR="00104A9E" w:rsidRDefault="00104A9E">
      <w:r>
        <w:t xml:space="preserve">To:  </w:t>
      </w:r>
    </w:p>
    <w:p w:rsidR="002E78AE" w:rsidRPr="002E78AE" w:rsidRDefault="002E78AE" w:rsidP="002E78AE">
      <w:pPr>
        <w:autoSpaceDE w:val="0"/>
        <w:autoSpaceDN w:val="0"/>
        <w:adjustRightInd w:val="0"/>
      </w:pPr>
      <w:r w:rsidRPr="002E78AE">
        <w:rPr>
          <w:i/>
        </w:rPr>
        <w:t>R/V OR5</w:t>
      </w:r>
      <w:r w:rsidRPr="002E78AE">
        <w:t xml:space="preserve"> c/o Dr. Yi-</w:t>
      </w:r>
      <w:proofErr w:type="spellStart"/>
      <w:r w:rsidRPr="002E78AE">
        <w:t>Ching</w:t>
      </w:r>
      <w:proofErr w:type="spellEnd"/>
      <w:r w:rsidRPr="002E78AE">
        <w:t xml:space="preserve"> </w:t>
      </w:r>
      <w:proofErr w:type="spellStart"/>
      <w:r w:rsidRPr="002E78AE">
        <w:t>Yeh</w:t>
      </w:r>
      <w:proofErr w:type="spellEnd"/>
      <w:r w:rsidRPr="002E78AE">
        <w:t xml:space="preserve"> Taiwan Ocean Research Institute (TORI)</w:t>
      </w:r>
    </w:p>
    <w:p w:rsidR="002E78AE" w:rsidRPr="002E78AE" w:rsidRDefault="002E78AE" w:rsidP="002E78AE">
      <w:pPr>
        <w:autoSpaceDE w:val="0"/>
        <w:autoSpaceDN w:val="0"/>
        <w:adjustRightInd w:val="0"/>
      </w:pPr>
      <w:proofErr w:type="gramStart"/>
      <w:r w:rsidRPr="002E78AE">
        <w:t xml:space="preserve">No. 219, Sec. 1, </w:t>
      </w:r>
      <w:proofErr w:type="spellStart"/>
      <w:r w:rsidRPr="002E78AE">
        <w:t>Dongfang</w:t>
      </w:r>
      <w:proofErr w:type="spellEnd"/>
      <w:r w:rsidRPr="002E78AE">
        <w:t xml:space="preserve"> Road, </w:t>
      </w:r>
      <w:proofErr w:type="spellStart"/>
      <w:r w:rsidRPr="002E78AE">
        <w:t>Qieding</w:t>
      </w:r>
      <w:proofErr w:type="spellEnd"/>
      <w:r w:rsidRPr="002E78AE">
        <w:t xml:space="preserve"> Dist.</w:t>
      </w:r>
      <w:proofErr w:type="gramEnd"/>
    </w:p>
    <w:p w:rsidR="00104A9E" w:rsidRDefault="002E78AE" w:rsidP="00844A87">
      <w:pPr>
        <w:autoSpaceDE w:val="0"/>
        <w:autoSpaceDN w:val="0"/>
        <w:adjustRightInd w:val="0"/>
      </w:pPr>
      <w:r w:rsidRPr="002E78AE">
        <w:t>Kaohsiung City 852 TW</w:t>
      </w:r>
      <w:r>
        <w:tab/>
      </w:r>
    </w:p>
    <w:p w:rsidR="00844A87" w:rsidRDefault="00844A87" w:rsidP="00104A9E">
      <w:pPr>
        <w:jc w:val="center"/>
        <w:rPr>
          <w:b/>
        </w:rPr>
      </w:pPr>
    </w:p>
    <w:p w:rsidR="00104A9E" w:rsidRPr="00104A9E" w:rsidRDefault="00104A9E" w:rsidP="00104A9E">
      <w:pPr>
        <w:jc w:val="center"/>
        <w:rPr>
          <w:b/>
        </w:rPr>
      </w:pPr>
      <w:r>
        <w:rPr>
          <w:b/>
        </w:rPr>
        <w:t>Commercial Invoice – 03-2013</w:t>
      </w:r>
    </w:p>
    <w:tbl>
      <w:tblPr>
        <w:tblW w:w="79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2430"/>
        <w:gridCol w:w="2992"/>
        <w:gridCol w:w="1418"/>
      </w:tblGrid>
      <w:tr w:rsidR="00104A9E">
        <w:tc>
          <w:tcPr>
            <w:tcW w:w="1080" w:type="dxa"/>
          </w:tcPr>
          <w:p w:rsidR="00104A9E" w:rsidRDefault="00104A9E">
            <w:r>
              <w:t>Number Package</w:t>
            </w:r>
          </w:p>
        </w:tc>
        <w:tc>
          <w:tcPr>
            <w:tcW w:w="2430" w:type="dxa"/>
          </w:tcPr>
          <w:p w:rsidR="00104A9E" w:rsidRDefault="00104A9E">
            <w:r>
              <w:t>Package Description</w:t>
            </w:r>
          </w:p>
        </w:tc>
        <w:tc>
          <w:tcPr>
            <w:tcW w:w="2992" w:type="dxa"/>
          </w:tcPr>
          <w:p w:rsidR="00104A9E" w:rsidRDefault="00104A9E">
            <w:r>
              <w:t>Description</w:t>
            </w:r>
          </w:p>
        </w:tc>
        <w:tc>
          <w:tcPr>
            <w:tcW w:w="1418" w:type="dxa"/>
          </w:tcPr>
          <w:p w:rsidR="00104A9E" w:rsidRDefault="00104A9E">
            <w:r>
              <w:t>Value USD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1</w:t>
            </w:r>
          </w:p>
        </w:tc>
        <w:tc>
          <w:tcPr>
            <w:tcW w:w="2430" w:type="dxa"/>
          </w:tcPr>
          <w:p w:rsidR="00104A9E" w:rsidRDefault="00104A9E">
            <w:r>
              <w:t>Equipment on Metal Frame</w:t>
            </w:r>
          </w:p>
        </w:tc>
        <w:tc>
          <w:tcPr>
            <w:tcW w:w="2992" w:type="dxa"/>
          </w:tcPr>
          <w:p w:rsidR="00104A9E" w:rsidRDefault="002324BE">
            <w:r>
              <w:t>Ocean Survey Equipment (contains DSP-73 License 730041641 item #2)</w:t>
            </w:r>
          </w:p>
        </w:tc>
        <w:tc>
          <w:tcPr>
            <w:tcW w:w="1418" w:type="dxa"/>
          </w:tcPr>
          <w:p w:rsidR="00104A9E" w:rsidRDefault="00C75C14">
            <w:pPr>
              <w:jc w:val="right"/>
            </w:pPr>
            <w:r>
              <w:t>$2</w:t>
            </w:r>
            <w:r w:rsidR="00104A9E">
              <w:t>,300,000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2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>Radio Equipment &amp; Mechanical Spares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$100,000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3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>Electronic Components &amp; RDF Antenna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$50,000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4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 xml:space="preserve">Cabling, Acoustic </w:t>
            </w:r>
            <w:proofErr w:type="spellStart"/>
            <w:r>
              <w:t>Deckbox</w:t>
            </w:r>
            <w:proofErr w:type="spellEnd"/>
            <w:r>
              <w:t>, Transducer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$40,000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5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>Computers, Electronics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$20</w:t>
            </w:r>
            <w:r w:rsidR="002D3DEE">
              <w:t>,</w:t>
            </w:r>
            <w:r>
              <w:t>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7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>Rigging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</w:t>
            </w:r>
            <w:r w:rsidR="002D3DEE">
              <w:t>,</w:t>
            </w:r>
            <w:r>
              <w:t>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8</w:t>
            </w:r>
          </w:p>
        </w:tc>
        <w:tc>
          <w:tcPr>
            <w:tcW w:w="2430" w:type="dxa"/>
          </w:tcPr>
          <w:p w:rsidR="00104A9E" w:rsidRDefault="00104A9E">
            <w:r>
              <w:t>Toolbox</w:t>
            </w:r>
          </w:p>
        </w:tc>
        <w:tc>
          <w:tcPr>
            <w:tcW w:w="2992" w:type="dxa"/>
          </w:tcPr>
          <w:p w:rsidR="00104A9E" w:rsidRDefault="00104A9E">
            <w:r>
              <w:t>Hand tools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$3</w:t>
            </w:r>
            <w:r w:rsidR="002D3DEE">
              <w:t>,</w:t>
            </w:r>
            <w:r>
              <w:t>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9</w:t>
            </w:r>
          </w:p>
        </w:tc>
        <w:tc>
          <w:tcPr>
            <w:tcW w:w="2430" w:type="dxa"/>
          </w:tcPr>
          <w:p w:rsidR="00104A9E" w:rsidRDefault="00104A9E">
            <w:r>
              <w:t xml:space="preserve">Yellow </w:t>
            </w:r>
            <w:proofErr w:type="spellStart"/>
            <w:r>
              <w:t>Hardigg</w:t>
            </w:r>
            <w:proofErr w:type="spellEnd"/>
            <w:r>
              <w:t xml:space="preserve"> Case</w:t>
            </w:r>
          </w:p>
        </w:tc>
        <w:tc>
          <w:tcPr>
            <w:tcW w:w="2992" w:type="dxa"/>
          </w:tcPr>
          <w:p w:rsidR="00104A9E" w:rsidRDefault="00104A9E">
            <w:r>
              <w:t>DC Power Supplies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$10</w:t>
            </w:r>
            <w:r w:rsidR="002D3DEE">
              <w:t>,</w:t>
            </w:r>
            <w:r>
              <w:t>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10</w:t>
            </w:r>
          </w:p>
        </w:tc>
        <w:tc>
          <w:tcPr>
            <w:tcW w:w="2430" w:type="dxa"/>
          </w:tcPr>
          <w:p w:rsidR="00104A9E" w:rsidRDefault="00104A9E">
            <w:r>
              <w:t xml:space="preserve">Gray </w:t>
            </w:r>
            <w:proofErr w:type="spellStart"/>
            <w:r>
              <w:t>Hardigg</w:t>
            </w:r>
            <w:proofErr w:type="spellEnd"/>
            <w:r>
              <w:t xml:space="preserve"> Case</w:t>
            </w:r>
          </w:p>
        </w:tc>
        <w:tc>
          <w:tcPr>
            <w:tcW w:w="2992" w:type="dxa"/>
          </w:tcPr>
          <w:p w:rsidR="00104A9E" w:rsidRDefault="00104A9E">
            <w:r>
              <w:t>Mechanical Spares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$45,000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11</w:t>
            </w:r>
          </w:p>
        </w:tc>
        <w:tc>
          <w:tcPr>
            <w:tcW w:w="2430" w:type="dxa"/>
          </w:tcPr>
          <w:p w:rsidR="00104A9E" w:rsidRDefault="00104A9E">
            <w:r>
              <w:t xml:space="preserve">Blue </w:t>
            </w:r>
            <w:proofErr w:type="spellStart"/>
            <w:r>
              <w:t>Hardigg</w:t>
            </w:r>
            <w:proofErr w:type="spellEnd"/>
            <w:r>
              <w:t xml:space="preserve"> Case</w:t>
            </w:r>
          </w:p>
        </w:tc>
        <w:tc>
          <w:tcPr>
            <w:tcW w:w="2992" w:type="dxa"/>
          </w:tcPr>
          <w:p w:rsidR="00104A9E" w:rsidRDefault="00104A9E">
            <w:r>
              <w:t>DC Power Supplies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$10</w:t>
            </w:r>
            <w:r w:rsidR="002D3DEE">
              <w:t>,</w:t>
            </w:r>
            <w:r>
              <w:t>000</w:t>
            </w:r>
          </w:p>
        </w:tc>
      </w:tr>
      <w:tr w:rsidR="002D3DEE">
        <w:tc>
          <w:tcPr>
            <w:tcW w:w="1080" w:type="dxa"/>
          </w:tcPr>
          <w:p w:rsidR="002D3DEE" w:rsidRDefault="002D3DEE">
            <w:pPr>
              <w:jc w:val="right"/>
            </w:pPr>
            <w:r>
              <w:t>12</w:t>
            </w:r>
          </w:p>
        </w:tc>
        <w:tc>
          <w:tcPr>
            <w:tcW w:w="2430" w:type="dxa"/>
          </w:tcPr>
          <w:p w:rsidR="002D3DEE" w:rsidRDefault="002D3DEE">
            <w:r>
              <w:t xml:space="preserve">Gray </w:t>
            </w:r>
            <w:proofErr w:type="spellStart"/>
            <w:r>
              <w:t>Hardigg</w:t>
            </w:r>
            <w:proofErr w:type="spellEnd"/>
            <w:r>
              <w:t xml:space="preserve"> Case</w:t>
            </w:r>
          </w:p>
        </w:tc>
        <w:tc>
          <w:tcPr>
            <w:tcW w:w="2992" w:type="dxa"/>
          </w:tcPr>
          <w:p w:rsidR="002D3DEE" w:rsidRDefault="002324BE">
            <w:proofErr w:type="spellStart"/>
            <w:r>
              <w:t>Seadevil</w:t>
            </w:r>
            <w:proofErr w:type="spellEnd"/>
            <w:r>
              <w:t xml:space="preserve"> INS (DSP-73 License 730041641 item #1)</w:t>
            </w:r>
          </w:p>
        </w:tc>
        <w:tc>
          <w:tcPr>
            <w:tcW w:w="1418" w:type="dxa"/>
          </w:tcPr>
          <w:p w:rsidR="002D3DEE" w:rsidRDefault="00104A9E">
            <w:pPr>
              <w:jc w:val="right"/>
            </w:pPr>
            <w:r>
              <w:t>$1</w:t>
            </w:r>
            <w:r w:rsidR="007808CB">
              <w:t>67,000</w:t>
            </w:r>
          </w:p>
        </w:tc>
      </w:tr>
      <w:tr w:rsidR="002D3DEE">
        <w:tc>
          <w:tcPr>
            <w:tcW w:w="1080" w:type="dxa"/>
          </w:tcPr>
          <w:p w:rsidR="002D3DEE" w:rsidRDefault="00104A9E">
            <w:pPr>
              <w:jc w:val="right"/>
            </w:pPr>
            <w:r>
              <w:t>13</w:t>
            </w:r>
          </w:p>
        </w:tc>
        <w:tc>
          <w:tcPr>
            <w:tcW w:w="2430" w:type="dxa"/>
          </w:tcPr>
          <w:p w:rsidR="002D3DE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2D3DEE" w:rsidRDefault="00104A9E" w:rsidP="00104A9E">
            <w:r>
              <w:t xml:space="preserve">Gas hydrate sampling and analysis supplies </w:t>
            </w:r>
          </w:p>
        </w:tc>
        <w:tc>
          <w:tcPr>
            <w:tcW w:w="1418" w:type="dxa"/>
          </w:tcPr>
          <w:p w:rsidR="002D3DEE" w:rsidRDefault="00104A9E">
            <w:pPr>
              <w:jc w:val="right"/>
            </w:pPr>
            <w:r>
              <w:t>$25,000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14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 w/ 2 aluminum cases</w:t>
            </w:r>
          </w:p>
        </w:tc>
        <w:tc>
          <w:tcPr>
            <w:tcW w:w="2992" w:type="dxa"/>
          </w:tcPr>
          <w:p w:rsidR="00104A9E" w:rsidRDefault="00104A9E" w:rsidP="00104A9E">
            <w:r>
              <w:t>Qty 2 AUV Batteries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$200,000</w:t>
            </w:r>
          </w:p>
        </w:tc>
      </w:tr>
    </w:tbl>
    <w:p w:rsidR="00104A9E" w:rsidRDefault="00104A9E"/>
    <w:p w:rsidR="00104A9E" w:rsidRDefault="00104A9E">
      <w:r>
        <w:t xml:space="preserve">                                                                                  </w:t>
      </w:r>
      <w:r w:rsidR="00C75C14">
        <w:t xml:space="preserve">     Total            USD $2,971</w:t>
      </w:r>
      <w:r>
        <w:t>,000</w:t>
      </w:r>
    </w:p>
    <w:p w:rsidR="00844A87" w:rsidRDefault="00844A87"/>
    <w:p w:rsidR="00104A9E" w:rsidRDefault="00104A9E">
      <w:r>
        <w:t>For Customs Purposes Only</w:t>
      </w:r>
      <w:r w:rsidR="00844A87">
        <w:t xml:space="preserve">, </w:t>
      </w:r>
      <w:r>
        <w:t>Not for RESALE</w:t>
      </w:r>
      <w:r w:rsidR="00844A87">
        <w:t xml:space="preserve">, </w:t>
      </w:r>
      <w:r>
        <w:t>No Commercial Value</w:t>
      </w:r>
    </w:p>
    <w:p w:rsidR="00844A87" w:rsidRDefault="00844A87">
      <w:pPr>
        <w:rPr>
          <w:b/>
          <w:bCs/>
        </w:rPr>
      </w:pPr>
    </w:p>
    <w:p w:rsidR="00844A87" w:rsidRDefault="00844A87">
      <w:r>
        <w:rPr>
          <w:b/>
          <w:bCs/>
        </w:rPr>
        <w:t xml:space="preserve">These commodities are authorized by the U.S. Government for export only to [country of ultimate destination] for use by [end-user]. They may not be transferred, </w:t>
      </w:r>
      <w:r>
        <w:rPr>
          <w:b/>
          <w:bCs/>
        </w:rPr>
        <w:lastRenderedPageBreak/>
        <w:t xml:space="preserve">transshipped on a non-continuous voyage, or otherwise be disposed of, to any other country or end-user, either in their original form or after being incorporated into other end-items, without the prior written approval of the U.S. Department of State.” </w:t>
      </w:r>
      <w:r>
        <w:rPr>
          <w:rStyle w:val="zm-spellcheck-misspelled"/>
          <w:b/>
          <w:bCs/>
        </w:rPr>
        <w:t>ITAR</w:t>
      </w:r>
      <w:r>
        <w:rPr>
          <w:b/>
          <w:bCs/>
        </w:rPr>
        <w:t xml:space="preserve"> 123.9(b)</w:t>
      </w:r>
    </w:p>
    <w:sectPr w:rsidR="00844A87" w:rsidSect="00177D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noPunctuationKerning/>
  <w:characterSpacingControl w:val="doNotCompress"/>
  <w:compat/>
  <w:rsids>
    <w:rsidRoot w:val="002D3DEE"/>
    <w:rsid w:val="00104A9E"/>
    <w:rsid w:val="00177D99"/>
    <w:rsid w:val="002324BE"/>
    <w:rsid w:val="002D3DEE"/>
    <w:rsid w:val="002E78AE"/>
    <w:rsid w:val="00334F85"/>
    <w:rsid w:val="00401835"/>
    <w:rsid w:val="006038D6"/>
    <w:rsid w:val="006D5F0D"/>
    <w:rsid w:val="007808CB"/>
    <w:rsid w:val="007D6C20"/>
    <w:rsid w:val="00844A87"/>
    <w:rsid w:val="00C019DC"/>
    <w:rsid w:val="00C7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D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177D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m-spellcheck-misspelled">
    <w:name w:val="zm-spellcheck-misspelled"/>
    <w:basedOn w:val="DefaultParagraphFont"/>
    <w:rsid w:val="00844A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Block 1A</vt:lpstr>
    </vt:vector>
  </TitlesOfParts>
  <Company>MBARI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Block 1A</dc:title>
  <dc:subject/>
  <dc:creator>hthomas</dc:creator>
  <cp:keywords/>
  <dc:description/>
  <cp:lastModifiedBy>dorado1</cp:lastModifiedBy>
  <cp:revision>4</cp:revision>
  <cp:lastPrinted>2009-04-21T11:07:00Z</cp:lastPrinted>
  <dcterms:created xsi:type="dcterms:W3CDTF">2013-03-08T21:50:00Z</dcterms:created>
  <dcterms:modified xsi:type="dcterms:W3CDTF">2013-03-11T21:49:00Z</dcterms:modified>
</cp:coreProperties>
</file>