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8D6A4" w14:textId="77777777" w:rsidR="00070B56" w:rsidRPr="008474BA" w:rsidRDefault="00070B56" w:rsidP="00EE09FE">
      <w:pPr>
        <w:jc w:val="center"/>
        <w:rPr>
          <w:rStyle w:val="14Calibri"/>
          <w:rFonts w:ascii="Times New Roman" w:hAnsi="Times New Roman"/>
          <w:b/>
          <w:bCs/>
          <w:szCs w:val="28"/>
        </w:rPr>
      </w:pPr>
      <w:bookmarkStart w:id="0" w:name="_Hlk76994137"/>
      <w:r w:rsidRPr="008474BA">
        <w:rPr>
          <w:rStyle w:val="14Calibri"/>
          <w:rFonts w:ascii="Times New Roman" w:hAnsi="Times New Roman"/>
          <w:b/>
          <w:bCs/>
          <w:szCs w:val="28"/>
        </w:rPr>
        <w:t>Statement of Project Objectives</w:t>
      </w:r>
    </w:p>
    <w:p w14:paraId="6E94FB26" w14:textId="1269C946" w:rsidR="00070B56" w:rsidRPr="00007E46" w:rsidRDefault="0007646C" w:rsidP="00EE09FE">
      <w:pPr>
        <w:jc w:val="center"/>
        <w:rPr>
          <w:rFonts w:ascii="Times New Roman" w:hAnsi="Times New Roman"/>
          <w:color w:val="0070C0"/>
          <w:sz w:val="28"/>
          <w:szCs w:val="28"/>
        </w:rPr>
      </w:pPr>
      <w:r w:rsidRPr="00007E46">
        <w:rPr>
          <w:rStyle w:val="14Calibri"/>
          <w:rFonts w:ascii="Times New Roman" w:hAnsi="Times New Roman"/>
          <w:szCs w:val="28"/>
        </w:rPr>
        <w:t>Monterey Bay Aquarium Research Institute</w:t>
      </w:r>
    </w:p>
    <w:p w14:paraId="0769759F" w14:textId="582F26B2" w:rsidR="00816C3F" w:rsidRPr="00D07E57" w:rsidRDefault="00FE5525" w:rsidP="00EE09FE">
      <w:pPr>
        <w:tabs>
          <w:tab w:val="center" w:pos="4680"/>
          <w:tab w:val="left" w:pos="6840"/>
          <w:tab w:val="left" w:pos="7680"/>
        </w:tabs>
        <w:rPr>
          <w:rFonts w:ascii="Times New Roman" w:hAnsi="Times New Roman"/>
          <w:i/>
          <w:iCs/>
          <w:color w:val="0070C0"/>
          <w:sz w:val="28"/>
          <w:szCs w:val="28"/>
        </w:rPr>
      </w:pPr>
      <w:r w:rsidRPr="00007E46">
        <w:rPr>
          <w:rStyle w:val="14Calibri"/>
          <w:rFonts w:ascii="Times New Roman" w:hAnsi="Times New Roman"/>
          <w:i/>
          <w:iCs/>
          <w:szCs w:val="28"/>
        </w:rPr>
        <w:tab/>
      </w:r>
      <w:r w:rsidR="00070B56" w:rsidRPr="00007E46">
        <w:rPr>
          <w:rStyle w:val="14Calibri"/>
          <w:rFonts w:ascii="Times New Roman" w:hAnsi="Times New Roman"/>
          <w:i/>
          <w:iCs/>
          <w:szCs w:val="28"/>
        </w:rPr>
        <w:t xml:space="preserve"> </w:t>
      </w:r>
      <w:r w:rsidR="0007646C" w:rsidRPr="00007E46">
        <w:rPr>
          <w:rStyle w:val="14Calibri"/>
          <w:rFonts w:ascii="Times New Roman" w:hAnsi="Times New Roman"/>
          <w:i/>
          <w:iCs/>
          <w:szCs w:val="28"/>
        </w:rPr>
        <w:t>Open Wave-Energy Control System Development Platform</w:t>
      </w:r>
      <w:r w:rsidRPr="00007E46">
        <w:rPr>
          <w:rStyle w:val="14Calibri"/>
          <w:rFonts w:ascii="Times New Roman" w:hAnsi="Times New Roman"/>
          <w:i/>
          <w:iCs/>
          <w:sz w:val="24"/>
          <w:szCs w:val="24"/>
        </w:rPr>
        <w:tab/>
      </w:r>
      <w:r w:rsidR="00666878" w:rsidRPr="00D07E57">
        <w:rPr>
          <w:rStyle w:val="14Calibri"/>
          <w:rFonts w:ascii="Times New Roman" w:hAnsi="Times New Roman"/>
          <w:i/>
          <w:iCs/>
          <w:szCs w:val="28"/>
        </w:rPr>
        <w:tab/>
      </w:r>
    </w:p>
    <w:p w14:paraId="73D1F919" w14:textId="77777777" w:rsidR="00816C3F" w:rsidRPr="00D07E57" w:rsidRDefault="00816C3F" w:rsidP="003A11EC">
      <w:pPr>
        <w:spacing w:after="180"/>
        <w:jc w:val="center"/>
        <w:rPr>
          <w:rFonts w:ascii="Times New Roman" w:hAnsi="Times New Roman"/>
          <w:b/>
          <w:szCs w:val="24"/>
        </w:rPr>
      </w:pPr>
    </w:p>
    <w:p w14:paraId="329E378B" w14:textId="77777777" w:rsidR="0007646C" w:rsidRPr="00D07E57" w:rsidRDefault="0007646C" w:rsidP="004669FA">
      <w:pPr>
        <w:keepNext/>
        <w:keepLines/>
        <w:numPr>
          <w:ilvl w:val="0"/>
          <w:numId w:val="2"/>
        </w:numPr>
        <w:spacing w:after="120"/>
        <w:ind w:left="360"/>
        <w:outlineLvl w:val="0"/>
        <w:rPr>
          <w:rFonts w:ascii="Times New Roman" w:eastAsiaTheme="majorEastAsia" w:hAnsi="Times New Roman"/>
          <w:b/>
          <w:bCs/>
          <w:sz w:val="28"/>
          <w:szCs w:val="28"/>
        </w:rPr>
      </w:pPr>
      <w:r w:rsidRPr="00D07E57">
        <w:rPr>
          <w:rFonts w:ascii="Times New Roman" w:eastAsiaTheme="majorEastAsia" w:hAnsi="Times New Roman"/>
          <w:b/>
          <w:bCs/>
          <w:sz w:val="28"/>
          <w:szCs w:val="28"/>
        </w:rPr>
        <w:t>Project Objectives</w:t>
      </w:r>
    </w:p>
    <w:p w14:paraId="0A5D4CAB" w14:textId="3CF068DB"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The project will build upon the existing wave</w:t>
      </w:r>
      <w:r w:rsidR="007B6E2E" w:rsidRPr="00D07E57">
        <w:rPr>
          <w:rFonts w:ascii="Times New Roman" w:hAnsi="Times New Roman"/>
          <w:szCs w:val="24"/>
        </w:rPr>
        <w:t xml:space="preserve"> </w:t>
      </w:r>
      <w:r w:rsidRPr="00D07E57">
        <w:rPr>
          <w:rFonts w:ascii="Times New Roman" w:hAnsi="Times New Roman"/>
          <w:szCs w:val="24"/>
        </w:rPr>
        <w:t>energy converter</w:t>
      </w:r>
      <w:r w:rsidR="007B6E2E" w:rsidRPr="00D07E57">
        <w:rPr>
          <w:rFonts w:ascii="Times New Roman" w:hAnsi="Times New Roman"/>
          <w:szCs w:val="24"/>
        </w:rPr>
        <w:t xml:space="preserve"> (WEC)</w:t>
      </w:r>
      <w:r w:rsidRPr="00D07E57">
        <w:rPr>
          <w:rFonts w:ascii="Times New Roman" w:hAnsi="Times New Roman"/>
          <w:szCs w:val="24"/>
        </w:rPr>
        <w:t xml:space="preserve"> at</w:t>
      </w:r>
      <w:r w:rsidR="0002733B" w:rsidRPr="00D07E57">
        <w:rPr>
          <w:rFonts w:ascii="Times New Roman" w:hAnsi="Times New Roman"/>
          <w:szCs w:val="24"/>
        </w:rPr>
        <w:t xml:space="preserve"> Monterey Bay Aquarium Research Institute</w:t>
      </w:r>
      <w:r w:rsidRPr="00D07E57">
        <w:rPr>
          <w:rFonts w:ascii="Times New Roman" w:hAnsi="Times New Roman"/>
          <w:szCs w:val="24"/>
        </w:rPr>
        <w:t xml:space="preserve"> </w:t>
      </w:r>
      <w:r w:rsidR="0002733B" w:rsidRPr="00D07E57">
        <w:rPr>
          <w:rFonts w:ascii="Times New Roman" w:hAnsi="Times New Roman"/>
          <w:szCs w:val="24"/>
        </w:rPr>
        <w:t>(</w:t>
      </w:r>
      <w:r w:rsidRPr="00D07E57">
        <w:rPr>
          <w:rFonts w:ascii="Times New Roman" w:hAnsi="Times New Roman"/>
          <w:szCs w:val="24"/>
        </w:rPr>
        <w:t>MBARI</w:t>
      </w:r>
      <w:r w:rsidR="0002733B" w:rsidRPr="00D07E57">
        <w:rPr>
          <w:rFonts w:ascii="Times New Roman" w:hAnsi="Times New Roman"/>
          <w:szCs w:val="24"/>
        </w:rPr>
        <w:t>)</w:t>
      </w:r>
      <w:r w:rsidRPr="00D07E57">
        <w:rPr>
          <w:rFonts w:ascii="Times New Roman" w:hAnsi="Times New Roman"/>
          <w:szCs w:val="24"/>
        </w:rPr>
        <w:t xml:space="preserve"> and </w:t>
      </w:r>
      <w:r w:rsidR="00654804" w:rsidRPr="00D07E57">
        <w:rPr>
          <w:rFonts w:ascii="Times New Roman" w:hAnsi="Times New Roman"/>
          <w:szCs w:val="24"/>
        </w:rPr>
        <w:t>ROS</w:t>
      </w:r>
      <w:r w:rsidR="000466A6">
        <w:rPr>
          <w:rFonts w:ascii="Times New Roman" w:hAnsi="Times New Roman"/>
          <w:szCs w:val="24"/>
        </w:rPr>
        <w:t xml:space="preserve"> </w:t>
      </w:r>
      <w:r w:rsidR="00654804" w:rsidRPr="00D07E57">
        <w:rPr>
          <w:rFonts w:ascii="Times New Roman" w:hAnsi="Times New Roman"/>
          <w:szCs w:val="24"/>
        </w:rPr>
        <w:t>(</w:t>
      </w:r>
      <w:r w:rsidRPr="00D07E57">
        <w:rPr>
          <w:rFonts w:ascii="Times New Roman" w:hAnsi="Times New Roman"/>
          <w:szCs w:val="24"/>
        </w:rPr>
        <w:t>Robot Operating System</w:t>
      </w:r>
      <w:r w:rsidR="00654804" w:rsidRPr="00D07E57">
        <w:rPr>
          <w:rFonts w:ascii="Times New Roman" w:hAnsi="Times New Roman"/>
          <w:szCs w:val="24"/>
        </w:rPr>
        <w:t>)</w:t>
      </w:r>
      <w:r w:rsidRPr="00D07E57">
        <w:rPr>
          <w:rFonts w:ascii="Times New Roman" w:hAnsi="Times New Roman"/>
          <w:szCs w:val="24"/>
        </w:rPr>
        <w:t xml:space="preserve"> to create an open wave</w:t>
      </w:r>
      <w:r w:rsidR="007B6E2E" w:rsidRPr="00D07E57">
        <w:rPr>
          <w:rFonts w:ascii="Times New Roman" w:hAnsi="Times New Roman"/>
          <w:szCs w:val="24"/>
        </w:rPr>
        <w:t xml:space="preserve"> </w:t>
      </w:r>
      <w:r w:rsidRPr="00D07E57">
        <w:rPr>
          <w:rFonts w:ascii="Times New Roman" w:hAnsi="Times New Roman"/>
          <w:szCs w:val="24"/>
        </w:rPr>
        <w:t>energy research platform to address the current shortage of real-world testing opportunities available to most researchers.</w:t>
      </w:r>
    </w:p>
    <w:p w14:paraId="38530554" w14:textId="77777777"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The proposed project will have a duration of 48 month and will be split into two 24-month budget periods.</w:t>
      </w:r>
    </w:p>
    <w:p w14:paraId="64002CBF" w14:textId="12207038" w:rsidR="0007646C" w:rsidRPr="00D07E57" w:rsidRDefault="007B6E2E" w:rsidP="003A11EC">
      <w:pPr>
        <w:numPr>
          <w:ilvl w:val="0"/>
          <w:numId w:val="10"/>
        </w:numPr>
        <w:spacing w:after="180"/>
        <w:jc w:val="both"/>
        <w:rPr>
          <w:rFonts w:ascii="Times New Roman" w:hAnsi="Times New Roman"/>
          <w:szCs w:val="24"/>
        </w:rPr>
      </w:pPr>
      <w:r w:rsidRPr="00D07E57">
        <w:rPr>
          <w:rFonts w:ascii="Times New Roman" w:hAnsi="Times New Roman"/>
          <w:b/>
          <w:bCs/>
          <w:szCs w:val="24"/>
        </w:rPr>
        <w:t>Budget Period 1 (BP1)</w:t>
      </w:r>
      <w:r w:rsidRPr="00D07E57">
        <w:rPr>
          <w:rFonts w:ascii="Times New Roman" w:hAnsi="Times New Roman"/>
          <w:szCs w:val="24"/>
        </w:rPr>
        <w:t xml:space="preserve">: </w:t>
      </w:r>
      <w:r w:rsidR="0007646C" w:rsidRPr="00D07E57">
        <w:rPr>
          <w:rFonts w:ascii="Times New Roman" w:hAnsi="Times New Roman"/>
          <w:szCs w:val="24"/>
        </w:rPr>
        <w:t>The objective of the first budget period is to complete the required ROS infrastructure and simulator development, create the required software package documentation</w:t>
      </w:r>
      <w:r w:rsidRPr="00D07E57">
        <w:rPr>
          <w:rFonts w:ascii="Times New Roman" w:hAnsi="Times New Roman"/>
          <w:szCs w:val="24"/>
        </w:rPr>
        <w:t>,</w:t>
      </w:r>
      <w:r w:rsidR="0007646C" w:rsidRPr="00D07E57">
        <w:rPr>
          <w:rFonts w:ascii="Times New Roman" w:hAnsi="Times New Roman"/>
          <w:szCs w:val="24"/>
        </w:rPr>
        <w:t xml:space="preserve"> and begin involving external groups as users of the platform. We specifically plan to move a beta group of users through the simulation phase of interacting with the system and operating on the at-sea hardware in this budget period. Also, we plan to support a broader group of users interacting with the simulation component of the system in preparation for on-buoy use in Budget Period 2.</w:t>
      </w:r>
    </w:p>
    <w:p w14:paraId="1E894C65" w14:textId="6A84B441" w:rsidR="0007646C" w:rsidRPr="00007E46" w:rsidRDefault="007B6E2E" w:rsidP="003A11EC">
      <w:pPr>
        <w:numPr>
          <w:ilvl w:val="0"/>
          <w:numId w:val="10"/>
        </w:numPr>
        <w:spacing w:after="180"/>
        <w:jc w:val="both"/>
        <w:rPr>
          <w:rFonts w:ascii="Times New Roman" w:hAnsi="Times New Roman"/>
          <w:szCs w:val="24"/>
        </w:rPr>
      </w:pPr>
      <w:r w:rsidRPr="00D07E57">
        <w:rPr>
          <w:rFonts w:ascii="Times New Roman" w:hAnsi="Times New Roman"/>
          <w:b/>
          <w:bCs/>
          <w:szCs w:val="24"/>
        </w:rPr>
        <w:t>Budget Period 2 (BP2)</w:t>
      </w:r>
      <w:r w:rsidRPr="00D07E57">
        <w:rPr>
          <w:rFonts w:ascii="Times New Roman" w:hAnsi="Times New Roman"/>
          <w:szCs w:val="24"/>
        </w:rPr>
        <w:t xml:space="preserve">: </w:t>
      </w:r>
      <w:r w:rsidR="0007646C" w:rsidRPr="00D07E57">
        <w:rPr>
          <w:rFonts w:ascii="Times New Roman" w:hAnsi="Times New Roman"/>
          <w:szCs w:val="24"/>
        </w:rPr>
        <w:t xml:space="preserve">The objective of the second budget period is to have the system in routine use and be drawing in new users as we simultaneously move experienced users from the simulation environment to on-buoy operations. </w:t>
      </w:r>
    </w:p>
    <w:p w14:paraId="144472C5" w14:textId="77777777"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As a quantitative goal, we aim to be supporting on-buoy testing for 2-3 new users per year as the project progresses, totaling 6-9 unique on-buoy studies through the life of the project. To achieve this, we expect that we will need to involve 5 users in simulation for each user that proceeds to on-buoy operation.</w:t>
      </w:r>
    </w:p>
    <w:p w14:paraId="20F3AC43" w14:textId="77777777" w:rsidR="0007646C" w:rsidRPr="00D07E57" w:rsidRDefault="0007646C" w:rsidP="003A11EC">
      <w:pPr>
        <w:spacing w:after="180"/>
        <w:rPr>
          <w:rFonts w:ascii="Times New Roman" w:hAnsi="Times New Roman"/>
          <w:szCs w:val="24"/>
        </w:rPr>
      </w:pPr>
    </w:p>
    <w:p w14:paraId="3F243EC3" w14:textId="77777777" w:rsidR="0007646C" w:rsidRPr="00D07E57" w:rsidRDefault="0007646C" w:rsidP="004669FA">
      <w:pPr>
        <w:keepNext/>
        <w:keepLines/>
        <w:numPr>
          <w:ilvl w:val="0"/>
          <w:numId w:val="2"/>
        </w:numPr>
        <w:spacing w:after="120"/>
        <w:ind w:left="360"/>
        <w:outlineLvl w:val="0"/>
        <w:rPr>
          <w:rFonts w:ascii="Times New Roman" w:eastAsiaTheme="majorEastAsia" w:hAnsi="Times New Roman"/>
          <w:b/>
          <w:bCs/>
          <w:sz w:val="28"/>
          <w:szCs w:val="28"/>
        </w:rPr>
      </w:pPr>
      <w:r w:rsidRPr="00D07E57">
        <w:rPr>
          <w:rFonts w:ascii="Times New Roman" w:eastAsiaTheme="majorEastAsia" w:hAnsi="Times New Roman"/>
          <w:b/>
          <w:bCs/>
          <w:sz w:val="28"/>
          <w:szCs w:val="28"/>
        </w:rPr>
        <w:t>Technical Scope Summary</w:t>
      </w:r>
    </w:p>
    <w:p w14:paraId="6C88900F" w14:textId="6C1F157E"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Budget Period 1 will consist of software development needed to integrate ROS with the existing MBARI system, and the integration of existing simulation capabilities into the system in a manner that ensures code commonality between the simulated and deployed environments. Documentation, examples</w:t>
      </w:r>
      <w:r w:rsidR="00580279" w:rsidRPr="00D07E57">
        <w:rPr>
          <w:rFonts w:ascii="Times New Roman" w:hAnsi="Times New Roman"/>
          <w:szCs w:val="24"/>
        </w:rPr>
        <w:t>,</w:t>
      </w:r>
      <w:r w:rsidRPr="00D07E57">
        <w:rPr>
          <w:rFonts w:ascii="Times New Roman" w:hAnsi="Times New Roman"/>
          <w:szCs w:val="24"/>
        </w:rPr>
        <w:t xml:space="preserve"> and other support materials will be developed such that prospective users can obtain all they need to have an example running immediately. Additionally, limited beta use of the products of this period by internal MBARI researchers </w:t>
      </w:r>
      <w:r w:rsidR="00AD37E3" w:rsidRPr="00D07E57">
        <w:rPr>
          <w:rFonts w:ascii="Times New Roman" w:hAnsi="Times New Roman"/>
          <w:szCs w:val="24"/>
        </w:rPr>
        <w:t xml:space="preserve">and </w:t>
      </w:r>
      <w:r w:rsidRPr="00D07E57">
        <w:rPr>
          <w:rFonts w:ascii="Times New Roman" w:hAnsi="Times New Roman"/>
          <w:szCs w:val="24"/>
        </w:rPr>
        <w:t xml:space="preserve">trusted external developers will be performed </w:t>
      </w:r>
      <w:r w:rsidR="00580279" w:rsidRPr="00D07E57">
        <w:rPr>
          <w:rFonts w:ascii="Times New Roman" w:hAnsi="Times New Roman"/>
          <w:szCs w:val="24"/>
        </w:rPr>
        <w:t>to</w:t>
      </w:r>
      <w:r w:rsidRPr="00D07E57">
        <w:rPr>
          <w:rFonts w:ascii="Times New Roman" w:hAnsi="Times New Roman"/>
          <w:szCs w:val="24"/>
        </w:rPr>
        <w:t xml:space="preserve"> ensure usability and to identify issues early in the project. </w:t>
      </w:r>
    </w:p>
    <w:p w14:paraId="4E0B8BC1" w14:textId="6D76BC3E"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A Go/No-Go meeting will be held at the conclusion of Budget Period 1 in which the progress and accomplishments of the project will be presented to the Water Power Technologies Office</w:t>
      </w:r>
      <w:r w:rsidR="00AD37E3" w:rsidRPr="00D07E57">
        <w:rPr>
          <w:rFonts w:ascii="Times New Roman" w:hAnsi="Times New Roman"/>
          <w:szCs w:val="24"/>
        </w:rPr>
        <w:t xml:space="preserve"> (WPTO)</w:t>
      </w:r>
      <w:r w:rsidRPr="00D07E57">
        <w:rPr>
          <w:rFonts w:ascii="Times New Roman" w:hAnsi="Times New Roman"/>
          <w:szCs w:val="24"/>
        </w:rPr>
        <w:t>.</w:t>
      </w:r>
    </w:p>
    <w:p w14:paraId="2BFD5224" w14:textId="7F88830C"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Budget Period 2 will consist of routine use of the platform in which new users are solicited, moved through simulation activities</w:t>
      </w:r>
      <w:r w:rsidR="00AD37E3" w:rsidRPr="00D07E57">
        <w:rPr>
          <w:rFonts w:ascii="Times New Roman" w:hAnsi="Times New Roman"/>
          <w:szCs w:val="24"/>
        </w:rPr>
        <w:t>,</w:t>
      </w:r>
      <w:r w:rsidRPr="00D07E57">
        <w:rPr>
          <w:rFonts w:ascii="Times New Roman" w:hAnsi="Times New Roman"/>
          <w:szCs w:val="24"/>
        </w:rPr>
        <w:t xml:space="preserve"> and </w:t>
      </w:r>
      <w:r w:rsidR="00AD37E3" w:rsidRPr="00D07E57">
        <w:rPr>
          <w:rFonts w:ascii="Times New Roman" w:hAnsi="Times New Roman"/>
          <w:szCs w:val="24"/>
        </w:rPr>
        <w:t xml:space="preserve">moved </w:t>
      </w:r>
      <w:r w:rsidRPr="00D07E57">
        <w:rPr>
          <w:rFonts w:ascii="Times New Roman" w:hAnsi="Times New Roman"/>
          <w:szCs w:val="24"/>
        </w:rPr>
        <w:t xml:space="preserve">onto the buoy platform </w:t>
      </w:r>
      <w:r w:rsidR="00AD37E3" w:rsidRPr="00D07E57">
        <w:rPr>
          <w:rFonts w:ascii="Times New Roman" w:hAnsi="Times New Roman"/>
          <w:szCs w:val="24"/>
        </w:rPr>
        <w:t xml:space="preserve">when </w:t>
      </w:r>
      <w:r w:rsidRPr="00D07E57">
        <w:rPr>
          <w:rFonts w:ascii="Times New Roman" w:hAnsi="Times New Roman"/>
          <w:szCs w:val="24"/>
        </w:rPr>
        <w:t xml:space="preserve">appropriate. Any work </w:t>
      </w:r>
      <w:r w:rsidRPr="00D07E57">
        <w:rPr>
          <w:rFonts w:ascii="Times New Roman" w:hAnsi="Times New Roman"/>
          <w:szCs w:val="24"/>
        </w:rPr>
        <w:lastRenderedPageBreak/>
        <w:t xml:space="preserve">needed to incorporate additional instrumentation and/or modify the system will also be conducted. Where appropriate, support for data analysis and preparation of publications will be performed. </w:t>
      </w:r>
    </w:p>
    <w:p w14:paraId="3044FF8D" w14:textId="77777777" w:rsidR="0007646C" w:rsidRPr="00D07E57" w:rsidRDefault="0007646C" w:rsidP="003A11EC">
      <w:pPr>
        <w:spacing w:after="180"/>
        <w:rPr>
          <w:rFonts w:ascii="Times New Roman" w:hAnsi="Times New Roman"/>
          <w:szCs w:val="24"/>
        </w:rPr>
      </w:pPr>
    </w:p>
    <w:p w14:paraId="1991580E" w14:textId="097662F6" w:rsidR="0007646C" w:rsidRPr="004669FA" w:rsidRDefault="0007646C" w:rsidP="003A11EC">
      <w:pPr>
        <w:keepNext/>
        <w:keepLines/>
        <w:numPr>
          <w:ilvl w:val="0"/>
          <w:numId w:val="2"/>
        </w:numPr>
        <w:spacing w:after="180"/>
        <w:ind w:left="360"/>
        <w:jc w:val="both"/>
        <w:outlineLvl w:val="0"/>
        <w:rPr>
          <w:rFonts w:ascii="Times New Roman" w:eastAsiaTheme="majorEastAsia" w:hAnsi="Times New Roman"/>
          <w:b/>
          <w:bCs/>
          <w:sz w:val="28"/>
          <w:szCs w:val="28"/>
        </w:rPr>
      </w:pPr>
      <w:r w:rsidRPr="00D07E57">
        <w:rPr>
          <w:rFonts w:ascii="Times New Roman" w:eastAsiaTheme="majorEastAsia" w:hAnsi="Times New Roman"/>
          <w:b/>
          <w:bCs/>
          <w:sz w:val="28"/>
          <w:szCs w:val="28"/>
        </w:rPr>
        <w:t>Tasks to Be Performed</w:t>
      </w:r>
    </w:p>
    <w:p w14:paraId="77EBD6D7" w14:textId="3318625D" w:rsidR="0007646C" w:rsidRPr="00D07E57" w:rsidRDefault="0007646C" w:rsidP="003A11EC">
      <w:pPr>
        <w:jc w:val="both"/>
        <w:rPr>
          <w:rFonts w:ascii="Times New Roman" w:hAnsi="Times New Roman"/>
          <w:szCs w:val="24"/>
        </w:rPr>
      </w:pPr>
      <w:r w:rsidRPr="00D07E57">
        <w:rPr>
          <w:rFonts w:ascii="Times New Roman" w:hAnsi="Times New Roman"/>
          <w:b/>
          <w:szCs w:val="24"/>
        </w:rPr>
        <w:t xml:space="preserve">BUDGET PERIOD 1: </w:t>
      </w:r>
      <w:sdt>
        <w:sdtPr>
          <w:rPr>
            <w:rFonts w:ascii="Times New Roman" w:hAnsi="Times New Roman"/>
            <w:b/>
            <w:szCs w:val="24"/>
          </w:rPr>
          <w:id w:val="-1170788907"/>
          <w:placeholder>
            <w:docPart w:val="C100ADA7C04545F38770A5B300A6CA1A"/>
          </w:placeholder>
          <w:text/>
        </w:sdtPr>
        <w:sdtEndPr/>
        <w:sdtContent>
          <w:r w:rsidR="00B97923" w:rsidRPr="0017396E">
            <w:rPr>
              <w:rFonts w:ascii="Times New Roman" w:hAnsi="Times New Roman"/>
              <w:b/>
              <w:szCs w:val="24"/>
            </w:rPr>
            <w:t>ROS INTEGRATION AND INITIAL USE</w:t>
          </w:r>
        </w:sdtContent>
      </w:sdt>
      <w:r w:rsidRPr="00D07E57">
        <w:rPr>
          <w:rFonts w:ascii="Times New Roman" w:hAnsi="Times New Roman"/>
          <w:szCs w:val="24"/>
        </w:rPr>
        <w:t xml:space="preserve"> </w:t>
      </w:r>
    </w:p>
    <w:p w14:paraId="2D9DFA6E" w14:textId="7D40E061"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 xml:space="preserve">In Budget Period 1 the project </w:t>
      </w:r>
      <w:r w:rsidR="00B97923" w:rsidRPr="00D07E57">
        <w:rPr>
          <w:rFonts w:ascii="Times New Roman" w:hAnsi="Times New Roman"/>
          <w:szCs w:val="24"/>
        </w:rPr>
        <w:t xml:space="preserve">team </w:t>
      </w:r>
      <w:r w:rsidRPr="00D07E57">
        <w:rPr>
          <w:rFonts w:ascii="Times New Roman" w:hAnsi="Times New Roman"/>
          <w:szCs w:val="24"/>
        </w:rPr>
        <w:t xml:space="preserve">will perform all integration necessary to use ROS on the existing MBARI </w:t>
      </w:r>
      <w:r w:rsidR="0002733B" w:rsidRPr="00D07E57">
        <w:rPr>
          <w:rFonts w:ascii="Times New Roman" w:hAnsi="Times New Roman"/>
          <w:szCs w:val="24"/>
        </w:rPr>
        <w:t>WEC</w:t>
      </w:r>
      <w:r w:rsidRPr="00D07E57">
        <w:rPr>
          <w:rFonts w:ascii="Times New Roman" w:hAnsi="Times New Roman"/>
          <w:szCs w:val="24"/>
        </w:rPr>
        <w:t xml:space="preserve"> and develop the required simulation tools. </w:t>
      </w:r>
      <w:r w:rsidR="0002733B" w:rsidRPr="00D07E57">
        <w:rPr>
          <w:rFonts w:ascii="Times New Roman" w:hAnsi="Times New Roman"/>
          <w:szCs w:val="24"/>
        </w:rPr>
        <w:t xml:space="preserve"> </w:t>
      </w:r>
      <w:r w:rsidRPr="00D07E57">
        <w:rPr>
          <w:rFonts w:ascii="Times New Roman" w:hAnsi="Times New Roman"/>
          <w:szCs w:val="24"/>
        </w:rPr>
        <w:t>Budget Period 1 will also include a pilot application period in which a small subset of selected external users will integrate and test their algorithms on the at-sea buoy after successfully completing simulation activities.</w:t>
      </w:r>
    </w:p>
    <w:p w14:paraId="209D1F69" w14:textId="77777777"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 xml:space="preserve"> </w:t>
      </w:r>
    </w:p>
    <w:p w14:paraId="46CAC3A1" w14:textId="5D6A99E4" w:rsidR="0007646C" w:rsidRPr="00D07E57" w:rsidRDefault="0007646C" w:rsidP="003A11EC">
      <w:pPr>
        <w:jc w:val="both"/>
        <w:rPr>
          <w:rFonts w:ascii="Times New Roman" w:hAnsi="Times New Roman"/>
          <w:szCs w:val="24"/>
        </w:rPr>
      </w:pPr>
      <w:r w:rsidRPr="00D07E57">
        <w:rPr>
          <w:rFonts w:ascii="Times New Roman" w:hAnsi="Times New Roman"/>
          <w:b/>
          <w:szCs w:val="24"/>
        </w:rPr>
        <w:t>Task 1.0</w:t>
      </w:r>
      <w:r w:rsidR="00654804"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szCs w:val="24"/>
        </w:rPr>
        <w:t xml:space="preserve"> </w:t>
      </w:r>
      <w:r w:rsidRPr="00D07E57">
        <w:rPr>
          <w:rFonts w:ascii="Times New Roman" w:hAnsi="Times New Roman"/>
          <w:b/>
          <w:szCs w:val="24"/>
        </w:rPr>
        <w:t>ROS integration into buoy controller</w:t>
      </w:r>
      <w:r w:rsidRPr="00D07E57">
        <w:rPr>
          <w:rFonts w:ascii="Times New Roman" w:hAnsi="Times New Roman"/>
          <w:szCs w:val="24"/>
        </w:rPr>
        <w:t xml:space="preserve"> </w:t>
      </w:r>
    </w:p>
    <w:p w14:paraId="6BBFD213" w14:textId="62E7AA77"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 xml:space="preserve">This task will perform the basic integration of ROS into the MBARI </w:t>
      </w:r>
      <w:r w:rsidR="0002733B" w:rsidRPr="00D07E57">
        <w:rPr>
          <w:rFonts w:ascii="Times New Roman" w:hAnsi="Times New Roman"/>
          <w:szCs w:val="24"/>
        </w:rPr>
        <w:t>WEC</w:t>
      </w:r>
      <w:r w:rsidRPr="00D07E57">
        <w:rPr>
          <w:rFonts w:ascii="Times New Roman" w:hAnsi="Times New Roman"/>
          <w:szCs w:val="24"/>
        </w:rPr>
        <w:t xml:space="preserve"> and develop the software drivers necessary for the buoy hardware components to publish and subscribe to ROS messages. At the end of this task the basic ROS messages will be defined and data from the existing hardware components will be available in these messages.</w:t>
      </w:r>
    </w:p>
    <w:p w14:paraId="03B4444F" w14:textId="2C9826A6" w:rsidR="00754DC9" w:rsidRPr="00D07E57" w:rsidRDefault="00754DC9" w:rsidP="00DF6E11">
      <w:pPr>
        <w:spacing w:after="180"/>
        <w:ind w:left="720"/>
        <w:jc w:val="both"/>
        <w:rPr>
          <w:rFonts w:ascii="Times New Roman" w:hAnsi="Times New Roman"/>
          <w:szCs w:val="24"/>
        </w:rPr>
      </w:pPr>
      <w:r w:rsidRPr="008474BA">
        <w:rPr>
          <w:rFonts w:ascii="Times New Roman" w:hAnsi="Times New Roman"/>
          <w:b/>
          <w:szCs w:val="24"/>
        </w:rPr>
        <w:t>Subtask 1.1.0:</w:t>
      </w:r>
      <w:r w:rsidRPr="00D07E57">
        <w:rPr>
          <w:rFonts w:ascii="Times New Roman" w:hAnsi="Times New Roman"/>
          <w:szCs w:val="24"/>
        </w:rPr>
        <w:t xml:space="preserve">  Define the system architecture of the reference design for the software.</w:t>
      </w:r>
    </w:p>
    <w:p w14:paraId="562F87A6" w14:textId="619363E3" w:rsidR="00754DC9" w:rsidRPr="008474BA" w:rsidRDefault="00754DC9" w:rsidP="00DF6E11">
      <w:pPr>
        <w:spacing w:after="180"/>
        <w:ind w:left="720"/>
        <w:jc w:val="both"/>
        <w:rPr>
          <w:rFonts w:ascii="Times New Roman" w:hAnsi="Times New Roman"/>
          <w:szCs w:val="24"/>
        </w:rPr>
      </w:pPr>
      <w:r w:rsidRPr="00D07E57">
        <w:rPr>
          <w:rFonts w:ascii="Times New Roman" w:hAnsi="Times New Roman"/>
          <w:b/>
          <w:szCs w:val="24"/>
        </w:rPr>
        <w:t xml:space="preserve">Subtask 1.2.0: </w:t>
      </w:r>
      <w:r w:rsidRPr="008474BA">
        <w:rPr>
          <w:rFonts w:ascii="Times New Roman" w:hAnsi="Times New Roman"/>
          <w:color w:val="000000"/>
          <w:szCs w:val="24"/>
          <w:shd w:val="clear" w:color="auto" w:fill="FFFFFF"/>
        </w:rPr>
        <w:t xml:space="preserve">Create a ROS package of at least QL3 (ROS Quality Levels described here: </w:t>
      </w:r>
      <w:hyperlink r:id="rId12" w:tgtFrame="_blank" w:history="1">
        <w:r w:rsidRPr="008474BA">
          <w:rPr>
            <w:rStyle w:val="Hyperlink"/>
            <w:rFonts w:ascii="Times New Roman" w:hAnsi="Times New Roman"/>
            <w:color w:val="005A95"/>
            <w:szCs w:val="24"/>
            <w:shd w:val="clear" w:color="auto" w:fill="FFFFFF"/>
          </w:rPr>
          <w:t>https://www.ros.org/reps/rep-2004.html</w:t>
        </w:r>
      </w:hyperlink>
      <w:r w:rsidRPr="008474BA">
        <w:rPr>
          <w:rFonts w:ascii="Times New Roman" w:hAnsi="Times New Roman"/>
          <w:color w:val="000000"/>
          <w:szCs w:val="24"/>
          <w:shd w:val="clear" w:color="auto" w:fill="FFFFFF"/>
        </w:rPr>
        <w:t>) defining the message data structures for the input and output of the WEC.</w:t>
      </w:r>
    </w:p>
    <w:p w14:paraId="0E09DE6F" w14:textId="52C629CF" w:rsidR="00754DC9" w:rsidRPr="008474BA" w:rsidRDefault="00754DC9" w:rsidP="00DF6E11">
      <w:pPr>
        <w:spacing w:after="180"/>
        <w:ind w:left="720"/>
        <w:jc w:val="both"/>
        <w:rPr>
          <w:rFonts w:ascii="Times New Roman" w:hAnsi="Times New Roman"/>
          <w:color w:val="000000"/>
          <w:szCs w:val="24"/>
          <w:shd w:val="clear" w:color="auto" w:fill="FFFFFF"/>
        </w:rPr>
      </w:pPr>
      <w:r w:rsidRPr="008474BA">
        <w:rPr>
          <w:rFonts w:ascii="Times New Roman" w:hAnsi="Times New Roman"/>
          <w:b/>
          <w:szCs w:val="24"/>
        </w:rPr>
        <w:t xml:space="preserve">Subtask 1.3.0:  </w:t>
      </w:r>
      <w:r w:rsidRPr="008474BA">
        <w:rPr>
          <w:rFonts w:ascii="Times New Roman" w:hAnsi="Times New Roman"/>
          <w:color w:val="000000"/>
          <w:szCs w:val="24"/>
          <w:shd w:val="clear" w:color="auto" w:fill="FFFFFF"/>
        </w:rPr>
        <w:t>Create a ROS package of at least QL3 which will connect to the buoy CANbus controller and publish and subscribe to the agreed upon messages from Subtask 1.2.0.</w:t>
      </w:r>
    </w:p>
    <w:p w14:paraId="026F59C4" w14:textId="26051D78" w:rsidR="00754DC9" w:rsidRPr="008474BA" w:rsidRDefault="00754DC9" w:rsidP="00DF6E11">
      <w:pPr>
        <w:shd w:val="clear" w:color="auto" w:fill="FFFFFF"/>
        <w:spacing w:after="180"/>
        <w:ind w:left="720"/>
        <w:rPr>
          <w:rFonts w:ascii="Times New Roman" w:hAnsi="Times New Roman"/>
          <w:color w:val="000000"/>
          <w:szCs w:val="24"/>
        </w:rPr>
      </w:pPr>
      <w:r w:rsidRPr="008474BA">
        <w:rPr>
          <w:rFonts w:ascii="Times New Roman" w:hAnsi="Times New Roman"/>
          <w:b/>
          <w:color w:val="000000"/>
          <w:szCs w:val="24"/>
        </w:rPr>
        <w:t>Subtask 1.4.0:</w:t>
      </w:r>
      <w:r w:rsidRPr="008474BA">
        <w:rPr>
          <w:rFonts w:ascii="Times New Roman" w:hAnsi="Times New Roman"/>
          <w:color w:val="000000"/>
          <w:szCs w:val="24"/>
        </w:rPr>
        <w:t xml:space="preserve">  Create a ROS package of at least QL3 which will connect to the buoy GPS/AHRS system and publish the messages standardized in 1.2.0.</w:t>
      </w:r>
    </w:p>
    <w:p w14:paraId="51BB3233" w14:textId="345FBA98" w:rsidR="00754DC9" w:rsidRPr="00D07E57" w:rsidRDefault="00754DC9" w:rsidP="00DF6E11">
      <w:pPr>
        <w:spacing w:after="180"/>
        <w:ind w:left="720"/>
        <w:rPr>
          <w:rFonts w:ascii="Times New Roman" w:hAnsi="Times New Roman"/>
          <w:szCs w:val="24"/>
        </w:rPr>
      </w:pPr>
      <w:r w:rsidRPr="00D07E57">
        <w:rPr>
          <w:rFonts w:ascii="Times New Roman" w:hAnsi="Times New Roman"/>
          <w:b/>
          <w:color w:val="000000"/>
          <w:szCs w:val="24"/>
        </w:rPr>
        <w:t xml:space="preserve">Subtask </w:t>
      </w:r>
      <w:r w:rsidR="00293A70" w:rsidRPr="00D07E57">
        <w:rPr>
          <w:rFonts w:ascii="Times New Roman" w:hAnsi="Times New Roman"/>
          <w:b/>
          <w:szCs w:val="24"/>
        </w:rPr>
        <w:t>1.5</w:t>
      </w:r>
      <w:r w:rsidRPr="008474BA">
        <w:rPr>
          <w:rFonts w:ascii="Times New Roman" w:hAnsi="Times New Roman"/>
          <w:b/>
          <w:szCs w:val="24"/>
        </w:rPr>
        <w:t>.0:</w:t>
      </w:r>
      <w:r w:rsidRPr="00D07E57">
        <w:rPr>
          <w:rFonts w:ascii="Times New Roman" w:hAnsi="Times New Roman"/>
          <w:szCs w:val="24"/>
        </w:rPr>
        <w:t xml:space="preserve"> Create a ROS package of at least QL3 which will log all necessary data generated by the CANbus</w:t>
      </w:r>
      <w:r w:rsidR="00293A70" w:rsidRPr="00D07E57">
        <w:rPr>
          <w:rFonts w:ascii="Times New Roman" w:hAnsi="Times New Roman"/>
          <w:szCs w:val="24"/>
        </w:rPr>
        <w:t xml:space="preserve"> and</w:t>
      </w:r>
      <w:r w:rsidRPr="00D07E57">
        <w:rPr>
          <w:rFonts w:ascii="Times New Roman" w:hAnsi="Times New Roman"/>
          <w:szCs w:val="24"/>
        </w:rPr>
        <w:t xml:space="preserve"> GPS/AHRS on the buoy.</w:t>
      </w:r>
    </w:p>
    <w:p w14:paraId="2D526B39" w14:textId="681D029F" w:rsidR="00754DC9" w:rsidRPr="00D07E57" w:rsidRDefault="00754DC9" w:rsidP="00DF6E11">
      <w:pPr>
        <w:spacing w:after="180"/>
        <w:ind w:left="720"/>
        <w:rPr>
          <w:rFonts w:ascii="Times New Roman" w:hAnsi="Times New Roman"/>
          <w:szCs w:val="24"/>
        </w:rPr>
      </w:pPr>
      <w:r w:rsidRPr="00D07E57">
        <w:rPr>
          <w:rFonts w:ascii="Times New Roman" w:hAnsi="Times New Roman"/>
          <w:b/>
          <w:color w:val="000000"/>
          <w:szCs w:val="24"/>
        </w:rPr>
        <w:t xml:space="preserve">Subtask </w:t>
      </w:r>
      <w:r w:rsidR="00293A70" w:rsidRPr="00D07E57">
        <w:rPr>
          <w:rFonts w:ascii="Times New Roman" w:hAnsi="Times New Roman"/>
          <w:b/>
          <w:szCs w:val="24"/>
        </w:rPr>
        <w:t>1.6</w:t>
      </w:r>
      <w:r w:rsidRPr="008474BA">
        <w:rPr>
          <w:rFonts w:ascii="Times New Roman" w:hAnsi="Times New Roman"/>
          <w:b/>
          <w:szCs w:val="24"/>
        </w:rPr>
        <w:t>.0:</w:t>
      </w:r>
      <w:r w:rsidRPr="00D07E57">
        <w:rPr>
          <w:rFonts w:ascii="Times New Roman" w:hAnsi="Times New Roman"/>
          <w:szCs w:val="24"/>
        </w:rPr>
        <w:t xml:space="preserve"> Create a ROS package of at least QL3 which will provide streaming telemetry back from the buoy of the above information down-sampled to fit within bandwidth availability.</w:t>
      </w:r>
    </w:p>
    <w:p w14:paraId="52926F95" w14:textId="77777777" w:rsidR="00DF6E11" w:rsidRDefault="00754DC9" w:rsidP="00DF6E11">
      <w:pPr>
        <w:ind w:left="720"/>
        <w:rPr>
          <w:rFonts w:ascii="Times New Roman" w:hAnsi="Times New Roman"/>
          <w:szCs w:val="24"/>
        </w:rPr>
      </w:pPr>
      <w:r w:rsidRPr="00D07E57">
        <w:rPr>
          <w:rFonts w:ascii="Times New Roman" w:hAnsi="Times New Roman"/>
          <w:b/>
          <w:color w:val="000000"/>
          <w:szCs w:val="24"/>
        </w:rPr>
        <w:t xml:space="preserve">Subtask </w:t>
      </w:r>
      <w:r w:rsidR="00293A70" w:rsidRPr="00D07E57">
        <w:rPr>
          <w:rFonts w:ascii="Times New Roman" w:hAnsi="Times New Roman"/>
          <w:b/>
          <w:szCs w:val="24"/>
        </w:rPr>
        <w:t>1.7</w:t>
      </w:r>
      <w:r w:rsidRPr="008474BA">
        <w:rPr>
          <w:rFonts w:ascii="Times New Roman" w:hAnsi="Times New Roman"/>
          <w:b/>
          <w:szCs w:val="24"/>
        </w:rPr>
        <w:t>.0:</w:t>
      </w:r>
      <w:r w:rsidRPr="00D07E57">
        <w:rPr>
          <w:rFonts w:ascii="Times New Roman" w:hAnsi="Times New Roman"/>
          <w:szCs w:val="24"/>
        </w:rPr>
        <w:t xml:space="preserve"> Validate the software developed in subtasks 1.2.0 through 1.7.0 on the buoy hardware itself at a time the buoy is ashore. This will validate the software and any timing issues without relying on the simulation tools.</w:t>
      </w:r>
    </w:p>
    <w:p w14:paraId="3EC9D56E" w14:textId="79DC60B6" w:rsidR="00754DC9" w:rsidRPr="00DF6E11" w:rsidRDefault="00754DC9" w:rsidP="00DF6E11">
      <w:pPr>
        <w:pStyle w:val="ListParagraph"/>
        <w:numPr>
          <w:ilvl w:val="0"/>
          <w:numId w:val="18"/>
        </w:numPr>
        <w:rPr>
          <w:rFonts w:ascii="Times New Roman" w:hAnsi="Times New Roman"/>
          <w:szCs w:val="24"/>
        </w:rPr>
      </w:pPr>
      <w:r w:rsidRPr="008474BA">
        <w:rPr>
          <w:rFonts w:ascii="Times New Roman" w:hAnsi="Times New Roman"/>
          <w:b/>
          <w:szCs w:val="24"/>
        </w:rPr>
        <w:t>Milestone 1.</w:t>
      </w:r>
      <w:r w:rsidR="006943DD" w:rsidRPr="00DF6E11">
        <w:rPr>
          <w:rFonts w:ascii="Times New Roman" w:hAnsi="Times New Roman"/>
          <w:b/>
          <w:szCs w:val="24"/>
        </w:rPr>
        <w:t>7</w:t>
      </w:r>
      <w:r w:rsidRPr="008474BA">
        <w:rPr>
          <w:rFonts w:ascii="Times New Roman" w:hAnsi="Times New Roman"/>
          <w:b/>
          <w:szCs w:val="24"/>
        </w:rPr>
        <w:t>.1:</w:t>
      </w:r>
      <w:r w:rsidR="000441D0" w:rsidRPr="00DF6E11">
        <w:rPr>
          <w:rFonts w:ascii="Times New Roman" w:hAnsi="Times New Roman"/>
          <w:szCs w:val="24"/>
        </w:rPr>
        <w:t xml:space="preserve"> </w:t>
      </w:r>
      <w:r w:rsidR="00A953F8">
        <w:rPr>
          <w:rFonts w:ascii="Times New Roman" w:hAnsi="Times New Roman"/>
          <w:szCs w:val="24"/>
        </w:rPr>
        <w:t>ROS is running on the MBARI WEC control computer</w:t>
      </w:r>
      <w:r w:rsidR="000441D0" w:rsidRPr="00DF6E11">
        <w:rPr>
          <w:rFonts w:ascii="Times New Roman" w:hAnsi="Times New Roman"/>
          <w:szCs w:val="24"/>
        </w:rPr>
        <w:t>.</w:t>
      </w:r>
    </w:p>
    <w:p w14:paraId="20AA60C2" w14:textId="2EBE1CDA" w:rsidR="00754DC9" w:rsidRDefault="00754DC9" w:rsidP="003A11EC">
      <w:pPr>
        <w:spacing w:after="180"/>
        <w:jc w:val="both"/>
        <w:rPr>
          <w:rFonts w:ascii="Times New Roman" w:hAnsi="Times New Roman"/>
          <w:szCs w:val="24"/>
          <w:u w:val="single"/>
        </w:rPr>
      </w:pPr>
    </w:p>
    <w:p w14:paraId="0B163AFF" w14:textId="77777777" w:rsidR="0007646C" w:rsidRPr="00D07E57" w:rsidRDefault="0007646C" w:rsidP="003A11EC">
      <w:pPr>
        <w:spacing w:after="180"/>
        <w:jc w:val="both"/>
        <w:rPr>
          <w:rFonts w:ascii="Times New Roman" w:hAnsi="Times New Roman"/>
          <w:szCs w:val="24"/>
        </w:rPr>
      </w:pPr>
    </w:p>
    <w:p w14:paraId="6EE20686" w14:textId="77777777" w:rsidR="0007646C" w:rsidRPr="00D07E57" w:rsidRDefault="0007646C" w:rsidP="003A11EC">
      <w:pPr>
        <w:jc w:val="both"/>
        <w:rPr>
          <w:rFonts w:ascii="Times New Roman" w:hAnsi="Times New Roman"/>
          <w:b/>
          <w:szCs w:val="24"/>
        </w:rPr>
      </w:pPr>
      <w:r w:rsidRPr="00D07E57">
        <w:rPr>
          <w:rFonts w:ascii="Times New Roman" w:hAnsi="Times New Roman"/>
          <w:b/>
          <w:szCs w:val="24"/>
        </w:rPr>
        <w:t>Task 2.0: Integrate wave-energy simulator into ROS environment</w:t>
      </w:r>
    </w:p>
    <w:p w14:paraId="7021443A" w14:textId="48DA6083"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lastRenderedPageBreak/>
        <w:t>This task will develop and integrate a simulation tool into the software that will allow the software developed in Task 1.0</w:t>
      </w:r>
      <w:r w:rsidR="00752B1E" w:rsidRPr="00D07E57">
        <w:rPr>
          <w:rFonts w:ascii="Times New Roman" w:hAnsi="Times New Roman"/>
          <w:szCs w:val="24"/>
        </w:rPr>
        <w:t>,</w:t>
      </w:r>
      <w:r w:rsidRPr="00D07E57">
        <w:rPr>
          <w:rFonts w:ascii="Times New Roman" w:hAnsi="Times New Roman"/>
          <w:szCs w:val="24"/>
        </w:rPr>
        <w:t xml:space="preserve"> and any user control software</w:t>
      </w:r>
      <w:r w:rsidR="00752B1E" w:rsidRPr="00D07E57">
        <w:rPr>
          <w:rFonts w:ascii="Times New Roman" w:hAnsi="Times New Roman"/>
          <w:szCs w:val="24"/>
        </w:rPr>
        <w:t>,</w:t>
      </w:r>
      <w:r w:rsidRPr="00D07E57">
        <w:rPr>
          <w:rFonts w:ascii="Times New Roman" w:hAnsi="Times New Roman"/>
          <w:szCs w:val="24"/>
        </w:rPr>
        <w:t xml:space="preserve"> to run independently of the buoy hardware on a typical Linux computer.</w:t>
      </w:r>
    </w:p>
    <w:p w14:paraId="6501076C" w14:textId="596FD0F1"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2.1</w:t>
      </w:r>
      <w:r w:rsidR="000441D0" w:rsidRPr="00D07E57">
        <w:rPr>
          <w:rFonts w:ascii="Times New Roman" w:hAnsi="Times New Roman"/>
          <w:b/>
          <w:szCs w:val="24"/>
        </w:rPr>
        <w:t>.0</w:t>
      </w:r>
      <w:r w:rsidRPr="00D07E57">
        <w:rPr>
          <w:rFonts w:ascii="Times New Roman" w:hAnsi="Times New Roman"/>
          <w:szCs w:val="24"/>
        </w:rPr>
        <w:t xml:space="preserve">: Planning. This </w:t>
      </w:r>
      <w:r w:rsidR="00752B1E" w:rsidRPr="00D07E57">
        <w:rPr>
          <w:rFonts w:ascii="Times New Roman" w:hAnsi="Times New Roman"/>
          <w:szCs w:val="24"/>
        </w:rPr>
        <w:t>subtask</w:t>
      </w:r>
      <w:r w:rsidRPr="00D07E57">
        <w:rPr>
          <w:rFonts w:ascii="Times New Roman" w:hAnsi="Times New Roman"/>
          <w:szCs w:val="24"/>
        </w:rPr>
        <w:t xml:space="preserve"> will plan the integration of a simulator into the system and make decisions about the simulation interface points.</w:t>
      </w:r>
    </w:p>
    <w:p w14:paraId="72D8958B" w14:textId="38931A5A" w:rsidR="00007E46" w:rsidRDefault="0007646C" w:rsidP="00DF6E11">
      <w:pPr>
        <w:ind w:left="720"/>
        <w:jc w:val="both"/>
        <w:rPr>
          <w:rFonts w:ascii="Times New Roman" w:hAnsi="Times New Roman"/>
          <w:szCs w:val="24"/>
        </w:rPr>
      </w:pPr>
      <w:r w:rsidRPr="00D07E57">
        <w:rPr>
          <w:rFonts w:ascii="Times New Roman" w:hAnsi="Times New Roman"/>
          <w:b/>
          <w:szCs w:val="24"/>
        </w:rPr>
        <w:t>Subtask 2.2</w:t>
      </w:r>
      <w:r w:rsidR="000441D0" w:rsidRPr="00D07E57">
        <w:rPr>
          <w:rFonts w:ascii="Times New Roman" w:hAnsi="Times New Roman"/>
          <w:b/>
          <w:szCs w:val="24"/>
        </w:rPr>
        <w:t>.0</w:t>
      </w:r>
      <w:r w:rsidRPr="00D07E57">
        <w:rPr>
          <w:rFonts w:ascii="Times New Roman" w:hAnsi="Times New Roman"/>
          <w:szCs w:val="24"/>
        </w:rPr>
        <w:t>: Evaluate simulation tools. An appropriate simulation tool will be selected among WEC-Sim, TD_xxx, Gazebo</w:t>
      </w:r>
      <w:r w:rsidR="00752B1E" w:rsidRPr="00D07E57">
        <w:rPr>
          <w:rFonts w:ascii="Times New Roman" w:hAnsi="Times New Roman"/>
          <w:szCs w:val="24"/>
        </w:rPr>
        <w:t>,</w:t>
      </w:r>
      <w:r w:rsidRPr="00D07E57">
        <w:rPr>
          <w:rFonts w:ascii="Times New Roman" w:hAnsi="Times New Roman"/>
          <w:szCs w:val="24"/>
        </w:rPr>
        <w:t xml:space="preserve"> and other options</w:t>
      </w:r>
      <w:r w:rsidR="00752B1E" w:rsidRPr="00D07E57">
        <w:rPr>
          <w:rFonts w:ascii="Times New Roman" w:hAnsi="Times New Roman"/>
          <w:szCs w:val="24"/>
        </w:rPr>
        <w:t xml:space="preserve">. </w:t>
      </w:r>
      <w:r w:rsidRPr="00D07E57">
        <w:rPr>
          <w:rFonts w:ascii="Times New Roman" w:hAnsi="Times New Roman"/>
          <w:szCs w:val="24"/>
        </w:rPr>
        <w:t xml:space="preserve"> </w:t>
      </w:r>
      <w:r w:rsidR="00752B1E" w:rsidRPr="00D07E57">
        <w:rPr>
          <w:rFonts w:ascii="Times New Roman" w:hAnsi="Times New Roman"/>
          <w:szCs w:val="24"/>
        </w:rPr>
        <w:t>S</w:t>
      </w:r>
      <w:r w:rsidRPr="00D07E57">
        <w:rPr>
          <w:rFonts w:ascii="Times New Roman" w:hAnsi="Times New Roman"/>
          <w:szCs w:val="24"/>
        </w:rPr>
        <w:t>ufficient experience will be gained with that tool to enable subsequent integration.</w:t>
      </w:r>
    </w:p>
    <w:p w14:paraId="5D716B54" w14:textId="5217B71C" w:rsidR="000441D0" w:rsidRPr="00DF6E11" w:rsidRDefault="000441D0" w:rsidP="00DF6E11">
      <w:pPr>
        <w:pStyle w:val="ListParagraph"/>
        <w:numPr>
          <w:ilvl w:val="0"/>
          <w:numId w:val="18"/>
        </w:numPr>
        <w:spacing w:after="180"/>
        <w:jc w:val="both"/>
        <w:rPr>
          <w:rFonts w:ascii="Times New Roman" w:hAnsi="Times New Roman"/>
          <w:szCs w:val="24"/>
        </w:rPr>
      </w:pPr>
      <w:r w:rsidRPr="00DF6E11">
        <w:rPr>
          <w:rFonts w:ascii="Times New Roman" w:hAnsi="Times New Roman"/>
          <w:b/>
          <w:szCs w:val="24"/>
        </w:rPr>
        <w:t>Milestone 2.</w:t>
      </w:r>
      <w:r w:rsidRPr="008474BA">
        <w:rPr>
          <w:rFonts w:ascii="Times New Roman" w:hAnsi="Times New Roman"/>
          <w:b/>
          <w:szCs w:val="24"/>
        </w:rPr>
        <w:t>2.1</w:t>
      </w:r>
      <w:r w:rsidRPr="00DF6E11">
        <w:rPr>
          <w:rFonts w:ascii="Times New Roman" w:hAnsi="Times New Roman"/>
          <w:szCs w:val="24"/>
        </w:rPr>
        <w:t>:  Simulator software and approach selected.</w:t>
      </w:r>
    </w:p>
    <w:p w14:paraId="5B381745" w14:textId="7CC5C719" w:rsidR="00C77EF6"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2.3</w:t>
      </w:r>
      <w:r w:rsidR="000441D0" w:rsidRPr="00D07E57">
        <w:rPr>
          <w:rFonts w:ascii="Times New Roman" w:hAnsi="Times New Roman"/>
          <w:b/>
          <w:szCs w:val="24"/>
        </w:rPr>
        <w:t>.0</w:t>
      </w:r>
      <w:r w:rsidRPr="00D07E57">
        <w:rPr>
          <w:rFonts w:ascii="Times New Roman" w:hAnsi="Times New Roman"/>
          <w:szCs w:val="24"/>
        </w:rPr>
        <w:t xml:space="preserve">: </w:t>
      </w:r>
      <w:r w:rsidR="000441D0" w:rsidRPr="008474BA">
        <w:rPr>
          <w:rFonts w:ascii="Times New Roman" w:hAnsi="Times New Roman"/>
          <w:color w:val="000000"/>
          <w:szCs w:val="24"/>
          <w:shd w:val="clear" w:color="auto" w:fill="FFFFFF"/>
        </w:rPr>
        <w:t xml:space="preserve">Create a ROS package of at least QL3 which will integrate the selected </w:t>
      </w:r>
      <w:r w:rsidR="00C77EF6" w:rsidRPr="00D07E57">
        <w:rPr>
          <w:rFonts w:ascii="Times New Roman" w:hAnsi="Times New Roman"/>
          <w:color w:val="000000"/>
          <w:szCs w:val="24"/>
          <w:shd w:val="clear" w:color="auto" w:fill="FFFFFF"/>
        </w:rPr>
        <w:t>simulator</w:t>
      </w:r>
      <w:r w:rsidR="000441D0" w:rsidRPr="008474BA">
        <w:rPr>
          <w:rFonts w:ascii="Times New Roman" w:hAnsi="Times New Roman"/>
          <w:color w:val="000000"/>
          <w:szCs w:val="24"/>
          <w:shd w:val="clear" w:color="auto" w:fill="FFFFFF"/>
        </w:rPr>
        <w:t> and provide the same standard interfaces as was defined in 1.2.0</w:t>
      </w:r>
      <w:r w:rsidR="000441D0" w:rsidRPr="00D07E57" w:rsidDel="000441D0">
        <w:rPr>
          <w:rFonts w:ascii="Times New Roman" w:hAnsi="Times New Roman"/>
          <w:szCs w:val="24"/>
        </w:rPr>
        <w:t xml:space="preserve"> </w:t>
      </w:r>
    </w:p>
    <w:p w14:paraId="7350CD85" w14:textId="7C26C5EB"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2.4</w:t>
      </w:r>
      <w:r w:rsidR="007F15E9" w:rsidRPr="00D07E57">
        <w:rPr>
          <w:rFonts w:ascii="Times New Roman" w:hAnsi="Times New Roman"/>
          <w:b/>
          <w:szCs w:val="24"/>
        </w:rPr>
        <w:t>.0</w:t>
      </w:r>
      <w:r w:rsidRPr="00D07E57">
        <w:rPr>
          <w:rFonts w:ascii="Times New Roman" w:hAnsi="Times New Roman"/>
          <w:szCs w:val="24"/>
        </w:rPr>
        <w:t xml:space="preserve">: </w:t>
      </w:r>
      <w:r w:rsidR="00752B1E" w:rsidRPr="00D07E57">
        <w:rPr>
          <w:rFonts w:ascii="Times New Roman" w:hAnsi="Times New Roman"/>
          <w:szCs w:val="24"/>
        </w:rPr>
        <w:t>Power take-off (</w:t>
      </w:r>
      <w:r w:rsidRPr="00D07E57">
        <w:rPr>
          <w:rFonts w:ascii="Times New Roman" w:hAnsi="Times New Roman"/>
          <w:szCs w:val="24"/>
        </w:rPr>
        <w:t>PTO</w:t>
      </w:r>
      <w:r w:rsidR="00752B1E" w:rsidRPr="00D07E57">
        <w:rPr>
          <w:rFonts w:ascii="Times New Roman" w:hAnsi="Times New Roman"/>
          <w:szCs w:val="24"/>
        </w:rPr>
        <w:t>)</w:t>
      </w:r>
      <w:r w:rsidR="007F15E9" w:rsidRPr="00D07E57">
        <w:rPr>
          <w:rFonts w:ascii="Times New Roman" w:hAnsi="Times New Roman"/>
          <w:szCs w:val="24"/>
        </w:rPr>
        <w:t xml:space="preserve"> and power system</w:t>
      </w:r>
      <w:r w:rsidRPr="00D07E57">
        <w:rPr>
          <w:rFonts w:ascii="Times New Roman" w:hAnsi="Times New Roman"/>
          <w:szCs w:val="24"/>
        </w:rPr>
        <w:t xml:space="preserve"> simulation</w:t>
      </w:r>
      <w:r w:rsidRPr="00D07E57">
        <w:rPr>
          <w:rFonts w:ascii="Times New Roman" w:hAnsi="Times New Roman"/>
          <w:color w:val="000000" w:themeColor="text1"/>
          <w:szCs w:val="24"/>
        </w:rPr>
        <w:t xml:space="preserve">. This </w:t>
      </w:r>
      <w:r w:rsidR="00752B1E" w:rsidRPr="00D07E57">
        <w:rPr>
          <w:rFonts w:ascii="Times New Roman" w:hAnsi="Times New Roman"/>
          <w:color w:val="000000" w:themeColor="text1"/>
          <w:szCs w:val="24"/>
        </w:rPr>
        <w:t>subtask</w:t>
      </w:r>
      <w:r w:rsidRPr="00D07E57">
        <w:rPr>
          <w:rFonts w:ascii="Times New Roman" w:hAnsi="Times New Roman"/>
          <w:color w:val="000000" w:themeColor="text1"/>
          <w:szCs w:val="24"/>
        </w:rPr>
        <w:t xml:space="preserve"> will </w:t>
      </w:r>
      <w:r w:rsidRPr="00D07E57">
        <w:rPr>
          <w:rFonts w:ascii="Times New Roman" w:hAnsi="Times New Roman"/>
          <w:szCs w:val="24"/>
        </w:rPr>
        <w:t>develop simulated PTO</w:t>
      </w:r>
      <w:r w:rsidR="007F15E9" w:rsidRPr="00D07E57">
        <w:rPr>
          <w:rFonts w:ascii="Times New Roman" w:hAnsi="Times New Roman"/>
          <w:szCs w:val="24"/>
        </w:rPr>
        <w:t xml:space="preserve"> controller</w:t>
      </w:r>
      <w:r w:rsidRPr="00D07E57">
        <w:rPr>
          <w:rFonts w:ascii="Times New Roman" w:hAnsi="Times New Roman"/>
          <w:szCs w:val="24"/>
        </w:rPr>
        <w:t xml:space="preserve"> outputs that match the hardware output</w:t>
      </w:r>
      <w:r w:rsidR="007F15E9" w:rsidRPr="00D07E57">
        <w:rPr>
          <w:rFonts w:ascii="Times New Roman" w:hAnsi="Times New Roman"/>
          <w:szCs w:val="24"/>
        </w:rPr>
        <w:t xml:space="preserve"> in the simulated environment</w:t>
      </w:r>
      <w:r w:rsidRPr="00D07E57">
        <w:rPr>
          <w:rFonts w:ascii="Times New Roman" w:hAnsi="Times New Roman"/>
          <w:szCs w:val="24"/>
        </w:rPr>
        <w:t>.</w:t>
      </w:r>
    </w:p>
    <w:p w14:paraId="618772F3" w14:textId="4C9B7961" w:rsidR="007F15E9" w:rsidRPr="00D07E57" w:rsidRDefault="007F15E9" w:rsidP="00DF6E11">
      <w:pPr>
        <w:spacing w:after="180"/>
        <w:ind w:left="720"/>
        <w:jc w:val="both"/>
        <w:rPr>
          <w:rFonts w:ascii="Times New Roman" w:hAnsi="Times New Roman"/>
          <w:szCs w:val="24"/>
        </w:rPr>
      </w:pPr>
      <w:r w:rsidRPr="00D07E57">
        <w:rPr>
          <w:rFonts w:ascii="Times New Roman" w:hAnsi="Times New Roman"/>
          <w:b/>
          <w:szCs w:val="24"/>
        </w:rPr>
        <w:t>Subtask 2.</w:t>
      </w:r>
      <w:r w:rsidRPr="008474BA">
        <w:rPr>
          <w:rFonts w:ascii="Times New Roman" w:hAnsi="Times New Roman"/>
          <w:b/>
          <w:szCs w:val="24"/>
        </w:rPr>
        <w:t>5.0:</w:t>
      </w:r>
      <w:r w:rsidRPr="00D07E57">
        <w:rPr>
          <w:rFonts w:ascii="Times New Roman" w:hAnsi="Times New Roman"/>
          <w:szCs w:val="24"/>
        </w:rPr>
        <w:t xml:space="preserve">  Heave Cone simulation.  This subtask will developed simulated heave-cone controller outputs that match the hardware output in the simulated environment.</w:t>
      </w:r>
    </w:p>
    <w:p w14:paraId="2577928C" w14:textId="5A4C4297" w:rsidR="00414E51" w:rsidRDefault="0007646C" w:rsidP="00DF6E11">
      <w:pPr>
        <w:spacing w:after="180"/>
        <w:ind w:left="720"/>
        <w:jc w:val="both"/>
        <w:rPr>
          <w:rFonts w:ascii="Times New Roman" w:hAnsi="Times New Roman"/>
          <w:color w:val="000000"/>
          <w:szCs w:val="24"/>
          <w:shd w:val="clear" w:color="auto" w:fill="FFFFFF"/>
        </w:rPr>
      </w:pPr>
      <w:r w:rsidRPr="00D07E57">
        <w:rPr>
          <w:rFonts w:ascii="Times New Roman" w:hAnsi="Times New Roman"/>
          <w:b/>
          <w:szCs w:val="24"/>
        </w:rPr>
        <w:t>Subtask 2.</w:t>
      </w:r>
      <w:r w:rsidR="007F15E9" w:rsidRPr="00D07E57">
        <w:rPr>
          <w:rFonts w:ascii="Times New Roman" w:hAnsi="Times New Roman"/>
          <w:b/>
          <w:szCs w:val="24"/>
        </w:rPr>
        <w:t>6.0</w:t>
      </w:r>
      <w:r w:rsidRPr="00D07E57">
        <w:rPr>
          <w:rFonts w:ascii="Times New Roman" w:hAnsi="Times New Roman"/>
          <w:szCs w:val="24"/>
        </w:rPr>
        <w:t>: Dev</w:t>
      </w:r>
      <w:r w:rsidR="00C77EF6" w:rsidRPr="00D07E57">
        <w:rPr>
          <w:rFonts w:ascii="Times New Roman" w:hAnsi="Times New Roman"/>
          <w:szCs w:val="24"/>
        </w:rPr>
        <w:t>e</w:t>
      </w:r>
      <w:r w:rsidRPr="00D07E57">
        <w:rPr>
          <w:rFonts w:ascii="Times New Roman" w:hAnsi="Times New Roman"/>
          <w:szCs w:val="24"/>
        </w:rPr>
        <w:t xml:space="preserve">lop simulation inputs. </w:t>
      </w:r>
      <w:r w:rsidR="007F15E9" w:rsidRPr="008474BA">
        <w:rPr>
          <w:rFonts w:ascii="Times New Roman" w:hAnsi="Times New Roman"/>
          <w:color w:val="000000"/>
          <w:szCs w:val="24"/>
          <w:shd w:val="clear" w:color="auto" w:fill="FFFFFF"/>
        </w:rPr>
        <w:t xml:space="preserve">Add parameterization to the </w:t>
      </w:r>
      <w:r w:rsidR="00C77EF6" w:rsidRPr="008474BA">
        <w:rPr>
          <w:rFonts w:ascii="Times New Roman" w:hAnsi="Times New Roman"/>
          <w:color w:val="000000"/>
          <w:szCs w:val="24"/>
          <w:shd w:val="clear" w:color="auto" w:fill="FFFFFF"/>
        </w:rPr>
        <w:t>simulation</w:t>
      </w:r>
      <w:r w:rsidR="007F15E9" w:rsidRPr="008474BA">
        <w:rPr>
          <w:rFonts w:ascii="Times New Roman" w:hAnsi="Times New Roman"/>
          <w:color w:val="000000"/>
          <w:szCs w:val="24"/>
          <w:shd w:val="clear" w:color="auto" w:fill="FFFFFF"/>
        </w:rPr>
        <w:t xml:space="preserve"> to allow for inputting wave-excitation inputs from a mathematically defined spectrum as well as data measured during previous buoy deployments.</w:t>
      </w:r>
    </w:p>
    <w:p w14:paraId="7CA025A7" w14:textId="77777777" w:rsidR="00414E51" w:rsidRPr="00414E51" w:rsidRDefault="00414E51" w:rsidP="00DF6E11">
      <w:pPr>
        <w:spacing w:after="180"/>
        <w:ind w:left="720"/>
        <w:jc w:val="both"/>
        <w:rPr>
          <w:rFonts w:ascii="Times New Roman" w:hAnsi="Times New Roman"/>
          <w:color w:val="000000"/>
          <w:szCs w:val="24"/>
          <w:shd w:val="clear" w:color="auto" w:fill="FFFFFF"/>
        </w:rPr>
      </w:pPr>
      <w:r w:rsidRPr="00221F3C">
        <w:rPr>
          <w:rFonts w:ascii="Times New Roman" w:hAnsi="Times New Roman"/>
          <w:b/>
          <w:bCs/>
          <w:color w:val="000000"/>
          <w:szCs w:val="24"/>
          <w:shd w:val="clear" w:color="auto" w:fill="FFFFFF"/>
        </w:rPr>
        <w:t>Subtask 2.7.0:</w:t>
      </w:r>
      <w:r w:rsidRPr="00414E51">
        <w:rPr>
          <w:rFonts w:ascii="Times New Roman" w:hAnsi="Times New Roman"/>
          <w:color w:val="000000"/>
          <w:szCs w:val="24"/>
          <w:shd w:val="clear" w:color="auto" w:fill="FFFFFF"/>
        </w:rPr>
        <w:t xml:space="preserve"> Create visualization tools for controller developers to be able to understand the state of the system. These will be in a ROS package of QL3 or higher and can operate on live data from the system or interact with logged data.</w:t>
      </w:r>
    </w:p>
    <w:p w14:paraId="26D16750" w14:textId="77777777" w:rsidR="00414E51" w:rsidRPr="00414E51" w:rsidRDefault="00414E51" w:rsidP="00DF6E11">
      <w:pPr>
        <w:ind w:left="720"/>
        <w:jc w:val="both"/>
        <w:rPr>
          <w:rFonts w:ascii="Times New Roman" w:hAnsi="Times New Roman"/>
          <w:color w:val="000000"/>
          <w:szCs w:val="24"/>
          <w:shd w:val="clear" w:color="auto" w:fill="FFFFFF"/>
        </w:rPr>
      </w:pPr>
      <w:r w:rsidRPr="00221F3C">
        <w:rPr>
          <w:rFonts w:ascii="Times New Roman" w:hAnsi="Times New Roman"/>
          <w:b/>
          <w:bCs/>
          <w:color w:val="000000"/>
          <w:szCs w:val="24"/>
          <w:shd w:val="clear" w:color="auto" w:fill="FFFFFF"/>
        </w:rPr>
        <w:t>Subtask 2.8.0:</w:t>
      </w:r>
      <w:r w:rsidRPr="00414E51">
        <w:rPr>
          <w:rFonts w:ascii="Times New Roman" w:hAnsi="Times New Roman"/>
          <w:color w:val="000000"/>
          <w:szCs w:val="24"/>
          <w:shd w:val="clear" w:color="auto" w:fill="FFFFFF"/>
        </w:rPr>
        <w:t xml:space="preserve"> Test code interoperability with buoy hardware. </w:t>
      </w:r>
    </w:p>
    <w:p w14:paraId="15354C18" w14:textId="2D81A10E" w:rsidR="00414E51" w:rsidRPr="00221F3C" w:rsidRDefault="00414E51" w:rsidP="00DF6E11">
      <w:pPr>
        <w:pStyle w:val="ListParagraph"/>
        <w:numPr>
          <w:ilvl w:val="0"/>
          <w:numId w:val="18"/>
        </w:numPr>
        <w:spacing w:after="180"/>
        <w:jc w:val="both"/>
        <w:rPr>
          <w:rFonts w:ascii="Times New Roman" w:hAnsi="Times New Roman"/>
          <w:color w:val="000000"/>
          <w:szCs w:val="24"/>
          <w:shd w:val="clear" w:color="auto" w:fill="FFFFFF"/>
        </w:rPr>
      </w:pPr>
      <w:r w:rsidRPr="00221F3C">
        <w:rPr>
          <w:rFonts w:ascii="Times New Roman" w:hAnsi="Times New Roman"/>
          <w:b/>
          <w:bCs/>
          <w:color w:val="000000"/>
          <w:szCs w:val="24"/>
          <w:shd w:val="clear" w:color="auto" w:fill="FFFFFF"/>
        </w:rPr>
        <w:t>Milestone: 2.8.1</w:t>
      </w:r>
      <w:r w:rsidR="00221F3C" w:rsidRPr="00221F3C">
        <w:rPr>
          <w:rFonts w:ascii="Times New Roman" w:hAnsi="Times New Roman"/>
          <w:b/>
          <w:bCs/>
          <w:color w:val="000000"/>
          <w:szCs w:val="24"/>
          <w:shd w:val="clear" w:color="auto" w:fill="FFFFFF"/>
        </w:rPr>
        <w:t>:</w:t>
      </w:r>
      <w:r w:rsidRPr="00221F3C">
        <w:rPr>
          <w:rFonts w:ascii="Times New Roman" w:hAnsi="Times New Roman"/>
          <w:color w:val="000000"/>
          <w:szCs w:val="24"/>
          <w:shd w:val="clear" w:color="auto" w:fill="FFFFFF"/>
        </w:rPr>
        <w:t xml:space="preserve"> Validate simulator functionality by being able to pass existing pre-deployment functional and performance test suites.</w:t>
      </w:r>
    </w:p>
    <w:p w14:paraId="14AB460F" w14:textId="77777777" w:rsidR="00221F3C" w:rsidRDefault="00221F3C" w:rsidP="003A11EC">
      <w:pPr>
        <w:spacing w:after="180"/>
        <w:jc w:val="both"/>
        <w:rPr>
          <w:rFonts w:ascii="Times New Roman" w:hAnsi="Times New Roman"/>
          <w:szCs w:val="24"/>
        </w:rPr>
      </w:pPr>
    </w:p>
    <w:p w14:paraId="7D87F142" w14:textId="333D83F4" w:rsidR="0007646C" w:rsidRPr="00D07E57" w:rsidRDefault="0007646C" w:rsidP="003A11EC">
      <w:pPr>
        <w:jc w:val="both"/>
        <w:rPr>
          <w:rFonts w:ascii="Times New Roman" w:hAnsi="Times New Roman"/>
          <w:b/>
          <w:szCs w:val="24"/>
        </w:rPr>
      </w:pPr>
      <w:r w:rsidRPr="00D07E57">
        <w:rPr>
          <w:rFonts w:ascii="Times New Roman" w:hAnsi="Times New Roman"/>
          <w:b/>
          <w:szCs w:val="24"/>
        </w:rPr>
        <w:t>Task 3.0</w:t>
      </w:r>
      <w:r w:rsidR="0017396E">
        <w:rPr>
          <w:rFonts w:ascii="Times New Roman" w:hAnsi="Times New Roman"/>
          <w:b/>
          <w:szCs w:val="24"/>
        </w:rPr>
        <w:t>.0</w:t>
      </w:r>
      <w:r w:rsidRPr="00D07E57">
        <w:rPr>
          <w:rFonts w:ascii="Times New Roman" w:hAnsi="Times New Roman"/>
          <w:b/>
          <w:szCs w:val="24"/>
        </w:rPr>
        <w:t xml:space="preserve">: </w:t>
      </w:r>
      <w:r w:rsidR="00095D94" w:rsidRPr="00D07E57">
        <w:rPr>
          <w:rFonts w:ascii="Times New Roman" w:hAnsi="Times New Roman"/>
          <w:b/>
          <w:szCs w:val="24"/>
        </w:rPr>
        <w:t>Publish Simulated Environment</w:t>
      </w:r>
    </w:p>
    <w:p w14:paraId="633F7200" w14:textId="34D57AF7"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This task will develop a complete tutorial that will allow a prospective user to download the ROS environment and all project specific code. The user will be able to independently run an example that clearly demonstrates the system and illustrates exactly the code a prospective controls researcher needs to add to test their algorithms.</w:t>
      </w:r>
    </w:p>
    <w:p w14:paraId="04108C76" w14:textId="43128D8B" w:rsidR="008717DE" w:rsidRPr="008474BA" w:rsidRDefault="008717DE" w:rsidP="00DF6E11">
      <w:pPr>
        <w:shd w:val="clear" w:color="auto" w:fill="FFFFFF"/>
        <w:spacing w:after="180"/>
        <w:ind w:left="720"/>
        <w:rPr>
          <w:rFonts w:ascii="Times New Roman" w:hAnsi="Times New Roman"/>
          <w:color w:val="000000"/>
          <w:szCs w:val="24"/>
        </w:rPr>
      </w:pPr>
      <w:r w:rsidRPr="00D07E57">
        <w:rPr>
          <w:rFonts w:ascii="Times New Roman" w:hAnsi="Times New Roman"/>
          <w:b/>
          <w:szCs w:val="24"/>
        </w:rPr>
        <w:t>Subtask</w:t>
      </w:r>
      <w:r w:rsidRPr="008474BA">
        <w:rPr>
          <w:rFonts w:ascii="Times New Roman" w:hAnsi="Times New Roman"/>
          <w:b/>
          <w:color w:val="000000"/>
          <w:szCs w:val="24"/>
        </w:rPr>
        <w:t xml:space="preserve"> 3.1.0:</w:t>
      </w:r>
      <w:r w:rsidRPr="008474BA">
        <w:rPr>
          <w:rFonts w:ascii="Times New Roman" w:hAnsi="Times New Roman"/>
          <w:color w:val="000000"/>
          <w:szCs w:val="24"/>
        </w:rPr>
        <w:t xml:space="preserve">  Publicly release the software developed in Tasks 1 and 2 into a ROS distribution. </w:t>
      </w:r>
    </w:p>
    <w:p w14:paraId="55EF51C9" w14:textId="1924A9B5" w:rsidR="008717DE" w:rsidRPr="008474BA" w:rsidRDefault="008717DE" w:rsidP="00DF6E11">
      <w:pPr>
        <w:shd w:val="clear" w:color="auto" w:fill="FFFFFF"/>
        <w:spacing w:after="180"/>
        <w:ind w:left="720"/>
        <w:rPr>
          <w:rFonts w:ascii="Times New Roman" w:hAnsi="Times New Roman"/>
          <w:color w:val="000000"/>
          <w:szCs w:val="24"/>
        </w:rPr>
      </w:pPr>
      <w:r w:rsidRPr="00D07E57">
        <w:rPr>
          <w:rFonts w:ascii="Times New Roman" w:hAnsi="Times New Roman"/>
          <w:b/>
          <w:szCs w:val="24"/>
        </w:rPr>
        <w:t>Subtask</w:t>
      </w:r>
      <w:r w:rsidRPr="008474BA">
        <w:rPr>
          <w:rFonts w:ascii="Times New Roman" w:hAnsi="Times New Roman"/>
          <w:b/>
          <w:color w:val="000000"/>
          <w:szCs w:val="24"/>
        </w:rPr>
        <w:t xml:space="preserve"> 3.2.0:</w:t>
      </w:r>
      <w:r w:rsidRPr="008474BA">
        <w:rPr>
          <w:rFonts w:ascii="Times New Roman" w:hAnsi="Times New Roman"/>
          <w:color w:val="000000"/>
          <w:szCs w:val="24"/>
        </w:rPr>
        <w:t xml:space="preserve"> Create tutorials for how to use the software developed in Task 1 and 2 including instantiating a version of the simulation and writing a controller for it, following the ROS practices. </w:t>
      </w:r>
    </w:p>
    <w:p w14:paraId="70592595" w14:textId="70417299" w:rsidR="008717DE" w:rsidRPr="008474BA" w:rsidRDefault="008717DE" w:rsidP="00DF6E11">
      <w:pPr>
        <w:shd w:val="clear" w:color="auto" w:fill="FFFFFF"/>
        <w:spacing w:after="180"/>
        <w:ind w:left="720"/>
        <w:rPr>
          <w:rFonts w:ascii="Times New Roman" w:hAnsi="Times New Roman"/>
          <w:color w:val="000000"/>
          <w:szCs w:val="24"/>
        </w:rPr>
      </w:pPr>
      <w:r w:rsidRPr="00D07E57">
        <w:rPr>
          <w:rFonts w:ascii="Times New Roman" w:hAnsi="Times New Roman"/>
          <w:b/>
          <w:szCs w:val="24"/>
        </w:rPr>
        <w:t>Subtask</w:t>
      </w:r>
      <w:r w:rsidRPr="008474BA">
        <w:rPr>
          <w:rFonts w:ascii="Times New Roman" w:hAnsi="Times New Roman"/>
          <w:b/>
          <w:color w:val="000000"/>
          <w:szCs w:val="24"/>
        </w:rPr>
        <w:t xml:space="preserve"> 3.3.0: </w:t>
      </w:r>
      <w:r w:rsidRPr="008474BA">
        <w:rPr>
          <w:rFonts w:ascii="Times New Roman" w:hAnsi="Times New Roman"/>
          <w:color w:val="000000"/>
          <w:szCs w:val="24"/>
        </w:rPr>
        <w:t>Test the tutorial effectiveness by enlisting an un-involved MBARI engineer to perform the tutorial and review their results. Resolve any issues discovered.</w:t>
      </w:r>
    </w:p>
    <w:p w14:paraId="576577A9" w14:textId="2076F75F" w:rsidR="008717DE" w:rsidRPr="008474BA" w:rsidRDefault="008717DE" w:rsidP="00DF6E11">
      <w:pPr>
        <w:shd w:val="clear" w:color="auto" w:fill="FFFFFF"/>
        <w:ind w:left="720"/>
        <w:rPr>
          <w:rFonts w:ascii="Times New Roman" w:hAnsi="Times New Roman"/>
          <w:color w:val="000000"/>
          <w:szCs w:val="24"/>
        </w:rPr>
      </w:pPr>
      <w:r w:rsidRPr="00D07E57">
        <w:rPr>
          <w:rFonts w:ascii="Times New Roman" w:hAnsi="Times New Roman"/>
          <w:b/>
          <w:szCs w:val="24"/>
        </w:rPr>
        <w:lastRenderedPageBreak/>
        <w:t>Subtask</w:t>
      </w:r>
      <w:r w:rsidRPr="008474BA">
        <w:rPr>
          <w:rFonts w:ascii="Times New Roman" w:hAnsi="Times New Roman"/>
          <w:b/>
          <w:color w:val="000000"/>
          <w:szCs w:val="24"/>
        </w:rPr>
        <w:t xml:space="preserve"> 3.4.0: </w:t>
      </w:r>
      <w:r w:rsidRPr="008474BA">
        <w:rPr>
          <w:rFonts w:ascii="Times New Roman" w:hAnsi="Times New Roman"/>
          <w:color w:val="000000"/>
          <w:szCs w:val="24"/>
        </w:rPr>
        <w:t>Export example tutorial to website/portal. Package the tutorial contents in the web-site format commonly used for ROS tutorials.</w:t>
      </w:r>
    </w:p>
    <w:p w14:paraId="0EFCAEF6" w14:textId="09AB7529" w:rsidR="008717DE" w:rsidRPr="008474BA" w:rsidRDefault="008717DE" w:rsidP="00DF6E11">
      <w:pPr>
        <w:pStyle w:val="ListParagraph"/>
        <w:numPr>
          <w:ilvl w:val="0"/>
          <w:numId w:val="18"/>
        </w:numPr>
        <w:shd w:val="clear" w:color="auto" w:fill="FFFFFF"/>
        <w:spacing w:after="180"/>
        <w:rPr>
          <w:rFonts w:ascii="Times New Roman" w:hAnsi="Times New Roman"/>
          <w:color w:val="000000"/>
          <w:szCs w:val="24"/>
        </w:rPr>
      </w:pPr>
      <w:r w:rsidRPr="008474BA">
        <w:rPr>
          <w:rFonts w:ascii="Times New Roman" w:hAnsi="Times New Roman"/>
          <w:b/>
          <w:color w:val="000000"/>
          <w:szCs w:val="24"/>
        </w:rPr>
        <w:t xml:space="preserve">Milestone 3.4.1: </w:t>
      </w:r>
      <w:r w:rsidRPr="008474BA">
        <w:rPr>
          <w:rFonts w:ascii="Times New Roman" w:hAnsi="Times New Roman"/>
          <w:color w:val="000000"/>
          <w:szCs w:val="24"/>
        </w:rPr>
        <w:t xml:space="preserve"> All packages are published publicly.  </w:t>
      </w:r>
    </w:p>
    <w:p w14:paraId="1B20134D" w14:textId="77777777" w:rsidR="0007646C" w:rsidRPr="00D07E57" w:rsidRDefault="0007646C" w:rsidP="003A11EC">
      <w:pPr>
        <w:spacing w:after="180"/>
        <w:jc w:val="both"/>
        <w:rPr>
          <w:rFonts w:ascii="Times New Roman" w:hAnsi="Times New Roman"/>
          <w:szCs w:val="24"/>
        </w:rPr>
      </w:pPr>
    </w:p>
    <w:p w14:paraId="38913D40" w14:textId="5DCDA7A4" w:rsidR="0007646C" w:rsidRPr="00D07E57" w:rsidRDefault="0007646C" w:rsidP="003A11EC">
      <w:pPr>
        <w:jc w:val="both"/>
        <w:rPr>
          <w:rFonts w:ascii="Times New Roman" w:hAnsi="Times New Roman"/>
          <w:b/>
          <w:szCs w:val="24"/>
        </w:rPr>
      </w:pPr>
      <w:r w:rsidRPr="00D07E57">
        <w:rPr>
          <w:rFonts w:ascii="Times New Roman" w:hAnsi="Times New Roman"/>
          <w:b/>
          <w:szCs w:val="24"/>
        </w:rPr>
        <w:t>Task 4.0</w:t>
      </w:r>
      <w:r w:rsidR="001E0A5B" w:rsidRPr="00D07E57">
        <w:rPr>
          <w:rFonts w:ascii="Times New Roman" w:hAnsi="Times New Roman"/>
          <w:b/>
          <w:szCs w:val="24"/>
        </w:rPr>
        <w:t>.0</w:t>
      </w:r>
      <w:r w:rsidRPr="00D07E57">
        <w:rPr>
          <w:rFonts w:ascii="Times New Roman" w:hAnsi="Times New Roman"/>
          <w:b/>
          <w:szCs w:val="24"/>
        </w:rPr>
        <w:t xml:space="preserve">: Port existing MBARI control features to new ROS system </w:t>
      </w:r>
    </w:p>
    <w:p w14:paraId="36E796A5" w14:textId="6735C305"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This task re-implements various buoy control capabilities in the new ROS based framework as a means of testing the system as well as reducing the amount of code that needs to be maintained.</w:t>
      </w:r>
    </w:p>
    <w:p w14:paraId="07F17CF7" w14:textId="6267FEE1" w:rsidR="0007646C" w:rsidRPr="00D07E57" w:rsidRDefault="0007646C" w:rsidP="00DF6E11">
      <w:pPr>
        <w:spacing w:after="180"/>
        <w:ind w:left="576"/>
        <w:jc w:val="both"/>
        <w:rPr>
          <w:rFonts w:ascii="Times New Roman" w:hAnsi="Times New Roman"/>
          <w:szCs w:val="24"/>
        </w:rPr>
      </w:pPr>
      <w:r w:rsidRPr="00D07E57">
        <w:rPr>
          <w:rFonts w:ascii="Times New Roman" w:hAnsi="Times New Roman"/>
          <w:b/>
          <w:szCs w:val="24"/>
        </w:rPr>
        <w:t>Subtask 4.1</w:t>
      </w:r>
      <w:r w:rsidR="001E0A5B" w:rsidRPr="00D07E57">
        <w:rPr>
          <w:rFonts w:ascii="Times New Roman" w:hAnsi="Times New Roman"/>
          <w:b/>
          <w:szCs w:val="24"/>
        </w:rPr>
        <w:t>.0</w:t>
      </w:r>
      <w:r w:rsidRPr="00D07E57">
        <w:rPr>
          <w:rFonts w:ascii="Times New Roman" w:hAnsi="Times New Roman"/>
          <w:szCs w:val="24"/>
        </w:rPr>
        <w:t>: Transfer current telemetry logging features to ROS system.</w:t>
      </w:r>
    </w:p>
    <w:p w14:paraId="5653CCCC" w14:textId="0327078D" w:rsidR="0007646C" w:rsidRPr="00D07E57" w:rsidRDefault="0007646C" w:rsidP="00DF6E11">
      <w:pPr>
        <w:spacing w:after="180"/>
        <w:ind w:left="576"/>
        <w:jc w:val="both"/>
        <w:rPr>
          <w:rFonts w:ascii="Times New Roman" w:hAnsi="Times New Roman"/>
          <w:szCs w:val="24"/>
        </w:rPr>
      </w:pPr>
      <w:r w:rsidRPr="00D07E57">
        <w:rPr>
          <w:rFonts w:ascii="Times New Roman" w:hAnsi="Times New Roman"/>
          <w:b/>
          <w:szCs w:val="24"/>
        </w:rPr>
        <w:t>Subtask 4.2</w:t>
      </w:r>
      <w:r w:rsidR="001E0A5B" w:rsidRPr="00D07E57">
        <w:rPr>
          <w:rFonts w:ascii="Times New Roman" w:hAnsi="Times New Roman"/>
          <w:b/>
          <w:szCs w:val="24"/>
        </w:rPr>
        <w:t>.0</w:t>
      </w:r>
      <w:r w:rsidRPr="00D07E57">
        <w:rPr>
          <w:rFonts w:ascii="Times New Roman" w:hAnsi="Times New Roman"/>
          <w:szCs w:val="24"/>
        </w:rPr>
        <w:t>: Transfer current system control features to ROS system.</w:t>
      </w:r>
    </w:p>
    <w:p w14:paraId="67E4895F" w14:textId="571C1D9B" w:rsidR="0007646C" w:rsidRPr="00D07E57" w:rsidRDefault="0007646C" w:rsidP="00DF6E11">
      <w:pPr>
        <w:ind w:left="576"/>
        <w:jc w:val="both"/>
        <w:rPr>
          <w:rFonts w:ascii="Times New Roman" w:hAnsi="Times New Roman"/>
          <w:szCs w:val="24"/>
        </w:rPr>
      </w:pPr>
      <w:r w:rsidRPr="00D07E57">
        <w:rPr>
          <w:rFonts w:ascii="Times New Roman" w:hAnsi="Times New Roman"/>
          <w:b/>
          <w:szCs w:val="24"/>
        </w:rPr>
        <w:t>Subtask 4.3</w:t>
      </w:r>
      <w:r w:rsidR="001E0A5B" w:rsidRPr="00D07E57">
        <w:rPr>
          <w:rFonts w:ascii="Times New Roman" w:hAnsi="Times New Roman"/>
          <w:b/>
          <w:szCs w:val="24"/>
        </w:rPr>
        <w:t>.0</w:t>
      </w:r>
      <w:r w:rsidRPr="00D07E57">
        <w:rPr>
          <w:rFonts w:ascii="Times New Roman" w:hAnsi="Times New Roman"/>
          <w:szCs w:val="24"/>
        </w:rPr>
        <w:t>: Run standard performance/logging tests with the ROS system. We currently execute a standard set of performance and functionality tests prior to any deployment. This task will execute the same tests to ensure that the system is suitable for at-sea use.</w:t>
      </w:r>
    </w:p>
    <w:p w14:paraId="1A2602B1" w14:textId="79143227" w:rsidR="00095D94" w:rsidRPr="00E23F18" w:rsidRDefault="00095D94" w:rsidP="00DF6E11">
      <w:pPr>
        <w:pStyle w:val="ListParagraph"/>
        <w:numPr>
          <w:ilvl w:val="0"/>
          <w:numId w:val="18"/>
        </w:numPr>
        <w:spacing w:after="180"/>
        <w:jc w:val="both"/>
        <w:rPr>
          <w:rFonts w:ascii="Times New Roman" w:hAnsi="Times New Roman"/>
          <w:szCs w:val="24"/>
        </w:rPr>
      </w:pPr>
      <w:r w:rsidRPr="00221F3C">
        <w:rPr>
          <w:rFonts w:ascii="Times New Roman" w:hAnsi="Times New Roman"/>
          <w:b/>
          <w:szCs w:val="24"/>
        </w:rPr>
        <w:t>Milestone 4.</w:t>
      </w:r>
      <w:r w:rsidRPr="008474BA">
        <w:rPr>
          <w:rFonts w:ascii="Times New Roman" w:hAnsi="Times New Roman"/>
          <w:b/>
          <w:szCs w:val="24"/>
        </w:rPr>
        <w:t>3.</w:t>
      </w:r>
      <w:r w:rsidR="00572FB0" w:rsidRPr="00221F3C">
        <w:rPr>
          <w:rFonts w:ascii="Times New Roman" w:hAnsi="Times New Roman"/>
          <w:b/>
          <w:szCs w:val="24"/>
        </w:rPr>
        <w:t>1</w:t>
      </w:r>
      <w:r w:rsidRPr="00221F3C">
        <w:rPr>
          <w:rFonts w:ascii="Times New Roman" w:hAnsi="Times New Roman"/>
          <w:szCs w:val="24"/>
        </w:rPr>
        <w:t>:  MBARI control running in ROS system.</w:t>
      </w:r>
    </w:p>
    <w:p w14:paraId="4576E47E" w14:textId="77777777" w:rsidR="0007646C" w:rsidRPr="00D07E57" w:rsidRDefault="0007646C" w:rsidP="003A11EC">
      <w:pPr>
        <w:spacing w:after="180"/>
        <w:jc w:val="both"/>
        <w:rPr>
          <w:rFonts w:ascii="Times New Roman" w:hAnsi="Times New Roman"/>
          <w:szCs w:val="24"/>
        </w:rPr>
      </w:pPr>
    </w:p>
    <w:p w14:paraId="7D288D96" w14:textId="05F97F7B" w:rsidR="0007646C" w:rsidRPr="00D07E57" w:rsidRDefault="0007646C" w:rsidP="003A11EC">
      <w:pPr>
        <w:jc w:val="both"/>
        <w:rPr>
          <w:rFonts w:ascii="Times New Roman" w:hAnsi="Times New Roman"/>
          <w:b/>
          <w:szCs w:val="24"/>
        </w:rPr>
      </w:pPr>
      <w:r w:rsidRPr="00D07E57">
        <w:rPr>
          <w:rFonts w:ascii="Times New Roman" w:hAnsi="Times New Roman"/>
          <w:b/>
          <w:szCs w:val="24"/>
        </w:rPr>
        <w:t>Task 5.0</w:t>
      </w:r>
      <w:r w:rsidR="001E0A5B" w:rsidRPr="00D07E57">
        <w:rPr>
          <w:rFonts w:ascii="Times New Roman" w:hAnsi="Times New Roman"/>
          <w:b/>
          <w:szCs w:val="24"/>
        </w:rPr>
        <w:t>.0</w:t>
      </w:r>
      <w:r w:rsidRPr="00D07E57">
        <w:rPr>
          <w:rFonts w:ascii="Times New Roman" w:hAnsi="Times New Roman"/>
          <w:b/>
          <w:szCs w:val="24"/>
        </w:rPr>
        <w:t>: Develop portal for user access/outreach</w:t>
      </w:r>
    </w:p>
    <w:p w14:paraId="17CCAF34" w14:textId="11920268"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Develop a web presence for outreach purposes and user access to code and discussion.</w:t>
      </w:r>
    </w:p>
    <w:p w14:paraId="54783077" w14:textId="0A140F0D" w:rsidR="001E0A5B" w:rsidRPr="008474BA" w:rsidRDefault="0007646C" w:rsidP="00DF6E11">
      <w:pPr>
        <w:spacing w:after="180"/>
        <w:ind w:left="720"/>
        <w:jc w:val="both"/>
        <w:rPr>
          <w:rFonts w:ascii="Times New Roman" w:hAnsi="Times New Roman"/>
          <w:color w:val="000000"/>
          <w:szCs w:val="24"/>
          <w:shd w:val="clear" w:color="auto" w:fill="FFFFFF"/>
        </w:rPr>
      </w:pPr>
      <w:r w:rsidRPr="00D07E57">
        <w:rPr>
          <w:rFonts w:ascii="Times New Roman" w:hAnsi="Times New Roman"/>
          <w:b/>
          <w:szCs w:val="24"/>
        </w:rPr>
        <w:t>Subtask 5.1</w:t>
      </w:r>
      <w:r w:rsidR="001E0A5B" w:rsidRPr="00D07E57">
        <w:rPr>
          <w:rFonts w:ascii="Times New Roman" w:hAnsi="Times New Roman"/>
          <w:b/>
          <w:szCs w:val="24"/>
        </w:rPr>
        <w:t>.0</w:t>
      </w:r>
      <w:r w:rsidRPr="00D07E57">
        <w:rPr>
          <w:rFonts w:ascii="Times New Roman" w:hAnsi="Times New Roman"/>
          <w:szCs w:val="24"/>
        </w:rPr>
        <w:t xml:space="preserve">: </w:t>
      </w:r>
      <w:r w:rsidR="001E0A5B" w:rsidRPr="008474BA">
        <w:rPr>
          <w:rFonts w:ascii="Times New Roman" w:hAnsi="Times New Roman"/>
          <w:color w:val="000000"/>
          <w:szCs w:val="24"/>
          <w:shd w:val="clear" w:color="auto" w:fill="FFFFFF"/>
        </w:rPr>
        <w:t xml:space="preserve">Select an open source toolchain for hosting the web portal. There are many open source toolchains out there which can provide the </w:t>
      </w:r>
      <w:r w:rsidR="001E0A5B" w:rsidRPr="00D07E57">
        <w:rPr>
          <w:rFonts w:ascii="Times New Roman" w:hAnsi="Times New Roman"/>
          <w:color w:val="000000"/>
          <w:szCs w:val="24"/>
          <w:shd w:val="clear" w:color="auto" w:fill="FFFFFF"/>
        </w:rPr>
        <w:t>capabilities</w:t>
      </w:r>
      <w:r w:rsidR="001E0A5B" w:rsidRPr="008474BA">
        <w:rPr>
          <w:rFonts w:ascii="Times New Roman" w:hAnsi="Times New Roman"/>
          <w:color w:val="000000"/>
          <w:szCs w:val="24"/>
          <w:shd w:val="clear" w:color="auto" w:fill="FFFFFF"/>
        </w:rPr>
        <w:t xml:space="preserve"> needed and will have minimal hosting overhead.</w:t>
      </w:r>
    </w:p>
    <w:p w14:paraId="748C1C5F" w14:textId="55B5AEFD" w:rsidR="001E0A5B" w:rsidRPr="008474BA" w:rsidRDefault="0007646C" w:rsidP="00DF6E11">
      <w:pPr>
        <w:spacing w:after="180"/>
        <w:ind w:left="720"/>
        <w:jc w:val="both"/>
        <w:rPr>
          <w:rFonts w:ascii="Times New Roman" w:hAnsi="Times New Roman"/>
          <w:color w:val="000000"/>
          <w:szCs w:val="24"/>
          <w:shd w:val="clear" w:color="auto" w:fill="FFFFFF"/>
        </w:rPr>
      </w:pPr>
      <w:r w:rsidRPr="00D07E57">
        <w:rPr>
          <w:rFonts w:ascii="Times New Roman" w:hAnsi="Times New Roman"/>
          <w:b/>
          <w:szCs w:val="24"/>
        </w:rPr>
        <w:t>Subtask 5.2</w:t>
      </w:r>
      <w:r w:rsidR="001E0A5B" w:rsidRPr="00D07E57">
        <w:rPr>
          <w:rFonts w:ascii="Times New Roman" w:hAnsi="Times New Roman"/>
          <w:b/>
          <w:szCs w:val="24"/>
        </w:rPr>
        <w:t>.0</w:t>
      </w:r>
      <w:r w:rsidRPr="00D07E57">
        <w:rPr>
          <w:rFonts w:ascii="Times New Roman" w:hAnsi="Times New Roman"/>
          <w:szCs w:val="24"/>
        </w:rPr>
        <w:t xml:space="preserve">: </w:t>
      </w:r>
      <w:r w:rsidR="001E0A5B" w:rsidRPr="008474BA">
        <w:rPr>
          <w:rFonts w:ascii="Times New Roman" w:hAnsi="Times New Roman"/>
          <w:color w:val="000000"/>
          <w:szCs w:val="24"/>
          <w:shd w:val="clear" w:color="auto" w:fill="FFFFFF"/>
        </w:rPr>
        <w:t>Setup a communication channel for online community communication to facilitate collabo</w:t>
      </w:r>
      <w:r w:rsidR="001E0A5B" w:rsidRPr="00D07E57">
        <w:rPr>
          <w:rFonts w:ascii="Times New Roman" w:hAnsi="Times New Roman"/>
          <w:color w:val="000000"/>
          <w:szCs w:val="24"/>
          <w:shd w:val="clear" w:color="auto" w:fill="FFFFFF"/>
        </w:rPr>
        <w:t>ration. This can be either self-</w:t>
      </w:r>
      <w:r w:rsidR="001E0A5B" w:rsidRPr="008474BA">
        <w:rPr>
          <w:rFonts w:ascii="Times New Roman" w:hAnsi="Times New Roman"/>
          <w:color w:val="000000"/>
          <w:szCs w:val="24"/>
          <w:shd w:val="clear" w:color="auto" w:fill="FFFFFF"/>
        </w:rPr>
        <w:t>hosted or levera</w:t>
      </w:r>
      <w:r w:rsidR="001E0A5B" w:rsidRPr="00D07E57">
        <w:rPr>
          <w:rFonts w:ascii="Times New Roman" w:hAnsi="Times New Roman"/>
          <w:color w:val="000000"/>
          <w:szCs w:val="24"/>
          <w:shd w:val="clear" w:color="auto" w:fill="FFFFFF"/>
        </w:rPr>
        <w:t>g</w:t>
      </w:r>
      <w:r w:rsidR="001E0A5B" w:rsidRPr="008474BA">
        <w:rPr>
          <w:rFonts w:ascii="Times New Roman" w:hAnsi="Times New Roman"/>
          <w:color w:val="000000"/>
          <w:szCs w:val="24"/>
          <w:shd w:val="clear" w:color="auto" w:fill="FFFFFF"/>
        </w:rPr>
        <w:t>ing exi</w:t>
      </w:r>
      <w:r w:rsidR="001E0A5B" w:rsidRPr="00D07E57">
        <w:rPr>
          <w:rFonts w:ascii="Times New Roman" w:hAnsi="Times New Roman"/>
          <w:color w:val="000000"/>
          <w:szCs w:val="24"/>
          <w:shd w:val="clear" w:color="auto" w:fill="FFFFFF"/>
        </w:rPr>
        <w:t>s</w:t>
      </w:r>
      <w:r w:rsidR="001E0A5B" w:rsidRPr="008474BA">
        <w:rPr>
          <w:rFonts w:ascii="Times New Roman" w:hAnsi="Times New Roman"/>
          <w:color w:val="000000"/>
          <w:szCs w:val="24"/>
          <w:shd w:val="clear" w:color="auto" w:fill="FFFFFF"/>
        </w:rPr>
        <w:t>ting publicly available resources for open source projects.</w:t>
      </w:r>
    </w:p>
    <w:p w14:paraId="2118E5FB" w14:textId="1FC12D03" w:rsidR="001E0A5B" w:rsidRPr="008474BA" w:rsidRDefault="0007646C" w:rsidP="00DF6E11">
      <w:pPr>
        <w:ind w:left="720"/>
        <w:jc w:val="both"/>
        <w:rPr>
          <w:rFonts w:ascii="Times New Roman" w:hAnsi="Times New Roman"/>
          <w:color w:val="000000"/>
          <w:szCs w:val="24"/>
          <w:shd w:val="clear" w:color="auto" w:fill="FFFFFF"/>
        </w:rPr>
      </w:pPr>
      <w:r w:rsidRPr="00D07E57">
        <w:rPr>
          <w:rFonts w:ascii="Times New Roman" w:hAnsi="Times New Roman"/>
          <w:b/>
          <w:szCs w:val="24"/>
        </w:rPr>
        <w:t>Subtask 5.3</w:t>
      </w:r>
      <w:r w:rsidR="001E0A5B" w:rsidRPr="00D07E57">
        <w:rPr>
          <w:rFonts w:ascii="Times New Roman" w:hAnsi="Times New Roman"/>
          <w:b/>
          <w:szCs w:val="24"/>
        </w:rPr>
        <w:t>.0</w:t>
      </w:r>
      <w:r w:rsidRPr="00D07E57">
        <w:rPr>
          <w:rFonts w:ascii="Times New Roman" w:hAnsi="Times New Roman"/>
          <w:szCs w:val="24"/>
        </w:rPr>
        <w:t xml:space="preserve">: </w:t>
      </w:r>
      <w:r w:rsidR="001E0A5B" w:rsidRPr="008474BA">
        <w:rPr>
          <w:rFonts w:ascii="Times New Roman" w:hAnsi="Times New Roman"/>
          <w:color w:val="000000"/>
          <w:szCs w:val="24"/>
          <w:shd w:val="clear" w:color="auto" w:fill="FFFFFF"/>
        </w:rPr>
        <w:t xml:space="preserve">Create the website will provide an entry point to direct users to the available </w:t>
      </w:r>
      <w:r w:rsidR="001E0A5B" w:rsidRPr="00D07E57">
        <w:rPr>
          <w:rFonts w:ascii="Times New Roman" w:hAnsi="Times New Roman"/>
          <w:color w:val="000000"/>
          <w:szCs w:val="24"/>
          <w:shd w:val="clear" w:color="auto" w:fill="FFFFFF"/>
        </w:rPr>
        <w:t>simulation</w:t>
      </w:r>
      <w:r w:rsidR="001E0A5B" w:rsidRPr="008474BA">
        <w:rPr>
          <w:rFonts w:ascii="Times New Roman" w:hAnsi="Times New Roman"/>
          <w:color w:val="000000"/>
          <w:szCs w:val="24"/>
          <w:shd w:val="clear" w:color="auto" w:fill="FFFFFF"/>
        </w:rPr>
        <w:t xml:space="preserve"> tools, example controllers, and opportunities for collaborations. As well as either pointers to standard communication channels.</w:t>
      </w:r>
    </w:p>
    <w:p w14:paraId="01714309" w14:textId="77777777" w:rsidR="001E0A5B" w:rsidRPr="00950A53" w:rsidRDefault="001E0A5B" w:rsidP="008474BA">
      <w:pPr>
        <w:pStyle w:val="ListParagraph"/>
        <w:numPr>
          <w:ilvl w:val="0"/>
          <w:numId w:val="18"/>
        </w:numPr>
        <w:spacing w:after="180"/>
        <w:jc w:val="both"/>
        <w:rPr>
          <w:rFonts w:ascii="Times New Roman" w:hAnsi="Times New Roman"/>
          <w:szCs w:val="24"/>
        </w:rPr>
      </w:pPr>
      <w:r w:rsidRPr="008474BA">
        <w:rPr>
          <w:rFonts w:ascii="Times New Roman" w:hAnsi="Times New Roman"/>
          <w:b/>
          <w:szCs w:val="24"/>
        </w:rPr>
        <w:t>Milestone 5.3.1:</w:t>
      </w:r>
      <w:r w:rsidRPr="00950A53">
        <w:rPr>
          <w:rFonts w:ascii="Times New Roman" w:hAnsi="Times New Roman"/>
          <w:szCs w:val="24"/>
        </w:rPr>
        <w:t xml:space="preserve">  Portal ready for launch</w:t>
      </w:r>
    </w:p>
    <w:p w14:paraId="1D7A31C7" w14:textId="77777777" w:rsidR="0007646C" w:rsidRPr="00D07E57" w:rsidRDefault="0007646C" w:rsidP="003A11EC">
      <w:pPr>
        <w:spacing w:after="180"/>
        <w:ind w:left="180"/>
        <w:jc w:val="both"/>
        <w:rPr>
          <w:rFonts w:ascii="Times New Roman" w:hAnsi="Times New Roman"/>
          <w:szCs w:val="24"/>
        </w:rPr>
      </w:pPr>
    </w:p>
    <w:p w14:paraId="73D46E44" w14:textId="206731B8" w:rsidR="0007646C" w:rsidRPr="00D07E57" w:rsidRDefault="0007646C" w:rsidP="003A11EC">
      <w:pPr>
        <w:jc w:val="both"/>
        <w:rPr>
          <w:rFonts w:ascii="Times New Roman" w:hAnsi="Times New Roman"/>
          <w:b/>
          <w:szCs w:val="24"/>
        </w:rPr>
      </w:pPr>
      <w:r w:rsidRPr="00D07E57">
        <w:rPr>
          <w:rFonts w:ascii="Times New Roman" w:hAnsi="Times New Roman"/>
          <w:b/>
          <w:szCs w:val="24"/>
        </w:rPr>
        <w:t>Task 6.0</w:t>
      </w:r>
      <w:r w:rsidR="001E0A5B" w:rsidRPr="00D07E57">
        <w:rPr>
          <w:rFonts w:ascii="Times New Roman" w:hAnsi="Times New Roman"/>
          <w:b/>
          <w:szCs w:val="24"/>
        </w:rPr>
        <w:t>.0</w:t>
      </w:r>
      <w:r w:rsidRPr="00D07E57">
        <w:rPr>
          <w:rFonts w:ascii="Times New Roman" w:hAnsi="Times New Roman"/>
          <w:b/>
          <w:szCs w:val="24"/>
        </w:rPr>
        <w:t>: Launch of simulation capabilities to beta group</w:t>
      </w:r>
    </w:p>
    <w:p w14:paraId="379711C7" w14:textId="1E661A49"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Identify an initial group of users and make simulation capabilities of the platform available to that group.</w:t>
      </w:r>
    </w:p>
    <w:p w14:paraId="28C59BBC" w14:textId="5E465111"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6.1</w:t>
      </w:r>
      <w:r w:rsidR="00335730" w:rsidRPr="00D07E57">
        <w:rPr>
          <w:rFonts w:ascii="Times New Roman" w:hAnsi="Times New Roman"/>
          <w:b/>
          <w:szCs w:val="24"/>
        </w:rPr>
        <w:t>.0</w:t>
      </w:r>
      <w:r w:rsidRPr="00D07E57">
        <w:rPr>
          <w:rFonts w:ascii="Times New Roman" w:hAnsi="Times New Roman"/>
          <w:szCs w:val="24"/>
        </w:rPr>
        <w:t>: Planning</w:t>
      </w:r>
      <w:r w:rsidR="00335730" w:rsidRPr="00D07E57">
        <w:rPr>
          <w:rFonts w:ascii="Times New Roman" w:hAnsi="Times New Roman"/>
          <w:szCs w:val="24"/>
        </w:rPr>
        <w:t xml:space="preserve"> and Identification of beta users</w:t>
      </w:r>
      <w:r w:rsidRPr="00D07E57">
        <w:rPr>
          <w:rFonts w:ascii="Times New Roman" w:hAnsi="Times New Roman"/>
          <w:color w:val="0070C0"/>
          <w:szCs w:val="24"/>
        </w:rPr>
        <w:t>.</w:t>
      </w:r>
    </w:p>
    <w:p w14:paraId="1A817C41" w14:textId="77F060F2" w:rsidR="0007646C" w:rsidRPr="00D07E57" w:rsidRDefault="0007646C" w:rsidP="00DF6E11">
      <w:pPr>
        <w:ind w:left="720"/>
        <w:jc w:val="both"/>
        <w:rPr>
          <w:rFonts w:ascii="Times New Roman" w:hAnsi="Times New Roman"/>
          <w:szCs w:val="24"/>
        </w:rPr>
      </w:pPr>
      <w:r w:rsidRPr="00D07E57">
        <w:rPr>
          <w:rFonts w:ascii="Times New Roman" w:hAnsi="Times New Roman"/>
          <w:b/>
          <w:szCs w:val="24"/>
        </w:rPr>
        <w:t>Subtask 6.</w:t>
      </w:r>
      <w:r w:rsidR="00335730" w:rsidRPr="00D07E57">
        <w:rPr>
          <w:rFonts w:ascii="Times New Roman" w:hAnsi="Times New Roman"/>
          <w:b/>
          <w:szCs w:val="24"/>
        </w:rPr>
        <w:t>2.0</w:t>
      </w:r>
      <w:r w:rsidRPr="00D07E57">
        <w:rPr>
          <w:rFonts w:ascii="Times New Roman" w:hAnsi="Times New Roman"/>
          <w:szCs w:val="24"/>
        </w:rPr>
        <w:t>: Prepare and hold webinar.</w:t>
      </w:r>
    </w:p>
    <w:p w14:paraId="6138455D" w14:textId="58ECF862" w:rsidR="00335730" w:rsidRPr="00950A53" w:rsidRDefault="00335730" w:rsidP="008474BA">
      <w:pPr>
        <w:pStyle w:val="ListParagraph"/>
        <w:numPr>
          <w:ilvl w:val="0"/>
          <w:numId w:val="18"/>
        </w:numPr>
        <w:spacing w:after="180"/>
        <w:jc w:val="both"/>
        <w:rPr>
          <w:rFonts w:ascii="Times New Roman" w:hAnsi="Times New Roman"/>
          <w:szCs w:val="24"/>
        </w:rPr>
      </w:pPr>
      <w:r w:rsidRPr="00950A53">
        <w:rPr>
          <w:rFonts w:ascii="Times New Roman" w:hAnsi="Times New Roman"/>
          <w:b/>
          <w:szCs w:val="24"/>
        </w:rPr>
        <w:t>Milestone 6</w:t>
      </w:r>
      <w:r w:rsidRPr="0017396E">
        <w:rPr>
          <w:rFonts w:ascii="Times New Roman" w:hAnsi="Times New Roman"/>
          <w:b/>
          <w:bCs/>
          <w:szCs w:val="24"/>
        </w:rPr>
        <w:t>.</w:t>
      </w:r>
      <w:r w:rsidRPr="00950A53">
        <w:rPr>
          <w:rFonts w:ascii="Times New Roman" w:hAnsi="Times New Roman"/>
          <w:b/>
          <w:bCs/>
          <w:szCs w:val="24"/>
        </w:rPr>
        <w:t>2.1</w:t>
      </w:r>
      <w:r w:rsidR="00950A53" w:rsidRPr="00950A53">
        <w:rPr>
          <w:rFonts w:ascii="Times New Roman" w:hAnsi="Times New Roman"/>
          <w:szCs w:val="24"/>
        </w:rPr>
        <w:t>:</w:t>
      </w:r>
      <w:r w:rsidRPr="00950A53">
        <w:rPr>
          <w:rFonts w:ascii="Times New Roman" w:hAnsi="Times New Roman"/>
          <w:szCs w:val="24"/>
        </w:rPr>
        <w:t xml:space="preserve"> Webinar completed</w:t>
      </w:r>
    </w:p>
    <w:p w14:paraId="74887D89" w14:textId="5BC40AF0"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6.</w:t>
      </w:r>
      <w:r w:rsidR="00335730" w:rsidRPr="00D07E57">
        <w:rPr>
          <w:rFonts w:ascii="Times New Roman" w:hAnsi="Times New Roman"/>
          <w:b/>
          <w:szCs w:val="24"/>
        </w:rPr>
        <w:t>3.0</w:t>
      </w:r>
      <w:r w:rsidRPr="00D07E57">
        <w:rPr>
          <w:rFonts w:ascii="Times New Roman" w:hAnsi="Times New Roman"/>
          <w:szCs w:val="24"/>
        </w:rPr>
        <w:t>: User support.</w:t>
      </w:r>
    </w:p>
    <w:p w14:paraId="3344EC41" w14:textId="0AE4901A"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6.</w:t>
      </w:r>
      <w:r w:rsidR="00335730" w:rsidRPr="00D07E57">
        <w:rPr>
          <w:rFonts w:ascii="Times New Roman" w:hAnsi="Times New Roman"/>
          <w:b/>
          <w:szCs w:val="24"/>
        </w:rPr>
        <w:t>4.0</w:t>
      </w:r>
      <w:r w:rsidRPr="00D07E57">
        <w:rPr>
          <w:rFonts w:ascii="Times New Roman" w:hAnsi="Times New Roman"/>
          <w:szCs w:val="24"/>
        </w:rPr>
        <w:t>: Website and data management.</w:t>
      </w:r>
    </w:p>
    <w:p w14:paraId="76283A46" w14:textId="7D78F308"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lastRenderedPageBreak/>
        <w:t>Subtask 6.</w:t>
      </w:r>
      <w:r w:rsidR="00335730" w:rsidRPr="00D07E57">
        <w:rPr>
          <w:rFonts w:ascii="Times New Roman" w:hAnsi="Times New Roman"/>
          <w:b/>
          <w:szCs w:val="24"/>
        </w:rPr>
        <w:t>5.0</w:t>
      </w:r>
      <w:r w:rsidRPr="00D07E57">
        <w:rPr>
          <w:rFonts w:ascii="Times New Roman" w:hAnsi="Times New Roman"/>
          <w:szCs w:val="24"/>
        </w:rPr>
        <w:t>: Results review.</w:t>
      </w:r>
    </w:p>
    <w:p w14:paraId="00508645" w14:textId="77777777" w:rsidR="0007646C" w:rsidRPr="00D07E57" w:rsidRDefault="0007646C" w:rsidP="003A11EC">
      <w:pPr>
        <w:spacing w:after="180"/>
        <w:ind w:left="360"/>
        <w:jc w:val="both"/>
        <w:rPr>
          <w:rFonts w:ascii="Times New Roman" w:hAnsi="Times New Roman"/>
          <w:szCs w:val="24"/>
        </w:rPr>
      </w:pPr>
    </w:p>
    <w:p w14:paraId="2C3BBBD7" w14:textId="56596813" w:rsidR="0007646C" w:rsidRPr="00D07E57" w:rsidRDefault="0007646C" w:rsidP="00DF6E11">
      <w:pPr>
        <w:jc w:val="both"/>
        <w:rPr>
          <w:rFonts w:ascii="Times New Roman" w:hAnsi="Times New Roman"/>
          <w:szCs w:val="24"/>
        </w:rPr>
      </w:pPr>
      <w:r w:rsidRPr="00D07E57">
        <w:rPr>
          <w:rFonts w:ascii="Times New Roman" w:hAnsi="Times New Roman"/>
          <w:b/>
          <w:szCs w:val="24"/>
        </w:rPr>
        <w:t>Task 7.0</w:t>
      </w:r>
      <w:r w:rsidR="0017396E">
        <w:rPr>
          <w:rFonts w:ascii="Times New Roman" w:hAnsi="Times New Roman"/>
          <w:b/>
          <w:szCs w:val="24"/>
        </w:rPr>
        <w:t>.0</w:t>
      </w:r>
      <w:r w:rsidRPr="00D07E57">
        <w:rPr>
          <w:rFonts w:ascii="Times New Roman" w:hAnsi="Times New Roman"/>
          <w:b/>
          <w:szCs w:val="24"/>
        </w:rPr>
        <w:t>:</w:t>
      </w:r>
      <w:r w:rsidRPr="00D07E57">
        <w:rPr>
          <w:rFonts w:ascii="Times New Roman" w:hAnsi="Times New Roman"/>
          <w:szCs w:val="24"/>
        </w:rPr>
        <w:t xml:space="preserve"> </w:t>
      </w:r>
      <w:r w:rsidR="004C2A4E" w:rsidRPr="00D07E57">
        <w:rPr>
          <w:rFonts w:ascii="Times New Roman" w:hAnsi="Times New Roman"/>
          <w:b/>
          <w:szCs w:val="24"/>
        </w:rPr>
        <w:t>B</w:t>
      </w:r>
      <w:r w:rsidRPr="00D07E57">
        <w:rPr>
          <w:rFonts w:ascii="Times New Roman" w:hAnsi="Times New Roman"/>
          <w:b/>
          <w:szCs w:val="24"/>
        </w:rPr>
        <w:t xml:space="preserve">uoy deployment, </w:t>
      </w:r>
      <w:r w:rsidR="004C2A4E" w:rsidRPr="00D07E57">
        <w:rPr>
          <w:rFonts w:ascii="Times New Roman" w:hAnsi="Times New Roman"/>
          <w:b/>
          <w:szCs w:val="24"/>
        </w:rPr>
        <w:t>maintenance, and recovery #1</w:t>
      </w:r>
    </w:p>
    <w:p w14:paraId="0AA1F87C" w14:textId="1466904B"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 xml:space="preserve">This necessary task will be provided by MBARI as a cost share and includes the labor and expenses needed to prepare, field, and recover the </w:t>
      </w:r>
      <w:r w:rsidR="0002733B" w:rsidRPr="00D07E57">
        <w:rPr>
          <w:rFonts w:ascii="Times New Roman" w:hAnsi="Times New Roman"/>
          <w:szCs w:val="24"/>
        </w:rPr>
        <w:t>WEC</w:t>
      </w:r>
      <w:r w:rsidRPr="00D07E57">
        <w:rPr>
          <w:rFonts w:ascii="Times New Roman" w:hAnsi="Times New Roman"/>
          <w:szCs w:val="24"/>
        </w:rPr>
        <w:t xml:space="preserve"> buoy.</w:t>
      </w:r>
      <w:r w:rsidR="00F51069" w:rsidRPr="00D07E57">
        <w:rPr>
          <w:rFonts w:ascii="Times New Roman" w:hAnsi="Times New Roman"/>
          <w:szCs w:val="24"/>
        </w:rPr>
        <w:t xml:space="preserve"> These deployments </w:t>
      </w:r>
      <w:r w:rsidR="00D731D7" w:rsidRPr="00D07E57">
        <w:rPr>
          <w:rFonts w:ascii="Times New Roman" w:hAnsi="Times New Roman"/>
          <w:szCs w:val="24"/>
        </w:rPr>
        <w:t xml:space="preserve">and recoveries </w:t>
      </w:r>
      <w:r w:rsidR="00F51069" w:rsidRPr="00D07E57">
        <w:rPr>
          <w:rFonts w:ascii="Times New Roman" w:hAnsi="Times New Roman"/>
          <w:szCs w:val="24"/>
        </w:rPr>
        <w:t xml:space="preserve">will be performed in a manner consistent with </w:t>
      </w:r>
      <w:r w:rsidR="00D731D7" w:rsidRPr="00D07E57">
        <w:rPr>
          <w:rFonts w:ascii="Times New Roman" w:hAnsi="Times New Roman"/>
          <w:szCs w:val="24"/>
        </w:rPr>
        <w:t>MBARI’s usual mooring operation techniques</w:t>
      </w:r>
      <w:r w:rsidR="00F51069" w:rsidRPr="00D07E57">
        <w:rPr>
          <w:rFonts w:ascii="Times New Roman" w:hAnsi="Times New Roman"/>
          <w:szCs w:val="24"/>
        </w:rPr>
        <w:t>, including safety precautions, marine sanctuary permitting, and Coast Guard notifications.</w:t>
      </w:r>
    </w:p>
    <w:p w14:paraId="0D5B1E69" w14:textId="779233D6"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7.1</w:t>
      </w:r>
      <w:r w:rsidR="001E0A5B"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Pre-deployment assembly</w:t>
      </w:r>
      <w:r w:rsidR="0005253A" w:rsidRPr="00D07E57">
        <w:rPr>
          <w:rFonts w:ascii="Times New Roman" w:hAnsi="Times New Roman"/>
          <w:szCs w:val="24"/>
        </w:rPr>
        <w:t xml:space="preserve"> and test</w:t>
      </w:r>
      <w:r w:rsidRPr="00D07E57">
        <w:rPr>
          <w:rFonts w:ascii="Times New Roman" w:hAnsi="Times New Roman"/>
          <w:szCs w:val="24"/>
        </w:rPr>
        <w:t>.</w:t>
      </w:r>
    </w:p>
    <w:p w14:paraId="6CC9F31B" w14:textId="3BECC95B" w:rsidR="00DF6E11" w:rsidRDefault="0007646C" w:rsidP="00DF6E11">
      <w:pPr>
        <w:ind w:left="720"/>
        <w:jc w:val="both"/>
        <w:rPr>
          <w:rFonts w:ascii="Times New Roman" w:hAnsi="Times New Roman"/>
          <w:szCs w:val="24"/>
        </w:rPr>
      </w:pPr>
      <w:r w:rsidRPr="00D07E57">
        <w:rPr>
          <w:rFonts w:ascii="Times New Roman" w:hAnsi="Times New Roman"/>
          <w:b/>
          <w:szCs w:val="24"/>
        </w:rPr>
        <w:t>Subtask 7.</w:t>
      </w:r>
      <w:r w:rsidR="002904D0" w:rsidRPr="00D07E57">
        <w:rPr>
          <w:rFonts w:ascii="Times New Roman" w:hAnsi="Times New Roman"/>
          <w:b/>
          <w:szCs w:val="24"/>
        </w:rPr>
        <w:t>2</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Deployment.</w:t>
      </w:r>
      <w:r w:rsidR="00950A53">
        <w:rPr>
          <w:rFonts w:ascii="Times New Roman" w:hAnsi="Times New Roman"/>
          <w:szCs w:val="24"/>
        </w:rPr>
        <w:t xml:space="preserve"> </w:t>
      </w:r>
    </w:p>
    <w:p w14:paraId="28A40C90" w14:textId="5DE31C85" w:rsidR="001E0A5B" w:rsidRPr="00EE09FE" w:rsidRDefault="00950A53" w:rsidP="00EE09FE">
      <w:pPr>
        <w:pStyle w:val="ListParagraph"/>
        <w:numPr>
          <w:ilvl w:val="0"/>
          <w:numId w:val="18"/>
        </w:numPr>
        <w:spacing w:after="180"/>
        <w:jc w:val="both"/>
        <w:rPr>
          <w:rFonts w:ascii="Times New Roman" w:hAnsi="Times New Roman"/>
          <w:szCs w:val="24"/>
        </w:rPr>
      </w:pPr>
      <w:r w:rsidRPr="00EE09FE">
        <w:rPr>
          <w:rFonts w:ascii="Times New Roman" w:hAnsi="Times New Roman"/>
          <w:b/>
          <w:bCs/>
          <w:szCs w:val="24"/>
        </w:rPr>
        <w:t>Milestone 7.2.1:</w:t>
      </w:r>
      <w:r w:rsidRPr="00EE09FE">
        <w:rPr>
          <w:rFonts w:ascii="Times New Roman" w:hAnsi="Times New Roman"/>
          <w:szCs w:val="24"/>
        </w:rPr>
        <w:t xml:space="preserve"> Buoy deployed</w:t>
      </w:r>
    </w:p>
    <w:p w14:paraId="4B7503D6" w14:textId="05F56BF3"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7.</w:t>
      </w:r>
      <w:r w:rsidR="002904D0" w:rsidRPr="00D07E57">
        <w:rPr>
          <w:rFonts w:ascii="Times New Roman" w:hAnsi="Times New Roman"/>
          <w:b/>
          <w:szCs w:val="24"/>
        </w:rPr>
        <w:t>3</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At-sea monitoring</w:t>
      </w:r>
      <w:r w:rsidR="0005253A" w:rsidRPr="00D07E57">
        <w:rPr>
          <w:rFonts w:ascii="Times New Roman" w:hAnsi="Times New Roman"/>
          <w:szCs w:val="24"/>
        </w:rPr>
        <w:t xml:space="preserve"> and maintenance</w:t>
      </w:r>
      <w:r w:rsidRPr="00D07E57">
        <w:rPr>
          <w:rFonts w:ascii="Times New Roman" w:hAnsi="Times New Roman"/>
          <w:szCs w:val="24"/>
        </w:rPr>
        <w:t>.</w:t>
      </w:r>
    </w:p>
    <w:p w14:paraId="02F450BF" w14:textId="00566B39"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7.</w:t>
      </w:r>
      <w:r w:rsidR="002904D0" w:rsidRPr="00D07E57">
        <w:rPr>
          <w:rFonts w:ascii="Times New Roman" w:hAnsi="Times New Roman"/>
          <w:b/>
          <w:szCs w:val="24"/>
        </w:rPr>
        <w:t>4</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Recovery</w:t>
      </w:r>
      <w:r w:rsidR="0005253A" w:rsidRPr="00D07E57">
        <w:rPr>
          <w:rFonts w:ascii="Times New Roman" w:hAnsi="Times New Roman"/>
          <w:szCs w:val="24"/>
        </w:rPr>
        <w:t>, cleaning and refurbishment</w:t>
      </w:r>
      <w:r w:rsidRPr="00D07E57">
        <w:rPr>
          <w:rFonts w:ascii="Times New Roman" w:hAnsi="Times New Roman"/>
          <w:szCs w:val="24"/>
        </w:rPr>
        <w:t>.</w:t>
      </w:r>
    </w:p>
    <w:p w14:paraId="7C98A5F2" w14:textId="77777777" w:rsidR="0007646C" w:rsidRPr="00D07E57" w:rsidRDefault="0007646C" w:rsidP="003A11EC">
      <w:pPr>
        <w:spacing w:after="180"/>
        <w:ind w:left="360"/>
        <w:jc w:val="both"/>
        <w:rPr>
          <w:rFonts w:ascii="Times New Roman" w:hAnsi="Times New Roman"/>
          <w:szCs w:val="24"/>
        </w:rPr>
      </w:pPr>
    </w:p>
    <w:p w14:paraId="07233F03" w14:textId="7E1BB0F7" w:rsidR="0007646C" w:rsidRPr="00D07E57" w:rsidRDefault="0007646C" w:rsidP="00DF6E11">
      <w:pPr>
        <w:jc w:val="both"/>
        <w:rPr>
          <w:rFonts w:ascii="Times New Roman" w:hAnsi="Times New Roman"/>
          <w:szCs w:val="24"/>
        </w:rPr>
      </w:pPr>
      <w:r w:rsidRPr="00D07E57">
        <w:rPr>
          <w:rFonts w:ascii="Times New Roman" w:hAnsi="Times New Roman"/>
          <w:b/>
          <w:szCs w:val="24"/>
        </w:rPr>
        <w:t>Task 8.0</w:t>
      </w:r>
      <w:r w:rsidR="001E0A5B" w:rsidRPr="00D07E57">
        <w:rPr>
          <w:rFonts w:ascii="Times New Roman" w:hAnsi="Times New Roman"/>
          <w:b/>
          <w:szCs w:val="24"/>
        </w:rPr>
        <w:t>.0</w:t>
      </w:r>
      <w:r w:rsidRPr="00D07E57">
        <w:rPr>
          <w:rFonts w:ascii="Times New Roman" w:hAnsi="Times New Roman"/>
          <w:b/>
          <w:szCs w:val="24"/>
        </w:rPr>
        <w:t>: Support of on-buoy operations for beta group</w:t>
      </w:r>
      <w:r w:rsidRPr="00D07E57">
        <w:rPr>
          <w:rFonts w:ascii="Times New Roman" w:hAnsi="Times New Roman"/>
          <w:szCs w:val="24"/>
        </w:rPr>
        <w:t xml:space="preserve"> </w:t>
      </w:r>
    </w:p>
    <w:p w14:paraId="6E350092" w14:textId="38A7D9B9"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This task will support the on-buoy operations for researchers who have demonstrated success in the simulation environment.</w:t>
      </w:r>
    </w:p>
    <w:p w14:paraId="4CB679FE" w14:textId="1B9298F4"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8.1</w:t>
      </w:r>
      <w:r w:rsidR="001E0A5B"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Safety review of controller behaviors in simulation. MBARI staff will evaluate the proposed controller to ensure device safety.</w:t>
      </w:r>
    </w:p>
    <w:p w14:paraId="0F72DAD9" w14:textId="1F933011" w:rsidR="0007646C" w:rsidRDefault="0007646C" w:rsidP="00DF6E11">
      <w:pPr>
        <w:ind w:left="720"/>
        <w:jc w:val="both"/>
        <w:rPr>
          <w:rFonts w:ascii="Times New Roman" w:hAnsi="Times New Roman"/>
          <w:szCs w:val="24"/>
        </w:rPr>
      </w:pPr>
      <w:r w:rsidRPr="00D07E57">
        <w:rPr>
          <w:rFonts w:ascii="Times New Roman" w:hAnsi="Times New Roman"/>
          <w:b/>
          <w:szCs w:val="24"/>
        </w:rPr>
        <w:t>Subtask 8.2</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User support during on-buoy operations. This includes performing scheduling, setting up user accounts, assisting with logging in and uploading code.</w:t>
      </w:r>
    </w:p>
    <w:p w14:paraId="23EA4B5E" w14:textId="6DA4B6FF" w:rsidR="001E0A5B" w:rsidRPr="00EE09FE" w:rsidRDefault="00EE09FE" w:rsidP="008474BA">
      <w:pPr>
        <w:pStyle w:val="ListParagraph"/>
        <w:numPr>
          <w:ilvl w:val="0"/>
          <w:numId w:val="18"/>
        </w:numPr>
        <w:spacing w:after="180"/>
        <w:jc w:val="both"/>
        <w:rPr>
          <w:rFonts w:ascii="Times New Roman" w:hAnsi="Times New Roman"/>
          <w:szCs w:val="24"/>
        </w:rPr>
      </w:pPr>
      <w:r w:rsidRPr="00EE09FE">
        <w:rPr>
          <w:rFonts w:ascii="Times New Roman" w:hAnsi="Times New Roman"/>
          <w:b/>
          <w:bCs/>
          <w:szCs w:val="24"/>
        </w:rPr>
        <w:t>Milestone 8.2.1:</w:t>
      </w:r>
      <w:r w:rsidRPr="00EE09FE">
        <w:rPr>
          <w:rFonts w:ascii="Times New Roman" w:hAnsi="Times New Roman"/>
          <w:szCs w:val="24"/>
        </w:rPr>
        <w:t xml:space="preserve"> Successful on-buoy operation of code</w:t>
      </w:r>
    </w:p>
    <w:p w14:paraId="44426B95" w14:textId="536C77F0"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8.3</w:t>
      </w:r>
      <w:r w:rsidR="001E0A5B"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Data management. This task includes transferring appropriate logged data to users, and reviewing the results for safety and performance.</w:t>
      </w:r>
    </w:p>
    <w:p w14:paraId="4326082C" w14:textId="72958B19"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8.4</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Assistance with results analysis and publication.</w:t>
      </w:r>
    </w:p>
    <w:p w14:paraId="2514600B" w14:textId="77777777" w:rsidR="0007646C" w:rsidRPr="00D07E57" w:rsidRDefault="0007646C" w:rsidP="003A11EC">
      <w:pPr>
        <w:spacing w:after="180"/>
        <w:ind w:left="360"/>
        <w:jc w:val="both"/>
        <w:rPr>
          <w:rFonts w:ascii="Times New Roman" w:hAnsi="Times New Roman"/>
          <w:szCs w:val="24"/>
        </w:rPr>
      </w:pPr>
    </w:p>
    <w:p w14:paraId="19B55A98" w14:textId="7DBC24C6" w:rsidR="0007646C" w:rsidRPr="00D07E57" w:rsidRDefault="0007646C" w:rsidP="00EE09FE">
      <w:pPr>
        <w:jc w:val="both"/>
        <w:rPr>
          <w:rFonts w:ascii="Times New Roman" w:hAnsi="Times New Roman"/>
          <w:szCs w:val="24"/>
        </w:rPr>
      </w:pPr>
      <w:r w:rsidRPr="00D07E57">
        <w:rPr>
          <w:rFonts w:ascii="Times New Roman" w:hAnsi="Times New Roman"/>
          <w:b/>
          <w:szCs w:val="24"/>
        </w:rPr>
        <w:t>Task 9.0</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szCs w:val="24"/>
        </w:rPr>
        <w:t xml:space="preserve"> </w:t>
      </w:r>
      <w:r w:rsidRPr="00D07E57">
        <w:rPr>
          <w:rFonts w:ascii="Times New Roman" w:hAnsi="Times New Roman"/>
          <w:b/>
          <w:szCs w:val="24"/>
        </w:rPr>
        <w:t>Marketing and outreach</w:t>
      </w:r>
      <w:r w:rsidRPr="008474BA">
        <w:rPr>
          <w:rFonts w:ascii="Times New Roman" w:hAnsi="Times New Roman"/>
          <w:b/>
          <w:szCs w:val="24"/>
        </w:rPr>
        <w:t xml:space="preserve"> </w:t>
      </w:r>
      <w:r w:rsidR="00A02313" w:rsidRPr="008474BA">
        <w:rPr>
          <w:rFonts w:ascii="Times New Roman" w:hAnsi="Times New Roman"/>
          <w:b/>
          <w:szCs w:val="24"/>
        </w:rPr>
        <w:t>(Budget Period 1)</w:t>
      </w:r>
    </w:p>
    <w:p w14:paraId="5D612F77" w14:textId="4C1B9671"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This task will advertise and develop new users by maintaining an on-line presence of the project, providing documentation and examples, performing on-line trainings, and attendance of appropriate conferences where possible.</w:t>
      </w:r>
    </w:p>
    <w:p w14:paraId="281B5C97" w14:textId="11B32B79" w:rsidR="0007646C" w:rsidRDefault="0007646C" w:rsidP="00EE09FE">
      <w:pPr>
        <w:ind w:left="720"/>
        <w:jc w:val="both"/>
        <w:rPr>
          <w:rFonts w:ascii="Times New Roman" w:hAnsi="Times New Roman"/>
          <w:szCs w:val="24"/>
        </w:rPr>
      </w:pPr>
      <w:r w:rsidRPr="00D07E57">
        <w:rPr>
          <w:rFonts w:ascii="Times New Roman" w:hAnsi="Times New Roman"/>
          <w:b/>
          <w:szCs w:val="24"/>
        </w:rPr>
        <w:t>Subtask 9.1</w:t>
      </w:r>
      <w:r w:rsidR="001E0A5B"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Documentation and workshop or on-line training preparation. Develop documentation and training materials, informed by needs of beta testing group.</w:t>
      </w:r>
      <w:r w:rsidR="001E0A5B" w:rsidRPr="00D07E57">
        <w:rPr>
          <w:rFonts w:ascii="Times New Roman" w:hAnsi="Times New Roman"/>
          <w:szCs w:val="24"/>
        </w:rPr>
        <w:tab/>
      </w:r>
    </w:p>
    <w:p w14:paraId="21978059" w14:textId="3B1608BF" w:rsidR="00EE09FE" w:rsidRPr="00EE09FE" w:rsidRDefault="00EE09FE" w:rsidP="00EE09FE">
      <w:pPr>
        <w:pStyle w:val="ListParagraph"/>
        <w:numPr>
          <w:ilvl w:val="0"/>
          <w:numId w:val="18"/>
        </w:numPr>
        <w:spacing w:after="180"/>
        <w:jc w:val="both"/>
        <w:rPr>
          <w:rFonts w:ascii="Times New Roman" w:hAnsi="Times New Roman"/>
          <w:szCs w:val="24"/>
        </w:rPr>
      </w:pPr>
      <w:r w:rsidRPr="00EE09FE">
        <w:rPr>
          <w:rFonts w:ascii="Times New Roman" w:hAnsi="Times New Roman"/>
          <w:b/>
          <w:bCs/>
          <w:szCs w:val="24"/>
        </w:rPr>
        <w:t>Milestone 9.1.1:</w:t>
      </w:r>
      <w:r w:rsidRPr="00EE09FE">
        <w:rPr>
          <w:rFonts w:ascii="Times New Roman" w:hAnsi="Times New Roman"/>
          <w:szCs w:val="24"/>
        </w:rPr>
        <w:t xml:space="preserve"> Workshop or online training completed</w:t>
      </w:r>
    </w:p>
    <w:p w14:paraId="3CBBC2BB" w14:textId="2853BD6B"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9.2</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Advertising.</w:t>
      </w:r>
    </w:p>
    <w:p w14:paraId="0A2A4A6A" w14:textId="1FAC74DA"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9.3</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Portal maintenance.</w:t>
      </w:r>
    </w:p>
    <w:p w14:paraId="13758D1E" w14:textId="31C59B7D"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9.4</w:t>
      </w:r>
      <w:r w:rsidR="001E0A5B"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Workshop or on-line training.</w:t>
      </w:r>
    </w:p>
    <w:p w14:paraId="1FB36BC0" w14:textId="31A5268E" w:rsidR="0007646C" w:rsidRDefault="0007646C" w:rsidP="00DF6E11">
      <w:pPr>
        <w:spacing w:after="180"/>
        <w:ind w:left="720"/>
        <w:jc w:val="both"/>
        <w:rPr>
          <w:rFonts w:ascii="Times New Roman" w:hAnsi="Times New Roman"/>
          <w:szCs w:val="24"/>
        </w:rPr>
      </w:pPr>
      <w:r w:rsidRPr="00D07E57">
        <w:rPr>
          <w:rFonts w:ascii="Times New Roman" w:hAnsi="Times New Roman"/>
          <w:b/>
          <w:szCs w:val="24"/>
        </w:rPr>
        <w:lastRenderedPageBreak/>
        <w:t>Subtask 9.5</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Conference attendance.</w:t>
      </w:r>
    </w:p>
    <w:p w14:paraId="5B4D26C6" w14:textId="2306EB55" w:rsidR="0037457E" w:rsidRPr="008474BA" w:rsidRDefault="0037457E" w:rsidP="008474BA">
      <w:pPr>
        <w:spacing w:after="60"/>
        <w:ind w:left="720"/>
        <w:jc w:val="both"/>
        <w:rPr>
          <w:rFonts w:ascii="Times New Roman" w:hAnsi="Times New Roman"/>
          <w:szCs w:val="24"/>
        </w:rPr>
      </w:pPr>
      <w:r w:rsidRPr="008474BA">
        <w:rPr>
          <w:rFonts w:ascii="Times New Roman" w:hAnsi="Times New Roman"/>
          <w:b/>
          <w:bCs/>
          <w:szCs w:val="24"/>
        </w:rPr>
        <w:t xml:space="preserve">Subtask </w:t>
      </w:r>
      <w:r w:rsidRPr="00AE41F5">
        <w:rPr>
          <w:rFonts w:ascii="Times New Roman" w:hAnsi="Times New Roman"/>
          <w:b/>
          <w:bCs/>
          <w:szCs w:val="24"/>
        </w:rPr>
        <w:t>9</w:t>
      </w:r>
      <w:r w:rsidRPr="008474BA">
        <w:rPr>
          <w:rFonts w:ascii="Times New Roman" w:hAnsi="Times New Roman"/>
          <w:b/>
          <w:bCs/>
          <w:szCs w:val="24"/>
        </w:rPr>
        <w:t>.</w:t>
      </w:r>
      <w:r w:rsidRPr="00AE41F5">
        <w:rPr>
          <w:rFonts w:ascii="Times New Roman" w:hAnsi="Times New Roman"/>
          <w:b/>
          <w:bCs/>
          <w:szCs w:val="24"/>
        </w:rPr>
        <w:t>6</w:t>
      </w:r>
      <w:r w:rsidRPr="008474BA">
        <w:rPr>
          <w:rFonts w:ascii="Times New Roman" w:hAnsi="Times New Roman"/>
          <w:b/>
          <w:bCs/>
          <w:szCs w:val="24"/>
        </w:rPr>
        <w:t>.0:  Coordination with University Marine Energy Research Coordinator for Rapid Data Dissemination and Technology Transfer Opportunities</w:t>
      </w:r>
    </w:p>
    <w:p w14:paraId="39D561B5" w14:textId="77777777" w:rsidR="0037457E" w:rsidRPr="00AE41F5" w:rsidRDefault="0037457E" w:rsidP="008474BA">
      <w:pPr>
        <w:ind w:left="720"/>
        <w:jc w:val="both"/>
        <w:rPr>
          <w:rFonts w:ascii="Times New Roman" w:hAnsi="Times New Roman"/>
          <w:szCs w:val="24"/>
        </w:rPr>
      </w:pPr>
      <w:r w:rsidRPr="00AE41F5">
        <w:rPr>
          <w:rFonts w:ascii="Times New Roman" w:hAnsi="Times New Roman"/>
          <w:szCs w:val="24"/>
        </w:rPr>
        <w:t>This task fulfills the requirement in the FOA 2234 to ensure rapid dissemination of project data and technology transfer opportunities by working collaboratively with the new WPTO University Marine Energy Research Coordinator (UMERC). This includes providing project data and responding to requests from the UMERC in a timely manner (be responsive within five business days to periodic calls and emails from the UMERC) as well as participation in the following activities:</w:t>
      </w:r>
    </w:p>
    <w:p w14:paraId="2F8C1541" w14:textId="77777777" w:rsidR="0037457E" w:rsidRPr="00AE41F5" w:rsidRDefault="0037457E" w:rsidP="0037457E">
      <w:pPr>
        <w:pStyle w:val="ListParagraph"/>
        <w:numPr>
          <w:ilvl w:val="0"/>
          <w:numId w:val="18"/>
        </w:numPr>
        <w:jc w:val="both"/>
        <w:rPr>
          <w:rFonts w:ascii="Times New Roman" w:hAnsi="Times New Roman"/>
          <w:szCs w:val="24"/>
        </w:rPr>
      </w:pPr>
      <w:r w:rsidRPr="008474BA">
        <w:rPr>
          <w:rFonts w:ascii="Times New Roman" w:hAnsi="Times New Roman"/>
          <w:szCs w:val="24"/>
        </w:rPr>
        <w:t>Periodic in-person meetings – at least one/year at the annual summit – location TBD and will change each year</w:t>
      </w:r>
    </w:p>
    <w:p w14:paraId="3F024395" w14:textId="77777777" w:rsidR="0037457E" w:rsidRPr="00AE41F5" w:rsidRDefault="0037457E" w:rsidP="0037457E">
      <w:pPr>
        <w:pStyle w:val="ListParagraph"/>
        <w:numPr>
          <w:ilvl w:val="0"/>
          <w:numId w:val="18"/>
        </w:numPr>
        <w:jc w:val="both"/>
        <w:rPr>
          <w:rFonts w:ascii="Times New Roman" w:hAnsi="Times New Roman"/>
          <w:szCs w:val="24"/>
        </w:rPr>
      </w:pPr>
      <w:r w:rsidRPr="008474BA">
        <w:rPr>
          <w:rFonts w:ascii="Times New Roman" w:hAnsi="Times New Roman"/>
          <w:szCs w:val="24"/>
        </w:rPr>
        <w:t>Attend up to 3 workshops/seminars per year     </w:t>
      </w:r>
    </w:p>
    <w:p w14:paraId="4D9B0C29" w14:textId="1D8629E7" w:rsidR="0037457E" w:rsidRPr="008474BA" w:rsidRDefault="0037457E" w:rsidP="008474BA">
      <w:pPr>
        <w:pStyle w:val="ListParagraph"/>
        <w:numPr>
          <w:ilvl w:val="0"/>
          <w:numId w:val="18"/>
        </w:numPr>
        <w:jc w:val="both"/>
        <w:rPr>
          <w:rFonts w:ascii="Times New Roman" w:hAnsi="Times New Roman"/>
          <w:szCs w:val="24"/>
        </w:rPr>
      </w:pPr>
      <w:r w:rsidRPr="008474BA">
        <w:rPr>
          <w:rFonts w:ascii="Times New Roman" w:hAnsi="Times New Roman"/>
          <w:szCs w:val="24"/>
        </w:rPr>
        <w:t>Summarized research status for the UMERC up to twice a year</w:t>
      </w:r>
    </w:p>
    <w:p w14:paraId="413972E7" w14:textId="575A5DA1" w:rsidR="0007646C" w:rsidRPr="00D07E57" w:rsidRDefault="00C77971" w:rsidP="008474BA">
      <w:pPr>
        <w:spacing w:after="180"/>
        <w:jc w:val="both"/>
        <w:rPr>
          <w:rFonts w:ascii="Times New Roman" w:hAnsi="Times New Roman"/>
          <w:szCs w:val="24"/>
        </w:rPr>
      </w:pPr>
      <w:r>
        <w:rPr>
          <w:rFonts w:ascii="Times New Roman" w:hAnsi="Times New Roman"/>
          <w:szCs w:val="24"/>
        </w:rPr>
        <w:br/>
      </w:r>
    </w:p>
    <w:p w14:paraId="53F9CCB4" w14:textId="24A4DAAA" w:rsidR="0007646C" w:rsidRPr="00D07E57" w:rsidRDefault="0007646C" w:rsidP="00EE09FE">
      <w:pPr>
        <w:jc w:val="both"/>
        <w:rPr>
          <w:rFonts w:ascii="Times New Roman" w:hAnsi="Times New Roman"/>
          <w:szCs w:val="24"/>
        </w:rPr>
      </w:pPr>
      <w:r w:rsidRPr="00D07E57">
        <w:rPr>
          <w:rFonts w:ascii="Times New Roman" w:hAnsi="Times New Roman"/>
          <w:b/>
          <w:szCs w:val="24"/>
        </w:rPr>
        <w:t>Task 10.0</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szCs w:val="24"/>
        </w:rPr>
        <w:t xml:space="preserve"> </w:t>
      </w:r>
      <w:r w:rsidRPr="00D07E57">
        <w:rPr>
          <w:rFonts w:ascii="Times New Roman" w:hAnsi="Times New Roman"/>
          <w:b/>
          <w:szCs w:val="24"/>
        </w:rPr>
        <w:t xml:space="preserve">Support of simulation capabilities </w:t>
      </w:r>
      <w:r w:rsidR="00A02313" w:rsidRPr="00D07E57">
        <w:rPr>
          <w:rFonts w:ascii="Times New Roman" w:hAnsi="Times New Roman"/>
          <w:b/>
          <w:szCs w:val="24"/>
        </w:rPr>
        <w:t>(Budget Period 1)</w:t>
      </w:r>
    </w:p>
    <w:p w14:paraId="312EE57D" w14:textId="4453A356"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This task includes the support needed to accommodate new users drawn from the marketing and outreach activities, who will initially be limited to the simulation environment.</w:t>
      </w:r>
    </w:p>
    <w:p w14:paraId="6F26CCEA" w14:textId="60551615"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10.1</w:t>
      </w:r>
      <w:r w:rsidR="001E0A5B"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User support. Question answering and problem solving.</w:t>
      </w:r>
    </w:p>
    <w:p w14:paraId="3E902B6A" w14:textId="1EAEE9FB"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10.2</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Code maintenance.</w:t>
      </w:r>
    </w:p>
    <w:p w14:paraId="3BDE4578" w14:textId="217C0242"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10.3</w:t>
      </w:r>
      <w:r w:rsidR="001E0A5B"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Results review.</w:t>
      </w:r>
    </w:p>
    <w:p w14:paraId="3224389D" w14:textId="61A9C39A" w:rsidR="00EF1135" w:rsidRPr="00D07E57" w:rsidRDefault="00EF1135" w:rsidP="003A11EC">
      <w:pPr>
        <w:spacing w:after="180"/>
        <w:jc w:val="both"/>
        <w:rPr>
          <w:rFonts w:ascii="Times New Roman" w:hAnsi="Times New Roman"/>
          <w:szCs w:val="24"/>
        </w:rPr>
      </w:pPr>
    </w:p>
    <w:p w14:paraId="28F6348B" w14:textId="77777777" w:rsidR="00EF1135" w:rsidRPr="00D07E57" w:rsidRDefault="00EF1135" w:rsidP="00EE09FE">
      <w:pPr>
        <w:rPr>
          <w:rFonts w:ascii="Times New Roman" w:hAnsi="Times New Roman"/>
          <w:b/>
          <w:color w:val="000000"/>
          <w:szCs w:val="24"/>
        </w:rPr>
      </w:pPr>
      <w:r w:rsidRPr="00D07E57">
        <w:rPr>
          <w:rFonts w:ascii="Times New Roman" w:hAnsi="Times New Roman"/>
          <w:b/>
          <w:color w:val="000000"/>
          <w:szCs w:val="24"/>
        </w:rPr>
        <w:t>Task 11.0.0: Go/No-Go Review; Continuation into Budget Period 2</w:t>
      </w:r>
    </w:p>
    <w:p w14:paraId="2EC8CB55" w14:textId="1323B80A" w:rsidR="00EF1135" w:rsidRPr="00D07E57" w:rsidRDefault="00EF1135" w:rsidP="003A11EC">
      <w:pPr>
        <w:spacing w:after="180"/>
        <w:rPr>
          <w:rFonts w:ascii="Times New Roman" w:hAnsi="Times New Roman"/>
          <w:color w:val="000000"/>
          <w:szCs w:val="24"/>
        </w:rPr>
      </w:pPr>
      <w:r w:rsidRPr="00D07E57">
        <w:rPr>
          <w:rFonts w:ascii="Times New Roman" w:hAnsi="Times New Roman"/>
          <w:color w:val="000000"/>
          <w:szCs w:val="24"/>
        </w:rPr>
        <w:t>MBARI will submit a continuation application for DOE to review.  MBARI will present the project status to date and how project performance compares to project objectives outlined in the SOPO.  DOE will provide a “Go” or “No-Go” based on the information provided by MBARI.</w:t>
      </w:r>
    </w:p>
    <w:p w14:paraId="682D3AE4" w14:textId="152E93F0" w:rsidR="00EF1135" w:rsidRPr="00D07E57" w:rsidRDefault="00EF1135" w:rsidP="00EE09FE">
      <w:pPr>
        <w:ind w:left="720"/>
        <w:rPr>
          <w:rFonts w:ascii="Times New Roman" w:hAnsi="Times New Roman"/>
          <w:b/>
          <w:bCs/>
          <w:i/>
          <w:iCs/>
          <w:color w:val="000000"/>
          <w:szCs w:val="24"/>
        </w:rPr>
      </w:pPr>
      <w:r w:rsidRPr="00D07E57">
        <w:rPr>
          <w:rFonts w:ascii="Times New Roman" w:hAnsi="Times New Roman"/>
          <w:b/>
          <w:bCs/>
          <w:i/>
          <w:iCs/>
          <w:color w:val="000000"/>
          <w:szCs w:val="24"/>
        </w:rPr>
        <w:t xml:space="preserve">Subtask </w:t>
      </w:r>
      <w:r w:rsidR="003F2D87" w:rsidRPr="00D07E57">
        <w:rPr>
          <w:rFonts w:ascii="Times New Roman" w:hAnsi="Times New Roman"/>
          <w:b/>
          <w:bCs/>
          <w:i/>
          <w:iCs/>
          <w:color w:val="000000"/>
          <w:szCs w:val="24"/>
        </w:rPr>
        <w:t>11</w:t>
      </w:r>
      <w:r w:rsidRPr="00D07E57">
        <w:rPr>
          <w:rFonts w:ascii="Times New Roman" w:hAnsi="Times New Roman"/>
          <w:b/>
          <w:bCs/>
          <w:i/>
          <w:iCs/>
          <w:color w:val="000000"/>
          <w:szCs w:val="24"/>
        </w:rPr>
        <w:t>.1.0: Continuation application and presentation</w:t>
      </w:r>
    </w:p>
    <w:p w14:paraId="6F859D7C" w14:textId="1EFE0C1F" w:rsidR="00EF1135" w:rsidRPr="00D07E57" w:rsidRDefault="00EF1135" w:rsidP="00DF6E11">
      <w:pPr>
        <w:spacing w:after="180"/>
        <w:ind w:left="720"/>
        <w:rPr>
          <w:rFonts w:ascii="Times New Roman" w:hAnsi="Times New Roman"/>
          <w:color w:val="000000"/>
          <w:szCs w:val="24"/>
        </w:rPr>
      </w:pPr>
      <w:r w:rsidRPr="00D07E57">
        <w:rPr>
          <w:rFonts w:ascii="Times New Roman" w:hAnsi="Times New Roman"/>
          <w:color w:val="000000"/>
          <w:szCs w:val="24"/>
        </w:rPr>
        <w:t>MBARI will submit a continuation application detailing project status and readiness for BP2 at least 60 days before the end of BP1, which will include a progress report summarizing the results of the work performed to date.  Continuation into the subsequent budget period will be based on project performance, adherence to project schedule, meeting milestone objectives, compliance with reporting requirements, and overall contribution to the program goals and objectives.</w:t>
      </w:r>
    </w:p>
    <w:p w14:paraId="78E723F6" w14:textId="0FE0A598" w:rsidR="00EF1135" w:rsidRPr="00D07E57" w:rsidRDefault="00EF1135" w:rsidP="00EE09FE">
      <w:pPr>
        <w:spacing w:after="180"/>
        <w:ind w:left="720"/>
        <w:rPr>
          <w:rFonts w:ascii="Times New Roman" w:hAnsi="Times New Roman"/>
          <w:color w:val="000000"/>
          <w:szCs w:val="24"/>
        </w:rPr>
      </w:pPr>
      <w:r w:rsidRPr="00D07E57">
        <w:rPr>
          <w:rFonts w:ascii="Times New Roman" w:hAnsi="Times New Roman"/>
          <w:color w:val="000000"/>
          <w:szCs w:val="24"/>
        </w:rPr>
        <w:t>As a result of the Go/No Go Review, DOE may, at its discretion, authorize the following actions: (1) continue to fund the project, contingent upon the availability of funds appropriated by Congress for the purpose of this program and the availability of future-year budget authority; (2) recommend redirection of work under the project; (3) place a hold on federal funding for the project, pending further supporting data or funding; or (4) discontinue funding the project because of insufficient progress, change in strategic direction, or lack of funding.</w:t>
      </w:r>
    </w:p>
    <w:p w14:paraId="565B9FA8" w14:textId="77777777" w:rsidR="00EF1135" w:rsidRPr="00D07E57" w:rsidRDefault="00EF1135" w:rsidP="00EE09FE">
      <w:pPr>
        <w:ind w:left="720"/>
        <w:rPr>
          <w:rFonts w:ascii="Times New Roman" w:hAnsi="Times New Roman"/>
          <w:color w:val="000000"/>
          <w:szCs w:val="24"/>
        </w:rPr>
      </w:pPr>
      <w:r w:rsidRPr="00D07E57">
        <w:rPr>
          <w:rFonts w:ascii="Times New Roman" w:hAnsi="Times New Roman"/>
          <w:color w:val="000000"/>
          <w:szCs w:val="24"/>
        </w:rPr>
        <w:lastRenderedPageBreak/>
        <w:t>Go/No-Go criteria will include but are not limited to the following:</w:t>
      </w:r>
    </w:p>
    <w:p w14:paraId="541FE316" w14:textId="1E3D9504" w:rsidR="005B33B3" w:rsidRPr="008474BA" w:rsidRDefault="001100CD" w:rsidP="008474BA">
      <w:pPr>
        <w:numPr>
          <w:ilvl w:val="0"/>
          <w:numId w:val="11"/>
        </w:numPr>
        <w:ind w:left="1440"/>
        <w:rPr>
          <w:rFonts w:ascii="Times New Roman" w:hAnsi="Times New Roman"/>
          <w:color w:val="000000"/>
          <w:szCs w:val="24"/>
        </w:rPr>
      </w:pPr>
      <w:r w:rsidRPr="00D07E57">
        <w:rPr>
          <w:rFonts w:ascii="Times New Roman" w:hAnsi="Times New Roman"/>
          <w:color w:val="000000"/>
          <w:szCs w:val="24"/>
        </w:rPr>
        <w:t>The degree to which BP1 performance metrics were achieved</w:t>
      </w:r>
      <w:r w:rsidR="006E229F" w:rsidRPr="00D07E57">
        <w:rPr>
          <w:rFonts w:ascii="Times New Roman" w:hAnsi="Times New Roman"/>
          <w:color w:val="000000"/>
          <w:szCs w:val="24"/>
        </w:rPr>
        <w:t>, a</w:t>
      </w:r>
      <w:r w:rsidR="005B33B3" w:rsidRPr="008474BA">
        <w:rPr>
          <w:rFonts w:ascii="Times New Roman" w:hAnsi="Times New Roman"/>
          <w:color w:val="000000"/>
          <w:szCs w:val="24"/>
        </w:rPr>
        <w:t>cceptable limitations, constraints, tolerances, sensitivities, and assumptions</w:t>
      </w:r>
      <w:r w:rsidR="006E229F" w:rsidRPr="00D07E57">
        <w:rPr>
          <w:rFonts w:ascii="Times New Roman" w:hAnsi="Times New Roman"/>
          <w:color w:val="000000"/>
          <w:szCs w:val="24"/>
        </w:rPr>
        <w:t>.</w:t>
      </w:r>
    </w:p>
    <w:p w14:paraId="0C066B3D" w14:textId="4B76B4CD" w:rsidR="005B33B3" w:rsidRPr="00D07E57" w:rsidRDefault="005B33B3" w:rsidP="008474BA">
      <w:pPr>
        <w:numPr>
          <w:ilvl w:val="0"/>
          <w:numId w:val="11"/>
        </w:numPr>
        <w:ind w:left="1440"/>
        <w:rPr>
          <w:rFonts w:ascii="Times New Roman" w:hAnsi="Times New Roman"/>
          <w:color w:val="000000"/>
          <w:szCs w:val="24"/>
        </w:rPr>
      </w:pPr>
      <w:r w:rsidRPr="00EE09FE">
        <w:rPr>
          <w:rFonts w:ascii="Times New Roman" w:hAnsi="Times New Roman"/>
          <w:color w:val="000000"/>
          <w:spacing w:val="-4"/>
          <w:szCs w:val="24"/>
        </w:rPr>
        <w:t>Demonstrate how BP1 activities and proposed BP2 activities meet project objectives</w:t>
      </w:r>
      <w:r w:rsidR="006E229F" w:rsidRPr="00EE09FE">
        <w:rPr>
          <w:rFonts w:ascii="Times New Roman" w:hAnsi="Times New Roman"/>
          <w:color w:val="000000"/>
          <w:spacing w:val="-4"/>
          <w:szCs w:val="24"/>
        </w:rPr>
        <w:t>.</w:t>
      </w:r>
      <w:r w:rsidRPr="00EE09FE">
        <w:rPr>
          <w:rFonts w:ascii="Times New Roman" w:hAnsi="Times New Roman"/>
          <w:color w:val="000000"/>
          <w:spacing w:val="-4"/>
          <w:szCs w:val="24"/>
        </w:rPr>
        <w:t xml:space="preserve"> </w:t>
      </w:r>
    </w:p>
    <w:p w14:paraId="6D4CAC4B" w14:textId="77777777" w:rsidR="005B33B3" w:rsidRPr="00D07E57" w:rsidRDefault="005B33B3" w:rsidP="008474BA">
      <w:pPr>
        <w:numPr>
          <w:ilvl w:val="0"/>
          <w:numId w:val="11"/>
        </w:numPr>
        <w:ind w:left="1440"/>
        <w:rPr>
          <w:rFonts w:ascii="Times New Roman" w:hAnsi="Times New Roman"/>
          <w:color w:val="000000"/>
          <w:szCs w:val="24"/>
        </w:rPr>
      </w:pPr>
      <w:r w:rsidRPr="00D07E57">
        <w:rPr>
          <w:rFonts w:ascii="Times New Roman" w:hAnsi="Times New Roman"/>
          <w:color w:val="000000"/>
          <w:szCs w:val="24"/>
        </w:rPr>
        <w:t>Describe relevant end customer, industry, and developer collaborations</w:t>
      </w:r>
    </w:p>
    <w:p w14:paraId="317AAEBC" w14:textId="7CE96484" w:rsidR="005B33B3" w:rsidRPr="00D07E57" w:rsidRDefault="005B33B3" w:rsidP="008474BA">
      <w:pPr>
        <w:numPr>
          <w:ilvl w:val="0"/>
          <w:numId w:val="11"/>
        </w:numPr>
        <w:ind w:left="1440"/>
        <w:rPr>
          <w:rFonts w:ascii="Times New Roman" w:hAnsi="Times New Roman"/>
          <w:color w:val="000000"/>
          <w:szCs w:val="24"/>
        </w:rPr>
      </w:pPr>
      <w:r w:rsidRPr="00D07E57">
        <w:rPr>
          <w:rFonts w:ascii="Times New Roman" w:hAnsi="Times New Roman"/>
          <w:color w:val="000000"/>
          <w:szCs w:val="24"/>
        </w:rPr>
        <w:t>Describe the extent to which the project was successful with sharing data from findings for broad and timely dissemination or the planning of this dissemination</w:t>
      </w:r>
      <w:r w:rsidR="006E229F" w:rsidRPr="00D07E57">
        <w:rPr>
          <w:rFonts w:ascii="Times New Roman" w:hAnsi="Times New Roman"/>
          <w:color w:val="000000"/>
          <w:szCs w:val="24"/>
        </w:rPr>
        <w:t>.</w:t>
      </w:r>
    </w:p>
    <w:p w14:paraId="4A8E34F1" w14:textId="0A9AE911" w:rsidR="005B33B3" w:rsidRPr="00D07E57" w:rsidRDefault="005B33B3" w:rsidP="008474BA">
      <w:pPr>
        <w:numPr>
          <w:ilvl w:val="0"/>
          <w:numId w:val="11"/>
        </w:numPr>
        <w:ind w:left="1440"/>
        <w:rPr>
          <w:rFonts w:ascii="Times New Roman" w:hAnsi="Times New Roman"/>
          <w:color w:val="000000"/>
          <w:szCs w:val="24"/>
        </w:rPr>
      </w:pPr>
      <w:r w:rsidRPr="00D07E57">
        <w:rPr>
          <w:rFonts w:ascii="Times New Roman" w:hAnsi="Times New Roman"/>
          <w:color w:val="000000"/>
          <w:szCs w:val="24"/>
        </w:rPr>
        <w:t>Discuss to what extent project management planning was successful</w:t>
      </w:r>
      <w:r w:rsidR="006E229F" w:rsidRPr="00D07E57">
        <w:rPr>
          <w:rFonts w:ascii="Times New Roman" w:hAnsi="Times New Roman"/>
          <w:color w:val="000000"/>
          <w:szCs w:val="24"/>
        </w:rPr>
        <w:t>.</w:t>
      </w:r>
      <w:r w:rsidRPr="00D07E57">
        <w:rPr>
          <w:rFonts w:ascii="Times New Roman" w:hAnsi="Times New Roman"/>
          <w:color w:val="000000"/>
          <w:szCs w:val="24"/>
        </w:rPr>
        <w:t xml:space="preserve"> </w:t>
      </w:r>
    </w:p>
    <w:p w14:paraId="4C91E8CD" w14:textId="4D03CC56" w:rsidR="005B33B3" w:rsidRPr="00D07E57" w:rsidRDefault="005B33B3" w:rsidP="008474BA">
      <w:pPr>
        <w:numPr>
          <w:ilvl w:val="0"/>
          <w:numId w:val="11"/>
        </w:numPr>
        <w:ind w:left="1440"/>
        <w:rPr>
          <w:rFonts w:ascii="Times New Roman" w:hAnsi="Times New Roman"/>
          <w:color w:val="000000"/>
          <w:szCs w:val="24"/>
        </w:rPr>
      </w:pPr>
      <w:r w:rsidRPr="00D07E57">
        <w:rPr>
          <w:rFonts w:ascii="Times New Roman" w:hAnsi="Times New Roman"/>
          <w:color w:val="000000"/>
          <w:szCs w:val="24"/>
        </w:rPr>
        <w:t>BP1 iEdison invention disclosures and planned BP2 iEdison invention disclosures IAW the FARC</w:t>
      </w:r>
      <w:r w:rsidR="006E229F" w:rsidRPr="00D07E57">
        <w:rPr>
          <w:rFonts w:ascii="Times New Roman" w:hAnsi="Times New Roman"/>
          <w:color w:val="000000"/>
          <w:szCs w:val="24"/>
        </w:rPr>
        <w:t>.</w:t>
      </w:r>
    </w:p>
    <w:p w14:paraId="34121532" w14:textId="2402FB69" w:rsidR="00EF1135" w:rsidRPr="00EE09FE" w:rsidRDefault="005B33B3" w:rsidP="00EE09FE">
      <w:pPr>
        <w:numPr>
          <w:ilvl w:val="0"/>
          <w:numId w:val="11"/>
        </w:numPr>
        <w:ind w:left="1440"/>
        <w:rPr>
          <w:rFonts w:ascii="Times New Roman" w:hAnsi="Times New Roman"/>
          <w:color w:val="000000"/>
          <w:szCs w:val="24"/>
        </w:rPr>
      </w:pPr>
      <w:r w:rsidRPr="00D07E57">
        <w:rPr>
          <w:rFonts w:ascii="Times New Roman" w:hAnsi="Times New Roman"/>
          <w:color w:val="000000"/>
          <w:szCs w:val="24"/>
        </w:rPr>
        <w:t>Other FARC required reports for BP1 or planned in BP2</w:t>
      </w:r>
      <w:r w:rsidR="006E229F" w:rsidRPr="00D07E57">
        <w:rPr>
          <w:rFonts w:ascii="Times New Roman" w:hAnsi="Times New Roman"/>
          <w:color w:val="000000"/>
          <w:szCs w:val="24"/>
        </w:rPr>
        <w:t>.</w:t>
      </w:r>
    </w:p>
    <w:p w14:paraId="34C3FA5A" w14:textId="77777777" w:rsidR="00EF1135" w:rsidRPr="00D07E57" w:rsidRDefault="00EF1135" w:rsidP="00EE09FE">
      <w:pPr>
        <w:ind w:left="1440"/>
        <w:rPr>
          <w:rFonts w:ascii="Times New Roman" w:hAnsi="Times New Roman"/>
          <w:color w:val="000000"/>
          <w:szCs w:val="24"/>
        </w:rPr>
      </w:pPr>
      <w:r w:rsidRPr="00D07E57">
        <w:rPr>
          <w:rFonts w:ascii="Times New Roman" w:hAnsi="Times New Roman"/>
          <w:b/>
          <w:bCs/>
          <w:color w:val="000000"/>
          <w:szCs w:val="24"/>
        </w:rPr>
        <w:t>Deliverable 11.1.1</w:t>
      </w:r>
      <w:r w:rsidRPr="00D07E57">
        <w:rPr>
          <w:rFonts w:ascii="Times New Roman" w:hAnsi="Times New Roman"/>
          <w:color w:val="000000"/>
          <w:szCs w:val="24"/>
        </w:rPr>
        <w:t>: Continuation Application and Presentation.</w:t>
      </w:r>
    </w:p>
    <w:p w14:paraId="5D682AB5" w14:textId="77777777" w:rsidR="00EF1135" w:rsidRPr="00D07E57" w:rsidRDefault="00EF1135" w:rsidP="00EE09FE">
      <w:pPr>
        <w:ind w:left="1440"/>
        <w:rPr>
          <w:rFonts w:ascii="Times New Roman" w:hAnsi="Times New Roman"/>
          <w:color w:val="000000"/>
          <w:szCs w:val="24"/>
        </w:rPr>
      </w:pPr>
      <w:r w:rsidRPr="00D07E57">
        <w:rPr>
          <w:rFonts w:ascii="Times New Roman" w:hAnsi="Times New Roman"/>
          <w:b/>
          <w:bCs/>
          <w:color w:val="000000"/>
          <w:szCs w:val="24"/>
        </w:rPr>
        <w:t>Milestone 11.1.2</w:t>
      </w:r>
      <w:r w:rsidRPr="00D07E57">
        <w:rPr>
          <w:rFonts w:ascii="Times New Roman" w:hAnsi="Times New Roman"/>
          <w:color w:val="000000"/>
          <w:szCs w:val="24"/>
        </w:rPr>
        <w:t>: Receipt of GNG decision.</w:t>
      </w:r>
    </w:p>
    <w:p w14:paraId="003B3DB2" w14:textId="77777777" w:rsidR="00EF1135" w:rsidRPr="00D07E57" w:rsidRDefault="00EF1135" w:rsidP="003A11EC">
      <w:pPr>
        <w:spacing w:after="180"/>
        <w:rPr>
          <w:rFonts w:ascii="Times New Roman" w:hAnsi="Times New Roman"/>
          <w:color w:val="000000"/>
          <w:szCs w:val="24"/>
        </w:rPr>
      </w:pPr>
    </w:p>
    <w:p w14:paraId="7BBA8444" w14:textId="77777777" w:rsidR="00EF1135" w:rsidRPr="00D07E57" w:rsidRDefault="00EF1135" w:rsidP="00EE09FE">
      <w:pPr>
        <w:ind w:left="720"/>
        <w:rPr>
          <w:rFonts w:ascii="Times New Roman" w:hAnsi="Times New Roman"/>
          <w:b/>
          <w:bCs/>
          <w:i/>
          <w:iCs/>
          <w:color w:val="000000"/>
          <w:szCs w:val="24"/>
        </w:rPr>
      </w:pPr>
      <w:r w:rsidRPr="00D07E57">
        <w:rPr>
          <w:rFonts w:ascii="Times New Roman" w:hAnsi="Times New Roman"/>
          <w:b/>
          <w:bCs/>
          <w:i/>
          <w:iCs/>
          <w:color w:val="000000"/>
          <w:szCs w:val="24"/>
        </w:rPr>
        <w:t>Subtask 11.2.0: Negotiations or Project Closeout</w:t>
      </w:r>
    </w:p>
    <w:p w14:paraId="3D712428" w14:textId="77777777" w:rsidR="00EF1135" w:rsidRPr="00D07E57" w:rsidRDefault="00EF1135" w:rsidP="00DF6E11">
      <w:pPr>
        <w:spacing w:after="180"/>
        <w:ind w:left="720"/>
        <w:rPr>
          <w:rFonts w:ascii="Times New Roman" w:hAnsi="Times New Roman"/>
          <w:color w:val="000000"/>
          <w:szCs w:val="24"/>
        </w:rPr>
      </w:pPr>
      <w:r w:rsidRPr="00D07E57">
        <w:rPr>
          <w:rFonts w:ascii="Times New Roman" w:hAnsi="Times New Roman"/>
          <w:color w:val="000000"/>
          <w:szCs w:val="24"/>
        </w:rPr>
        <w:t>In the case of a provisional “go” decision: complete negotiations with DOE regarding Budget Period 2.  In the case of a “no-go” decision: begin project closeout activities and complete final deliverables.</w:t>
      </w:r>
    </w:p>
    <w:p w14:paraId="57C8099C" w14:textId="77777777" w:rsidR="0007646C" w:rsidRPr="00D07E57" w:rsidRDefault="0007646C" w:rsidP="003A11EC">
      <w:pPr>
        <w:spacing w:after="180"/>
        <w:jc w:val="both"/>
        <w:rPr>
          <w:rFonts w:ascii="Times New Roman" w:hAnsi="Times New Roman"/>
          <w:szCs w:val="24"/>
        </w:rPr>
      </w:pPr>
    </w:p>
    <w:p w14:paraId="302591CB" w14:textId="03C7EBAD" w:rsidR="0007646C" w:rsidRPr="00D07E57" w:rsidRDefault="0007646C" w:rsidP="00EE09FE">
      <w:pPr>
        <w:jc w:val="both"/>
        <w:rPr>
          <w:rFonts w:ascii="Times New Roman" w:hAnsi="Times New Roman"/>
          <w:szCs w:val="24"/>
        </w:rPr>
      </w:pPr>
      <w:r w:rsidRPr="00D07E57">
        <w:rPr>
          <w:rFonts w:ascii="Times New Roman" w:hAnsi="Times New Roman"/>
          <w:b/>
          <w:szCs w:val="24"/>
        </w:rPr>
        <w:t>BUDGET PERIOD 2:</w:t>
      </w:r>
      <w:r w:rsidR="00EF1135" w:rsidRPr="00D07E57">
        <w:rPr>
          <w:rFonts w:ascii="Times New Roman" w:hAnsi="Times New Roman"/>
          <w:b/>
          <w:szCs w:val="24"/>
        </w:rPr>
        <w:t xml:space="preserve"> ONGOING SUPPORT OF CONTROLS RESEARCH PLATFORM</w:t>
      </w:r>
      <w:r w:rsidRPr="00D07E57">
        <w:rPr>
          <w:rFonts w:ascii="Times New Roman" w:hAnsi="Times New Roman"/>
          <w:b/>
          <w:szCs w:val="24"/>
        </w:rPr>
        <w:t xml:space="preserve"> </w:t>
      </w:r>
    </w:p>
    <w:p w14:paraId="2C56F6B5" w14:textId="77777777"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In Budget Period 2 the system will be in regular use, moving users through simulation activities and onto the buoy platform where appropriate.</w:t>
      </w:r>
    </w:p>
    <w:p w14:paraId="1F434F0E" w14:textId="77777777" w:rsidR="0007646C" w:rsidRPr="00D07E57" w:rsidRDefault="0007646C" w:rsidP="003A11EC">
      <w:pPr>
        <w:spacing w:after="180"/>
        <w:jc w:val="both"/>
        <w:rPr>
          <w:rFonts w:ascii="Times New Roman" w:hAnsi="Times New Roman"/>
          <w:szCs w:val="24"/>
        </w:rPr>
      </w:pPr>
    </w:p>
    <w:p w14:paraId="743C82A2" w14:textId="4FCAF115" w:rsidR="0007646C" w:rsidRPr="00D07E57" w:rsidRDefault="0007646C" w:rsidP="00EE09FE">
      <w:pPr>
        <w:jc w:val="both"/>
        <w:rPr>
          <w:rFonts w:ascii="Times New Roman" w:hAnsi="Times New Roman"/>
          <w:szCs w:val="24"/>
        </w:rPr>
      </w:pPr>
      <w:r w:rsidRPr="00D07E57">
        <w:rPr>
          <w:rFonts w:ascii="Times New Roman" w:hAnsi="Times New Roman"/>
          <w:b/>
          <w:szCs w:val="24"/>
        </w:rPr>
        <w:t>Task 1</w:t>
      </w:r>
      <w:r w:rsidR="00EF1135" w:rsidRPr="00D07E57">
        <w:rPr>
          <w:rFonts w:ascii="Times New Roman" w:hAnsi="Times New Roman"/>
          <w:b/>
          <w:szCs w:val="24"/>
        </w:rPr>
        <w:t>2</w:t>
      </w:r>
      <w:r w:rsidRPr="00D07E57">
        <w:rPr>
          <w:rFonts w:ascii="Times New Roman" w:hAnsi="Times New Roman"/>
          <w:b/>
          <w:szCs w:val="24"/>
        </w:rPr>
        <w:t>.0</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szCs w:val="24"/>
        </w:rPr>
        <w:t xml:space="preserve"> </w:t>
      </w:r>
      <w:r w:rsidRPr="00D07E57">
        <w:rPr>
          <w:rFonts w:ascii="Times New Roman" w:hAnsi="Times New Roman"/>
          <w:b/>
          <w:szCs w:val="24"/>
        </w:rPr>
        <w:t>Marketing and outreach</w:t>
      </w:r>
      <w:r w:rsidRPr="00D07E57">
        <w:rPr>
          <w:rFonts w:ascii="Times New Roman" w:hAnsi="Times New Roman"/>
          <w:szCs w:val="24"/>
        </w:rPr>
        <w:t xml:space="preserve"> </w:t>
      </w:r>
      <w:r w:rsidR="00A02313" w:rsidRPr="00D07E57">
        <w:rPr>
          <w:rFonts w:ascii="Times New Roman" w:hAnsi="Times New Roman"/>
          <w:b/>
          <w:szCs w:val="24"/>
        </w:rPr>
        <w:t>(Budget Period 2)</w:t>
      </w:r>
    </w:p>
    <w:p w14:paraId="506C63AE" w14:textId="1B8C3C75"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 xml:space="preserve">This task will advertise and develop new users by maintaining an on-line presence of the project, providing documentation and examples, performing on-line trainings, and attendance of appropriate conferences or presentation at an academic seminar.  </w:t>
      </w:r>
    </w:p>
    <w:p w14:paraId="15144B48" w14:textId="584CC5AF"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2</w:t>
      </w:r>
      <w:r w:rsidRPr="00D07E57">
        <w:rPr>
          <w:rFonts w:ascii="Times New Roman" w:hAnsi="Times New Roman"/>
          <w:b/>
          <w:szCs w:val="24"/>
        </w:rPr>
        <w:t>.1</w:t>
      </w:r>
      <w:r w:rsidR="0052552C"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Documentation and workshop or on-line training preparation.</w:t>
      </w:r>
    </w:p>
    <w:p w14:paraId="4698D4AF" w14:textId="1448A949"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2</w:t>
      </w:r>
      <w:r w:rsidRPr="00D07E57">
        <w:rPr>
          <w:rFonts w:ascii="Times New Roman" w:hAnsi="Times New Roman"/>
          <w:b/>
          <w:szCs w:val="24"/>
        </w:rPr>
        <w:t>.2</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Advertising.</w:t>
      </w:r>
    </w:p>
    <w:p w14:paraId="70241B02" w14:textId="42931FC6"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2</w:t>
      </w:r>
      <w:r w:rsidRPr="00D07E57">
        <w:rPr>
          <w:rFonts w:ascii="Times New Roman" w:hAnsi="Times New Roman"/>
          <w:b/>
          <w:szCs w:val="24"/>
        </w:rPr>
        <w:t>.3</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Portal maintenance.</w:t>
      </w:r>
    </w:p>
    <w:p w14:paraId="342D08F9" w14:textId="2136C8FF"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2</w:t>
      </w:r>
      <w:r w:rsidRPr="00D07E57">
        <w:rPr>
          <w:rFonts w:ascii="Times New Roman" w:hAnsi="Times New Roman"/>
          <w:b/>
          <w:szCs w:val="24"/>
        </w:rPr>
        <w:t>.4</w:t>
      </w:r>
      <w:r w:rsidR="0052552C"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Workshop or on-line training.</w:t>
      </w:r>
    </w:p>
    <w:p w14:paraId="3EBE0C01" w14:textId="4DC99EDA" w:rsidR="0007646C" w:rsidRPr="00D07E57" w:rsidRDefault="0007646C" w:rsidP="00EE09FE">
      <w:pPr>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2</w:t>
      </w:r>
      <w:r w:rsidRPr="00D07E57">
        <w:rPr>
          <w:rFonts w:ascii="Times New Roman" w:hAnsi="Times New Roman"/>
          <w:b/>
          <w:szCs w:val="24"/>
        </w:rPr>
        <w:t>.5</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Conference attendance.</w:t>
      </w:r>
    </w:p>
    <w:p w14:paraId="5994D69C" w14:textId="77777777" w:rsidR="00EE09FE" w:rsidRDefault="00A844B2" w:rsidP="00EE09FE">
      <w:pPr>
        <w:pStyle w:val="ListParagraph"/>
        <w:numPr>
          <w:ilvl w:val="0"/>
          <w:numId w:val="19"/>
        </w:numPr>
        <w:ind w:left="1440"/>
        <w:jc w:val="both"/>
        <w:rPr>
          <w:rFonts w:ascii="Times New Roman" w:hAnsi="Times New Roman"/>
          <w:szCs w:val="24"/>
        </w:rPr>
      </w:pPr>
      <w:r w:rsidRPr="00EE09FE">
        <w:rPr>
          <w:rFonts w:ascii="Times New Roman" w:hAnsi="Times New Roman"/>
          <w:b/>
          <w:szCs w:val="24"/>
        </w:rPr>
        <w:t>Milestone 12.5</w:t>
      </w:r>
      <w:r w:rsidR="0052552C" w:rsidRPr="00EE09FE">
        <w:rPr>
          <w:rFonts w:ascii="Times New Roman" w:hAnsi="Times New Roman"/>
          <w:b/>
          <w:szCs w:val="24"/>
        </w:rPr>
        <w:t>.1</w:t>
      </w:r>
      <w:r w:rsidRPr="00EE09FE">
        <w:rPr>
          <w:rFonts w:ascii="Times New Roman" w:hAnsi="Times New Roman"/>
          <w:szCs w:val="24"/>
        </w:rPr>
        <w:t>: Attend conference or seminar #1</w:t>
      </w:r>
    </w:p>
    <w:p w14:paraId="375842E2" w14:textId="4ADFDE39" w:rsidR="0037457E" w:rsidRDefault="00C77971" w:rsidP="0037457E">
      <w:pPr>
        <w:jc w:val="both"/>
        <w:rPr>
          <w:rFonts w:ascii="Times New Roman" w:hAnsi="Times New Roman"/>
          <w:szCs w:val="24"/>
        </w:rPr>
      </w:pPr>
      <w:r>
        <w:rPr>
          <w:rFonts w:ascii="Times New Roman" w:hAnsi="Times New Roman"/>
          <w:szCs w:val="24"/>
        </w:rPr>
        <w:br/>
      </w:r>
      <w:r>
        <w:rPr>
          <w:rFonts w:ascii="Times New Roman" w:hAnsi="Times New Roman"/>
          <w:szCs w:val="24"/>
        </w:rPr>
        <w:br/>
      </w:r>
    </w:p>
    <w:p w14:paraId="4A00BBF2" w14:textId="36DB3803" w:rsidR="0037457E" w:rsidRPr="00225D10" w:rsidRDefault="0037457E" w:rsidP="0037457E">
      <w:pPr>
        <w:spacing w:after="60"/>
        <w:ind w:left="720"/>
        <w:jc w:val="both"/>
        <w:rPr>
          <w:rFonts w:ascii="Times New Roman" w:hAnsi="Times New Roman"/>
          <w:szCs w:val="24"/>
        </w:rPr>
      </w:pPr>
      <w:r w:rsidRPr="00225D10">
        <w:rPr>
          <w:rFonts w:ascii="Times New Roman" w:hAnsi="Times New Roman"/>
          <w:b/>
          <w:bCs/>
          <w:szCs w:val="24"/>
        </w:rPr>
        <w:t>Subtask 12.6.0:  Coordination with University Marine Energy Research Coordinator for Rapid Data Dissemination and Technology Transfer Opportunities</w:t>
      </w:r>
    </w:p>
    <w:p w14:paraId="19370D21" w14:textId="77777777" w:rsidR="0037457E" w:rsidRPr="00225D10" w:rsidRDefault="0037457E" w:rsidP="0037457E">
      <w:pPr>
        <w:ind w:left="720"/>
        <w:jc w:val="both"/>
        <w:rPr>
          <w:rFonts w:ascii="Times New Roman" w:hAnsi="Times New Roman"/>
          <w:szCs w:val="24"/>
        </w:rPr>
      </w:pPr>
      <w:r w:rsidRPr="00225D10">
        <w:rPr>
          <w:rFonts w:ascii="Times New Roman" w:hAnsi="Times New Roman"/>
          <w:szCs w:val="24"/>
        </w:rPr>
        <w:lastRenderedPageBreak/>
        <w:t>This task fulfills the requirement in the FOA 2234 to ensure rapid dissemination of project data and technology transfer opportunities by working collaboratively with the new WPTO University Marine Energy Research Coordinator (UMERC). This includes providing project data and responding to requests from the UMERC in a timely manner (be responsive within five business days to periodic calls and emails from the UMERC) as well as participation in the following activities:</w:t>
      </w:r>
    </w:p>
    <w:p w14:paraId="6FFF7923" w14:textId="77777777" w:rsidR="0037457E" w:rsidRPr="00225D10" w:rsidRDefault="0037457E" w:rsidP="0037457E">
      <w:pPr>
        <w:pStyle w:val="ListParagraph"/>
        <w:numPr>
          <w:ilvl w:val="0"/>
          <w:numId w:val="18"/>
        </w:numPr>
        <w:jc w:val="both"/>
        <w:rPr>
          <w:rFonts w:ascii="Times New Roman" w:hAnsi="Times New Roman"/>
          <w:szCs w:val="24"/>
        </w:rPr>
      </w:pPr>
      <w:r w:rsidRPr="00225D10">
        <w:rPr>
          <w:rFonts w:ascii="Times New Roman" w:hAnsi="Times New Roman"/>
          <w:szCs w:val="24"/>
        </w:rPr>
        <w:t>Periodic in-person meetings – at least one/year at the annual summit – location TBD and will change each year</w:t>
      </w:r>
    </w:p>
    <w:p w14:paraId="36D71EDD" w14:textId="77777777" w:rsidR="0037457E" w:rsidRPr="00225D10" w:rsidRDefault="0037457E" w:rsidP="0037457E">
      <w:pPr>
        <w:pStyle w:val="ListParagraph"/>
        <w:numPr>
          <w:ilvl w:val="0"/>
          <w:numId w:val="18"/>
        </w:numPr>
        <w:jc w:val="both"/>
        <w:rPr>
          <w:rFonts w:ascii="Times New Roman" w:hAnsi="Times New Roman"/>
          <w:szCs w:val="24"/>
        </w:rPr>
      </w:pPr>
      <w:r w:rsidRPr="00225D10">
        <w:rPr>
          <w:rFonts w:ascii="Times New Roman" w:hAnsi="Times New Roman"/>
          <w:szCs w:val="24"/>
        </w:rPr>
        <w:t>Attend up to 3 workshops/seminars per year     </w:t>
      </w:r>
    </w:p>
    <w:p w14:paraId="75C7D488" w14:textId="77777777" w:rsidR="0037457E" w:rsidRPr="00225D10" w:rsidRDefault="0037457E" w:rsidP="0037457E">
      <w:pPr>
        <w:pStyle w:val="ListParagraph"/>
        <w:numPr>
          <w:ilvl w:val="0"/>
          <w:numId w:val="18"/>
        </w:numPr>
        <w:jc w:val="both"/>
        <w:rPr>
          <w:rFonts w:ascii="Times New Roman" w:hAnsi="Times New Roman"/>
          <w:szCs w:val="24"/>
        </w:rPr>
      </w:pPr>
      <w:r w:rsidRPr="00225D10">
        <w:rPr>
          <w:rFonts w:ascii="Times New Roman" w:hAnsi="Times New Roman"/>
          <w:szCs w:val="24"/>
        </w:rPr>
        <w:t>Summarized research status for the UMERC up to twice a year</w:t>
      </w:r>
    </w:p>
    <w:p w14:paraId="1BDF4A26" w14:textId="2B57D29C" w:rsidR="0007646C" w:rsidRPr="00D07E57" w:rsidRDefault="0007646C" w:rsidP="003A11EC">
      <w:pPr>
        <w:spacing w:after="180"/>
        <w:jc w:val="both"/>
        <w:rPr>
          <w:rFonts w:ascii="Times New Roman" w:hAnsi="Times New Roman"/>
          <w:b/>
          <w:szCs w:val="24"/>
        </w:rPr>
      </w:pPr>
    </w:p>
    <w:p w14:paraId="602C47BA" w14:textId="095D000F" w:rsidR="0007646C" w:rsidRPr="00D07E57" w:rsidRDefault="0007646C" w:rsidP="00EE09FE">
      <w:pPr>
        <w:jc w:val="both"/>
        <w:rPr>
          <w:rFonts w:ascii="Times New Roman" w:hAnsi="Times New Roman"/>
          <w:szCs w:val="24"/>
        </w:rPr>
      </w:pPr>
      <w:r w:rsidRPr="00D07E57">
        <w:rPr>
          <w:rFonts w:ascii="Times New Roman" w:hAnsi="Times New Roman"/>
          <w:b/>
          <w:szCs w:val="24"/>
        </w:rPr>
        <w:t>Task 1</w:t>
      </w:r>
      <w:r w:rsidR="00EF1135" w:rsidRPr="00D07E57">
        <w:rPr>
          <w:rFonts w:ascii="Times New Roman" w:hAnsi="Times New Roman"/>
          <w:b/>
          <w:szCs w:val="24"/>
        </w:rPr>
        <w:t>3</w:t>
      </w:r>
      <w:r w:rsidRPr="00D07E57">
        <w:rPr>
          <w:rFonts w:ascii="Times New Roman" w:hAnsi="Times New Roman"/>
          <w:b/>
          <w:szCs w:val="24"/>
        </w:rPr>
        <w:t>.0</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szCs w:val="24"/>
        </w:rPr>
        <w:t xml:space="preserve"> </w:t>
      </w:r>
      <w:r w:rsidRPr="00D07E57">
        <w:rPr>
          <w:rFonts w:ascii="Times New Roman" w:hAnsi="Times New Roman"/>
          <w:b/>
          <w:szCs w:val="24"/>
        </w:rPr>
        <w:t>Support of simulation capabilities</w:t>
      </w:r>
      <w:r w:rsidRPr="00D07E57">
        <w:rPr>
          <w:rFonts w:ascii="Times New Roman" w:hAnsi="Times New Roman"/>
          <w:szCs w:val="24"/>
        </w:rPr>
        <w:t xml:space="preserve"> </w:t>
      </w:r>
      <w:r w:rsidR="00A02313" w:rsidRPr="00D07E57">
        <w:rPr>
          <w:rFonts w:ascii="Times New Roman" w:hAnsi="Times New Roman"/>
          <w:b/>
          <w:szCs w:val="24"/>
        </w:rPr>
        <w:t>(Budget Period 2)</w:t>
      </w:r>
    </w:p>
    <w:p w14:paraId="1DC8A60E" w14:textId="2C9D481B"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This task includes the support needed to accommodate new users drawn from the marketing and outreach activities, who will initially be limited to the simulation environment.</w:t>
      </w:r>
    </w:p>
    <w:p w14:paraId="359727C0" w14:textId="28E3F3F3"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3</w:t>
      </w:r>
      <w:r w:rsidRPr="00D07E57">
        <w:rPr>
          <w:rFonts w:ascii="Times New Roman" w:hAnsi="Times New Roman"/>
          <w:b/>
          <w:szCs w:val="24"/>
        </w:rPr>
        <w:t>.1</w:t>
      </w:r>
      <w:r w:rsidR="0052552C"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User support. Question answering and problem solving.</w:t>
      </w:r>
    </w:p>
    <w:p w14:paraId="02DCC13A" w14:textId="4C127756"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3</w:t>
      </w:r>
      <w:r w:rsidRPr="00D07E57">
        <w:rPr>
          <w:rFonts w:ascii="Times New Roman" w:hAnsi="Times New Roman"/>
          <w:b/>
          <w:szCs w:val="24"/>
        </w:rPr>
        <w:t>.2</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Code maintenance.</w:t>
      </w:r>
    </w:p>
    <w:p w14:paraId="69ED84B1" w14:textId="7B78F1B6"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3</w:t>
      </w:r>
      <w:r w:rsidRPr="00D07E57">
        <w:rPr>
          <w:rFonts w:ascii="Times New Roman" w:hAnsi="Times New Roman"/>
          <w:b/>
          <w:szCs w:val="24"/>
        </w:rPr>
        <w:t>.3</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Results review.</w:t>
      </w:r>
    </w:p>
    <w:p w14:paraId="4D1682A3" w14:textId="1E55BAA6" w:rsidR="00EE09FE" w:rsidRDefault="00C77971" w:rsidP="00EE09FE">
      <w:pPr>
        <w:jc w:val="both"/>
        <w:rPr>
          <w:rFonts w:ascii="Times New Roman" w:hAnsi="Times New Roman"/>
          <w:b/>
          <w:szCs w:val="24"/>
        </w:rPr>
      </w:pPr>
      <w:r>
        <w:rPr>
          <w:rFonts w:ascii="Times New Roman" w:hAnsi="Times New Roman"/>
          <w:b/>
          <w:szCs w:val="24"/>
        </w:rPr>
        <w:br/>
      </w:r>
    </w:p>
    <w:p w14:paraId="54F51635" w14:textId="131CDAA6" w:rsidR="0007646C" w:rsidRPr="00D07E57" w:rsidRDefault="0007646C" w:rsidP="00EE09FE">
      <w:pPr>
        <w:jc w:val="both"/>
        <w:rPr>
          <w:rFonts w:ascii="Times New Roman" w:hAnsi="Times New Roman"/>
          <w:b/>
          <w:szCs w:val="24"/>
        </w:rPr>
      </w:pPr>
      <w:r w:rsidRPr="00D07E57">
        <w:rPr>
          <w:rFonts w:ascii="Times New Roman" w:hAnsi="Times New Roman"/>
          <w:b/>
          <w:szCs w:val="24"/>
        </w:rPr>
        <w:t>Task 1</w:t>
      </w:r>
      <w:r w:rsidR="00EF1135" w:rsidRPr="00D07E57">
        <w:rPr>
          <w:rFonts w:ascii="Times New Roman" w:hAnsi="Times New Roman"/>
          <w:b/>
          <w:szCs w:val="24"/>
        </w:rPr>
        <w:t>4</w:t>
      </w:r>
      <w:r w:rsidRPr="00D07E57">
        <w:rPr>
          <w:rFonts w:ascii="Times New Roman" w:hAnsi="Times New Roman"/>
          <w:b/>
          <w:szCs w:val="24"/>
        </w:rPr>
        <w:t>.0</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szCs w:val="24"/>
        </w:rPr>
        <w:t xml:space="preserve"> </w:t>
      </w:r>
      <w:r w:rsidR="004C2A4E" w:rsidRPr="00D07E57">
        <w:rPr>
          <w:rFonts w:ascii="Times New Roman" w:hAnsi="Times New Roman"/>
          <w:b/>
          <w:szCs w:val="24"/>
        </w:rPr>
        <w:t xml:space="preserve">Buoy deployment, maintenance, and recovery </w:t>
      </w:r>
      <w:r w:rsidRPr="00D07E57">
        <w:rPr>
          <w:rFonts w:ascii="Times New Roman" w:hAnsi="Times New Roman"/>
          <w:b/>
          <w:szCs w:val="24"/>
        </w:rPr>
        <w:t>#2</w:t>
      </w:r>
    </w:p>
    <w:p w14:paraId="729DEE42" w14:textId="10B3FD35" w:rsidR="00224768" w:rsidRPr="00D07E57" w:rsidRDefault="00224768" w:rsidP="003A11EC">
      <w:pPr>
        <w:spacing w:after="180"/>
        <w:jc w:val="both"/>
        <w:rPr>
          <w:rFonts w:ascii="Times New Roman" w:hAnsi="Times New Roman"/>
          <w:szCs w:val="24"/>
        </w:rPr>
      </w:pPr>
      <w:r w:rsidRPr="00D07E57">
        <w:rPr>
          <w:rFonts w:ascii="Times New Roman" w:hAnsi="Times New Roman"/>
          <w:szCs w:val="24"/>
        </w:rPr>
        <w:t>This necessary task will be provided by MBARI as a cost share and includes the labor and expenses needed to prepare, field, and recover the WEC buoy.</w:t>
      </w:r>
      <w:r w:rsidR="00D731D7" w:rsidRPr="00D07E57">
        <w:rPr>
          <w:rFonts w:ascii="Times New Roman" w:hAnsi="Times New Roman"/>
          <w:szCs w:val="24"/>
        </w:rPr>
        <w:t xml:space="preserve"> These deployments and recoveries will be performed in a manner consistent with MBARI’s usual mooring operation techniques, including safety precautions, marine sanctuary permitting, and Coast Guard notifications.</w:t>
      </w:r>
    </w:p>
    <w:p w14:paraId="2FCA432D" w14:textId="1E2EB8A7" w:rsidR="00224768" w:rsidRPr="00D07E57" w:rsidRDefault="00224768" w:rsidP="00DF6E11">
      <w:pPr>
        <w:spacing w:after="180"/>
        <w:ind w:left="720"/>
        <w:jc w:val="both"/>
        <w:rPr>
          <w:rFonts w:ascii="Times New Roman" w:hAnsi="Times New Roman"/>
          <w:szCs w:val="24"/>
        </w:rPr>
      </w:pPr>
      <w:r w:rsidRPr="00D07E57">
        <w:rPr>
          <w:rFonts w:ascii="Times New Roman" w:hAnsi="Times New Roman"/>
          <w:b/>
          <w:szCs w:val="24"/>
        </w:rPr>
        <w:t xml:space="preserve">Subtask 14.1.0: </w:t>
      </w:r>
      <w:r w:rsidRPr="00D07E57">
        <w:rPr>
          <w:rFonts w:ascii="Times New Roman" w:hAnsi="Times New Roman"/>
          <w:szCs w:val="24"/>
        </w:rPr>
        <w:t>Pre-deployment assembly and test.</w:t>
      </w:r>
    </w:p>
    <w:p w14:paraId="7D7FF015" w14:textId="616849F7" w:rsidR="00224768" w:rsidRPr="00D07E57" w:rsidRDefault="00224768" w:rsidP="00EE09FE">
      <w:pPr>
        <w:ind w:left="720"/>
        <w:jc w:val="both"/>
        <w:rPr>
          <w:rFonts w:ascii="Times New Roman" w:hAnsi="Times New Roman"/>
          <w:szCs w:val="24"/>
        </w:rPr>
      </w:pPr>
      <w:r w:rsidRPr="00D07E57">
        <w:rPr>
          <w:rFonts w:ascii="Times New Roman" w:hAnsi="Times New Roman"/>
          <w:b/>
          <w:szCs w:val="24"/>
        </w:rPr>
        <w:t>Subtask 14.2.0:</w:t>
      </w:r>
      <w:r w:rsidRPr="00D07E57">
        <w:rPr>
          <w:rFonts w:ascii="Times New Roman" w:hAnsi="Times New Roman"/>
          <w:color w:val="0070C0"/>
          <w:szCs w:val="24"/>
        </w:rPr>
        <w:t xml:space="preserve"> </w:t>
      </w:r>
      <w:r w:rsidRPr="00D07E57">
        <w:rPr>
          <w:rFonts w:ascii="Times New Roman" w:hAnsi="Times New Roman"/>
          <w:szCs w:val="24"/>
        </w:rPr>
        <w:t>Deployment.</w:t>
      </w:r>
    </w:p>
    <w:p w14:paraId="302A548F" w14:textId="3336A53C" w:rsidR="00224768" w:rsidRPr="00EE09FE" w:rsidRDefault="00224768" w:rsidP="00EE09FE">
      <w:pPr>
        <w:pStyle w:val="ListParagraph"/>
        <w:numPr>
          <w:ilvl w:val="0"/>
          <w:numId w:val="20"/>
        </w:numPr>
        <w:spacing w:after="180"/>
        <w:ind w:left="1440"/>
        <w:jc w:val="both"/>
        <w:rPr>
          <w:rFonts w:ascii="Times New Roman" w:hAnsi="Times New Roman"/>
          <w:szCs w:val="24"/>
        </w:rPr>
      </w:pPr>
      <w:r w:rsidRPr="00EE09FE">
        <w:rPr>
          <w:rFonts w:ascii="Times New Roman" w:hAnsi="Times New Roman"/>
          <w:b/>
          <w:szCs w:val="24"/>
        </w:rPr>
        <w:t xml:space="preserve">Milestone 14.2.1: </w:t>
      </w:r>
      <w:r w:rsidRPr="00EE09FE">
        <w:rPr>
          <w:rFonts w:ascii="Times New Roman" w:hAnsi="Times New Roman"/>
          <w:szCs w:val="24"/>
        </w:rPr>
        <w:t>Buoy deployed</w:t>
      </w:r>
    </w:p>
    <w:p w14:paraId="62FAC066" w14:textId="5BBCFD80" w:rsidR="00224768" w:rsidRPr="00D07E57" w:rsidRDefault="00224768" w:rsidP="00DF6E11">
      <w:pPr>
        <w:spacing w:after="180"/>
        <w:ind w:left="720"/>
        <w:jc w:val="both"/>
        <w:rPr>
          <w:rFonts w:ascii="Times New Roman" w:hAnsi="Times New Roman"/>
          <w:szCs w:val="24"/>
        </w:rPr>
      </w:pPr>
      <w:r w:rsidRPr="00D07E57">
        <w:rPr>
          <w:rFonts w:ascii="Times New Roman" w:hAnsi="Times New Roman"/>
          <w:b/>
          <w:szCs w:val="24"/>
        </w:rPr>
        <w:t>Subtask 14.3.0:</w:t>
      </w:r>
      <w:r w:rsidRPr="00D07E57">
        <w:rPr>
          <w:rFonts w:ascii="Times New Roman" w:hAnsi="Times New Roman"/>
          <w:color w:val="0070C0"/>
          <w:szCs w:val="24"/>
        </w:rPr>
        <w:t xml:space="preserve"> </w:t>
      </w:r>
      <w:r w:rsidRPr="00D07E57">
        <w:rPr>
          <w:rFonts w:ascii="Times New Roman" w:hAnsi="Times New Roman"/>
          <w:szCs w:val="24"/>
        </w:rPr>
        <w:t>At-sea monitoring and maintenance.</w:t>
      </w:r>
    </w:p>
    <w:p w14:paraId="48B3E9B6" w14:textId="4A0DDF81" w:rsidR="00224768" w:rsidRPr="00D07E57" w:rsidRDefault="00224768" w:rsidP="00DF6E11">
      <w:pPr>
        <w:spacing w:after="180"/>
        <w:ind w:left="720"/>
        <w:jc w:val="both"/>
        <w:rPr>
          <w:rFonts w:ascii="Times New Roman" w:hAnsi="Times New Roman"/>
          <w:szCs w:val="24"/>
        </w:rPr>
      </w:pPr>
      <w:r w:rsidRPr="00D07E57">
        <w:rPr>
          <w:rFonts w:ascii="Times New Roman" w:hAnsi="Times New Roman"/>
          <w:b/>
          <w:szCs w:val="24"/>
        </w:rPr>
        <w:t>Subtask 14.4.0:</w:t>
      </w:r>
      <w:r w:rsidRPr="00D07E57">
        <w:rPr>
          <w:rFonts w:ascii="Times New Roman" w:hAnsi="Times New Roman"/>
          <w:color w:val="0070C0"/>
          <w:szCs w:val="24"/>
        </w:rPr>
        <w:t xml:space="preserve"> </w:t>
      </w:r>
      <w:r w:rsidRPr="00D07E57">
        <w:rPr>
          <w:rFonts w:ascii="Times New Roman" w:hAnsi="Times New Roman"/>
          <w:szCs w:val="24"/>
        </w:rPr>
        <w:t>Recovery, cleaning and refurbishment.</w:t>
      </w:r>
    </w:p>
    <w:p w14:paraId="7841E562" w14:textId="77777777" w:rsidR="0007646C" w:rsidRPr="00D07E57" w:rsidRDefault="0007646C" w:rsidP="003A11EC">
      <w:pPr>
        <w:spacing w:after="180"/>
        <w:jc w:val="both"/>
        <w:rPr>
          <w:rFonts w:ascii="Times New Roman" w:hAnsi="Times New Roman"/>
          <w:szCs w:val="24"/>
        </w:rPr>
      </w:pPr>
    </w:p>
    <w:p w14:paraId="1309DE2F" w14:textId="15DED812" w:rsidR="0007646C" w:rsidRPr="00D07E57" w:rsidRDefault="0007646C" w:rsidP="00EE09FE">
      <w:pPr>
        <w:jc w:val="both"/>
        <w:rPr>
          <w:rFonts w:ascii="Times New Roman" w:hAnsi="Times New Roman"/>
          <w:b/>
          <w:szCs w:val="24"/>
        </w:rPr>
      </w:pPr>
      <w:r w:rsidRPr="00D07E57">
        <w:rPr>
          <w:rFonts w:ascii="Times New Roman" w:hAnsi="Times New Roman"/>
          <w:b/>
          <w:szCs w:val="24"/>
        </w:rPr>
        <w:t>Task 1</w:t>
      </w:r>
      <w:r w:rsidR="00EF1135" w:rsidRPr="00D07E57">
        <w:rPr>
          <w:rFonts w:ascii="Times New Roman" w:hAnsi="Times New Roman"/>
          <w:b/>
          <w:szCs w:val="24"/>
        </w:rPr>
        <w:t>5</w:t>
      </w:r>
      <w:r w:rsidRPr="00D07E57">
        <w:rPr>
          <w:rFonts w:ascii="Times New Roman" w:hAnsi="Times New Roman"/>
          <w:b/>
          <w:szCs w:val="24"/>
        </w:rPr>
        <w:t>.0</w:t>
      </w:r>
      <w:r w:rsidR="0052552C" w:rsidRPr="00D07E57">
        <w:rPr>
          <w:rFonts w:ascii="Times New Roman" w:hAnsi="Times New Roman"/>
          <w:b/>
          <w:szCs w:val="24"/>
        </w:rPr>
        <w:t>.0</w:t>
      </w:r>
      <w:r w:rsidRPr="00D07E57">
        <w:rPr>
          <w:rFonts w:ascii="Times New Roman" w:hAnsi="Times New Roman"/>
          <w:b/>
          <w:szCs w:val="24"/>
        </w:rPr>
        <w:t>: Support of on-buoy operations for deployment #2</w:t>
      </w:r>
    </w:p>
    <w:p w14:paraId="7C9D7508" w14:textId="12501018"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This task will support the on-buoy operations for researchers who have demonstrated success in the simulation environment.</w:t>
      </w:r>
    </w:p>
    <w:p w14:paraId="6B5A98AD" w14:textId="6BE0F805"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5</w:t>
      </w:r>
      <w:r w:rsidRPr="00D07E57">
        <w:rPr>
          <w:rFonts w:ascii="Times New Roman" w:hAnsi="Times New Roman"/>
          <w:b/>
          <w:szCs w:val="24"/>
        </w:rPr>
        <w:t>.1</w:t>
      </w:r>
      <w:r w:rsidR="0052552C"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Safety review of controller behaviors in simulation. MBARI staff will evaluate the proposed controller to ensure device safety.</w:t>
      </w:r>
    </w:p>
    <w:p w14:paraId="0DA006B5" w14:textId="3097C6DD" w:rsidR="0007646C" w:rsidRPr="00D07E57" w:rsidRDefault="0007646C" w:rsidP="00EE09FE">
      <w:pPr>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5</w:t>
      </w:r>
      <w:r w:rsidRPr="00D07E57">
        <w:rPr>
          <w:rFonts w:ascii="Times New Roman" w:hAnsi="Times New Roman"/>
          <w:b/>
          <w:szCs w:val="24"/>
        </w:rPr>
        <w:t>.2</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User support during on-buoy operations. This includes performing scheduling, setting up user accounts, assisting with logging in and uploading code.</w:t>
      </w:r>
    </w:p>
    <w:p w14:paraId="2F15557F" w14:textId="0A857BA1" w:rsidR="00A844B2" w:rsidRPr="00EE09FE" w:rsidRDefault="00A844B2" w:rsidP="008474BA">
      <w:pPr>
        <w:pStyle w:val="ListParagraph"/>
        <w:numPr>
          <w:ilvl w:val="0"/>
          <w:numId w:val="20"/>
        </w:numPr>
        <w:spacing w:after="180"/>
        <w:ind w:left="1440"/>
        <w:jc w:val="both"/>
        <w:rPr>
          <w:rFonts w:ascii="Times New Roman" w:hAnsi="Times New Roman"/>
          <w:szCs w:val="24"/>
        </w:rPr>
      </w:pPr>
      <w:r w:rsidRPr="00EE09FE">
        <w:rPr>
          <w:rFonts w:ascii="Times New Roman" w:hAnsi="Times New Roman"/>
          <w:b/>
          <w:szCs w:val="24"/>
        </w:rPr>
        <w:t>Milestone 15.2.1</w:t>
      </w:r>
      <w:r w:rsidRPr="00EE09FE">
        <w:rPr>
          <w:rFonts w:ascii="Times New Roman" w:hAnsi="Times New Roman"/>
          <w:szCs w:val="24"/>
        </w:rPr>
        <w:t>: Perform on-buoy testing</w:t>
      </w:r>
    </w:p>
    <w:p w14:paraId="4F2E09EC" w14:textId="49B4C741"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lastRenderedPageBreak/>
        <w:t>Subtask 1</w:t>
      </w:r>
      <w:r w:rsidR="00EF1135" w:rsidRPr="00D07E57">
        <w:rPr>
          <w:rFonts w:ascii="Times New Roman" w:hAnsi="Times New Roman"/>
          <w:b/>
          <w:szCs w:val="24"/>
        </w:rPr>
        <w:t>5</w:t>
      </w:r>
      <w:r w:rsidRPr="00D07E57">
        <w:rPr>
          <w:rFonts w:ascii="Times New Roman" w:hAnsi="Times New Roman"/>
          <w:b/>
          <w:szCs w:val="24"/>
        </w:rPr>
        <w:t>.3</w:t>
      </w:r>
      <w:r w:rsidR="0052552C"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Data management. This task includes transferring appropriate logged data to users, and reviewing the results for safety and performance.</w:t>
      </w:r>
    </w:p>
    <w:p w14:paraId="343F771B" w14:textId="374CE094"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5</w:t>
      </w:r>
      <w:r w:rsidRPr="00D07E57">
        <w:rPr>
          <w:rFonts w:ascii="Times New Roman" w:hAnsi="Times New Roman"/>
          <w:b/>
          <w:szCs w:val="24"/>
        </w:rPr>
        <w:t>.4</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Assistance with results analysis and publication.</w:t>
      </w:r>
    </w:p>
    <w:p w14:paraId="01C90E85" w14:textId="77777777" w:rsidR="0007646C" w:rsidRPr="00D07E57" w:rsidRDefault="0007646C" w:rsidP="003A11EC">
      <w:pPr>
        <w:spacing w:after="180"/>
        <w:ind w:left="180"/>
        <w:jc w:val="both"/>
        <w:rPr>
          <w:rFonts w:ascii="Times New Roman" w:hAnsi="Times New Roman"/>
          <w:szCs w:val="24"/>
        </w:rPr>
      </w:pPr>
    </w:p>
    <w:p w14:paraId="193EB147" w14:textId="1B50710C" w:rsidR="0007646C" w:rsidRPr="00D07E57" w:rsidRDefault="0007646C" w:rsidP="00EE09FE">
      <w:pPr>
        <w:jc w:val="both"/>
        <w:rPr>
          <w:rFonts w:ascii="Times New Roman" w:hAnsi="Times New Roman"/>
          <w:b/>
          <w:szCs w:val="24"/>
        </w:rPr>
      </w:pPr>
      <w:r w:rsidRPr="00D07E57">
        <w:rPr>
          <w:rFonts w:ascii="Times New Roman" w:hAnsi="Times New Roman"/>
          <w:b/>
          <w:szCs w:val="24"/>
        </w:rPr>
        <w:t>Task 1</w:t>
      </w:r>
      <w:r w:rsidR="00EF1135" w:rsidRPr="00D07E57">
        <w:rPr>
          <w:rFonts w:ascii="Times New Roman" w:hAnsi="Times New Roman"/>
          <w:b/>
          <w:szCs w:val="24"/>
        </w:rPr>
        <w:t>6</w:t>
      </w:r>
      <w:r w:rsidRPr="00D07E57">
        <w:rPr>
          <w:rFonts w:ascii="Times New Roman" w:hAnsi="Times New Roman"/>
          <w:b/>
          <w:szCs w:val="24"/>
        </w:rPr>
        <w:t>.0</w:t>
      </w:r>
      <w:r w:rsidR="0052552C" w:rsidRPr="00D07E57">
        <w:rPr>
          <w:rFonts w:ascii="Times New Roman" w:hAnsi="Times New Roman"/>
          <w:b/>
          <w:szCs w:val="24"/>
        </w:rPr>
        <w:t>.0</w:t>
      </w:r>
      <w:r w:rsidRPr="00D07E57">
        <w:rPr>
          <w:rFonts w:ascii="Times New Roman" w:hAnsi="Times New Roman"/>
          <w:b/>
          <w:szCs w:val="24"/>
        </w:rPr>
        <w:t>: Addition of specialized buoy capabilities</w:t>
      </w:r>
    </w:p>
    <w:p w14:paraId="1523A3AD" w14:textId="3EC072CC"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During this task any changes to the MBARI system, or addition of specialized instrumentation or capabilities that have been identified as required for a user’s needs, will be completed.</w:t>
      </w:r>
    </w:p>
    <w:p w14:paraId="134AD4C7" w14:textId="7800D33F"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6</w:t>
      </w:r>
      <w:r w:rsidRPr="00D07E57">
        <w:rPr>
          <w:rFonts w:ascii="Times New Roman" w:hAnsi="Times New Roman"/>
          <w:b/>
          <w:szCs w:val="24"/>
        </w:rPr>
        <w:t>.1</w:t>
      </w:r>
      <w:r w:rsidR="0052552C" w:rsidRPr="00D07E57">
        <w:rPr>
          <w:rFonts w:ascii="Times New Roman" w:hAnsi="Times New Roman"/>
          <w:b/>
          <w:szCs w:val="24"/>
        </w:rPr>
        <w:t>.0</w:t>
      </w:r>
      <w:r w:rsidRPr="00D07E57">
        <w:rPr>
          <w:rFonts w:ascii="Times New Roman" w:hAnsi="Times New Roman"/>
          <w:szCs w:val="24"/>
        </w:rPr>
        <w:t>: Identification of practical and effective modifications. Working with users who have performed simulation work, candidate modifications will be selected.</w:t>
      </w:r>
    </w:p>
    <w:p w14:paraId="38D1A139" w14:textId="52B5219B"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6</w:t>
      </w:r>
      <w:r w:rsidRPr="00D07E57">
        <w:rPr>
          <w:rFonts w:ascii="Times New Roman" w:hAnsi="Times New Roman"/>
          <w:b/>
          <w:szCs w:val="24"/>
        </w:rPr>
        <w:t>.2</w:t>
      </w:r>
      <w:r w:rsidR="0052552C" w:rsidRPr="00D07E57">
        <w:rPr>
          <w:rFonts w:ascii="Times New Roman" w:hAnsi="Times New Roman"/>
          <w:b/>
          <w:szCs w:val="24"/>
        </w:rPr>
        <w:t>.0</w:t>
      </w:r>
      <w:r w:rsidRPr="00D07E57">
        <w:rPr>
          <w:rFonts w:ascii="Times New Roman" w:hAnsi="Times New Roman"/>
          <w:szCs w:val="24"/>
        </w:rPr>
        <w:t xml:space="preserve">: Design work to implement modifications. </w:t>
      </w:r>
    </w:p>
    <w:p w14:paraId="5D22D3C2" w14:textId="09D70BC2"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6</w:t>
      </w:r>
      <w:r w:rsidRPr="00D07E57">
        <w:rPr>
          <w:rFonts w:ascii="Times New Roman" w:hAnsi="Times New Roman"/>
          <w:b/>
          <w:szCs w:val="24"/>
        </w:rPr>
        <w:t>.3</w:t>
      </w:r>
      <w:r w:rsidR="0052552C" w:rsidRPr="00D07E57">
        <w:rPr>
          <w:rFonts w:ascii="Times New Roman" w:hAnsi="Times New Roman"/>
          <w:b/>
          <w:szCs w:val="24"/>
        </w:rPr>
        <w:t>.0</w:t>
      </w:r>
      <w:r w:rsidRPr="00D07E57">
        <w:rPr>
          <w:rFonts w:ascii="Times New Roman" w:hAnsi="Times New Roman"/>
          <w:szCs w:val="24"/>
        </w:rPr>
        <w:t>: Mechanical and electrical integration.</w:t>
      </w:r>
    </w:p>
    <w:p w14:paraId="1C22A154" w14:textId="19EAB9CA"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EF1135" w:rsidRPr="00D07E57">
        <w:rPr>
          <w:rFonts w:ascii="Times New Roman" w:hAnsi="Times New Roman"/>
          <w:b/>
          <w:szCs w:val="24"/>
        </w:rPr>
        <w:t>6</w:t>
      </w:r>
      <w:r w:rsidRPr="00D07E57">
        <w:rPr>
          <w:rFonts w:ascii="Times New Roman" w:hAnsi="Times New Roman"/>
          <w:b/>
          <w:szCs w:val="24"/>
        </w:rPr>
        <w:t>.4</w:t>
      </w:r>
      <w:r w:rsidR="0052552C" w:rsidRPr="00D07E57">
        <w:rPr>
          <w:rFonts w:ascii="Times New Roman" w:hAnsi="Times New Roman"/>
          <w:b/>
          <w:szCs w:val="24"/>
        </w:rPr>
        <w:t>.0</w:t>
      </w:r>
      <w:r w:rsidRPr="00D07E57">
        <w:rPr>
          <w:rFonts w:ascii="Times New Roman" w:hAnsi="Times New Roman"/>
          <w:szCs w:val="24"/>
        </w:rPr>
        <w:t>: Software integration and test.</w:t>
      </w:r>
    </w:p>
    <w:p w14:paraId="29360490" w14:textId="77777777" w:rsidR="00EE09FE" w:rsidRDefault="00EE09FE" w:rsidP="00EE09FE">
      <w:pPr>
        <w:jc w:val="both"/>
        <w:rPr>
          <w:rFonts w:ascii="Times New Roman" w:hAnsi="Times New Roman"/>
          <w:b/>
          <w:szCs w:val="24"/>
        </w:rPr>
      </w:pPr>
    </w:p>
    <w:p w14:paraId="4729B32C" w14:textId="77777777" w:rsidR="00EE09FE" w:rsidRDefault="00EE09FE" w:rsidP="00EE09FE">
      <w:pPr>
        <w:jc w:val="both"/>
        <w:rPr>
          <w:rFonts w:ascii="Times New Roman" w:hAnsi="Times New Roman"/>
          <w:b/>
          <w:szCs w:val="24"/>
        </w:rPr>
      </w:pPr>
    </w:p>
    <w:p w14:paraId="7F9B5E06" w14:textId="09A1B2BF" w:rsidR="0007646C" w:rsidRPr="00D07E57" w:rsidRDefault="0007646C" w:rsidP="00EE09FE">
      <w:pPr>
        <w:jc w:val="both"/>
        <w:rPr>
          <w:rFonts w:ascii="Times New Roman" w:hAnsi="Times New Roman"/>
          <w:b/>
          <w:szCs w:val="24"/>
        </w:rPr>
      </w:pPr>
      <w:r w:rsidRPr="00D07E57">
        <w:rPr>
          <w:rFonts w:ascii="Times New Roman" w:hAnsi="Times New Roman"/>
          <w:b/>
          <w:szCs w:val="24"/>
        </w:rPr>
        <w:t>Task 1</w:t>
      </w:r>
      <w:r w:rsidR="007E0548" w:rsidRPr="00D07E57">
        <w:rPr>
          <w:rFonts w:ascii="Times New Roman" w:hAnsi="Times New Roman"/>
          <w:b/>
          <w:szCs w:val="24"/>
        </w:rPr>
        <w:t>7</w:t>
      </w:r>
      <w:r w:rsidRPr="00D07E57">
        <w:rPr>
          <w:rFonts w:ascii="Times New Roman" w:hAnsi="Times New Roman"/>
          <w:b/>
          <w:szCs w:val="24"/>
        </w:rPr>
        <w:t>.0</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szCs w:val="24"/>
        </w:rPr>
        <w:t xml:space="preserve"> </w:t>
      </w:r>
      <w:r w:rsidR="004C2A4E" w:rsidRPr="00D07E57">
        <w:rPr>
          <w:rFonts w:ascii="Times New Roman" w:hAnsi="Times New Roman"/>
          <w:b/>
          <w:szCs w:val="24"/>
        </w:rPr>
        <w:t xml:space="preserve">Buoy deployment, maintenance, and recovery </w:t>
      </w:r>
      <w:r w:rsidRPr="00D07E57">
        <w:rPr>
          <w:rFonts w:ascii="Times New Roman" w:hAnsi="Times New Roman"/>
          <w:b/>
          <w:szCs w:val="24"/>
        </w:rPr>
        <w:t>#3</w:t>
      </w:r>
    </w:p>
    <w:p w14:paraId="0672FA1A" w14:textId="72AA89D5"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 xml:space="preserve">This necessary task will be provided by MBARI as a cost share and includes labor and expenses needed to prepare, field, and recover the </w:t>
      </w:r>
      <w:r w:rsidR="0002733B" w:rsidRPr="00D07E57">
        <w:rPr>
          <w:rFonts w:ascii="Times New Roman" w:hAnsi="Times New Roman"/>
          <w:szCs w:val="24"/>
        </w:rPr>
        <w:t>WEC</w:t>
      </w:r>
      <w:r w:rsidRPr="00D07E57">
        <w:rPr>
          <w:rFonts w:ascii="Times New Roman" w:hAnsi="Times New Roman"/>
          <w:szCs w:val="24"/>
        </w:rPr>
        <w:t xml:space="preserve"> buoy.</w:t>
      </w:r>
      <w:r w:rsidR="00D731D7" w:rsidRPr="00D07E57">
        <w:rPr>
          <w:rFonts w:ascii="Times New Roman" w:hAnsi="Times New Roman"/>
          <w:szCs w:val="24"/>
        </w:rPr>
        <w:t xml:space="preserve"> These deployments and recoveries will be performed in a manner consistent with MBARI’s usual mooring operation techniques, including safety precautions, marine sanctuary permitting, and Coast Guard notifications.</w:t>
      </w:r>
    </w:p>
    <w:p w14:paraId="5383090B" w14:textId="692B70BE" w:rsidR="00A01099" w:rsidRPr="00D07E57" w:rsidRDefault="00A01099" w:rsidP="00DF6E11">
      <w:pPr>
        <w:spacing w:after="180"/>
        <w:ind w:left="720"/>
        <w:jc w:val="both"/>
        <w:rPr>
          <w:rFonts w:ascii="Times New Roman" w:hAnsi="Times New Roman"/>
          <w:szCs w:val="24"/>
        </w:rPr>
      </w:pPr>
      <w:r w:rsidRPr="00D07E57">
        <w:rPr>
          <w:rFonts w:ascii="Times New Roman" w:hAnsi="Times New Roman"/>
          <w:b/>
          <w:szCs w:val="24"/>
        </w:rPr>
        <w:t xml:space="preserve">Subtask 17.1.0: </w:t>
      </w:r>
      <w:r w:rsidRPr="00D07E57">
        <w:rPr>
          <w:rFonts w:ascii="Times New Roman" w:hAnsi="Times New Roman"/>
          <w:szCs w:val="24"/>
        </w:rPr>
        <w:t>Pre-deployment assembly and test.</w:t>
      </w:r>
    </w:p>
    <w:p w14:paraId="64FECF8C" w14:textId="40224105" w:rsidR="00A01099" w:rsidRPr="00D07E57" w:rsidRDefault="00A01099" w:rsidP="00EE09FE">
      <w:pPr>
        <w:ind w:left="720"/>
        <w:jc w:val="both"/>
        <w:rPr>
          <w:rFonts w:ascii="Times New Roman" w:hAnsi="Times New Roman"/>
          <w:szCs w:val="24"/>
        </w:rPr>
      </w:pPr>
      <w:r w:rsidRPr="00D07E57">
        <w:rPr>
          <w:rFonts w:ascii="Times New Roman" w:hAnsi="Times New Roman"/>
          <w:b/>
          <w:szCs w:val="24"/>
        </w:rPr>
        <w:t>Subtask 17.2.0:</w:t>
      </w:r>
      <w:r w:rsidRPr="00D07E57">
        <w:rPr>
          <w:rFonts w:ascii="Times New Roman" w:hAnsi="Times New Roman"/>
          <w:color w:val="0070C0"/>
          <w:szCs w:val="24"/>
        </w:rPr>
        <w:t xml:space="preserve"> </w:t>
      </w:r>
      <w:r w:rsidRPr="00D07E57">
        <w:rPr>
          <w:rFonts w:ascii="Times New Roman" w:hAnsi="Times New Roman"/>
          <w:szCs w:val="24"/>
        </w:rPr>
        <w:t>Deployment.</w:t>
      </w:r>
    </w:p>
    <w:p w14:paraId="1E6D24EC" w14:textId="272200D6" w:rsidR="00A01099" w:rsidRPr="00EE09FE" w:rsidRDefault="0052552C" w:rsidP="00EE09FE">
      <w:pPr>
        <w:pStyle w:val="ListParagraph"/>
        <w:numPr>
          <w:ilvl w:val="0"/>
          <w:numId w:val="20"/>
        </w:numPr>
        <w:spacing w:after="180"/>
        <w:ind w:left="1440"/>
        <w:jc w:val="both"/>
        <w:rPr>
          <w:rFonts w:ascii="Times New Roman" w:hAnsi="Times New Roman"/>
          <w:szCs w:val="24"/>
        </w:rPr>
      </w:pPr>
      <w:r w:rsidRPr="00EE09FE">
        <w:rPr>
          <w:rFonts w:ascii="Times New Roman" w:hAnsi="Times New Roman"/>
          <w:b/>
          <w:szCs w:val="24"/>
        </w:rPr>
        <w:t>Milestone 17</w:t>
      </w:r>
      <w:r w:rsidR="00A01099" w:rsidRPr="00EE09FE">
        <w:rPr>
          <w:rFonts w:ascii="Times New Roman" w:hAnsi="Times New Roman"/>
          <w:b/>
          <w:szCs w:val="24"/>
        </w:rPr>
        <w:t xml:space="preserve">.2.1: </w:t>
      </w:r>
      <w:r w:rsidR="00A01099" w:rsidRPr="00EE09FE">
        <w:rPr>
          <w:rFonts w:ascii="Times New Roman" w:hAnsi="Times New Roman"/>
          <w:szCs w:val="24"/>
        </w:rPr>
        <w:t>Buoy deployed</w:t>
      </w:r>
    </w:p>
    <w:p w14:paraId="5C2E3D43" w14:textId="1EB3881B" w:rsidR="00A01099" w:rsidRPr="00D07E57" w:rsidRDefault="00A01099" w:rsidP="00DF6E11">
      <w:pPr>
        <w:spacing w:after="180"/>
        <w:ind w:left="720"/>
        <w:jc w:val="both"/>
        <w:rPr>
          <w:rFonts w:ascii="Times New Roman" w:hAnsi="Times New Roman"/>
          <w:szCs w:val="24"/>
        </w:rPr>
      </w:pPr>
      <w:r w:rsidRPr="00D07E57">
        <w:rPr>
          <w:rFonts w:ascii="Times New Roman" w:hAnsi="Times New Roman"/>
          <w:b/>
          <w:szCs w:val="24"/>
        </w:rPr>
        <w:t>Subtask 17.3.0:</w:t>
      </w:r>
      <w:r w:rsidRPr="00D07E57">
        <w:rPr>
          <w:rFonts w:ascii="Times New Roman" w:hAnsi="Times New Roman"/>
          <w:color w:val="0070C0"/>
          <w:szCs w:val="24"/>
        </w:rPr>
        <w:t xml:space="preserve"> </w:t>
      </w:r>
      <w:r w:rsidRPr="00D07E57">
        <w:rPr>
          <w:rFonts w:ascii="Times New Roman" w:hAnsi="Times New Roman"/>
          <w:szCs w:val="24"/>
        </w:rPr>
        <w:t>At-sea monitoring and maintenance.</w:t>
      </w:r>
    </w:p>
    <w:p w14:paraId="74F110C6" w14:textId="24CA9E19" w:rsidR="00A01099" w:rsidRPr="00D07E57" w:rsidRDefault="00A01099" w:rsidP="00DF6E11">
      <w:pPr>
        <w:spacing w:after="180"/>
        <w:ind w:left="720"/>
        <w:jc w:val="both"/>
        <w:rPr>
          <w:rFonts w:ascii="Times New Roman" w:hAnsi="Times New Roman"/>
          <w:szCs w:val="24"/>
        </w:rPr>
      </w:pPr>
      <w:r w:rsidRPr="00D07E57">
        <w:rPr>
          <w:rFonts w:ascii="Times New Roman" w:hAnsi="Times New Roman"/>
          <w:b/>
          <w:szCs w:val="24"/>
        </w:rPr>
        <w:t>Subtask 17.4.0:</w:t>
      </w:r>
      <w:r w:rsidRPr="00D07E57">
        <w:rPr>
          <w:rFonts w:ascii="Times New Roman" w:hAnsi="Times New Roman"/>
          <w:color w:val="0070C0"/>
          <w:szCs w:val="24"/>
        </w:rPr>
        <w:t xml:space="preserve"> </w:t>
      </w:r>
      <w:r w:rsidRPr="00D07E57">
        <w:rPr>
          <w:rFonts w:ascii="Times New Roman" w:hAnsi="Times New Roman"/>
          <w:szCs w:val="24"/>
        </w:rPr>
        <w:t>Recovery, cleaning and refurbishment.</w:t>
      </w:r>
    </w:p>
    <w:p w14:paraId="32399254" w14:textId="77777777" w:rsidR="0007646C" w:rsidRPr="00D07E57" w:rsidRDefault="0007646C" w:rsidP="003A11EC">
      <w:pPr>
        <w:spacing w:after="180"/>
        <w:jc w:val="both"/>
        <w:rPr>
          <w:rFonts w:ascii="Times New Roman" w:hAnsi="Times New Roman"/>
          <w:szCs w:val="24"/>
        </w:rPr>
      </w:pPr>
    </w:p>
    <w:p w14:paraId="65AF5C02" w14:textId="166D4D1B" w:rsidR="0007646C" w:rsidRPr="00D07E57" w:rsidRDefault="0007646C" w:rsidP="00EE09FE">
      <w:pPr>
        <w:jc w:val="both"/>
        <w:rPr>
          <w:rFonts w:ascii="Times New Roman" w:hAnsi="Times New Roman"/>
          <w:b/>
          <w:szCs w:val="24"/>
        </w:rPr>
      </w:pPr>
      <w:r w:rsidRPr="00D07E57">
        <w:rPr>
          <w:rFonts w:ascii="Times New Roman" w:hAnsi="Times New Roman"/>
          <w:b/>
          <w:szCs w:val="24"/>
        </w:rPr>
        <w:t>Task 1</w:t>
      </w:r>
      <w:r w:rsidR="007E0548" w:rsidRPr="00D07E57">
        <w:rPr>
          <w:rFonts w:ascii="Times New Roman" w:hAnsi="Times New Roman"/>
          <w:b/>
          <w:szCs w:val="24"/>
        </w:rPr>
        <w:t>8</w:t>
      </w:r>
      <w:r w:rsidRPr="00D07E57">
        <w:rPr>
          <w:rFonts w:ascii="Times New Roman" w:hAnsi="Times New Roman"/>
          <w:b/>
          <w:szCs w:val="24"/>
        </w:rPr>
        <w:t>.0</w:t>
      </w:r>
      <w:r w:rsidR="0052552C" w:rsidRPr="00D07E57">
        <w:rPr>
          <w:rFonts w:ascii="Times New Roman" w:hAnsi="Times New Roman"/>
          <w:b/>
          <w:szCs w:val="24"/>
        </w:rPr>
        <w:t>.0</w:t>
      </w:r>
      <w:r w:rsidRPr="00D07E57">
        <w:rPr>
          <w:rFonts w:ascii="Times New Roman" w:hAnsi="Times New Roman"/>
          <w:b/>
          <w:szCs w:val="24"/>
        </w:rPr>
        <w:t>: Support of on-buoy operations for deployment #3</w:t>
      </w:r>
    </w:p>
    <w:p w14:paraId="13699B1C" w14:textId="307054D1" w:rsidR="0007646C" w:rsidRPr="00D07E57" w:rsidRDefault="0007646C" w:rsidP="003A11EC">
      <w:pPr>
        <w:spacing w:after="180"/>
        <w:jc w:val="both"/>
        <w:rPr>
          <w:rFonts w:ascii="Times New Roman" w:hAnsi="Times New Roman"/>
          <w:szCs w:val="24"/>
        </w:rPr>
      </w:pPr>
      <w:r w:rsidRPr="00D07E57">
        <w:rPr>
          <w:rFonts w:ascii="Times New Roman" w:hAnsi="Times New Roman"/>
          <w:szCs w:val="24"/>
        </w:rPr>
        <w:t>This task will support the on-buoy operations for researchers who have demonstrated success in the simulation environment.</w:t>
      </w:r>
    </w:p>
    <w:p w14:paraId="4F77D542" w14:textId="03961B63"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7E0548" w:rsidRPr="00D07E57">
        <w:rPr>
          <w:rFonts w:ascii="Times New Roman" w:hAnsi="Times New Roman"/>
          <w:b/>
          <w:szCs w:val="24"/>
        </w:rPr>
        <w:t>8</w:t>
      </w:r>
      <w:r w:rsidRPr="00D07E57">
        <w:rPr>
          <w:rFonts w:ascii="Times New Roman" w:hAnsi="Times New Roman"/>
          <w:b/>
          <w:szCs w:val="24"/>
        </w:rPr>
        <w:t>.1</w:t>
      </w:r>
      <w:r w:rsidR="0052552C"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Safety review of controller behaviors in simulation. MBARI staff will evaluate the proposed controller to ensure device safety.</w:t>
      </w:r>
    </w:p>
    <w:p w14:paraId="433D178C" w14:textId="30A54C14" w:rsidR="0007646C" w:rsidRPr="00D07E57" w:rsidRDefault="0007646C" w:rsidP="00EE09FE">
      <w:pPr>
        <w:ind w:left="720"/>
        <w:jc w:val="both"/>
        <w:rPr>
          <w:rFonts w:ascii="Times New Roman" w:hAnsi="Times New Roman"/>
          <w:szCs w:val="24"/>
        </w:rPr>
      </w:pPr>
      <w:r w:rsidRPr="00D07E57">
        <w:rPr>
          <w:rFonts w:ascii="Times New Roman" w:hAnsi="Times New Roman"/>
          <w:b/>
          <w:szCs w:val="24"/>
        </w:rPr>
        <w:t>Subtask 1</w:t>
      </w:r>
      <w:r w:rsidR="007E0548" w:rsidRPr="00D07E57">
        <w:rPr>
          <w:rFonts w:ascii="Times New Roman" w:hAnsi="Times New Roman"/>
          <w:b/>
          <w:szCs w:val="24"/>
        </w:rPr>
        <w:t>8</w:t>
      </w:r>
      <w:r w:rsidRPr="00D07E57">
        <w:rPr>
          <w:rFonts w:ascii="Times New Roman" w:hAnsi="Times New Roman"/>
          <w:b/>
          <w:szCs w:val="24"/>
        </w:rPr>
        <w:t>.2</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User support during on-buoy operations. This includes performing scheduling, setting up user accounts, assisting with logging in and uploading code.</w:t>
      </w:r>
    </w:p>
    <w:p w14:paraId="496D7202" w14:textId="30905F2E" w:rsidR="00A844B2" w:rsidRPr="00EE09FE" w:rsidRDefault="00A844B2" w:rsidP="008474BA">
      <w:pPr>
        <w:pStyle w:val="ListParagraph"/>
        <w:numPr>
          <w:ilvl w:val="0"/>
          <w:numId w:val="20"/>
        </w:numPr>
        <w:spacing w:after="180"/>
        <w:ind w:left="1440"/>
        <w:jc w:val="both"/>
        <w:rPr>
          <w:rFonts w:ascii="Times New Roman" w:hAnsi="Times New Roman"/>
          <w:szCs w:val="24"/>
        </w:rPr>
      </w:pPr>
      <w:r w:rsidRPr="00EE09FE">
        <w:rPr>
          <w:rFonts w:ascii="Times New Roman" w:hAnsi="Times New Roman"/>
          <w:b/>
          <w:szCs w:val="24"/>
        </w:rPr>
        <w:t>Milestone 18.2.1</w:t>
      </w:r>
      <w:r w:rsidRPr="00EE09FE">
        <w:rPr>
          <w:rFonts w:ascii="Times New Roman" w:hAnsi="Times New Roman"/>
          <w:szCs w:val="24"/>
        </w:rPr>
        <w:t>: Perform on-buoy testing</w:t>
      </w:r>
    </w:p>
    <w:p w14:paraId="19BD3625" w14:textId="50646E10"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t>Subtask 1</w:t>
      </w:r>
      <w:r w:rsidR="007E0548" w:rsidRPr="00D07E57">
        <w:rPr>
          <w:rFonts w:ascii="Times New Roman" w:hAnsi="Times New Roman"/>
          <w:b/>
          <w:szCs w:val="24"/>
        </w:rPr>
        <w:t>8</w:t>
      </w:r>
      <w:r w:rsidRPr="00D07E57">
        <w:rPr>
          <w:rFonts w:ascii="Times New Roman" w:hAnsi="Times New Roman"/>
          <w:b/>
          <w:szCs w:val="24"/>
        </w:rPr>
        <w:t>.3</w:t>
      </w:r>
      <w:r w:rsidR="0052552C" w:rsidRPr="00D07E57">
        <w:rPr>
          <w:rFonts w:ascii="Times New Roman" w:hAnsi="Times New Roman"/>
          <w:b/>
          <w:szCs w:val="24"/>
        </w:rPr>
        <w:t>.0</w:t>
      </w:r>
      <w:r w:rsidRPr="00D07E57">
        <w:rPr>
          <w:rFonts w:ascii="Times New Roman" w:hAnsi="Times New Roman"/>
          <w:b/>
          <w:szCs w:val="24"/>
        </w:rPr>
        <w:t xml:space="preserve">: </w:t>
      </w:r>
      <w:r w:rsidRPr="00D07E57">
        <w:rPr>
          <w:rFonts w:ascii="Times New Roman" w:hAnsi="Times New Roman"/>
          <w:szCs w:val="24"/>
        </w:rPr>
        <w:t>Data management. This task includes transferring appropriate logged data to users, and reviewing the results for safety and performance.</w:t>
      </w:r>
    </w:p>
    <w:p w14:paraId="0AD2EC95" w14:textId="37DF2AA3" w:rsidR="0007646C" w:rsidRPr="00D07E57" w:rsidRDefault="0007646C" w:rsidP="00DF6E11">
      <w:pPr>
        <w:spacing w:after="180"/>
        <w:ind w:left="720"/>
        <w:jc w:val="both"/>
        <w:rPr>
          <w:rFonts w:ascii="Times New Roman" w:hAnsi="Times New Roman"/>
          <w:szCs w:val="24"/>
        </w:rPr>
      </w:pPr>
      <w:r w:rsidRPr="00D07E57">
        <w:rPr>
          <w:rFonts w:ascii="Times New Roman" w:hAnsi="Times New Roman"/>
          <w:b/>
          <w:szCs w:val="24"/>
        </w:rPr>
        <w:lastRenderedPageBreak/>
        <w:t>Subtask 1</w:t>
      </w:r>
      <w:r w:rsidR="007E0548" w:rsidRPr="00D07E57">
        <w:rPr>
          <w:rFonts w:ascii="Times New Roman" w:hAnsi="Times New Roman"/>
          <w:b/>
          <w:szCs w:val="24"/>
        </w:rPr>
        <w:t>8</w:t>
      </w:r>
      <w:r w:rsidRPr="00D07E57">
        <w:rPr>
          <w:rFonts w:ascii="Times New Roman" w:hAnsi="Times New Roman"/>
          <w:b/>
          <w:szCs w:val="24"/>
        </w:rPr>
        <w:t>.4</w:t>
      </w:r>
      <w:r w:rsidR="0052552C" w:rsidRPr="00D07E57">
        <w:rPr>
          <w:rFonts w:ascii="Times New Roman" w:hAnsi="Times New Roman"/>
          <w:b/>
          <w:szCs w:val="24"/>
        </w:rPr>
        <w:t>.0</w:t>
      </w:r>
      <w:r w:rsidRPr="00D07E57">
        <w:rPr>
          <w:rFonts w:ascii="Times New Roman" w:hAnsi="Times New Roman"/>
          <w:b/>
          <w:szCs w:val="24"/>
        </w:rPr>
        <w:t>:</w:t>
      </w:r>
      <w:r w:rsidRPr="00D07E57">
        <w:rPr>
          <w:rFonts w:ascii="Times New Roman" w:hAnsi="Times New Roman"/>
          <w:color w:val="0070C0"/>
          <w:szCs w:val="24"/>
        </w:rPr>
        <w:t xml:space="preserve"> </w:t>
      </w:r>
      <w:r w:rsidRPr="00D07E57">
        <w:rPr>
          <w:rFonts w:ascii="Times New Roman" w:hAnsi="Times New Roman"/>
          <w:szCs w:val="24"/>
        </w:rPr>
        <w:t>Assistance with results analysis and publication.</w:t>
      </w:r>
    </w:p>
    <w:p w14:paraId="0710F42D" w14:textId="621F88DB" w:rsidR="00B26D8A" w:rsidRPr="00D07E57" w:rsidRDefault="00B26D8A" w:rsidP="00B26D8A">
      <w:pPr>
        <w:jc w:val="both"/>
        <w:rPr>
          <w:rFonts w:ascii="Times New Roman" w:hAnsi="Times New Roman"/>
          <w:b/>
          <w:szCs w:val="24"/>
        </w:rPr>
      </w:pPr>
      <w:r w:rsidRPr="00D07E57">
        <w:rPr>
          <w:rFonts w:ascii="Times New Roman" w:hAnsi="Times New Roman"/>
          <w:b/>
          <w:szCs w:val="24"/>
        </w:rPr>
        <w:t>Task 1</w:t>
      </w:r>
      <w:r>
        <w:rPr>
          <w:rFonts w:ascii="Times New Roman" w:hAnsi="Times New Roman"/>
          <w:b/>
          <w:szCs w:val="24"/>
        </w:rPr>
        <w:t>9</w:t>
      </w:r>
      <w:r w:rsidRPr="00D07E57">
        <w:rPr>
          <w:rFonts w:ascii="Times New Roman" w:hAnsi="Times New Roman"/>
          <w:b/>
          <w:szCs w:val="24"/>
        </w:rPr>
        <w:t xml:space="preserve">.0.0: </w:t>
      </w:r>
      <w:r>
        <w:rPr>
          <w:rFonts w:ascii="Times New Roman" w:hAnsi="Times New Roman"/>
          <w:b/>
          <w:szCs w:val="24"/>
        </w:rPr>
        <w:t>Final Report Preparation</w:t>
      </w:r>
    </w:p>
    <w:p w14:paraId="6F36FFAD" w14:textId="114FE30E" w:rsidR="00B26D8A" w:rsidRPr="00D07E57" w:rsidRDefault="00B26D8A" w:rsidP="00B26D8A">
      <w:pPr>
        <w:spacing w:after="180"/>
        <w:ind w:left="720"/>
        <w:jc w:val="both"/>
        <w:rPr>
          <w:rFonts w:ascii="Times New Roman" w:hAnsi="Times New Roman"/>
          <w:szCs w:val="24"/>
        </w:rPr>
      </w:pPr>
      <w:r w:rsidRPr="00D07E57">
        <w:rPr>
          <w:rFonts w:ascii="Times New Roman" w:hAnsi="Times New Roman"/>
          <w:b/>
          <w:szCs w:val="24"/>
        </w:rPr>
        <w:t>Subtask 1</w:t>
      </w:r>
      <w:r w:rsidR="00BF1A3A">
        <w:rPr>
          <w:rFonts w:ascii="Times New Roman" w:hAnsi="Times New Roman"/>
          <w:b/>
          <w:szCs w:val="24"/>
        </w:rPr>
        <w:t>9</w:t>
      </w:r>
      <w:r w:rsidRPr="00D07E57">
        <w:rPr>
          <w:rFonts w:ascii="Times New Roman" w:hAnsi="Times New Roman"/>
          <w:b/>
          <w:szCs w:val="24"/>
        </w:rPr>
        <w:t xml:space="preserve">.1.0: </w:t>
      </w:r>
      <w:r w:rsidR="00BF1A3A">
        <w:rPr>
          <w:rFonts w:ascii="Times New Roman" w:hAnsi="Times New Roman"/>
          <w:szCs w:val="24"/>
        </w:rPr>
        <w:t>Final Report Preparation</w:t>
      </w:r>
      <w:r w:rsidRPr="00D07E57">
        <w:rPr>
          <w:rFonts w:ascii="Times New Roman" w:hAnsi="Times New Roman"/>
          <w:szCs w:val="24"/>
        </w:rPr>
        <w:t>.</w:t>
      </w:r>
    </w:p>
    <w:p w14:paraId="6C50BA5D" w14:textId="33E7DF22" w:rsidR="00B26D8A" w:rsidRPr="00EE09FE" w:rsidRDefault="00BF1A3A" w:rsidP="00B26D8A">
      <w:pPr>
        <w:pStyle w:val="ListParagraph"/>
        <w:numPr>
          <w:ilvl w:val="0"/>
          <w:numId w:val="20"/>
        </w:numPr>
        <w:spacing w:after="180"/>
        <w:ind w:left="1440"/>
        <w:jc w:val="both"/>
        <w:rPr>
          <w:rFonts w:ascii="Times New Roman" w:hAnsi="Times New Roman"/>
          <w:szCs w:val="24"/>
        </w:rPr>
      </w:pPr>
      <w:r>
        <w:rPr>
          <w:rFonts w:ascii="Times New Roman" w:hAnsi="Times New Roman"/>
          <w:b/>
          <w:szCs w:val="24"/>
        </w:rPr>
        <w:t>Deliverable 19.1</w:t>
      </w:r>
      <w:r w:rsidR="00B26D8A" w:rsidRPr="00EE09FE">
        <w:rPr>
          <w:rFonts w:ascii="Times New Roman" w:hAnsi="Times New Roman"/>
          <w:b/>
          <w:szCs w:val="24"/>
        </w:rPr>
        <w:t>.1</w:t>
      </w:r>
      <w:r w:rsidR="00B26D8A" w:rsidRPr="00EE09FE">
        <w:rPr>
          <w:rFonts w:ascii="Times New Roman" w:hAnsi="Times New Roman"/>
          <w:szCs w:val="24"/>
        </w:rPr>
        <w:t xml:space="preserve">: </w:t>
      </w:r>
      <w:r>
        <w:rPr>
          <w:rFonts w:ascii="Times New Roman" w:hAnsi="Times New Roman"/>
          <w:szCs w:val="24"/>
        </w:rPr>
        <w:t>Final Report</w:t>
      </w:r>
    </w:p>
    <w:p w14:paraId="744EF388" w14:textId="77777777" w:rsidR="0007646C" w:rsidRPr="00D07E57" w:rsidRDefault="0007646C" w:rsidP="003A11EC">
      <w:pPr>
        <w:spacing w:after="180"/>
        <w:jc w:val="both"/>
        <w:rPr>
          <w:rFonts w:ascii="Times New Roman" w:hAnsi="Times New Roman"/>
          <w:szCs w:val="24"/>
        </w:rPr>
      </w:pPr>
    </w:p>
    <w:p w14:paraId="13E19E92" w14:textId="77777777" w:rsidR="0007646C" w:rsidRPr="00D07E57" w:rsidRDefault="0007646C" w:rsidP="00EE09FE">
      <w:pPr>
        <w:keepNext/>
        <w:keepLines/>
        <w:numPr>
          <w:ilvl w:val="0"/>
          <w:numId w:val="2"/>
        </w:numPr>
        <w:ind w:left="360"/>
        <w:jc w:val="both"/>
        <w:outlineLvl w:val="0"/>
        <w:rPr>
          <w:rFonts w:ascii="Times New Roman" w:eastAsiaTheme="majorEastAsia" w:hAnsi="Times New Roman"/>
          <w:b/>
          <w:bCs/>
          <w:sz w:val="28"/>
          <w:szCs w:val="28"/>
        </w:rPr>
      </w:pPr>
      <w:r w:rsidRPr="00D07E57">
        <w:rPr>
          <w:rFonts w:ascii="Times New Roman" w:eastAsiaTheme="majorEastAsia" w:hAnsi="Times New Roman"/>
          <w:b/>
          <w:bCs/>
          <w:sz w:val="28"/>
          <w:szCs w:val="28"/>
        </w:rPr>
        <w:t>Project Management and Reporting</w:t>
      </w:r>
    </w:p>
    <w:p w14:paraId="6710C2FF" w14:textId="5E5F7F7E" w:rsidR="007E0548" w:rsidRPr="00D07E57" w:rsidRDefault="007E0548" w:rsidP="003A11EC">
      <w:pPr>
        <w:spacing w:after="180"/>
        <w:jc w:val="both"/>
        <w:rPr>
          <w:rFonts w:ascii="Times New Roman" w:hAnsi="Times New Roman"/>
          <w:szCs w:val="24"/>
        </w:rPr>
      </w:pPr>
      <w:r w:rsidRPr="00D07E57">
        <w:rPr>
          <w:rFonts w:ascii="Times New Roman" w:hAnsi="Times New Roman"/>
          <w:szCs w:val="24"/>
        </w:rPr>
        <w:t>Reports and other deliverables will be provided in accordance with the Federal Assistance Reporting Checklist</w:t>
      </w:r>
      <w:r w:rsidR="00E74943" w:rsidRPr="00D07E57">
        <w:rPr>
          <w:rFonts w:ascii="Times New Roman" w:hAnsi="Times New Roman"/>
          <w:szCs w:val="24"/>
        </w:rPr>
        <w:t xml:space="preserve"> </w:t>
      </w:r>
      <w:r w:rsidRPr="00D07E57">
        <w:rPr>
          <w:rFonts w:ascii="Times New Roman" w:hAnsi="Times New Roman"/>
          <w:szCs w:val="24"/>
        </w:rPr>
        <w:t>following the instructions included therein.</w:t>
      </w:r>
    </w:p>
    <w:p w14:paraId="1E47D6EB" w14:textId="3A940083" w:rsidR="008474BA" w:rsidRPr="00D07E57" w:rsidRDefault="0007646C" w:rsidP="009C6CE7">
      <w:pPr>
        <w:spacing w:after="240"/>
        <w:jc w:val="both"/>
        <w:rPr>
          <w:rFonts w:ascii="Times New Roman" w:hAnsi="Times New Roman"/>
          <w:szCs w:val="24"/>
        </w:rPr>
      </w:pPr>
      <w:r w:rsidRPr="00D07E57">
        <w:rPr>
          <w:rFonts w:ascii="Times New Roman" w:hAnsi="Times New Roman"/>
          <w:szCs w:val="24"/>
        </w:rPr>
        <w:t>The project will be managed in coordination with other MBARI wave-energy buoy development activities. Time is allocated for these activities that will include work coordination between MBARI and Open Robotics</w:t>
      </w:r>
      <w:r w:rsidR="00E5331D">
        <w:rPr>
          <w:rFonts w:ascii="Times New Roman" w:hAnsi="Times New Roman"/>
          <w:szCs w:val="24"/>
        </w:rPr>
        <w:t xml:space="preserve"> (bi-weekly meetings)</w:t>
      </w:r>
      <w:r w:rsidRPr="00D07E57">
        <w:rPr>
          <w:rFonts w:ascii="Times New Roman" w:hAnsi="Times New Roman"/>
          <w:szCs w:val="24"/>
        </w:rPr>
        <w:t>, task list management, budget management, and internal MBARI reporting activities. Time is also allocated for the continuation report preparation, final report preparation, and participation in the Go/No-Go activities and any required WPTO Peer Review participation.</w:t>
      </w:r>
    </w:p>
    <w:p w14:paraId="2C894295" w14:textId="5AE46F70" w:rsidR="00722E9F" w:rsidRPr="009C6CE7" w:rsidRDefault="008474BA" w:rsidP="009C6CE7">
      <w:pPr>
        <w:shd w:val="clear" w:color="auto" w:fill="FFFFFF"/>
        <w:spacing w:after="120"/>
        <w:rPr>
          <w:rFonts w:ascii="Times New Roman" w:hAnsi="Times New Roman"/>
          <w:b/>
          <w:bCs/>
          <w:color w:val="000000"/>
          <w:szCs w:val="24"/>
        </w:rPr>
      </w:pPr>
      <w:r>
        <w:rPr>
          <w:rFonts w:ascii="Times New Roman" w:hAnsi="Times New Roman"/>
          <w:b/>
          <w:bCs/>
          <w:color w:val="000000"/>
          <w:szCs w:val="24"/>
        </w:rPr>
        <w:t>D</w:t>
      </w:r>
      <w:r w:rsidR="00722E9F" w:rsidRPr="00D07E57">
        <w:rPr>
          <w:rFonts w:ascii="Times New Roman" w:hAnsi="Times New Roman"/>
          <w:b/>
          <w:bCs/>
          <w:color w:val="000000"/>
          <w:szCs w:val="24"/>
        </w:rPr>
        <w:t>OE Marine Energy Data Repository Plan</w:t>
      </w:r>
    </w:p>
    <w:p w14:paraId="3629E030" w14:textId="0BA77427" w:rsidR="00722E9F" w:rsidRPr="00D07E57" w:rsidRDefault="00722E9F" w:rsidP="003A11EC">
      <w:pPr>
        <w:shd w:val="clear" w:color="auto" w:fill="FFFFFF"/>
        <w:spacing w:after="180"/>
        <w:rPr>
          <w:rFonts w:ascii="Times New Roman" w:hAnsi="Times New Roman"/>
          <w:color w:val="000000"/>
          <w:szCs w:val="24"/>
        </w:rPr>
      </w:pPr>
      <w:r w:rsidRPr="00D07E57">
        <w:rPr>
          <w:rFonts w:ascii="Times New Roman" w:hAnsi="Times New Roman"/>
          <w:color w:val="000000"/>
          <w:szCs w:val="24"/>
        </w:rPr>
        <w:t>All data collected, as well as key deliverables, should be delivered in accordance with the Federal Assistance Reporting Checklist. Data will be uploaded either to the </w:t>
      </w:r>
      <w:hyperlink r:id="rId13" w:tgtFrame="_blank" w:history="1">
        <w:r w:rsidRPr="00D07E57">
          <w:rPr>
            <w:rStyle w:val="Hyperlink"/>
            <w:rFonts w:ascii="Times New Roman" w:hAnsi="Times New Roman"/>
            <w:szCs w:val="24"/>
          </w:rPr>
          <w:t>EERE Project Management Center (PMC)</w:t>
        </w:r>
      </w:hyperlink>
      <w:r w:rsidRPr="00D07E57">
        <w:rPr>
          <w:rFonts w:ascii="Times New Roman" w:hAnsi="Times New Roman"/>
          <w:color w:val="000000"/>
          <w:szCs w:val="24"/>
        </w:rPr>
        <w:t>, </w:t>
      </w:r>
      <w:hyperlink r:id="rId14" w:tgtFrame="_blank" w:history="1">
        <w:r w:rsidRPr="00D07E57">
          <w:rPr>
            <w:rStyle w:val="Hyperlink"/>
            <w:rFonts w:ascii="Times New Roman" w:hAnsi="Times New Roman"/>
            <w:szCs w:val="24"/>
          </w:rPr>
          <w:t>DOE CODE</w:t>
        </w:r>
      </w:hyperlink>
      <w:r w:rsidRPr="00D07E57">
        <w:rPr>
          <w:rFonts w:ascii="Times New Roman" w:hAnsi="Times New Roman"/>
          <w:color w:val="000000"/>
          <w:szCs w:val="24"/>
        </w:rPr>
        <w:t>, Interagency Edison (</w:t>
      </w:r>
      <w:hyperlink r:id="rId15" w:tgtFrame="_blank" w:history="1">
        <w:r w:rsidRPr="00D07E57">
          <w:rPr>
            <w:rStyle w:val="Hyperlink"/>
            <w:rFonts w:ascii="Times New Roman" w:hAnsi="Times New Roman"/>
            <w:szCs w:val="24"/>
          </w:rPr>
          <w:t>iEdison</w:t>
        </w:r>
      </w:hyperlink>
      <w:r w:rsidRPr="00D07E57">
        <w:rPr>
          <w:rFonts w:ascii="Times New Roman" w:hAnsi="Times New Roman"/>
          <w:color w:val="000000"/>
          <w:szCs w:val="24"/>
        </w:rPr>
        <w:t>), USDOE Scientific and Technical Information management system (</w:t>
      </w:r>
      <w:hyperlink r:id="rId16" w:tgtFrame="_blank" w:history="1">
        <w:r w:rsidRPr="00D07E57">
          <w:rPr>
            <w:rStyle w:val="Hyperlink"/>
            <w:rFonts w:ascii="Times New Roman" w:hAnsi="Times New Roman"/>
            <w:szCs w:val="24"/>
          </w:rPr>
          <w:t>OSTI elink</w:t>
        </w:r>
      </w:hyperlink>
      <w:r w:rsidRPr="00D07E57">
        <w:rPr>
          <w:rFonts w:ascii="Times New Roman" w:hAnsi="Times New Roman"/>
          <w:color w:val="000000"/>
          <w:szCs w:val="24"/>
        </w:rPr>
        <w:t>), to the relevant WPTO-funded </w:t>
      </w:r>
      <w:hyperlink r:id="rId17" w:tgtFrame="_blank" w:history="1">
        <w:r w:rsidRPr="00D07E57">
          <w:rPr>
            <w:rStyle w:val="Hyperlink"/>
            <w:rFonts w:ascii="Times New Roman" w:hAnsi="Times New Roman"/>
            <w:szCs w:val="24"/>
          </w:rPr>
          <w:t>PRIMRE Knowledge Hubs</w:t>
        </w:r>
      </w:hyperlink>
      <w:r w:rsidRPr="00D07E57">
        <w:rPr>
          <w:rFonts w:ascii="Times New Roman" w:hAnsi="Times New Roman"/>
          <w:color w:val="000000"/>
          <w:szCs w:val="24"/>
        </w:rPr>
        <w:t> (</w:t>
      </w:r>
      <w:hyperlink r:id="rId18" w:tgtFrame="_blank" w:history="1">
        <w:r w:rsidRPr="00D07E57">
          <w:rPr>
            <w:rStyle w:val="Hyperlink"/>
            <w:rFonts w:ascii="Times New Roman" w:hAnsi="Times New Roman"/>
            <w:szCs w:val="24"/>
          </w:rPr>
          <w:t>MHKDR</w:t>
        </w:r>
      </w:hyperlink>
      <w:r w:rsidRPr="00D07E57">
        <w:rPr>
          <w:rFonts w:ascii="Times New Roman" w:hAnsi="Times New Roman"/>
          <w:color w:val="000000"/>
          <w:szCs w:val="24"/>
        </w:rPr>
        <w:t>, </w:t>
      </w:r>
      <w:hyperlink r:id="rId19" w:tgtFrame="_blank" w:history="1">
        <w:r w:rsidRPr="00D07E57">
          <w:rPr>
            <w:rStyle w:val="Hyperlink"/>
            <w:rFonts w:ascii="Times New Roman" w:hAnsi="Times New Roman"/>
            <w:szCs w:val="24"/>
          </w:rPr>
          <w:t>Tethys</w:t>
        </w:r>
      </w:hyperlink>
      <w:r w:rsidRPr="00D07E57">
        <w:rPr>
          <w:rFonts w:ascii="Times New Roman" w:hAnsi="Times New Roman"/>
          <w:color w:val="000000"/>
          <w:szCs w:val="24"/>
        </w:rPr>
        <w:t>, </w:t>
      </w:r>
      <w:hyperlink r:id="rId20" w:tgtFrame="_blank" w:history="1">
        <w:r w:rsidRPr="00D07E57">
          <w:rPr>
            <w:rStyle w:val="Hyperlink"/>
            <w:rFonts w:ascii="Times New Roman" w:hAnsi="Times New Roman"/>
            <w:szCs w:val="24"/>
          </w:rPr>
          <w:t>Tethys Engineering</w:t>
        </w:r>
      </w:hyperlink>
      <w:r w:rsidRPr="00D07E57">
        <w:rPr>
          <w:rFonts w:ascii="Times New Roman" w:hAnsi="Times New Roman"/>
          <w:color w:val="000000"/>
          <w:szCs w:val="24"/>
        </w:rPr>
        <w:t>, and </w:t>
      </w:r>
      <w:hyperlink r:id="rId21" w:tgtFrame="_blank" w:history="1">
        <w:r w:rsidRPr="00D07E57">
          <w:rPr>
            <w:rStyle w:val="Hyperlink"/>
            <w:rFonts w:ascii="Times New Roman" w:hAnsi="Times New Roman"/>
            <w:szCs w:val="24"/>
          </w:rPr>
          <w:t>MRE Software</w:t>
        </w:r>
      </w:hyperlink>
      <w:r w:rsidRPr="00D07E57">
        <w:rPr>
          <w:rFonts w:ascii="Times New Roman" w:hAnsi="Times New Roman"/>
          <w:color w:val="000000"/>
          <w:szCs w:val="24"/>
        </w:rPr>
        <w:t>). Data should be uploaded as it is generated, but no later than the end of each reporting quarter in which the data is generated. The data will be made publicly available once it has been submitted, curated, and accepted into the appropriate system. Data submitted to MHKDR that have been identified as protected, or subject to a moratorium, will not be made publicly available until the period of protection is over or the moratorium has expired, and will be held in a secure section of the system. Protected Data will be treated according to the Intellectual Property Provisions of the Award.</w:t>
      </w:r>
    </w:p>
    <w:p w14:paraId="7F8A5F22" w14:textId="77777777" w:rsidR="00722E9F" w:rsidRPr="00D07E57" w:rsidRDefault="00722E9F" w:rsidP="003A11EC">
      <w:pPr>
        <w:shd w:val="clear" w:color="auto" w:fill="FFFFFF"/>
        <w:spacing w:after="180"/>
        <w:rPr>
          <w:rFonts w:ascii="Times New Roman" w:hAnsi="Times New Roman"/>
          <w:color w:val="000000"/>
          <w:szCs w:val="24"/>
        </w:rPr>
      </w:pPr>
      <w:r w:rsidRPr="00D07E57">
        <w:rPr>
          <w:rFonts w:ascii="Times New Roman" w:hAnsi="Times New Roman"/>
          <w:color w:val="000000"/>
          <w:szCs w:val="24"/>
        </w:rPr>
        <w:t>Products resulting from WPTO financial assistance should be uploaded to the appropriate PRIMRE Knowledge Hub:</w:t>
      </w:r>
    </w:p>
    <w:p w14:paraId="4F203055" w14:textId="666B936C" w:rsidR="00722E9F" w:rsidRPr="00DF6E11" w:rsidRDefault="00722E9F" w:rsidP="00EE09FE">
      <w:pPr>
        <w:numPr>
          <w:ilvl w:val="0"/>
          <w:numId w:val="14"/>
        </w:numPr>
        <w:shd w:val="clear" w:color="auto" w:fill="FFFFFF"/>
        <w:rPr>
          <w:rFonts w:ascii="Times New Roman" w:hAnsi="Times New Roman"/>
          <w:color w:val="000000"/>
          <w:szCs w:val="24"/>
        </w:rPr>
      </w:pPr>
      <w:r w:rsidRPr="00D07E57">
        <w:rPr>
          <w:rFonts w:ascii="Times New Roman" w:hAnsi="Times New Roman"/>
          <w:color w:val="000000"/>
          <w:szCs w:val="24"/>
        </w:rPr>
        <w:t>MHKDR</w:t>
      </w:r>
    </w:p>
    <w:p w14:paraId="20EB0B37" w14:textId="77777777" w:rsidR="00722E9F" w:rsidRPr="00D07E57" w:rsidRDefault="00722E9F" w:rsidP="003A11EC">
      <w:pPr>
        <w:numPr>
          <w:ilvl w:val="1"/>
          <w:numId w:val="14"/>
        </w:numPr>
        <w:shd w:val="clear" w:color="auto" w:fill="FFFFFF"/>
        <w:spacing w:after="180"/>
        <w:rPr>
          <w:rFonts w:ascii="Times New Roman" w:hAnsi="Times New Roman"/>
          <w:color w:val="000000"/>
          <w:szCs w:val="24"/>
        </w:rPr>
      </w:pPr>
      <w:r w:rsidRPr="00D07E57">
        <w:rPr>
          <w:rFonts w:ascii="Times New Roman" w:hAnsi="Times New Roman"/>
          <w:color w:val="000000"/>
          <w:szCs w:val="24"/>
        </w:rPr>
        <w:t>Data; including any modeling outputs, visualizations, schematics, videos, code,  software, raw data or other digital assets suitable for public release should be uploaded to DOE Marine and Hydrokinetic Data Repository (</w:t>
      </w:r>
      <w:hyperlink r:id="rId22" w:tgtFrame="_blank" w:history="1">
        <w:r w:rsidRPr="00D07E57">
          <w:rPr>
            <w:rStyle w:val="Hyperlink"/>
            <w:rFonts w:ascii="Times New Roman" w:hAnsi="Times New Roman"/>
            <w:szCs w:val="24"/>
          </w:rPr>
          <w:t>https://mhkdr.openei.org</w:t>
        </w:r>
      </w:hyperlink>
      <w:r w:rsidRPr="00D07E57">
        <w:rPr>
          <w:rFonts w:ascii="Times New Roman" w:hAnsi="Times New Roman"/>
          <w:color w:val="000000"/>
          <w:szCs w:val="24"/>
        </w:rPr>
        <w:t>).  For more information, see the MHK Data Repository Training Video online at </w:t>
      </w:r>
      <w:hyperlink r:id="rId23" w:tgtFrame="_blank" w:history="1">
        <w:r w:rsidRPr="00D07E57">
          <w:rPr>
            <w:rStyle w:val="Hyperlink"/>
            <w:rFonts w:ascii="Times New Roman" w:hAnsi="Times New Roman"/>
            <w:szCs w:val="24"/>
          </w:rPr>
          <w:t>https://youtube.com/openei</w:t>
        </w:r>
      </w:hyperlink>
      <w:r w:rsidRPr="00D07E57">
        <w:rPr>
          <w:rFonts w:ascii="Times New Roman" w:hAnsi="Times New Roman"/>
          <w:color w:val="000000"/>
          <w:szCs w:val="24"/>
        </w:rPr>
        <w:t> or access tutorials and frequently asked questions (FAQs) under “Help” at </w:t>
      </w:r>
      <w:hyperlink r:id="rId24" w:tgtFrame="_blank" w:history="1">
        <w:r w:rsidRPr="00D07E57">
          <w:rPr>
            <w:rStyle w:val="Hyperlink"/>
            <w:rFonts w:ascii="Times New Roman" w:hAnsi="Times New Roman"/>
            <w:szCs w:val="24"/>
          </w:rPr>
          <w:t>https://mhkdr.openei.org</w:t>
        </w:r>
      </w:hyperlink>
      <w:r w:rsidRPr="00D07E57">
        <w:rPr>
          <w:rFonts w:ascii="Times New Roman" w:hAnsi="Times New Roman"/>
          <w:color w:val="000000"/>
          <w:szCs w:val="24"/>
          <w:u w:val="single"/>
        </w:rPr>
        <w:t>.</w:t>
      </w:r>
    </w:p>
    <w:p w14:paraId="261B7CC9" w14:textId="14EE5202" w:rsidR="00722E9F" w:rsidRPr="00DF6E11" w:rsidRDefault="00722E9F" w:rsidP="00EE09FE">
      <w:pPr>
        <w:numPr>
          <w:ilvl w:val="0"/>
          <w:numId w:val="14"/>
        </w:numPr>
        <w:shd w:val="clear" w:color="auto" w:fill="FFFFFF"/>
        <w:rPr>
          <w:rFonts w:ascii="Times New Roman" w:hAnsi="Times New Roman"/>
          <w:color w:val="000000"/>
          <w:szCs w:val="24"/>
        </w:rPr>
      </w:pPr>
      <w:r w:rsidRPr="00D07E57">
        <w:rPr>
          <w:rFonts w:ascii="Times New Roman" w:hAnsi="Times New Roman"/>
          <w:color w:val="000000"/>
          <w:szCs w:val="24"/>
        </w:rPr>
        <w:t>Tethys</w:t>
      </w:r>
    </w:p>
    <w:p w14:paraId="078EE970" w14:textId="77777777" w:rsidR="00722E9F" w:rsidRPr="00D07E57" w:rsidRDefault="00722E9F" w:rsidP="003A11EC">
      <w:pPr>
        <w:numPr>
          <w:ilvl w:val="1"/>
          <w:numId w:val="14"/>
        </w:numPr>
        <w:shd w:val="clear" w:color="auto" w:fill="FFFFFF"/>
        <w:spacing w:after="180"/>
        <w:rPr>
          <w:rFonts w:ascii="Times New Roman" w:hAnsi="Times New Roman"/>
          <w:color w:val="000000"/>
          <w:szCs w:val="24"/>
        </w:rPr>
      </w:pPr>
      <w:r w:rsidRPr="00D07E57">
        <w:rPr>
          <w:rFonts w:ascii="Times New Roman" w:hAnsi="Times New Roman"/>
          <w:color w:val="000000"/>
          <w:szCs w:val="24"/>
        </w:rPr>
        <w:t xml:space="preserve">Publications (such as journal articles, technical reports, conference papers, white papers, or as well as other public documents) focused on research, monitoring results, or technology development to assess and mitigate environmental effects </w:t>
      </w:r>
      <w:r w:rsidRPr="00D07E57">
        <w:rPr>
          <w:rFonts w:ascii="Times New Roman" w:hAnsi="Times New Roman"/>
          <w:color w:val="000000"/>
          <w:szCs w:val="24"/>
        </w:rPr>
        <w:lastRenderedPageBreak/>
        <w:t>of marine energy will be </w:t>
      </w:r>
      <w:hyperlink r:id="rId25" w:tgtFrame="_blank" w:history="1">
        <w:r w:rsidRPr="00D07E57">
          <w:rPr>
            <w:rStyle w:val="Hyperlink"/>
            <w:rFonts w:ascii="Times New Roman" w:hAnsi="Times New Roman"/>
            <w:szCs w:val="24"/>
          </w:rPr>
          <w:t>contributed to Tethys</w:t>
        </w:r>
      </w:hyperlink>
      <w:r w:rsidRPr="00D07E57">
        <w:rPr>
          <w:rFonts w:ascii="Times New Roman" w:hAnsi="Times New Roman"/>
          <w:color w:val="000000"/>
          <w:szCs w:val="24"/>
        </w:rPr>
        <w:t>. (</w:t>
      </w:r>
      <w:hyperlink r:id="rId26" w:tgtFrame="_blank" w:history="1">
        <w:r w:rsidRPr="00D07E57">
          <w:rPr>
            <w:rStyle w:val="Hyperlink"/>
            <w:rFonts w:ascii="Times New Roman" w:hAnsi="Times New Roman"/>
            <w:szCs w:val="24"/>
          </w:rPr>
          <w:t>https://tethys.pnnl.gov/contributing-tethys</w:t>
        </w:r>
      </w:hyperlink>
      <w:r w:rsidRPr="00D07E57">
        <w:rPr>
          <w:rFonts w:ascii="Times New Roman" w:hAnsi="Times New Roman"/>
          <w:color w:val="000000"/>
          <w:szCs w:val="24"/>
        </w:rPr>
        <w:t>). All uploads are carried out by the Tethys team at PNNL.</w:t>
      </w:r>
    </w:p>
    <w:p w14:paraId="1F2E65A1" w14:textId="5A55CE8B" w:rsidR="00722E9F" w:rsidRPr="00DF6E11" w:rsidRDefault="00722E9F" w:rsidP="00EE09FE">
      <w:pPr>
        <w:numPr>
          <w:ilvl w:val="0"/>
          <w:numId w:val="14"/>
        </w:numPr>
        <w:shd w:val="clear" w:color="auto" w:fill="FFFFFF"/>
        <w:rPr>
          <w:rFonts w:ascii="Times New Roman" w:hAnsi="Times New Roman"/>
          <w:color w:val="000000"/>
          <w:szCs w:val="24"/>
        </w:rPr>
      </w:pPr>
      <w:r w:rsidRPr="00D07E57">
        <w:rPr>
          <w:rFonts w:ascii="Times New Roman" w:hAnsi="Times New Roman"/>
          <w:color w:val="000000"/>
          <w:szCs w:val="24"/>
        </w:rPr>
        <w:t>Tethys Engineering</w:t>
      </w:r>
    </w:p>
    <w:p w14:paraId="51FD89AF" w14:textId="77777777" w:rsidR="00722E9F" w:rsidRPr="00D07E57" w:rsidRDefault="00722E9F" w:rsidP="003A11EC">
      <w:pPr>
        <w:numPr>
          <w:ilvl w:val="1"/>
          <w:numId w:val="14"/>
        </w:numPr>
        <w:shd w:val="clear" w:color="auto" w:fill="FFFFFF"/>
        <w:spacing w:after="180"/>
        <w:rPr>
          <w:rFonts w:ascii="Times New Roman" w:hAnsi="Times New Roman"/>
          <w:color w:val="000000"/>
          <w:szCs w:val="24"/>
        </w:rPr>
      </w:pPr>
      <w:r w:rsidRPr="00D07E57">
        <w:rPr>
          <w:rFonts w:ascii="Times New Roman" w:hAnsi="Times New Roman"/>
          <w:color w:val="000000"/>
          <w:szCs w:val="24"/>
        </w:rPr>
        <w:t>Publications (such as journal articles, technical reports, conference papers, white papers, or as well as other public documents) focused on technical and engineering information about marine energy will be contributed to Tethys Engineering (</w:t>
      </w:r>
      <w:hyperlink r:id="rId27" w:tgtFrame="_blank" w:history="1">
        <w:r w:rsidRPr="00D07E57">
          <w:rPr>
            <w:rStyle w:val="Hyperlink"/>
            <w:rFonts w:ascii="Times New Roman" w:hAnsi="Times New Roman"/>
            <w:szCs w:val="24"/>
          </w:rPr>
          <w:t>https://tethys-engineering.pnnl.gov/contribute-tethys-engineering</w:t>
        </w:r>
      </w:hyperlink>
      <w:r w:rsidRPr="00D07E57">
        <w:rPr>
          <w:rFonts w:ascii="Times New Roman" w:hAnsi="Times New Roman"/>
          <w:color w:val="000000"/>
          <w:szCs w:val="24"/>
        </w:rPr>
        <w:t>). All uploads are carried out by the Tethys Engineering team at PNNL.</w:t>
      </w:r>
    </w:p>
    <w:p w14:paraId="0BA95CEC" w14:textId="52BA65D3" w:rsidR="00722E9F" w:rsidRPr="00DF6E11" w:rsidRDefault="00722E9F" w:rsidP="00EE09FE">
      <w:pPr>
        <w:numPr>
          <w:ilvl w:val="0"/>
          <w:numId w:val="14"/>
        </w:numPr>
        <w:shd w:val="clear" w:color="auto" w:fill="FFFFFF"/>
        <w:rPr>
          <w:rFonts w:ascii="Times New Roman" w:hAnsi="Times New Roman"/>
          <w:color w:val="000000"/>
          <w:szCs w:val="24"/>
        </w:rPr>
      </w:pPr>
      <w:r w:rsidRPr="00D07E57">
        <w:rPr>
          <w:rFonts w:ascii="Times New Roman" w:hAnsi="Times New Roman"/>
          <w:color w:val="000000"/>
          <w:szCs w:val="24"/>
        </w:rPr>
        <w:t>MRE Software</w:t>
      </w:r>
    </w:p>
    <w:p w14:paraId="7B5E8932" w14:textId="77777777" w:rsidR="00722E9F" w:rsidRPr="00D07E57" w:rsidRDefault="00722E9F" w:rsidP="003A11EC">
      <w:pPr>
        <w:numPr>
          <w:ilvl w:val="1"/>
          <w:numId w:val="14"/>
        </w:numPr>
        <w:shd w:val="clear" w:color="auto" w:fill="FFFFFF"/>
        <w:spacing w:after="180"/>
        <w:rPr>
          <w:rFonts w:ascii="Times New Roman" w:hAnsi="Times New Roman"/>
          <w:color w:val="000000"/>
          <w:szCs w:val="24"/>
        </w:rPr>
      </w:pPr>
      <w:r w:rsidRPr="00D07E57">
        <w:rPr>
          <w:rFonts w:ascii="Times New Roman" w:hAnsi="Times New Roman"/>
          <w:color w:val="000000"/>
          <w:szCs w:val="24"/>
        </w:rPr>
        <w:t>Software developed for marine energy applications should be hosted on the PRIMRE Code Catalog (</w:t>
      </w:r>
      <w:hyperlink r:id="rId28" w:tgtFrame="_blank" w:history="1">
        <w:r w:rsidRPr="00D07E57">
          <w:rPr>
            <w:rStyle w:val="Hyperlink"/>
            <w:rFonts w:ascii="Times New Roman" w:hAnsi="Times New Roman"/>
            <w:szCs w:val="24"/>
          </w:rPr>
          <w:t>https://openei.org/wiki/PRIMRE/Code_Catalog</w:t>
        </w:r>
      </w:hyperlink>
      <w:r w:rsidRPr="00D07E57">
        <w:rPr>
          <w:rFonts w:ascii="Times New Roman" w:hAnsi="Times New Roman"/>
          <w:color w:val="000000"/>
          <w:szCs w:val="24"/>
        </w:rPr>
        <w:t>). Submit software through the MRE Code Submission Form. Open-source software hosted on a public repository will automatically be forked into the GitHub MRE Code Hub (</w:t>
      </w:r>
      <w:hyperlink r:id="rId29" w:tgtFrame="_blank" w:history="1">
        <w:r w:rsidRPr="00D07E57">
          <w:rPr>
            <w:rStyle w:val="Hyperlink"/>
            <w:rFonts w:ascii="Times New Roman" w:hAnsi="Times New Roman"/>
            <w:szCs w:val="24"/>
          </w:rPr>
          <w:t>https://github.com/MRE-Code-Hub</w:t>
        </w:r>
      </w:hyperlink>
      <w:r w:rsidRPr="00D07E57">
        <w:rPr>
          <w:rFonts w:ascii="Times New Roman" w:hAnsi="Times New Roman"/>
          <w:color w:val="000000"/>
          <w:szCs w:val="24"/>
        </w:rPr>
        <w:t>).</w:t>
      </w:r>
    </w:p>
    <w:p w14:paraId="78C77563" w14:textId="6EE66C41" w:rsidR="00BE159F" w:rsidRDefault="00BE159F">
      <w:pPr>
        <w:spacing w:after="160" w:line="259" w:lineRule="auto"/>
        <w:rPr>
          <w:rFonts w:ascii="Times New Roman" w:eastAsiaTheme="majorEastAsia" w:hAnsi="Times New Roman"/>
          <w:b/>
          <w:bCs/>
          <w:szCs w:val="24"/>
        </w:rPr>
      </w:pPr>
      <w:r>
        <w:rPr>
          <w:rFonts w:ascii="Times New Roman" w:eastAsiaTheme="majorEastAsia" w:hAnsi="Times New Roman"/>
          <w:b/>
          <w:bCs/>
          <w:szCs w:val="24"/>
        </w:rPr>
        <w:br w:type="page"/>
      </w:r>
    </w:p>
    <w:p w14:paraId="18D3DE9F" w14:textId="77777777" w:rsidR="00722E9F" w:rsidRDefault="00722E9F" w:rsidP="003A11EC">
      <w:pPr>
        <w:autoSpaceDE w:val="0"/>
        <w:autoSpaceDN w:val="0"/>
        <w:spacing w:after="180"/>
        <w:jc w:val="both"/>
        <w:rPr>
          <w:rFonts w:ascii="Times New Roman" w:eastAsiaTheme="majorEastAsia" w:hAnsi="Times New Roman"/>
          <w:b/>
          <w:bCs/>
          <w:szCs w:val="24"/>
        </w:rPr>
      </w:pPr>
    </w:p>
    <w:p w14:paraId="22B71CA2" w14:textId="77777777" w:rsidR="00BE159F" w:rsidRPr="00D07E57" w:rsidRDefault="00BE159F" w:rsidP="00BE159F">
      <w:pPr>
        <w:keepNext/>
        <w:keepLines/>
        <w:spacing w:after="180"/>
        <w:outlineLvl w:val="0"/>
        <w:rPr>
          <w:rFonts w:ascii="Times New Roman" w:eastAsiaTheme="majorEastAsia" w:hAnsi="Times New Roman"/>
          <w:b/>
          <w:bCs/>
          <w:color w:val="000000" w:themeColor="text1"/>
          <w:szCs w:val="24"/>
        </w:rPr>
      </w:pPr>
      <w:r w:rsidRPr="00D07E57">
        <w:rPr>
          <w:rFonts w:ascii="Times New Roman" w:eastAsiaTheme="majorEastAsia" w:hAnsi="Times New Roman"/>
          <w:b/>
          <w:bCs/>
          <w:color w:val="000000" w:themeColor="text1"/>
          <w:szCs w:val="24"/>
        </w:rPr>
        <w:t xml:space="preserve">Work Breakdown Structure (WBS) </w:t>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671"/>
        <w:gridCol w:w="540"/>
        <w:gridCol w:w="450"/>
        <w:gridCol w:w="720"/>
        <w:gridCol w:w="5670"/>
        <w:gridCol w:w="1080"/>
        <w:gridCol w:w="1350"/>
      </w:tblGrid>
      <w:tr w:rsidR="00BE159F" w:rsidRPr="00D07E57" w14:paraId="49F5987D" w14:textId="77777777" w:rsidTr="006236D6">
        <w:trPr>
          <w:trHeight w:val="288"/>
          <w:jc w:val="center"/>
        </w:trPr>
        <w:tc>
          <w:tcPr>
            <w:tcW w:w="2965" w:type="dxa"/>
            <w:gridSpan w:val="5"/>
            <w:shd w:val="clear" w:color="auto" w:fill="F2F2F2" w:themeFill="background1" w:themeFillShade="F2"/>
            <w:noWrap/>
            <w:hideMark/>
          </w:tcPr>
          <w:p w14:paraId="65D23443" w14:textId="77777777" w:rsidR="00BE159F" w:rsidRPr="00D07E57" w:rsidRDefault="00BE159F" w:rsidP="006236D6">
            <w:pPr>
              <w:jc w:val="right"/>
              <w:rPr>
                <w:rFonts w:ascii="Times New Roman" w:hAnsi="Times New Roman"/>
                <w:b/>
                <w:bCs/>
                <w:szCs w:val="24"/>
              </w:rPr>
            </w:pPr>
            <w:r w:rsidRPr="00D07E57">
              <w:rPr>
                <w:rFonts w:ascii="Times New Roman" w:hAnsi="Times New Roman"/>
                <w:b/>
                <w:bCs/>
                <w:szCs w:val="24"/>
              </w:rPr>
              <w:t>PROJECT TITLE</w:t>
            </w:r>
          </w:p>
        </w:tc>
        <w:tc>
          <w:tcPr>
            <w:tcW w:w="8100" w:type="dxa"/>
            <w:gridSpan w:val="3"/>
            <w:shd w:val="clear" w:color="auto" w:fill="auto"/>
            <w:noWrap/>
            <w:hideMark/>
          </w:tcPr>
          <w:p w14:paraId="4C2BDE22"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 Open Wave-Energy Control System Development Platform</w:t>
            </w:r>
          </w:p>
        </w:tc>
      </w:tr>
      <w:tr w:rsidR="00BE159F" w:rsidRPr="00D07E57" w14:paraId="7073BD71" w14:textId="77777777" w:rsidTr="006236D6">
        <w:trPr>
          <w:trHeight w:val="288"/>
          <w:jc w:val="center"/>
        </w:trPr>
        <w:tc>
          <w:tcPr>
            <w:tcW w:w="2965" w:type="dxa"/>
            <w:gridSpan w:val="5"/>
            <w:shd w:val="clear" w:color="auto" w:fill="F2F2F2" w:themeFill="background1" w:themeFillShade="F2"/>
            <w:noWrap/>
            <w:hideMark/>
          </w:tcPr>
          <w:p w14:paraId="6DE7E0F4" w14:textId="77777777" w:rsidR="00BE159F" w:rsidRPr="00D07E57" w:rsidRDefault="00BE159F" w:rsidP="006236D6">
            <w:pPr>
              <w:jc w:val="right"/>
              <w:rPr>
                <w:rFonts w:ascii="Times New Roman" w:hAnsi="Times New Roman"/>
                <w:b/>
                <w:bCs/>
                <w:szCs w:val="24"/>
              </w:rPr>
            </w:pPr>
            <w:r w:rsidRPr="00D07E57">
              <w:rPr>
                <w:rFonts w:ascii="Times New Roman" w:hAnsi="Times New Roman"/>
                <w:b/>
                <w:bCs/>
                <w:szCs w:val="24"/>
              </w:rPr>
              <w:t>Recipient Name</w:t>
            </w:r>
          </w:p>
        </w:tc>
        <w:tc>
          <w:tcPr>
            <w:tcW w:w="8100" w:type="dxa"/>
            <w:gridSpan w:val="3"/>
            <w:shd w:val="clear" w:color="auto" w:fill="auto"/>
            <w:noWrap/>
            <w:hideMark/>
          </w:tcPr>
          <w:p w14:paraId="73ADDFE8" w14:textId="77777777" w:rsidR="00BE159F" w:rsidRPr="00D07E57" w:rsidRDefault="00BE159F" w:rsidP="006236D6">
            <w:pPr>
              <w:rPr>
                <w:rFonts w:ascii="Times New Roman" w:hAnsi="Times New Roman"/>
                <w:szCs w:val="24"/>
              </w:rPr>
            </w:pPr>
            <w:r w:rsidRPr="00D07E57">
              <w:rPr>
                <w:rFonts w:ascii="Times New Roman" w:hAnsi="Times New Roman"/>
                <w:szCs w:val="24"/>
              </w:rPr>
              <w:t> MBARI</w:t>
            </w:r>
          </w:p>
        </w:tc>
      </w:tr>
      <w:tr w:rsidR="00BE159F" w:rsidRPr="00D07E57" w14:paraId="6BD44F9C" w14:textId="77777777" w:rsidTr="006236D6">
        <w:trPr>
          <w:trHeight w:val="288"/>
          <w:jc w:val="center"/>
        </w:trPr>
        <w:tc>
          <w:tcPr>
            <w:tcW w:w="2965" w:type="dxa"/>
            <w:gridSpan w:val="5"/>
            <w:shd w:val="clear" w:color="auto" w:fill="F2F2F2" w:themeFill="background1" w:themeFillShade="F2"/>
            <w:noWrap/>
          </w:tcPr>
          <w:p w14:paraId="23378320" w14:textId="77777777" w:rsidR="00BE159F" w:rsidRPr="00D07E57" w:rsidRDefault="00BE159F" w:rsidP="006236D6">
            <w:pPr>
              <w:jc w:val="right"/>
              <w:rPr>
                <w:rFonts w:ascii="Times New Roman" w:hAnsi="Times New Roman"/>
                <w:b/>
                <w:bCs/>
                <w:szCs w:val="24"/>
              </w:rPr>
            </w:pPr>
            <w:r w:rsidRPr="00D07E57">
              <w:rPr>
                <w:rFonts w:ascii="Times New Roman" w:hAnsi="Times New Roman"/>
                <w:b/>
                <w:bCs/>
                <w:szCs w:val="24"/>
              </w:rPr>
              <w:t>Project Start Date</w:t>
            </w:r>
          </w:p>
        </w:tc>
        <w:sdt>
          <w:sdtPr>
            <w:rPr>
              <w:rFonts w:ascii="Times New Roman" w:hAnsi="Times New Roman"/>
              <w:szCs w:val="24"/>
            </w:rPr>
            <w:id w:val="-1019551125"/>
            <w:placeholder>
              <w:docPart w:val="795FC369898C4804B662CA3024579C00"/>
            </w:placeholder>
            <w:date w:fullDate="2021-10-01T00:00:00Z">
              <w:dateFormat w:val="M/d/yyyy"/>
              <w:lid w:val="en-US"/>
              <w:storeMappedDataAs w:val="dateTime"/>
              <w:calendar w:val="gregorian"/>
            </w:date>
          </w:sdtPr>
          <w:sdtEndPr/>
          <w:sdtContent>
            <w:tc>
              <w:tcPr>
                <w:tcW w:w="8100" w:type="dxa"/>
                <w:gridSpan w:val="3"/>
                <w:shd w:val="clear" w:color="auto" w:fill="auto"/>
                <w:noWrap/>
              </w:tcPr>
              <w:p w14:paraId="23AE2BD5" w14:textId="77777777" w:rsidR="00BE159F" w:rsidRPr="00D07E57" w:rsidRDefault="00BE159F" w:rsidP="006236D6">
                <w:pPr>
                  <w:rPr>
                    <w:rFonts w:ascii="Times New Roman" w:hAnsi="Times New Roman"/>
                    <w:szCs w:val="24"/>
                  </w:rPr>
                </w:pPr>
                <w:r w:rsidRPr="00D07E57">
                  <w:rPr>
                    <w:rFonts w:ascii="Times New Roman" w:hAnsi="Times New Roman"/>
                    <w:szCs w:val="24"/>
                  </w:rPr>
                  <w:t>10/1/2021</w:t>
                </w:r>
              </w:p>
            </w:tc>
          </w:sdtContent>
        </w:sdt>
      </w:tr>
      <w:tr w:rsidR="00BE159F" w:rsidRPr="00D07E57" w14:paraId="0ECFA8CF" w14:textId="77777777" w:rsidTr="006236D6">
        <w:trPr>
          <w:trHeight w:val="288"/>
          <w:jc w:val="center"/>
        </w:trPr>
        <w:tc>
          <w:tcPr>
            <w:tcW w:w="2965" w:type="dxa"/>
            <w:gridSpan w:val="5"/>
            <w:tcBorders>
              <w:bottom w:val="single" w:sz="4" w:space="0" w:color="auto"/>
            </w:tcBorders>
            <w:shd w:val="clear" w:color="auto" w:fill="F2F2F2" w:themeFill="background1" w:themeFillShade="F2"/>
            <w:noWrap/>
          </w:tcPr>
          <w:p w14:paraId="4AFF0D94" w14:textId="77777777" w:rsidR="00BE159F" w:rsidRPr="00D07E57" w:rsidRDefault="00BE159F" w:rsidP="006236D6">
            <w:pPr>
              <w:jc w:val="right"/>
              <w:rPr>
                <w:rFonts w:ascii="Times New Roman" w:hAnsi="Times New Roman"/>
                <w:b/>
                <w:bCs/>
                <w:szCs w:val="24"/>
              </w:rPr>
            </w:pPr>
            <w:r w:rsidRPr="00D07E57">
              <w:rPr>
                <w:rFonts w:ascii="Times New Roman" w:hAnsi="Times New Roman"/>
                <w:b/>
                <w:bCs/>
                <w:szCs w:val="24"/>
              </w:rPr>
              <w:t>Project End Date</w:t>
            </w:r>
          </w:p>
        </w:tc>
        <w:sdt>
          <w:sdtPr>
            <w:rPr>
              <w:rFonts w:ascii="Times New Roman" w:hAnsi="Times New Roman"/>
              <w:szCs w:val="24"/>
            </w:rPr>
            <w:id w:val="-1923490616"/>
            <w:placeholder>
              <w:docPart w:val="933031F85BFE49AF9D94DDF41353E336"/>
            </w:placeholder>
            <w:date w:fullDate="2025-09-30T00:00:00Z">
              <w:dateFormat w:val="M/d/yyyy"/>
              <w:lid w:val="en-US"/>
              <w:storeMappedDataAs w:val="dateTime"/>
              <w:calendar w:val="gregorian"/>
            </w:date>
          </w:sdtPr>
          <w:sdtEndPr/>
          <w:sdtContent>
            <w:tc>
              <w:tcPr>
                <w:tcW w:w="8100" w:type="dxa"/>
                <w:gridSpan w:val="3"/>
                <w:tcBorders>
                  <w:bottom w:val="single" w:sz="4" w:space="0" w:color="auto"/>
                </w:tcBorders>
                <w:shd w:val="clear" w:color="auto" w:fill="auto"/>
                <w:noWrap/>
              </w:tcPr>
              <w:p w14:paraId="35B8D4FC" w14:textId="606130E2" w:rsidR="00BE159F" w:rsidRPr="00D07E57" w:rsidRDefault="008474BA" w:rsidP="006236D6">
                <w:pPr>
                  <w:rPr>
                    <w:rFonts w:ascii="Times New Roman" w:hAnsi="Times New Roman"/>
                    <w:szCs w:val="24"/>
                  </w:rPr>
                </w:pPr>
                <w:r w:rsidRPr="00D07E57">
                  <w:rPr>
                    <w:rFonts w:ascii="Times New Roman" w:hAnsi="Times New Roman"/>
                    <w:szCs w:val="24"/>
                  </w:rPr>
                  <w:t>9/3</w:t>
                </w:r>
                <w:r>
                  <w:rPr>
                    <w:rFonts w:ascii="Times New Roman" w:hAnsi="Times New Roman"/>
                    <w:szCs w:val="24"/>
                  </w:rPr>
                  <w:t>0</w:t>
                </w:r>
                <w:r w:rsidRPr="00D07E57">
                  <w:rPr>
                    <w:rFonts w:ascii="Times New Roman" w:hAnsi="Times New Roman"/>
                    <w:szCs w:val="24"/>
                  </w:rPr>
                  <w:t>/2025</w:t>
                </w:r>
              </w:p>
            </w:tc>
          </w:sdtContent>
        </w:sdt>
      </w:tr>
      <w:tr w:rsidR="00BE159F" w:rsidRPr="00D07E57" w14:paraId="6D4CC4F9" w14:textId="77777777" w:rsidTr="006236D6">
        <w:trPr>
          <w:trHeight w:val="1232"/>
          <w:jc w:val="center"/>
        </w:trPr>
        <w:tc>
          <w:tcPr>
            <w:tcW w:w="584" w:type="dxa"/>
            <w:tcBorders>
              <w:bottom w:val="dotted" w:sz="4" w:space="0" w:color="auto"/>
            </w:tcBorders>
            <w:shd w:val="clear" w:color="auto" w:fill="F2F2F2" w:themeFill="background1" w:themeFillShade="F2"/>
            <w:noWrap/>
            <w:textDirection w:val="btLr"/>
            <w:vAlign w:val="center"/>
            <w:hideMark/>
          </w:tcPr>
          <w:p w14:paraId="4F8BB7D5" w14:textId="77777777" w:rsidR="00BE159F" w:rsidRPr="00D07E57" w:rsidRDefault="00BE159F" w:rsidP="006236D6">
            <w:pPr>
              <w:jc w:val="center"/>
              <w:rPr>
                <w:rFonts w:ascii="Times New Roman" w:hAnsi="Times New Roman"/>
                <w:b/>
                <w:bCs/>
                <w:szCs w:val="24"/>
              </w:rPr>
            </w:pPr>
            <w:r w:rsidRPr="00D07E57">
              <w:rPr>
                <w:rFonts w:ascii="Times New Roman" w:hAnsi="Times New Roman"/>
                <w:szCs w:val="24"/>
              </w:rPr>
              <w:br w:type="page"/>
            </w:r>
            <w:r w:rsidRPr="00D07E57">
              <w:rPr>
                <w:rFonts w:ascii="Times New Roman" w:hAnsi="Times New Roman"/>
                <w:b/>
                <w:bCs/>
                <w:szCs w:val="24"/>
              </w:rPr>
              <w:t>Budget Period #</w:t>
            </w:r>
          </w:p>
        </w:tc>
        <w:tc>
          <w:tcPr>
            <w:tcW w:w="671" w:type="dxa"/>
            <w:tcBorders>
              <w:bottom w:val="dotted" w:sz="4" w:space="0" w:color="auto"/>
            </w:tcBorders>
            <w:shd w:val="clear" w:color="auto" w:fill="F2F2F2" w:themeFill="background1" w:themeFillShade="F2"/>
            <w:noWrap/>
            <w:textDirection w:val="btLr"/>
            <w:vAlign w:val="center"/>
            <w:hideMark/>
          </w:tcPr>
          <w:p w14:paraId="3E184DC8" w14:textId="77777777" w:rsidR="00BE159F" w:rsidRPr="00D07E57" w:rsidRDefault="00BE159F" w:rsidP="006236D6">
            <w:pPr>
              <w:jc w:val="center"/>
              <w:rPr>
                <w:rFonts w:ascii="Times New Roman" w:hAnsi="Times New Roman"/>
                <w:b/>
                <w:bCs/>
                <w:szCs w:val="24"/>
              </w:rPr>
            </w:pPr>
            <w:r w:rsidRPr="00D07E57">
              <w:rPr>
                <w:rFonts w:ascii="Times New Roman" w:hAnsi="Times New Roman"/>
                <w:b/>
                <w:bCs/>
                <w:szCs w:val="24"/>
              </w:rPr>
              <w:t>Task Type</w:t>
            </w:r>
          </w:p>
        </w:tc>
        <w:tc>
          <w:tcPr>
            <w:tcW w:w="540" w:type="dxa"/>
            <w:tcBorders>
              <w:bottom w:val="dotted" w:sz="4" w:space="0" w:color="auto"/>
            </w:tcBorders>
            <w:shd w:val="clear" w:color="auto" w:fill="F2F2F2" w:themeFill="background1" w:themeFillShade="F2"/>
            <w:noWrap/>
            <w:textDirection w:val="btLr"/>
            <w:vAlign w:val="center"/>
            <w:hideMark/>
          </w:tcPr>
          <w:p w14:paraId="456CBE9C" w14:textId="77777777" w:rsidR="00BE159F" w:rsidRPr="00D07E57" w:rsidRDefault="00BE159F" w:rsidP="006236D6">
            <w:pPr>
              <w:jc w:val="center"/>
              <w:rPr>
                <w:rFonts w:ascii="Times New Roman" w:hAnsi="Times New Roman"/>
                <w:b/>
                <w:bCs/>
                <w:szCs w:val="24"/>
              </w:rPr>
            </w:pPr>
            <w:r w:rsidRPr="00D07E57">
              <w:rPr>
                <w:rFonts w:ascii="Times New Roman" w:hAnsi="Times New Roman"/>
                <w:b/>
                <w:bCs/>
                <w:szCs w:val="24"/>
              </w:rPr>
              <w:t>Task #</w:t>
            </w:r>
          </w:p>
        </w:tc>
        <w:tc>
          <w:tcPr>
            <w:tcW w:w="450" w:type="dxa"/>
            <w:tcBorders>
              <w:bottom w:val="dotted" w:sz="4" w:space="0" w:color="auto"/>
            </w:tcBorders>
            <w:shd w:val="clear" w:color="auto" w:fill="F2F2F2" w:themeFill="background1" w:themeFillShade="F2"/>
            <w:noWrap/>
            <w:textDirection w:val="btLr"/>
            <w:vAlign w:val="center"/>
            <w:hideMark/>
          </w:tcPr>
          <w:p w14:paraId="77D92F0D" w14:textId="77777777" w:rsidR="00BE159F" w:rsidRPr="00D07E57" w:rsidRDefault="00BE159F" w:rsidP="006236D6">
            <w:pPr>
              <w:jc w:val="center"/>
              <w:rPr>
                <w:rFonts w:ascii="Times New Roman" w:hAnsi="Times New Roman"/>
                <w:b/>
                <w:bCs/>
                <w:szCs w:val="24"/>
              </w:rPr>
            </w:pPr>
            <w:r w:rsidRPr="00D07E57">
              <w:rPr>
                <w:rFonts w:ascii="Times New Roman" w:hAnsi="Times New Roman"/>
                <w:b/>
                <w:bCs/>
                <w:szCs w:val="24"/>
              </w:rPr>
              <w:t>Subtask #</w:t>
            </w:r>
          </w:p>
        </w:tc>
        <w:tc>
          <w:tcPr>
            <w:tcW w:w="720" w:type="dxa"/>
            <w:tcBorders>
              <w:bottom w:val="dotted" w:sz="4" w:space="0" w:color="auto"/>
            </w:tcBorders>
            <w:shd w:val="clear" w:color="auto" w:fill="F2F2F2" w:themeFill="background1" w:themeFillShade="F2"/>
            <w:noWrap/>
            <w:textDirection w:val="btLr"/>
            <w:vAlign w:val="center"/>
            <w:hideMark/>
          </w:tcPr>
          <w:p w14:paraId="61EEF165" w14:textId="77777777" w:rsidR="00BE159F" w:rsidRPr="00D07E57" w:rsidRDefault="00BE159F" w:rsidP="006236D6">
            <w:pPr>
              <w:jc w:val="center"/>
              <w:rPr>
                <w:rFonts w:ascii="Times New Roman" w:hAnsi="Times New Roman"/>
                <w:b/>
                <w:bCs/>
                <w:szCs w:val="24"/>
              </w:rPr>
            </w:pPr>
            <w:r w:rsidRPr="00D07E57">
              <w:rPr>
                <w:rFonts w:ascii="Times New Roman" w:hAnsi="Times New Roman"/>
                <w:b/>
                <w:bCs/>
                <w:szCs w:val="24"/>
              </w:rPr>
              <w:t>M or D #</w:t>
            </w:r>
          </w:p>
        </w:tc>
        <w:tc>
          <w:tcPr>
            <w:tcW w:w="5670" w:type="dxa"/>
            <w:tcBorders>
              <w:bottom w:val="dotted" w:sz="4" w:space="0" w:color="auto"/>
            </w:tcBorders>
            <w:shd w:val="clear" w:color="auto" w:fill="F2F2F2" w:themeFill="background1" w:themeFillShade="F2"/>
            <w:noWrap/>
            <w:hideMark/>
          </w:tcPr>
          <w:p w14:paraId="26AF8A48" w14:textId="77777777" w:rsidR="00BE159F" w:rsidRPr="00D07E57" w:rsidRDefault="00BE159F" w:rsidP="006236D6">
            <w:pPr>
              <w:jc w:val="center"/>
              <w:rPr>
                <w:rFonts w:ascii="Times New Roman" w:hAnsi="Times New Roman"/>
                <w:b/>
                <w:bCs/>
                <w:szCs w:val="24"/>
              </w:rPr>
            </w:pPr>
          </w:p>
          <w:p w14:paraId="3758B6C9" w14:textId="77777777" w:rsidR="00BE159F" w:rsidRPr="00D07E57" w:rsidRDefault="00BE159F" w:rsidP="006236D6">
            <w:pPr>
              <w:jc w:val="center"/>
              <w:rPr>
                <w:rFonts w:ascii="Times New Roman" w:hAnsi="Times New Roman"/>
                <w:b/>
                <w:bCs/>
                <w:szCs w:val="24"/>
              </w:rPr>
            </w:pPr>
          </w:p>
          <w:p w14:paraId="6169138F" w14:textId="77777777" w:rsidR="00BE159F" w:rsidRPr="00D07E57" w:rsidRDefault="00BE159F" w:rsidP="006236D6">
            <w:pPr>
              <w:jc w:val="center"/>
              <w:rPr>
                <w:rFonts w:ascii="Times New Roman" w:hAnsi="Times New Roman"/>
                <w:b/>
                <w:bCs/>
                <w:szCs w:val="24"/>
              </w:rPr>
            </w:pPr>
            <w:r w:rsidRPr="00D07E57">
              <w:rPr>
                <w:rFonts w:ascii="Times New Roman" w:hAnsi="Times New Roman"/>
                <w:b/>
                <w:bCs/>
                <w:szCs w:val="24"/>
              </w:rPr>
              <w:t>Milestone/Deliverable Description</w:t>
            </w:r>
          </w:p>
        </w:tc>
        <w:tc>
          <w:tcPr>
            <w:tcW w:w="1080" w:type="dxa"/>
            <w:tcBorders>
              <w:bottom w:val="dotted" w:sz="4" w:space="0" w:color="auto"/>
            </w:tcBorders>
            <w:shd w:val="clear" w:color="auto" w:fill="F2F2F2" w:themeFill="background1" w:themeFillShade="F2"/>
            <w:hideMark/>
          </w:tcPr>
          <w:p w14:paraId="17204D49" w14:textId="77777777" w:rsidR="00BE159F" w:rsidRPr="00D07E57" w:rsidRDefault="00BE159F" w:rsidP="006236D6">
            <w:pPr>
              <w:jc w:val="center"/>
              <w:rPr>
                <w:rFonts w:ascii="Times New Roman" w:hAnsi="Times New Roman"/>
                <w:b/>
                <w:bCs/>
                <w:szCs w:val="24"/>
              </w:rPr>
            </w:pPr>
            <w:r w:rsidRPr="00D07E57">
              <w:rPr>
                <w:rFonts w:ascii="Times New Roman" w:hAnsi="Times New Roman"/>
                <w:b/>
                <w:bCs/>
                <w:szCs w:val="24"/>
                <w:u w:val="single"/>
              </w:rPr>
              <w:t>Planned</w:t>
            </w:r>
            <w:r w:rsidRPr="00D07E57">
              <w:rPr>
                <w:rFonts w:ascii="Times New Roman" w:hAnsi="Times New Roman"/>
                <w:b/>
                <w:bCs/>
                <w:szCs w:val="24"/>
              </w:rPr>
              <w:t xml:space="preserve"> Project Month START</w:t>
            </w:r>
          </w:p>
        </w:tc>
        <w:tc>
          <w:tcPr>
            <w:tcW w:w="1350" w:type="dxa"/>
            <w:tcBorders>
              <w:bottom w:val="dotted" w:sz="4" w:space="0" w:color="auto"/>
            </w:tcBorders>
            <w:shd w:val="clear" w:color="auto" w:fill="F2F2F2" w:themeFill="background1" w:themeFillShade="F2"/>
            <w:hideMark/>
          </w:tcPr>
          <w:p w14:paraId="4D41B86B" w14:textId="77777777" w:rsidR="00BE159F" w:rsidRPr="00D07E57" w:rsidRDefault="00BE159F" w:rsidP="006236D6">
            <w:pPr>
              <w:jc w:val="center"/>
              <w:rPr>
                <w:rFonts w:ascii="Times New Roman" w:hAnsi="Times New Roman"/>
                <w:b/>
                <w:bCs/>
                <w:szCs w:val="24"/>
              </w:rPr>
            </w:pPr>
            <w:r w:rsidRPr="00D07E57">
              <w:rPr>
                <w:rFonts w:ascii="Times New Roman" w:hAnsi="Times New Roman"/>
                <w:b/>
                <w:bCs/>
                <w:szCs w:val="24"/>
                <w:u w:val="single"/>
              </w:rPr>
              <w:t>Planned</w:t>
            </w:r>
            <w:r w:rsidRPr="00D07E57">
              <w:rPr>
                <w:rFonts w:ascii="Times New Roman" w:hAnsi="Times New Roman"/>
                <w:b/>
                <w:bCs/>
                <w:szCs w:val="24"/>
              </w:rPr>
              <w:t xml:space="preserve"> Project Month END/DUE</w:t>
            </w:r>
          </w:p>
        </w:tc>
      </w:tr>
      <w:tr w:rsidR="00BE159F" w:rsidRPr="00D07E57" w14:paraId="2B73A9AD" w14:textId="77777777" w:rsidTr="006236D6">
        <w:trPr>
          <w:trHeight w:val="287"/>
          <w:jc w:val="center"/>
        </w:trPr>
        <w:tc>
          <w:tcPr>
            <w:tcW w:w="584"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352D7813" w14:textId="77777777" w:rsidR="00BE159F" w:rsidRPr="00D07E57" w:rsidRDefault="00BE159F" w:rsidP="006236D6">
            <w:pPr>
              <w:jc w:val="center"/>
              <w:rPr>
                <w:rFonts w:ascii="Times New Roman" w:eastAsiaTheme="minorHAnsi" w:hAnsi="Times New Roman"/>
                <w:i/>
                <w:szCs w:val="24"/>
              </w:rPr>
            </w:pPr>
            <w:r w:rsidRPr="00D07E57">
              <w:rPr>
                <w:rFonts w:ascii="Times New Roman" w:eastAsiaTheme="minorHAnsi" w:hAnsi="Times New Roman"/>
                <w:i/>
                <w:szCs w:val="24"/>
              </w:rPr>
              <w:t>1…10</w:t>
            </w:r>
          </w:p>
        </w:tc>
        <w:tc>
          <w:tcPr>
            <w:tcW w:w="671"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2C642EDF" w14:textId="77777777" w:rsidR="00BE159F" w:rsidRPr="00D07E57" w:rsidRDefault="00BE159F" w:rsidP="006236D6">
            <w:pPr>
              <w:jc w:val="center"/>
              <w:rPr>
                <w:rFonts w:ascii="Times New Roman" w:hAnsi="Times New Roman"/>
                <w:bCs/>
                <w:i/>
                <w:szCs w:val="24"/>
              </w:rPr>
            </w:pPr>
            <w:r w:rsidRPr="00D07E57">
              <w:rPr>
                <w:rFonts w:ascii="Times New Roman" w:hAnsi="Times New Roman"/>
                <w:bCs/>
                <w:i/>
                <w:szCs w:val="24"/>
              </w:rPr>
              <w:t>Select</w:t>
            </w:r>
          </w:p>
        </w:tc>
        <w:tc>
          <w:tcPr>
            <w:tcW w:w="990" w:type="dxa"/>
            <w:gridSpan w:val="2"/>
            <w:tcBorders>
              <w:top w:val="dotted" w:sz="4" w:space="0" w:color="auto"/>
            </w:tcBorders>
            <w:shd w:val="clear" w:color="auto" w:fill="F2F2F2" w:themeFill="background1" w:themeFillShade="F2"/>
            <w:noWrap/>
            <w:tcMar>
              <w:left w:w="0" w:type="dxa"/>
              <w:right w:w="0" w:type="dxa"/>
            </w:tcMar>
            <w:vAlign w:val="center"/>
          </w:tcPr>
          <w:p w14:paraId="1A66DCCF" w14:textId="77777777" w:rsidR="00BE159F" w:rsidRPr="00D07E57" w:rsidRDefault="00BE159F" w:rsidP="006236D6">
            <w:pPr>
              <w:jc w:val="center"/>
              <w:rPr>
                <w:rFonts w:ascii="Times New Roman" w:hAnsi="Times New Roman"/>
                <w:bCs/>
                <w:i/>
                <w:szCs w:val="24"/>
              </w:rPr>
            </w:pPr>
            <w:r w:rsidRPr="00D07E57">
              <w:rPr>
                <w:rFonts w:ascii="Times New Roman" w:hAnsi="Times New Roman"/>
                <w:bCs/>
                <w:i/>
                <w:szCs w:val="24"/>
              </w:rPr>
              <w:t>0</w:t>
            </w:r>
            <w:r w:rsidRPr="00D07E57">
              <w:rPr>
                <w:rFonts w:ascii="Times New Roman" w:eastAsiaTheme="minorHAnsi" w:hAnsi="Times New Roman"/>
                <w:i/>
                <w:szCs w:val="24"/>
              </w:rPr>
              <w:t>…</w:t>
            </w:r>
            <w:r w:rsidRPr="00D07E57">
              <w:rPr>
                <w:rFonts w:ascii="Times New Roman" w:hAnsi="Times New Roman"/>
                <w:bCs/>
                <w:i/>
                <w:szCs w:val="24"/>
              </w:rPr>
              <w:t>50</w:t>
            </w:r>
          </w:p>
        </w:tc>
        <w:tc>
          <w:tcPr>
            <w:tcW w:w="72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7731A2B9" w14:textId="77777777" w:rsidR="00BE159F" w:rsidRPr="00D07E57" w:rsidRDefault="00BE159F" w:rsidP="006236D6">
            <w:pPr>
              <w:jc w:val="center"/>
              <w:rPr>
                <w:rFonts w:ascii="Times New Roman" w:hAnsi="Times New Roman"/>
                <w:bCs/>
                <w:i/>
                <w:szCs w:val="24"/>
              </w:rPr>
            </w:pPr>
            <w:r w:rsidRPr="00D07E57">
              <w:rPr>
                <w:rFonts w:ascii="Times New Roman" w:hAnsi="Times New Roman"/>
                <w:bCs/>
                <w:i/>
                <w:szCs w:val="24"/>
              </w:rPr>
              <w:t>0…n</w:t>
            </w:r>
          </w:p>
          <w:p w14:paraId="463C95E2" w14:textId="77777777" w:rsidR="00BE159F" w:rsidRPr="00D07E57" w:rsidRDefault="00BE159F" w:rsidP="006236D6">
            <w:pPr>
              <w:jc w:val="center"/>
              <w:rPr>
                <w:rFonts w:ascii="Times New Roman" w:hAnsi="Times New Roman"/>
                <w:bCs/>
                <w:i/>
                <w:szCs w:val="24"/>
              </w:rPr>
            </w:pPr>
            <w:r w:rsidRPr="00D07E57">
              <w:rPr>
                <w:rFonts w:ascii="Times New Roman" w:hAnsi="Times New Roman"/>
                <w:bCs/>
                <w:i/>
                <w:szCs w:val="24"/>
              </w:rPr>
              <w:t>0.0…n</w:t>
            </w:r>
          </w:p>
        </w:tc>
        <w:tc>
          <w:tcPr>
            <w:tcW w:w="567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1D4ED08D" w14:textId="77777777" w:rsidR="00BE159F" w:rsidRPr="00D07E57" w:rsidRDefault="00BE159F" w:rsidP="006236D6">
            <w:pPr>
              <w:jc w:val="center"/>
              <w:rPr>
                <w:rFonts w:ascii="Times New Roman" w:hAnsi="Times New Roman"/>
                <w:bCs/>
                <w:i/>
                <w:szCs w:val="24"/>
              </w:rPr>
            </w:pPr>
            <w:r w:rsidRPr="00D07E57">
              <w:rPr>
                <w:rFonts w:ascii="Times New Roman" w:hAnsi="Times New Roman"/>
                <w:bCs/>
                <w:i/>
                <w:szCs w:val="24"/>
              </w:rPr>
              <w:t>Title text from SOPO</w:t>
            </w:r>
          </w:p>
        </w:tc>
        <w:tc>
          <w:tcPr>
            <w:tcW w:w="108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73A375B4" w14:textId="77777777" w:rsidR="00BE159F" w:rsidRPr="00D07E57" w:rsidRDefault="00BE159F" w:rsidP="006236D6">
            <w:pPr>
              <w:jc w:val="center"/>
              <w:rPr>
                <w:rFonts w:ascii="Times New Roman" w:hAnsi="Times New Roman"/>
                <w:bCs/>
                <w:i/>
                <w:szCs w:val="24"/>
                <w:u w:val="single"/>
              </w:rPr>
            </w:pPr>
            <w:r w:rsidRPr="00D07E57">
              <w:rPr>
                <w:rFonts w:ascii="Times New Roman" w:eastAsiaTheme="minorHAnsi" w:hAnsi="Times New Roman"/>
                <w:i/>
                <w:szCs w:val="24"/>
              </w:rPr>
              <w:t>1…120</w:t>
            </w:r>
          </w:p>
        </w:tc>
        <w:tc>
          <w:tcPr>
            <w:tcW w:w="135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60E77B57" w14:textId="77777777" w:rsidR="00BE159F" w:rsidRPr="00D07E57" w:rsidRDefault="00BE159F" w:rsidP="006236D6">
            <w:pPr>
              <w:jc w:val="center"/>
              <w:rPr>
                <w:rFonts w:ascii="Times New Roman" w:hAnsi="Times New Roman"/>
                <w:bCs/>
                <w:i/>
                <w:szCs w:val="24"/>
                <w:u w:val="single"/>
              </w:rPr>
            </w:pPr>
            <w:r w:rsidRPr="00D07E57">
              <w:rPr>
                <w:rFonts w:ascii="Times New Roman" w:eastAsiaTheme="minorHAnsi" w:hAnsi="Times New Roman"/>
                <w:i/>
                <w:szCs w:val="24"/>
              </w:rPr>
              <w:t>1…120</w:t>
            </w:r>
          </w:p>
        </w:tc>
      </w:tr>
      <w:tr w:rsidR="00BE159F" w:rsidRPr="00D07E57" w14:paraId="731021CA" w14:textId="77777777" w:rsidTr="006236D6">
        <w:trPr>
          <w:trHeight w:val="288"/>
          <w:jc w:val="center"/>
        </w:trPr>
        <w:tc>
          <w:tcPr>
            <w:tcW w:w="584" w:type="dxa"/>
            <w:tcBorders>
              <w:top w:val="double" w:sz="4" w:space="0" w:color="auto"/>
            </w:tcBorders>
            <w:shd w:val="clear" w:color="auto" w:fill="auto"/>
            <w:noWrap/>
          </w:tcPr>
          <w:p w14:paraId="0F410900"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433940422"/>
            <w:placeholder>
              <w:docPart w:val="3E18C429537C4B029BCF086CD8BABF4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4D02EC7D"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043746B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450" w:type="dxa"/>
            <w:tcBorders>
              <w:top w:val="double" w:sz="4" w:space="0" w:color="auto"/>
            </w:tcBorders>
            <w:shd w:val="clear" w:color="auto" w:fill="auto"/>
            <w:noWrap/>
          </w:tcPr>
          <w:p w14:paraId="579F882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1E37458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4973A543"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ROS integration into buoy controller</w:t>
            </w:r>
          </w:p>
        </w:tc>
        <w:tc>
          <w:tcPr>
            <w:tcW w:w="1080" w:type="dxa"/>
            <w:tcBorders>
              <w:top w:val="double" w:sz="4" w:space="0" w:color="auto"/>
            </w:tcBorders>
            <w:shd w:val="clear" w:color="auto" w:fill="auto"/>
          </w:tcPr>
          <w:p w14:paraId="7497C4E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1350" w:type="dxa"/>
            <w:tcBorders>
              <w:top w:val="double" w:sz="4" w:space="0" w:color="auto"/>
            </w:tcBorders>
            <w:shd w:val="clear" w:color="auto" w:fill="auto"/>
          </w:tcPr>
          <w:p w14:paraId="7D6A537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6</w:t>
            </w:r>
          </w:p>
        </w:tc>
      </w:tr>
      <w:tr w:rsidR="00BE159F" w:rsidRPr="00D07E57" w14:paraId="7693EFCF" w14:textId="77777777" w:rsidTr="006236D6">
        <w:trPr>
          <w:trHeight w:val="288"/>
          <w:jc w:val="center"/>
        </w:trPr>
        <w:tc>
          <w:tcPr>
            <w:tcW w:w="584" w:type="dxa"/>
            <w:shd w:val="clear" w:color="auto" w:fill="auto"/>
            <w:noWrap/>
          </w:tcPr>
          <w:p w14:paraId="4CED3972"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799986919"/>
            <w:placeholder>
              <w:docPart w:val="A3CE0C0DBD0A42819ED79022E741CB7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43C19604"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74A4FBD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450" w:type="dxa"/>
            <w:shd w:val="clear" w:color="auto" w:fill="auto"/>
            <w:noWrap/>
          </w:tcPr>
          <w:p w14:paraId="785EE9A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shd w:val="clear" w:color="auto" w:fill="auto"/>
            <w:noWrap/>
          </w:tcPr>
          <w:p w14:paraId="6C37B26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2FC4969A" w14:textId="77777777" w:rsidR="00BE159F" w:rsidRPr="00D07E57" w:rsidRDefault="00BE159F" w:rsidP="006236D6">
            <w:pPr>
              <w:rPr>
                <w:rFonts w:ascii="Times New Roman" w:hAnsi="Times New Roman"/>
                <w:bCs/>
                <w:szCs w:val="24"/>
              </w:rPr>
            </w:pPr>
            <w:r>
              <w:rPr>
                <w:rFonts w:ascii="Times New Roman" w:hAnsi="Times New Roman"/>
                <w:bCs/>
                <w:szCs w:val="24"/>
              </w:rPr>
              <w:t>System architecture p</w:t>
            </w:r>
            <w:r w:rsidRPr="00D07E57">
              <w:rPr>
                <w:rFonts w:ascii="Times New Roman" w:hAnsi="Times New Roman"/>
                <w:bCs/>
                <w:szCs w:val="24"/>
              </w:rPr>
              <w:t>lanning</w:t>
            </w:r>
          </w:p>
        </w:tc>
        <w:tc>
          <w:tcPr>
            <w:tcW w:w="1080" w:type="dxa"/>
            <w:shd w:val="clear" w:color="auto" w:fill="auto"/>
          </w:tcPr>
          <w:p w14:paraId="23D262C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1350" w:type="dxa"/>
            <w:shd w:val="clear" w:color="auto" w:fill="auto"/>
          </w:tcPr>
          <w:p w14:paraId="5924DF3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r>
      <w:tr w:rsidR="00BE159F" w:rsidRPr="00D07E57" w14:paraId="240DA455" w14:textId="77777777" w:rsidTr="006236D6">
        <w:trPr>
          <w:trHeight w:val="288"/>
          <w:jc w:val="center"/>
        </w:trPr>
        <w:tc>
          <w:tcPr>
            <w:tcW w:w="584" w:type="dxa"/>
            <w:shd w:val="clear" w:color="auto" w:fill="auto"/>
            <w:noWrap/>
          </w:tcPr>
          <w:p w14:paraId="2463C632"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603248944"/>
            <w:placeholder>
              <w:docPart w:val="2207E2AA435C4351AF33F2351E8A8CA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22B73885"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69FFFD5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450" w:type="dxa"/>
            <w:shd w:val="clear" w:color="auto" w:fill="auto"/>
            <w:noWrap/>
          </w:tcPr>
          <w:p w14:paraId="1CA5CC5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shd w:val="clear" w:color="auto" w:fill="auto"/>
            <w:noWrap/>
          </w:tcPr>
          <w:p w14:paraId="1F9CFD2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64A76E18" w14:textId="77777777" w:rsidR="00BE159F" w:rsidRPr="006236D6" w:rsidRDefault="00BE159F" w:rsidP="006236D6">
            <w:pPr>
              <w:rPr>
                <w:rFonts w:ascii="Times New Roman" w:hAnsi="Times New Roman"/>
              </w:rPr>
            </w:pPr>
            <w:r w:rsidRPr="006236D6">
              <w:rPr>
                <w:rFonts w:ascii="Times New Roman" w:hAnsi="Times New Roman"/>
              </w:rPr>
              <w:t>Create ROS Package defining message data structures</w:t>
            </w:r>
          </w:p>
        </w:tc>
        <w:tc>
          <w:tcPr>
            <w:tcW w:w="1080" w:type="dxa"/>
            <w:shd w:val="clear" w:color="auto" w:fill="auto"/>
          </w:tcPr>
          <w:p w14:paraId="063774C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1350" w:type="dxa"/>
            <w:shd w:val="clear" w:color="auto" w:fill="auto"/>
          </w:tcPr>
          <w:p w14:paraId="1887928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r>
      <w:tr w:rsidR="00BE159F" w:rsidRPr="00D07E57" w14:paraId="10E4D089" w14:textId="77777777" w:rsidTr="006236D6">
        <w:trPr>
          <w:trHeight w:val="288"/>
          <w:jc w:val="center"/>
        </w:trPr>
        <w:tc>
          <w:tcPr>
            <w:tcW w:w="584" w:type="dxa"/>
            <w:shd w:val="clear" w:color="auto" w:fill="auto"/>
            <w:noWrap/>
          </w:tcPr>
          <w:p w14:paraId="3A660F72" w14:textId="77777777" w:rsidR="00BE159F" w:rsidRPr="00D07E57" w:rsidRDefault="00BE159F" w:rsidP="006236D6">
            <w:pPr>
              <w:jc w:val="center"/>
              <w:rPr>
                <w:rFonts w:ascii="Times New Roman" w:hAnsi="Times New Roman"/>
                <w:szCs w:val="24"/>
              </w:rPr>
            </w:pPr>
            <w:r>
              <w:rPr>
                <w:rFonts w:ascii="Times New Roman" w:hAnsi="Times New Roman"/>
                <w:szCs w:val="24"/>
              </w:rPr>
              <w:t>1</w:t>
            </w:r>
          </w:p>
        </w:tc>
        <w:sdt>
          <w:sdtPr>
            <w:rPr>
              <w:rFonts w:ascii="Times New Roman" w:hAnsi="Times New Roman"/>
              <w:szCs w:val="24"/>
            </w:rPr>
            <w:alias w:val="TaskType"/>
            <w:tag w:val="TaskType"/>
            <w:id w:val="-369681368"/>
            <w:placeholder>
              <w:docPart w:val="2592562FDF574F1EAE2D6DB944F9590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786B5596"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48BF5F2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450" w:type="dxa"/>
            <w:shd w:val="clear" w:color="auto" w:fill="auto"/>
            <w:noWrap/>
          </w:tcPr>
          <w:p w14:paraId="70B1C776"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720" w:type="dxa"/>
            <w:shd w:val="clear" w:color="auto" w:fill="auto"/>
            <w:noWrap/>
          </w:tcPr>
          <w:p w14:paraId="6F3DDC78"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5670" w:type="dxa"/>
            <w:shd w:val="clear" w:color="auto" w:fill="auto"/>
            <w:noWrap/>
          </w:tcPr>
          <w:p w14:paraId="333FE94C" w14:textId="77777777" w:rsidR="00BE159F" w:rsidRPr="006236D6" w:rsidRDefault="00BE159F" w:rsidP="006236D6">
            <w:pPr>
              <w:rPr>
                <w:rFonts w:ascii="Times New Roman" w:hAnsi="Times New Roman"/>
              </w:rPr>
            </w:pPr>
            <w:r w:rsidRPr="006236D6">
              <w:rPr>
                <w:rFonts w:ascii="Times New Roman" w:hAnsi="Times New Roman"/>
              </w:rPr>
              <w:t>Create ROS package that publishes CANbus data</w:t>
            </w:r>
          </w:p>
        </w:tc>
        <w:tc>
          <w:tcPr>
            <w:tcW w:w="1080" w:type="dxa"/>
            <w:shd w:val="clear" w:color="auto" w:fill="auto"/>
          </w:tcPr>
          <w:p w14:paraId="35E5CC45"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1350" w:type="dxa"/>
            <w:shd w:val="clear" w:color="auto" w:fill="auto"/>
          </w:tcPr>
          <w:p w14:paraId="4BDA4DBB" w14:textId="77777777" w:rsidR="00BE159F" w:rsidRPr="00D07E57" w:rsidRDefault="00BE159F" w:rsidP="006236D6">
            <w:pPr>
              <w:jc w:val="center"/>
              <w:rPr>
                <w:rFonts w:ascii="Times New Roman" w:hAnsi="Times New Roman"/>
                <w:bCs/>
                <w:szCs w:val="24"/>
              </w:rPr>
            </w:pPr>
            <w:r>
              <w:rPr>
                <w:rFonts w:ascii="Times New Roman" w:hAnsi="Times New Roman"/>
                <w:bCs/>
                <w:szCs w:val="24"/>
              </w:rPr>
              <w:t>5</w:t>
            </w:r>
          </w:p>
        </w:tc>
      </w:tr>
      <w:tr w:rsidR="00BE159F" w:rsidRPr="00D07E57" w14:paraId="67C2B86D" w14:textId="77777777" w:rsidTr="006236D6">
        <w:trPr>
          <w:trHeight w:val="288"/>
          <w:jc w:val="center"/>
        </w:trPr>
        <w:tc>
          <w:tcPr>
            <w:tcW w:w="584" w:type="dxa"/>
            <w:shd w:val="clear" w:color="auto" w:fill="auto"/>
            <w:noWrap/>
          </w:tcPr>
          <w:p w14:paraId="3520C3D4" w14:textId="77777777" w:rsidR="00BE159F" w:rsidRPr="00D07E57" w:rsidRDefault="00BE159F" w:rsidP="006236D6">
            <w:pPr>
              <w:jc w:val="center"/>
              <w:rPr>
                <w:rFonts w:ascii="Times New Roman" w:hAnsi="Times New Roman"/>
                <w:szCs w:val="24"/>
              </w:rPr>
            </w:pPr>
            <w:r>
              <w:rPr>
                <w:rFonts w:ascii="Times New Roman" w:hAnsi="Times New Roman"/>
                <w:szCs w:val="24"/>
              </w:rPr>
              <w:t>1</w:t>
            </w:r>
          </w:p>
        </w:tc>
        <w:sdt>
          <w:sdtPr>
            <w:rPr>
              <w:rFonts w:ascii="Times New Roman" w:hAnsi="Times New Roman"/>
              <w:szCs w:val="24"/>
            </w:rPr>
            <w:alias w:val="TaskType"/>
            <w:tag w:val="TaskType"/>
            <w:id w:val="-2107028693"/>
            <w:placeholder>
              <w:docPart w:val="FCB635B35CAC429B86B4CB36002E919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45056E5D"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7C67B129"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450" w:type="dxa"/>
            <w:shd w:val="clear" w:color="auto" w:fill="auto"/>
            <w:noWrap/>
          </w:tcPr>
          <w:p w14:paraId="310467C2" w14:textId="77777777" w:rsidR="00BE159F" w:rsidRPr="00D07E57" w:rsidRDefault="00BE159F" w:rsidP="006236D6">
            <w:pPr>
              <w:jc w:val="center"/>
              <w:rPr>
                <w:rFonts w:ascii="Times New Roman" w:hAnsi="Times New Roman"/>
                <w:bCs/>
                <w:szCs w:val="24"/>
              </w:rPr>
            </w:pPr>
            <w:r>
              <w:rPr>
                <w:rFonts w:ascii="Times New Roman" w:hAnsi="Times New Roman"/>
                <w:bCs/>
                <w:szCs w:val="24"/>
              </w:rPr>
              <w:t>4</w:t>
            </w:r>
          </w:p>
        </w:tc>
        <w:tc>
          <w:tcPr>
            <w:tcW w:w="720" w:type="dxa"/>
            <w:shd w:val="clear" w:color="auto" w:fill="auto"/>
            <w:noWrap/>
          </w:tcPr>
          <w:p w14:paraId="110D4CAE"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5670" w:type="dxa"/>
            <w:shd w:val="clear" w:color="auto" w:fill="auto"/>
            <w:noWrap/>
          </w:tcPr>
          <w:p w14:paraId="46436276" w14:textId="77777777" w:rsidR="00BE159F" w:rsidRPr="006236D6" w:rsidRDefault="00BE159F" w:rsidP="006236D6">
            <w:pPr>
              <w:rPr>
                <w:rFonts w:ascii="Times New Roman" w:hAnsi="Times New Roman"/>
              </w:rPr>
            </w:pPr>
            <w:r w:rsidRPr="006236D6">
              <w:rPr>
                <w:rFonts w:ascii="Times New Roman" w:hAnsi="Times New Roman"/>
              </w:rPr>
              <w:t>Create ROS package that publishes AHRS/GPS data</w:t>
            </w:r>
          </w:p>
        </w:tc>
        <w:tc>
          <w:tcPr>
            <w:tcW w:w="1080" w:type="dxa"/>
            <w:shd w:val="clear" w:color="auto" w:fill="auto"/>
          </w:tcPr>
          <w:p w14:paraId="22252C00"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1350" w:type="dxa"/>
            <w:shd w:val="clear" w:color="auto" w:fill="auto"/>
          </w:tcPr>
          <w:p w14:paraId="0715BB65" w14:textId="77777777" w:rsidR="00BE159F" w:rsidRPr="00D07E57" w:rsidRDefault="00BE159F" w:rsidP="006236D6">
            <w:pPr>
              <w:jc w:val="center"/>
              <w:rPr>
                <w:rFonts w:ascii="Times New Roman" w:hAnsi="Times New Roman"/>
                <w:bCs/>
                <w:szCs w:val="24"/>
              </w:rPr>
            </w:pPr>
            <w:r>
              <w:rPr>
                <w:rFonts w:ascii="Times New Roman" w:hAnsi="Times New Roman"/>
                <w:bCs/>
                <w:szCs w:val="24"/>
              </w:rPr>
              <w:t>5</w:t>
            </w:r>
          </w:p>
        </w:tc>
      </w:tr>
      <w:tr w:rsidR="00BE159F" w:rsidRPr="00D07E57" w14:paraId="196D59DB" w14:textId="77777777" w:rsidTr="006236D6">
        <w:trPr>
          <w:trHeight w:val="288"/>
          <w:jc w:val="center"/>
        </w:trPr>
        <w:tc>
          <w:tcPr>
            <w:tcW w:w="584" w:type="dxa"/>
            <w:shd w:val="clear" w:color="auto" w:fill="auto"/>
            <w:noWrap/>
          </w:tcPr>
          <w:p w14:paraId="342A2A48" w14:textId="77777777" w:rsidR="00BE159F" w:rsidRPr="00D07E57" w:rsidRDefault="00BE159F" w:rsidP="006236D6">
            <w:pPr>
              <w:jc w:val="center"/>
              <w:rPr>
                <w:rFonts w:ascii="Times New Roman" w:hAnsi="Times New Roman"/>
                <w:szCs w:val="24"/>
              </w:rPr>
            </w:pPr>
            <w:r>
              <w:rPr>
                <w:rFonts w:ascii="Times New Roman" w:hAnsi="Times New Roman"/>
                <w:szCs w:val="24"/>
              </w:rPr>
              <w:t>1</w:t>
            </w:r>
          </w:p>
        </w:tc>
        <w:sdt>
          <w:sdtPr>
            <w:rPr>
              <w:rFonts w:ascii="Times New Roman" w:hAnsi="Times New Roman"/>
              <w:szCs w:val="24"/>
            </w:rPr>
            <w:alias w:val="TaskType"/>
            <w:tag w:val="TaskType"/>
            <w:id w:val="-3899383"/>
            <w:placeholder>
              <w:docPart w:val="6E43014D20BB4A98BBD50165E3F2D81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50A4C939"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5CC86AF8"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450" w:type="dxa"/>
            <w:shd w:val="clear" w:color="auto" w:fill="auto"/>
            <w:noWrap/>
          </w:tcPr>
          <w:p w14:paraId="0FBC8F14" w14:textId="77777777" w:rsidR="00BE159F" w:rsidRPr="00D07E57" w:rsidDel="00D57E9F" w:rsidRDefault="00BE159F" w:rsidP="006236D6">
            <w:pPr>
              <w:jc w:val="center"/>
              <w:rPr>
                <w:rFonts w:ascii="Times New Roman" w:hAnsi="Times New Roman"/>
                <w:bCs/>
                <w:szCs w:val="24"/>
              </w:rPr>
            </w:pPr>
            <w:r>
              <w:rPr>
                <w:rFonts w:ascii="Times New Roman" w:hAnsi="Times New Roman"/>
                <w:bCs/>
                <w:szCs w:val="24"/>
              </w:rPr>
              <w:t>5</w:t>
            </w:r>
          </w:p>
        </w:tc>
        <w:tc>
          <w:tcPr>
            <w:tcW w:w="720" w:type="dxa"/>
            <w:shd w:val="clear" w:color="auto" w:fill="auto"/>
            <w:noWrap/>
          </w:tcPr>
          <w:p w14:paraId="4FC9A3B8"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5670" w:type="dxa"/>
            <w:shd w:val="clear" w:color="auto" w:fill="auto"/>
            <w:noWrap/>
          </w:tcPr>
          <w:p w14:paraId="059A9F31" w14:textId="77777777" w:rsidR="00BE159F" w:rsidRPr="006236D6" w:rsidRDefault="00BE159F" w:rsidP="006236D6">
            <w:pPr>
              <w:rPr>
                <w:rFonts w:ascii="Times New Roman" w:hAnsi="Times New Roman"/>
              </w:rPr>
            </w:pPr>
            <w:r w:rsidRPr="006236D6">
              <w:rPr>
                <w:rFonts w:ascii="Times New Roman" w:hAnsi="Times New Roman"/>
              </w:rPr>
              <w:t>Create ROS package that logs data on the buoy</w:t>
            </w:r>
          </w:p>
        </w:tc>
        <w:tc>
          <w:tcPr>
            <w:tcW w:w="1080" w:type="dxa"/>
            <w:shd w:val="clear" w:color="auto" w:fill="auto"/>
          </w:tcPr>
          <w:p w14:paraId="17D9CA02"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1350" w:type="dxa"/>
            <w:shd w:val="clear" w:color="auto" w:fill="auto"/>
          </w:tcPr>
          <w:p w14:paraId="192772D7" w14:textId="77777777" w:rsidR="00BE159F" w:rsidRPr="00D07E57" w:rsidRDefault="00BE159F" w:rsidP="006236D6">
            <w:pPr>
              <w:jc w:val="center"/>
              <w:rPr>
                <w:rFonts w:ascii="Times New Roman" w:hAnsi="Times New Roman"/>
                <w:bCs/>
                <w:szCs w:val="24"/>
              </w:rPr>
            </w:pPr>
            <w:r>
              <w:rPr>
                <w:rFonts w:ascii="Times New Roman" w:hAnsi="Times New Roman"/>
                <w:bCs/>
                <w:szCs w:val="24"/>
              </w:rPr>
              <w:t>5</w:t>
            </w:r>
          </w:p>
        </w:tc>
      </w:tr>
      <w:tr w:rsidR="00BE159F" w:rsidRPr="00D07E57" w14:paraId="7DED4BC6" w14:textId="77777777" w:rsidTr="006236D6">
        <w:trPr>
          <w:trHeight w:val="288"/>
          <w:jc w:val="center"/>
        </w:trPr>
        <w:tc>
          <w:tcPr>
            <w:tcW w:w="584" w:type="dxa"/>
            <w:shd w:val="clear" w:color="auto" w:fill="auto"/>
            <w:noWrap/>
          </w:tcPr>
          <w:p w14:paraId="131CDF6F"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671382193"/>
            <w:placeholder>
              <w:docPart w:val="FBFD0C8076854C318FB2CD7D3F7247A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55B453A1"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01F92B1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450" w:type="dxa"/>
            <w:shd w:val="clear" w:color="auto" w:fill="auto"/>
            <w:noWrap/>
          </w:tcPr>
          <w:p w14:paraId="4EF61460"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c>
          <w:tcPr>
            <w:tcW w:w="720" w:type="dxa"/>
            <w:shd w:val="clear" w:color="auto" w:fill="auto"/>
            <w:noWrap/>
          </w:tcPr>
          <w:p w14:paraId="5178819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1711539B" w14:textId="77777777" w:rsidR="00BE159F" w:rsidRPr="006236D6" w:rsidRDefault="00BE159F" w:rsidP="006236D6">
            <w:pPr>
              <w:rPr>
                <w:rFonts w:ascii="Times New Roman" w:hAnsi="Times New Roman"/>
              </w:rPr>
            </w:pPr>
            <w:r w:rsidRPr="006236D6">
              <w:rPr>
                <w:rFonts w:ascii="Times New Roman" w:hAnsi="Times New Roman"/>
              </w:rPr>
              <w:t>Create ROS package that provides streaming telemetry</w:t>
            </w:r>
          </w:p>
        </w:tc>
        <w:tc>
          <w:tcPr>
            <w:tcW w:w="1080" w:type="dxa"/>
            <w:shd w:val="clear" w:color="auto" w:fill="auto"/>
          </w:tcPr>
          <w:p w14:paraId="0EC1268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1350" w:type="dxa"/>
            <w:shd w:val="clear" w:color="auto" w:fill="auto"/>
          </w:tcPr>
          <w:p w14:paraId="22F0760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r>
      <w:tr w:rsidR="00BE159F" w:rsidRPr="00D07E57" w14:paraId="271692C5" w14:textId="77777777" w:rsidTr="006236D6">
        <w:trPr>
          <w:trHeight w:val="288"/>
          <w:jc w:val="center"/>
        </w:trPr>
        <w:tc>
          <w:tcPr>
            <w:tcW w:w="584" w:type="dxa"/>
            <w:shd w:val="clear" w:color="auto" w:fill="auto"/>
            <w:noWrap/>
          </w:tcPr>
          <w:p w14:paraId="1380EB96" w14:textId="77777777" w:rsidR="00BE159F" w:rsidRPr="00D07E57" w:rsidRDefault="00BE159F" w:rsidP="006236D6">
            <w:pPr>
              <w:jc w:val="center"/>
              <w:rPr>
                <w:rFonts w:ascii="Times New Roman" w:hAnsi="Times New Roman"/>
                <w:szCs w:val="24"/>
              </w:rPr>
            </w:pPr>
            <w:r>
              <w:rPr>
                <w:rFonts w:ascii="Times New Roman" w:hAnsi="Times New Roman"/>
                <w:szCs w:val="24"/>
              </w:rPr>
              <w:t>1</w:t>
            </w:r>
          </w:p>
        </w:tc>
        <w:sdt>
          <w:sdtPr>
            <w:rPr>
              <w:rFonts w:ascii="Times New Roman" w:hAnsi="Times New Roman"/>
              <w:szCs w:val="24"/>
            </w:rPr>
            <w:alias w:val="TaskType"/>
            <w:tag w:val="TaskType"/>
            <w:id w:val="1104233739"/>
            <w:placeholder>
              <w:docPart w:val="CCE81E9EEB044083BD575AE8E08BCFB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53DA8852"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01AC9FCA"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450" w:type="dxa"/>
            <w:shd w:val="clear" w:color="auto" w:fill="auto"/>
            <w:noWrap/>
          </w:tcPr>
          <w:p w14:paraId="567AAE5F" w14:textId="77777777" w:rsidR="00BE159F" w:rsidRPr="00D07E57" w:rsidDel="00D57E9F" w:rsidRDefault="00BE159F" w:rsidP="006236D6">
            <w:pPr>
              <w:jc w:val="center"/>
              <w:rPr>
                <w:rFonts w:ascii="Times New Roman" w:hAnsi="Times New Roman"/>
                <w:bCs/>
                <w:szCs w:val="24"/>
              </w:rPr>
            </w:pPr>
            <w:r>
              <w:rPr>
                <w:rFonts w:ascii="Times New Roman" w:hAnsi="Times New Roman"/>
                <w:bCs/>
                <w:szCs w:val="24"/>
              </w:rPr>
              <w:t>7</w:t>
            </w:r>
          </w:p>
        </w:tc>
        <w:tc>
          <w:tcPr>
            <w:tcW w:w="720" w:type="dxa"/>
            <w:shd w:val="clear" w:color="auto" w:fill="auto"/>
            <w:noWrap/>
          </w:tcPr>
          <w:p w14:paraId="3B804FE0"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5670" w:type="dxa"/>
            <w:shd w:val="clear" w:color="auto" w:fill="auto"/>
            <w:noWrap/>
          </w:tcPr>
          <w:p w14:paraId="44851B4B" w14:textId="77777777" w:rsidR="00BE159F" w:rsidRPr="006236D6" w:rsidRDefault="00BE159F" w:rsidP="006236D6">
            <w:pPr>
              <w:rPr>
                <w:rFonts w:ascii="Times New Roman" w:hAnsi="Times New Roman"/>
              </w:rPr>
            </w:pPr>
            <w:r w:rsidRPr="006236D6">
              <w:rPr>
                <w:rFonts w:ascii="Times New Roman" w:hAnsi="Times New Roman"/>
              </w:rPr>
              <w:t>Test on Buoy Computer</w:t>
            </w:r>
          </w:p>
        </w:tc>
        <w:tc>
          <w:tcPr>
            <w:tcW w:w="1080" w:type="dxa"/>
            <w:shd w:val="clear" w:color="auto" w:fill="auto"/>
          </w:tcPr>
          <w:p w14:paraId="4174DAB2"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c>
          <w:tcPr>
            <w:tcW w:w="1350" w:type="dxa"/>
            <w:shd w:val="clear" w:color="auto" w:fill="auto"/>
          </w:tcPr>
          <w:p w14:paraId="3AF6BF52"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r>
      <w:tr w:rsidR="00BE159F" w:rsidRPr="00D07E57" w14:paraId="6FD5CE0B" w14:textId="77777777" w:rsidTr="006236D6">
        <w:trPr>
          <w:trHeight w:val="288"/>
          <w:jc w:val="center"/>
        </w:trPr>
        <w:tc>
          <w:tcPr>
            <w:tcW w:w="584" w:type="dxa"/>
            <w:tcBorders>
              <w:bottom w:val="double" w:sz="4" w:space="0" w:color="auto"/>
            </w:tcBorders>
            <w:shd w:val="clear" w:color="auto" w:fill="auto"/>
            <w:noWrap/>
          </w:tcPr>
          <w:p w14:paraId="28094B36" w14:textId="77777777" w:rsidR="00BE159F" w:rsidRPr="00D07E57" w:rsidRDefault="00BE159F" w:rsidP="006236D6">
            <w:pPr>
              <w:jc w:val="center"/>
              <w:rPr>
                <w:rFonts w:ascii="Times New Roman" w:hAnsi="Times New Roman"/>
                <w:szCs w:val="24"/>
              </w:rPr>
            </w:pPr>
            <w:r>
              <w:rPr>
                <w:rFonts w:ascii="Times New Roman" w:hAnsi="Times New Roman"/>
                <w:szCs w:val="24"/>
              </w:rPr>
              <w:t>1</w:t>
            </w:r>
          </w:p>
        </w:tc>
        <w:sdt>
          <w:sdtPr>
            <w:rPr>
              <w:rFonts w:ascii="Times New Roman" w:hAnsi="Times New Roman"/>
              <w:szCs w:val="24"/>
            </w:rPr>
            <w:alias w:val="TaskType"/>
            <w:tag w:val="TaskType"/>
            <w:id w:val="155886396"/>
            <w:placeholder>
              <w:docPart w:val="3A9040F809734303BC8E7254924A93F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bottom w:val="double" w:sz="4" w:space="0" w:color="auto"/>
                </w:tcBorders>
                <w:shd w:val="clear" w:color="auto" w:fill="auto"/>
                <w:noWrap/>
              </w:tcPr>
              <w:p w14:paraId="07972093" w14:textId="77777777" w:rsidR="00BE159F" w:rsidRDefault="00BE159F" w:rsidP="006236D6">
                <w:pPr>
                  <w:jc w:val="center"/>
                  <w:rPr>
                    <w:rFonts w:ascii="Times New Roman" w:hAnsi="Times New Roman"/>
                    <w:szCs w:val="24"/>
                  </w:rPr>
                </w:pPr>
                <w:r w:rsidRPr="00D07E57">
                  <w:rPr>
                    <w:rFonts w:ascii="Times New Roman" w:hAnsi="Times New Roman"/>
                    <w:szCs w:val="24"/>
                  </w:rPr>
                  <w:t>M</w:t>
                </w:r>
              </w:p>
            </w:tc>
          </w:sdtContent>
        </w:sdt>
        <w:tc>
          <w:tcPr>
            <w:tcW w:w="540" w:type="dxa"/>
            <w:tcBorders>
              <w:bottom w:val="double" w:sz="4" w:space="0" w:color="auto"/>
            </w:tcBorders>
            <w:shd w:val="clear" w:color="auto" w:fill="auto"/>
            <w:noWrap/>
          </w:tcPr>
          <w:p w14:paraId="4BC96598"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450" w:type="dxa"/>
            <w:tcBorders>
              <w:bottom w:val="double" w:sz="4" w:space="0" w:color="auto"/>
            </w:tcBorders>
            <w:shd w:val="clear" w:color="auto" w:fill="auto"/>
            <w:noWrap/>
          </w:tcPr>
          <w:p w14:paraId="084B48EC" w14:textId="77777777" w:rsidR="00BE159F" w:rsidRPr="00D07E57" w:rsidRDefault="00BE159F" w:rsidP="006236D6">
            <w:pPr>
              <w:jc w:val="center"/>
              <w:rPr>
                <w:rFonts w:ascii="Times New Roman" w:hAnsi="Times New Roman"/>
                <w:bCs/>
                <w:szCs w:val="24"/>
              </w:rPr>
            </w:pPr>
            <w:r>
              <w:rPr>
                <w:rFonts w:ascii="Times New Roman" w:hAnsi="Times New Roman"/>
                <w:bCs/>
                <w:szCs w:val="24"/>
              </w:rPr>
              <w:t>7</w:t>
            </w:r>
          </w:p>
        </w:tc>
        <w:tc>
          <w:tcPr>
            <w:tcW w:w="720" w:type="dxa"/>
            <w:tcBorders>
              <w:bottom w:val="double" w:sz="4" w:space="0" w:color="auto"/>
            </w:tcBorders>
            <w:shd w:val="clear" w:color="auto" w:fill="auto"/>
            <w:noWrap/>
          </w:tcPr>
          <w:p w14:paraId="4B392AE6"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bottom w:val="double" w:sz="4" w:space="0" w:color="auto"/>
            </w:tcBorders>
            <w:shd w:val="clear" w:color="auto" w:fill="auto"/>
            <w:noWrap/>
          </w:tcPr>
          <w:p w14:paraId="6B2F96FD" w14:textId="77777777" w:rsidR="00BE159F" w:rsidRPr="00AE41F5" w:rsidRDefault="00BE159F" w:rsidP="006236D6">
            <w:pPr>
              <w:rPr>
                <w:rFonts w:ascii="Times New Roman" w:hAnsi="Times New Roman"/>
                <w:bCs/>
                <w:szCs w:val="24"/>
              </w:rPr>
            </w:pPr>
            <w:r>
              <w:rPr>
                <w:rFonts w:ascii="Times New Roman" w:hAnsi="Times New Roman"/>
                <w:bCs/>
                <w:szCs w:val="24"/>
              </w:rPr>
              <w:t>ROS Running on MBARI WEC Computer</w:t>
            </w:r>
          </w:p>
        </w:tc>
        <w:tc>
          <w:tcPr>
            <w:tcW w:w="1080" w:type="dxa"/>
            <w:tcBorders>
              <w:bottom w:val="double" w:sz="4" w:space="0" w:color="auto"/>
            </w:tcBorders>
            <w:shd w:val="clear" w:color="auto" w:fill="auto"/>
          </w:tcPr>
          <w:p w14:paraId="1BC05528"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c>
          <w:tcPr>
            <w:tcW w:w="1350" w:type="dxa"/>
            <w:tcBorders>
              <w:bottom w:val="double" w:sz="4" w:space="0" w:color="auto"/>
            </w:tcBorders>
            <w:shd w:val="clear" w:color="auto" w:fill="auto"/>
          </w:tcPr>
          <w:p w14:paraId="3C8FB314"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r>
      <w:tr w:rsidR="00BE159F" w:rsidRPr="00D07E57" w14:paraId="5245D2CA" w14:textId="77777777" w:rsidTr="006236D6">
        <w:trPr>
          <w:trHeight w:val="288"/>
          <w:jc w:val="center"/>
        </w:trPr>
        <w:tc>
          <w:tcPr>
            <w:tcW w:w="584" w:type="dxa"/>
            <w:tcBorders>
              <w:top w:val="double" w:sz="4" w:space="0" w:color="auto"/>
            </w:tcBorders>
            <w:shd w:val="clear" w:color="auto" w:fill="auto"/>
            <w:noWrap/>
          </w:tcPr>
          <w:p w14:paraId="784E7CA5"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895655769"/>
            <w:placeholder>
              <w:docPart w:val="7FC6678AA46E4AE9B9F27F58D924BA5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7610C17F"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7BDC133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tcBorders>
              <w:top w:val="double" w:sz="4" w:space="0" w:color="auto"/>
            </w:tcBorders>
            <w:shd w:val="clear" w:color="auto" w:fill="auto"/>
            <w:noWrap/>
          </w:tcPr>
          <w:p w14:paraId="44D9ABA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6D9ADF9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698066FD"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Integrate wave-energy simulator into ROS environment</w:t>
            </w:r>
          </w:p>
        </w:tc>
        <w:tc>
          <w:tcPr>
            <w:tcW w:w="1080" w:type="dxa"/>
            <w:tcBorders>
              <w:top w:val="double" w:sz="4" w:space="0" w:color="auto"/>
            </w:tcBorders>
            <w:shd w:val="clear" w:color="auto" w:fill="auto"/>
          </w:tcPr>
          <w:p w14:paraId="7DFBEE8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1350" w:type="dxa"/>
            <w:tcBorders>
              <w:top w:val="double" w:sz="4" w:space="0" w:color="auto"/>
            </w:tcBorders>
            <w:shd w:val="clear" w:color="auto" w:fill="auto"/>
          </w:tcPr>
          <w:p w14:paraId="44FA52C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8</w:t>
            </w:r>
          </w:p>
        </w:tc>
      </w:tr>
      <w:tr w:rsidR="00BE159F" w:rsidRPr="00D07E57" w14:paraId="13E6F6E3" w14:textId="77777777" w:rsidTr="006236D6">
        <w:trPr>
          <w:trHeight w:val="288"/>
          <w:jc w:val="center"/>
        </w:trPr>
        <w:tc>
          <w:tcPr>
            <w:tcW w:w="584" w:type="dxa"/>
            <w:shd w:val="clear" w:color="auto" w:fill="auto"/>
            <w:noWrap/>
          </w:tcPr>
          <w:p w14:paraId="5BB461F4"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422641373"/>
            <w:placeholder>
              <w:docPart w:val="4B18D7B15C1B45E19CB48B494DC6AFC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321EADED"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5E03203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shd w:val="clear" w:color="auto" w:fill="auto"/>
            <w:noWrap/>
          </w:tcPr>
          <w:p w14:paraId="38F86E0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shd w:val="clear" w:color="auto" w:fill="auto"/>
            <w:noWrap/>
          </w:tcPr>
          <w:p w14:paraId="2DA28A7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4FA5E0D9"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Planning</w:t>
            </w:r>
          </w:p>
        </w:tc>
        <w:tc>
          <w:tcPr>
            <w:tcW w:w="1080" w:type="dxa"/>
            <w:shd w:val="clear" w:color="auto" w:fill="auto"/>
          </w:tcPr>
          <w:p w14:paraId="29AFCFD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1350" w:type="dxa"/>
            <w:shd w:val="clear" w:color="auto" w:fill="auto"/>
          </w:tcPr>
          <w:p w14:paraId="58C4E08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r>
      <w:tr w:rsidR="00BE159F" w:rsidRPr="00D07E57" w14:paraId="42E86404" w14:textId="77777777" w:rsidTr="006236D6">
        <w:trPr>
          <w:trHeight w:val="288"/>
          <w:jc w:val="center"/>
        </w:trPr>
        <w:tc>
          <w:tcPr>
            <w:tcW w:w="584" w:type="dxa"/>
            <w:shd w:val="clear" w:color="auto" w:fill="auto"/>
            <w:noWrap/>
          </w:tcPr>
          <w:p w14:paraId="1E9A1365"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32772897"/>
            <w:placeholder>
              <w:docPart w:val="160AAEB14940437997C70EACBC4624D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17E6D49F"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0D77A3D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shd w:val="clear" w:color="auto" w:fill="auto"/>
            <w:noWrap/>
          </w:tcPr>
          <w:p w14:paraId="41D44A6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shd w:val="clear" w:color="auto" w:fill="auto"/>
            <w:noWrap/>
          </w:tcPr>
          <w:p w14:paraId="083794E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57585E4C" w14:textId="77777777" w:rsidR="00BE159F" w:rsidRPr="00D07E57" w:rsidRDefault="00BE159F" w:rsidP="006236D6">
            <w:pPr>
              <w:rPr>
                <w:rFonts w:ascii="Times New Roman" w:hAnsi="Times New Roman"/>
                <w:szCs w:val="24"/>
              </w:rPr>
            </w:pPr>
            <w:r w:rsidRPr="00D07E57">
              <w:rPr>
                <w:rFonts w:ascii="Times New Roman" w:hAnsi="Times New Roman"/>
                <w:szCs w:val="24"/>
              </w:rPr>
              <w:t>Evaluate simulation tools</w:t>
            </w:r>
          </w:p>
        </w:tc>
        <w:tc>
          <w:tcPr>
            <w:tcW w:w="1080" w:type="dxa"/>
            <w:shd w:val="clear" w:color="auto" w:fill="auto"/>
          </w:tcPr>
          <w:p w14:paraId="7426778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1350" w:type="dxa"/>
            <w:shd w:val="clear" w:color="auto" w:fill="auto"/>
          </w:tcPr>
          <w:p w14:paraId="02C461CB" w14:textId="77777777" w:rsidR="00BE159F" w:rsidRPr="00D07E57" w:rsidRDefault="00BE159F" w:rsidP="006236D6">
            <w:pPr>
              <w:jc w:val="center"/>
              <w:rPr>
                <w:rFonts w:ascii="Times New Roman" w:hAnsi="Times New Roman"/>
                <w:bCs/>
                <w:szCs w:val="24"/>
              </w:rPr>
            </w:pPr>
            <w:r>
              <w:rPr>
                <w:rFonts w:ascii="Times New Roman" w:hAnsi="Times New Roman"/>
                <w:bCs/>
                <w:szCs w:val="24"/>
              </w:rPr>
              <w:t>4</w:t>
            </w:r>
          </w:p>
        </w:tc>
      </w:tr>
      <w:tr w:rsidR="00BE159F" w:rsidRPr="00D07E57" w14:paraId="379FA558" w14:textId="77777777" w:rsidTr="006236D6">
        <w:trPr>
          <w:trHeight w:val="288"/>
          <w:jc w:val="center"/>
        </w:trPr>
        <w:tc>
          <w:tcPr>
            <w:tcW w:w="584" w:type="dxa"/>
            <w:shd w:val="clear" w:color="auto" w:fill="auto"/>
            <w:noWrap/>
          </w:tcPr>
          <w:p w14:paraId="6851BAEE"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48685384"/>
            <w:placeholder>
              <w:docPart w:val="0F04D97CAFF84BA6A247DA6CE57193C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227D2643" w14:textId="77777777" w:rsidR="00BE159F" w:rsidRDefault="00BE159F" w:rsidP="006236D6">
                <w:pPr>
                  <w:jc w:val="center"/>
                  <w:rPr>
                    <w:rFonts w:ascii="Times New Roman" w:hAnsi="Times New Roman"/>
                    <w:szCs w:val="24"/>
                  </w:rPr>
                </w:pPr>
                <w:r w:rsidRPr="00D07E57">
                  <w:rPr>
                    <w:rFonts w:ascii="Times New Roman" w:hAnsi="Times New Roman"/>
                    <w:szCs w:val="24"/>
                  </w:rPr>
                  <w:t>M</w:t>
                </w:r>
              </w:p>
            </w:tc>
          </w:sdtContent>
        </w:sdt>
        <w:tc>
          <w:tcPr>
            <w:tcW w:w="540" w:type="dxa"/>
            <w:shd w:val="clear" w:color="auto" w:fill="auto"/>
            <w:noWrap/>
          </w:tcPr>
          <w:p w14:paraId="36319E1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shd w:val="clear" w:color="auto" w:fill="auto"/>
            <w:noWrap/>
          </w:tcPr>
          <w:p w14:paraId="288B030B"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shd w:val="clear" w:color="auto" w:fill="auto"/>
            <w:noWrap/>
          </w:tcPr>
          <w:p w14:paraId="78008E4A"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shd w:val="clear" w:color="auto" w:fill="auto"/>
            <w:noWrap/>
          </w:tcPr>
          <w:p w14:paraId="485FB028"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Simulator selected</w:t>
            </w:r>
          </w:p>
        </w:tc>
        <w:tc>
          <w:tcPr>
            <w:tcW w:w="1080" w:type="dxa"/>
            <w:shd w:val="clear" w:color="auto" w:fill="auto"/>
          </w:tcPr>
          <w:p w14:paraId="19F5D15D" w14:textId="77777777" w:rsidR="00BE159F" w:rsidRPr="00D07E57" w:rsidRDefault="00BE159F" w:rsidP="006236D6">
            <w:pPr>
              <w:jc w:val="center"/>
              <w:rPr>
                <w:rFonts w:ascii="Times New Roman" w:hAnsi="Times New Roman"/>
                <w:bCs/>
                <w:szCs w:val="24"/>
              </w:rPr>
            </w:pPr>
            <w:r>
              <w:rPr>
                <w:rFonts w:ascii="Times New Roman" w:hAnsi="Times New Roman"/>
                <w:bCs/>
                <w:szCs w:val="24"/>
              </w:rPr>
              <w:t>5</w:t>
            </w:r>
          </w:p>
        </w:tc>
        <w:tc>
          <w:tcPr>
            <w:tcW w:w="1350" w:type="dxa"/>
            <w:shd w:val="clear" w:color="auto" w:fill="auto"/>
          </w:tcPr>
          <w:p w14:paraId="066DA6A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r>
      <w:tr w:rsidR="00BE159F" w:rsidRPr="00D07E57" w14:paraId="5E92ED3A" w14:textId="77777777" w:rsidTr="006236D6">
        <w:trPr>
          <w:trHeight w:val="288"/>
          <w:jc w:val="center"/>
        </w:trPr>
        <w:tc>
          <w:tcPr>
            <w:tcW w:w="584" w:type="dxa"/>
            <w:shd w:val="clear" w:color="auto" w:fill="auto"/>
            <w:noWrap/>
          </w:tcPr>
          <w:p w14:paraId="0296F5CB"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715501462"/>
            <w:placeholder>
              <w:docPart w:val="976873AC91D54E81924F9ADAFCE67DD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74601188"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248D95B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shd w:val="clear" w:color="auto" w:fill="auto"/>
            <w:noWrap/>
          </w:tcPr>
          <w:p w14:paraId="66B5F32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shd w:val="clear" w:color="auto" w:fill="auto"/>
            <w:noWrap/>
          </w:tcPr>
          <w:p w14:paraId="6D3D552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64F80E3B"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Integrate selected simulation into ROS</w:t>
            </w:r>
            <w:r>
              <w:rPr>
                <w:rFonts w:ascii="Times New Roman" w:hAnsi="Times New Roman"/>
                <w:bCs/>
                <w:szCs w:val="24"/>
              </w:rPr>
              <w:t xml:space="preserve"> package</w:t>
            </w:r>
          </w:p>
        </w:tc>
        <w:tc>
          <w:tcPr>
            <w:tcW w:w="1080" w:type="dxa"/>
            <w:shd w:val="clear" w:color="auto" w:fill="auto"/>
          </w:tcPr>
          <w:p w14:paraId="1B46EAA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1350" w:type="dxa"/>
            <w:shd w:val="clear" w:color="auto" w:fill="auto"/>
          </w:tcPr>
          <w:p w14:paraId="0AA45D10" w14:textId="77777777" w:rsidR="00BE159F" w:rsidRPr="00D07E57" w:rsidRDefault="00BE159F" w:rsidP="006236D6">
            <w:pPr>
              <w:jc w:val="center"/>
              <w:rPr>
                <w:rFonts w:ascii="Times New Roman" w:hAnsi="Times New Roman"/>
                <w:bCs/>
                <w:szCs w:val="24"/>
              </w:rPr>
            </w:pPr>
            <w:r>
              <w:rPr>
                <w:rFonts w:ascii="Times New Roman" w:hAnsi="Times New Roman"/>
                <w:bCs/>
                <w:szCs w:val="24"/>
              </w:rPr>
              <w:t>5</w:t>
            </w:r>
          </w:p>
        </w:tc>
      </w:tr>
      <w:tr w:rsidR="00BE159F" w:rsidRPr="00D07E57" w14:paraId="70411FF5" w14:textId="77777777" w:rsidTr="006236D6">
        <w:trPr>
          <w:trHeight w:val="288"/>
          <w:jc w:val="center"/>
        </w:trPr>
        <w:tc>
          <w:tcPr>
            <w:tcW w:w="584" w:type="dxa"/>
            <w:shd w:val="clear" w:color="auto" w:fill="auto"/>
            <w:noWrap/>
          </w:tcPr>
          <w:p w14:paraId="45A3AFAC"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011183622"/>
            <w:placeholder>
              <w:docPart w:val="FAEF64A3896B4BC19C099A255ED0847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33973F03"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4C5934A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shd w:val="clear" w:color="auto" w:fill="auto"/>
            <w:noWrap/>
          </w:tcPr>
          <w:p w14:paraId="1545A6F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720" w:type="dxa"/>
            <w:shd w:val="clear" w:color="auto" w:fill="auto"/>
            <w:noWrap/>
          </w:tcPr>
          <w:p w14:paraId="2C23F3D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7A4ED805" w14:textId="77777777" w:rsidR="00BE159F" w:rsidRPr="00D07E57" w:rsidRDefault="00BE159F" w:rsidP="006236D6">
            <w:pPr>
              <w:rPr>
                <w:rFonts w:ascii="Times New Roman" w:hAnsi="Times New Roman"/>
                <w:bCs/>
                <w:szCs w:val="24"/>
              </w:rPr>
            </w:pPr>
            <w:r w:rsidRPr="00D07E57">
              <w:rPr>
                <w:rFonts w:ascii="Times New Roman" w:hAnsi="Times New Roman"/>
                <w:szCs w:val="24"/>
              </w:rPr>
              <w:t>PTO</w:t>
            </w:r>
            <w:r>
              <w:rPr>
                <w:rFonts w:ascii="Times New Roman" w:hAnsi="Times New Roman"/>
                <w:szCs w:val="24"/>
              </w:rPr>
              <w:t xml:space="preserve"> and power system </w:t>
            </w:r>
            <w:r w:rsidRPr="00D07E57">
              <w:rPr>
                <w:rFonts w:ascii="Times New Roman" w:hAnsi="Times New Roman"/>
                <w:szCs w:val="24"/>
              </w:rPr>
              <w:t>simulation</w:t>
            </w:r>
          </w:p>
        </w:tc>
        <w:tc>
          <w:tcPr>
            <w:tcW w:w="1080" w:type="dxa"/>
            <w:shd w:val="clear" w:color="auto" w:fill="auto"/>
          </w:tcPr>
          <w:p w14:paraId="3DC2324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1350" w:type="dxa"/>
            <w:shd w:val="clear" w:color="auto" w:fill="auto"/>
          </w:tcPr>
          <w:p w14:paraId="5E0E9398" w14:textId="77777777" w:rsidR="00BE159F" w:rsidRPr="00D07E57" w:rsidRDefault="00BE159F" w:rsidP="006236D6">
            <w:pPr>
              <w:jc w:val="center"/>
              <w:rPr>
                <w:rFonts w:ascii="Times New Roman" w:hAnsi="Times New Roman"/>
                <w:bCs/>
                <w:szCs w:val="24"/>
              </w:rPr>
            </w:pPr>
            <w:r>
              <w:rPr>
                <w:rFonts w:ascii="Times New Roman" w:hAnsi="Times New Roman"/>
                <w:bCs/>
                <w:szCs w:val="24"/>
              </w:rPr>
              <w:t>5</w:t>
            </w:r>
          </w:p>
        </w:tc>
      </w:tr>
      <w:tr w:rsidR="00BE159F" w:rsidRPr="00D07E57" w14:paraId="4F80BB95" w14:textId="77777777" w:rsidTr="006236D6">
        <w:trPr>
          <w:trHeight w:val="288"/>
          <w:jc w:val="center"/>
        </w:trPr>
        <w:tc>
          <w:tcPr>
            <w:tcW w:w="584" w:type="dxa"/>
            <w:shd w:val="clear" w:color="auto" w:fill="auto"/>
            <w:noWrap/>
          </w:tcPr>
          <w:p w14:paraId="0D73EFDF"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376703242"/>
            <w:placeholder>
              <w:docPart w:val="9A0340AACAA6494893B89A51C0D155A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33C5E6D9"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4A35EC7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shd w:val="clear" w:color="auto" w:fill="auto"/>
            <w:noWrap/>
          </w:tcPr>
          <w:p w14:paraId="11BCB48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c>
          <w:tcPr>
            <w:tcW w:w="720" w:type="dxa"/>
            <w:shd w:val="clear" w:color="auto" w:fill="auto"/>
            <w:noWrap/>
          </w:tcPr>
          <w:p w14:paraId="0F671E4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02004A5B" w14:textId="77777777" w:rsidR="00BE159F" w:rsidRPr="00D07E57" w:rsidRDefault="00BE159F" w:rsidP="006236D6">
            <w:pPr>
              <w:rPr>
                <w:rFonts w:ascii="Times New Roman" w:hAnsi="Times New Roman"/>
                <w:bCs/>
                <w:szCs w:val="24"/>
              </w:rPr>
            </w:pPr>
            <w:r>
              <w:rPr>
                <w:rFonts w:ascii="Times New Roman" w:hAnsi="Times New Roman"/>
                <w:bCs/>
                <w:szCs w:val="24"/>
              </w:rPr>
              <w:t>Implement Heave Cone simulation</w:t>
            </w:r>
          </w:p>
        </w:tc>
        <w:tc>
          <w:tcPr>
            <w:tcW w:w="1080" w:type="dxa"/>
            <w:shd w:val="clear" w:color="auto" w:fill="auto"/>
          </w:tcPr>
          <w:p w14:paraId="60313503" w14:textId="77777777" w:rsidR="00BE159F" w:rsidRPr="00D07E57" w:rsidRDefault="00BE159F" w:rsidP="006236D6">
            <w:pPr>
              <w:jc w:val="center"/>
              <w:rPr>
                <w:rFonts w:ascii="Times New Roman" w:hAnsi="Times New Roman"/>
                <w:bCs/>
                <w:szCs w:val="24"/>
              </w:rPr>
            </w:pPr>
            <w:r>
              <w:rPr>
                <w:rFonts w:ascii="Times New Roman" w:hAnsi="Times New Roman"/>
                <w:bCs/>
                <w:szCs w:val="24"/>
              </w:rPr>
              <w:t>4</w:t>
            </w:r>
          </w:p>
        </w:tc>
        <w:tc>
          <w:tcPr>
            <w:tcW w:w="1350" w:type="dxa"/>
            <w:shd w:val="clear" w:color="auto" w:fill="auto"/>
          </w:tcPr>
          <w:p w14:paraId="5ACB9785" w14:textId="77777777" w:rsidR="00BE159F" w:rsidRPr="00D07E57" w:rsidRDefault="00BE159F" w:rsidP="006236D6">
            <w:pPr>
              <w:jc w:val="center"/>
              <w:rPr>
                <w:rFonts w:ascii="Times New Roman" w:hAnsi="Times New Roman"/>
                <w:bCs/>
                <w:szCs w:val="24"/>
              </w:rPr>
            </w:pPr>
            <w:r>
              <w:rPr>
                <w:rFonts w:ascii="Times New Roman" w:hAnsi="Times New Roman"/>
                <w:bCs/>
                <w:szCs w:val="24"/>
              </w:rPr>
              <w:t>4</w:t>
            </w:r>
          </w:p>
        </w:tc>
      </w:tr>
      <w:tr w:rsidR="00BE159F" w:rsidRPr="00D07E57" w14:paraId="5D5949C3" w14:textId="77777777" w:rsidTr="006236D6">
        <w:trPr>
          <w:trHeight w:val="288"/>
          <w:jc w:val="center"/>
        </w:trPr>
        <w:tc>
          <w:tcPr>
            <w:tcW w:w="584" w:type="dxa"/>
            <w:shd w:val="clear" w:color="auto" w:fill="auto"/>
            <w:noWrap/>
          </w:tcPr>
          <w:p w14:paraId="18A91D0C"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371908084"/>
            <w:placeholder>
              <w:docPart w:val="EA142B2783CE47078E882E5BC88E8AD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2ACC07A3"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704DCD7B"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450" w:type="dxa"/>
            <w:shd w:val="clear" w:color="auto" w:fill="auto"/>
            <w:noWrap/>
          </w:tcPr>
          <w:p w14:paraId="73D0DCA5"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c>
          <w:tcPr>
            <w:tcW w:w="720" w:type="dxa"/>
            <w:shd w:val="clear" w:color="auto" w:fill="auto"/>
            <w:noWrap/>
          </w:tcPr>
          <w:p w14:paraId="2EAD949D"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5670" w:type="dxa"/>
            <w:shd w:val="clear" w:color="auto" w:fill="auto"/>
            <w:noWrap/>
          </w:tcPr>
          <w:p w14:paraId="542B0973" w14:textId="77777777" w:rsidR="00BE159F" w:rsidRPr="00D07E57" w:rsidRDefault="00BE159F" w:rsidP="006236D6">
            <w:pPr>
              <w:rPr>
                <w:rFonts w:ascii="Times New Roman" w:hAnsi="Times New Roman"/>
                <w:bCs/>
                <w:szCs w:val="24"/>
              </w:rPr>
            </w:pPr>
            <w:r>
              <w:rPr>
                <w:rFonts w:ascii="Times New Roman" w:hAnsi="Times New Roman"/>
                <w:bCs/>
                <w:szCs w:val="24"/>
              </w:rPr>
              <w:t>Develop Simulation Inputs</w:t>
            </w:r>
          </w:p>
        </w:tc>
        <w:tc>
          <w:tcPr>
            <w:tcW w:w="1080" w:type="dxa"/>
            <w:shd w:val="clear" w:color="auto" w:fill="auto"/>
          </w:tcPr>
          <w:p w14:paraId="12166662" w14:textId="77777777" w:rsidR="00BE159F" w:rsidRPr="00D07E57" w:rsidRDefault="00BE159F" w:rsidP="006236D6">
            <w:pPr>
              <w:jc w:val="center"/>
              <w:rPr>
                <w:rFonts w:ascii="Times New Roman" w:hAnsi="Times New Roman"/>
                <w:bCs/>
                <w:szCs w:val="24"/>
              </w:rPr>
            </w:pPr>
            <w:r>
              <w:rPr>
                <w:rFonts w:ascii="Times New Roman" w:hAnsi="Times New Roman"/>
                <w:bCs/>
                <w:szCs w:val="24"/>
              </w:rPr>
              <w:t>5</w:t>
            </w:r>
          </w:p>
        </w:tc>
        <w:tc>
          <w:tcPr>
            <w:tcW w:w="1350" w:type="dxa"/>
            <w:shd w:val="clear" w:color="auto" w:fill="auto"/>
          </w:tcPr>
          <w:p w14:paraId="00627CC5" w14:textId="77777777" w:rsidR="00BE159F" w:rsidRPr="00D07E57" w:rsidRDefault="00BE159F" w:rsidP="006236D6">
            <w:pPr>
              <w:jc w:val="center"/>
              <w:rPr>
                <w:rFonts w:ascii="Times New Roman" w:hAnsi="Times New Roman"/>
                <w:bCs/>
                <w:szCs w:val="24"/>
              </w:rPr>
            </w:pPr>
            <w:r>
              <w:rPr>
                <w:rFonts w:ascii="Times New Roman" w:hAnsi="Times New Roman"/>
                <w:bCs/>
                <w:szCs w:val="24"/>
              </w:rPr>
              <w:t>7</w:t>
            </w:r>
          </w:p>
        </w:tc>
      </w:tr>
      <w:tr w:rsidR="00BE159F" w:rsidRPr="00D07E57" w14:paraId="1545963D" w14:textId="77777777" w:rsidTr="006236D6">
        <w:trPr>
          <w:trHeight w:val="288"/>
          <w:jc w:val="center"/>
        </w:trPr>
        <w:tc>
          <w:tcPr>
            <w:tcW w:w="584" w:type="dxa"/>
            <w:shd w:val="clear" w:color="auto" w:fill="auto"/>
            <w:noWrap/>
          </w:tcPr>
          <w:p w14:paraId="456FA086"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94351865"/>
            <w:placeholder>
              <w:docPart w:val="C52E070DC86E4F89A6B06300DEB6AFF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666DFF02"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24DCD0C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shd w:val="clear" w:color="auto" w:fill="auto"/>
            <w:noWrap/>
          </w:tcPr>
          <w:p w14:paraId="464184EF" w14:textId="77777777" w:rsidR="00BE159F" w:rsidRPr="00D07E57" w:rsidRDefault="00BE159F" w:rsidP="006236D6">
            <w:pPr>
              <w:jc w:val="center"/>
              <w:rPr>
                <w:rFonts w:ascii="Times New Roman" w:hAnsi="Times New Roman"/>
                <w:bCs/>
                <w:szCs w:val="24"/>
              </w:rPr>
            </w:pPr>
            <w:r>
              <w:rPr>
                <w:rFonts w:ascii="Times New Roman" w:hAnsi="Times New Roman"/>
                <w:bCs/>
                <w:szCs w:val="24"/>
              </w:rPr>
              <w:t>7</w:t>
            </w:r>
          </w:p>
        </w:tc>
        <w:tc>
          <w:tcPr>
            <w:tcW w:w="720" w:type="dxa"/>
            <w:shd w:val="clear" w:color="auto" w:fill="auto"/>
            <w:noWrap/>
          </w:tcPr>
          <w:p w14:paraId="5A95923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371786E6"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Develop visualization tools</w:t>
            </w:r>
          </w:p>
        </w:tc>
        <w:tc>
          <w:tcPr>
            <w:tcW w:w="1080" w:type="dxa"/>
            <w:shd w:val="clear" w:color="auto" w:fill="auto"/>
          </w:tcPr>
          <w:p w14:paraId="1C9EF88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1350" w:type="dxa"/>
            <w:shd w:val="clear" w:color="auto" w:fill="auto"/>
          </w:tcPr>
          <w:p w14:paraId="19B02344" w14:textId="77777777" w:rsidR="00BE159F" w:rsidRPr="00D07E57" w:rsidRDefault="00BE159F" w:rsidP="006236D6">
            <w:pPr>
              <w:jc w:val="center"/>
              <w:rPr>
                <w:rFonts w:ascii="Times New Roman" w:hAnsi="Times New Roman"/>
                <w:bCs/>
                <w:szCs w:val="24"/>
              </w:rPr>
            </w:pPr>
            <w:r>
              <w:rPr>
                <w:rFonts w:ascii="Times New Roman" w:hAnsi="Times New Roman"/>
                <w:bCs/>
                <w:szCs w:val="24"/>
              </w:rPr>
              <w:t>7</w:t>
            </w:r>
          </w:p>
        </w:tc>
      </w:tr>
      <w:tr w:rsidR="00BE159F" w:rsidRPr="00D07E57" w14:paraId="720DB2C2" w14:textId="77777777" w:rsidTr="006236D6">
        <w:trPr>
          <w:trHeight w:val="288"/>
          <w:jc w:val="center"/>
        </w:trPr>
        <w:tc>
          <w:tcPr>
            <w:tcW w:w="584" w:type="dxa"/>
            <w:shd w:val="clear" w:color="auto" w:fill="auto"/>
            <w:noWrap/>
          </w:tcPr>
          <w:p w14:paraId="29A14DEC"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226214601"/>
            <w:placeholder>
              <w:docPart w:val="413F449E5F3349EDB2F2EDB484CDBE4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2C370D35"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5702861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shd w:val="clear" w:color="auto" w:fill="auto"/>
            <w:noWrap/>
          </w:tcPr>
          <w:p w14:paraId="16DFFAE7" w14:textId="77777777" w:rsidR="00BE159F" w:rsidRPr="00D07E57" w:rsidDel="00D57E9F" w:rsidRDefault="00BE159F" w:rsidP="006236D6">
            <w:pPr>
              <w:jc w:val="center"/>
              <w:rPr>
                <w:rFonts w:ascii="Times New Roman" w:hAnsi="Times New Roman"/>
                <w:bCs/>
                <w:szCs w:val="24"/>
              </w:rPr>
            </w:pPr>
            <w:r>
              <w:rPr>
                <w:rFonts w:ascii="Times New Roman" w:hAnsi="Times New Roman"/>
                <w:bCs/>
                <w:szCs w:val="24"/>
              </w:rPr>
              <w:t>8</w:t>
            </w:r>
          </w:p>
        </w:tc>
        <w:tc>
          <w:tcPr>
            <w:tcW w:w="720" w:type="dxa"/>
            <w:shd w:val="clear" w:color="auto" w:fill="auto"/>
            <w:noWrap/>
          </w:tcPr>
          <w:p w14:paraId="29A926C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5941058B"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Test code interoperability with buoy hardware</w:t>
            </w:r>
          </w:p>
        </w:tc>
        <w:tc>
          <w:tcPr>
            <w:tcW w:w="1080" w:type="dxa"/>
            <w:shd w:val="clear" w:color="auto" w:fill="auto"/>
          </w:tcPr>
          <w:p w14:paraId="2E7E8541" w14:textId="77777777" w:rsidR="00BE159F" w:rsidRPr="00D07E57" w:rsidRDefault="00BE159F" w:rsidP="006236D6">
            <w:pPr>
              <w:jc w:val="center"/>
              <w:rPr>
                <w:rFonts w:ascii="Times New Roman" w:hAnsi="Times New Roman"/>
                <w:bCs/>
                <w:szCs w:val="24"/>
              </w:rPr>
            </w:pPr>
            <w:r>
              <w:rPr>
                <w:rFonts w:ascii="Times New Roman" w:hAnsi="Times New Roman"/>
                <w:bCs/>
                <w:szCs w:val="24"/>
              </w:rPr>
              <w:t>7</w:t>
            </w:r>
          </w:p>
        </w:tc>
        <w:tc>
          <w:tcPr>
            <w:tcW w:w="1350" w:type="dxa"/>
            <w:shd w:val="clear" w:color="auto" w:fill="auto"/>
          </w:tcPr>
          <w:p w14:paraId="46CAEDB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8</w:t>
            </w:r>
          </w:p>
        </w:tc>
      </w:tr>
      <w:tr w:rsidR="00BE159F" w:rsidRPr="00D07E57" w14:paraId="747CC1D7" w14:textId="77777777" w:rsidTr="006236D6">
        <w:trPr>
          <w:trHeight w:val="288"/>
          <w:jc w:val="center"/>
        </w:trPr>
        <w:tc>
          <w:tcPr>
            <w:tcW w:w="584" w:type="dxa"/>
            <w:tcBorders>
              <w:bottom w:val="double" w:sz="4" w:space="0" w:color="auto"/>
            </w:tcBorders>
            <w:shd w:val="clear" w:color="auto" w:fill="auto"/>
            <w:noWrap/>
          </w:tcPr>
          <w:p w14:paraId="128FA84D"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tc>
          <w:tcPr>
            <w:tcW w:w="671" w:type="dxa"/>
            <w:tcBorders>
              <w:bottom w:val="double" w:sz="4" w:space="0" w:color="auto"/>
            </w:tcBorders>
            <w:shd w:val="clear" w:color="auto" w:fill="auto"/>
            <w:noWrap/>
          </w:tcPr>
          <w:p w14:paraId="2C385423"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501620994"/>
                <w:placeholder>
                  <w:docPart w:val="8387B3B0DBD144EB9B812C090590FB1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tcBorders>
              <w:bottom w:val="double" w:sz="4" w:space="0" w:color="auto"/>
            </w:tcBorders>
            <w:shd w:val="clear" w:color="auto" w:fill="auto"/>
            <w:noWrap/>
          </w:tcPr>
          <w:p w14:paraId="0800851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450" w:type="dxa"/>
            <w:tcBorders>
              <w:bottom w:val="double" w:sz="4" w:space="0" w:color="auto"/>
            </w:tcBorders>
            <w:shd w:val="clear" w:color="auto" w:fill="auto"/>
            <w:noWrap/>
          </w:tcPr>
          <w:p w14:paraId="16FF0DBD" w14:textId="77777777" w:rsidR="00BE159F" w:rsidRPr="00D07E57" w:rsidRDefault="00BE159F" w:rsidP="006236D6">
            <w:pPr>
              <w:jc w:val="center"/>
              <w:rPr>
                <w:rFonts w:ascii="Times New Roman" w:hAnsi="Times New Roman"/>
                <w:bCs/>
                <w:szCs w:val="24"/>
              </w:rPr>
            </w:pPr>
            <w:r>
              <w:rPr>
                <w:rFonts w:ascii="Times New Roman" w:hAnsi="Times New Roman"/>
                <w:bCs/>
                <w:szCs w:val="24"/>
              </w:rPr>
              <w:t>8</w:t>
            </w:r>
          </w:p>
        </w:tc>
        <w:tc>
          <w:tcPr>
            <w:tcW w:w="720" w:type="dxa"/>
            <w:tcBorders>
              <w:bottom w:val="double" w:sz="4" w:space="0" w:color="auto"/>
            </w:tcBorders>
            <w:shd w:val="clear" w:color="auto" w:fill="auto"/>
            <w:noWrap/>
          </w:tcPr>
          <w:p w14:paraId="51BED696"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bottom w:val="double" w:sz="4" w:space="0" w:color="auto"/>
            </w:tcBorders>
            <w:shd w:val="clear" w:color="auto" w:fill="auto"/>
            <w:noWrap/>
          </w:tcPr>
          <w:p w14:paraId="213B2AE9"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Simulator integrated</w:t>
            </w:r>
          </w:p>
        </w:tc>
        <w:tc>
          <w:tcPr>
            <w:tcW w:w="1080" w:type="dxa"/>
            <w:tcBorders>
              <w:bottom w:val="double" w:sz="4" w:space="0" w:color="auto"/>
            </w:tcBorders>
            <w:shd w:val="clear" w:color="auto" w:fill="auto"/>
          </w:tcPr>
          <w:p w14:paraId="75E9EE21" w14:textId="77777777" w:rsidR="00BE159F" w:rsidRPr="00D07E57" w:rsidRDefault="00BE159F" w:rsidP="006236D6">
            <w:pPr>
              <w:jc w:val="center"/>
              <w:rPr>
                <w:rFonts w:ascii="Times New Roman" w:hAnsi="Times New Roman"/>
                <w:bCs/>
                <w:szCs w:val="24"/>
              </w:rPr>
            </w:pPr>
            <w:r>
              <w:rPr>
                <w:rFonts w:ascii="Times New Roman" w:hAnsi="Times New Roman"/>
                <w:bCs/>
                <w:szCs w:val="24"/>
              </w:rPr>
              <w:t>8</w:t>
            </w:r>
          </w:p>
        </w:tc>
        <w:tc>
          <w:tcPr>
            <w:tcW w:w="1350" w:type="dxa"/>
            <w:tcBorders>
              <w:bottom w:val="double" w:sz="4" w:space="0" w:color="auto"/>
            </w:tcBorders>
            <w:shd w:val="clear" w:color="auto" w:fill="auto"/>
          </w:tcPr>
          <w:p w14:paraId="2A615EC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8</w:t>
            </w:r>
          </w:p>
        </w:tc>
      </w:tr>
      <w:tr w:rsidR="00BE159F" w:rsidRPr="00D07E57" w14:paraId="6C4047CA" w14:textId="77777777" w:rsidTr="006236D6">
        <w:trPr>
          <w:trHeight w:val="288"/>
          <w:jc w:val="center"/>
        </w:trPr>
        <w:tc>
          <w:tcPr>
            <w:tcW w:w="584" w:type="dxa"/>
            <w:tcBorders>
              <w:top w:val="double" w:sz="4" w:space="0" w:color="auto"/>
            </w:tcBorders>
            <w:shd w:val="clear" w:color="auto" w:fill="auto"/>
            <w:noWrap/>
          </w:tcPr>
          <w:p w14:paraId="712549FE"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90598505"/>
            <w:placeholder>
              <w:docPart w:val="C3B9B1A3843E4797B7485AB2D64F69C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3E947CE6"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6188657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450" w:type="dxa"/>
            <w:tcBorders>
              <w:top w:val="double" w:sz="4" w:space="0" w:color="auto"/>
            </w:tcBorders>
            <w:shd w:val="clear" w:color="auto" w:fill="auto"/>
            <w:noWrap/>
          </w:tcPr>
          <w:p w14:paraId="48AA2F6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43E91E5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613ECC78" w14:textId="77777777" w:rsidR="00BE159F" w:rsidRPr="00D07E57" w:rsidRDefault="00BE159F" w:rsidP="006236D6">
            <w:pPr>
              <w:rPr>
                <w:rFonts w:ascii="Times New Roman" w:hAnsi="Times New Roman"/>
                <w:b/>
                <w:bCs/>
                <w:szCs w:val="24"/>
              </w:rPr>
            </w:pPr>
            <w:r>
              <w:rPr>
                <w:rFonts w:ascii="Times New Roman" w:hAnsi="Times New Roman"/>
                <w:b/>
                <w:bCs/>
                <w:szCs w:val="24"/>
              </w:rPr>
              <w:t>Publish Simulated Environment</w:t>
            </w:r>
          </w:p>
        </w:tc>
        <w:tc>
          <w:tcPr>
            <w:tcW w:w="1080" w:type="dxa"/>
            <w:tcBorders>
              <w:top w:val="double" w:sz="4" w:space="0" w:color="auto"/>
            </w:tcBorders>
            <w:shd w:val="clear" w:color="auto" w:fill="auto"/>
          </w:tcPr>
          <w:p w14:paraId="41370D02" w14:textId="77777777" w:rsidR="00BE159F" w:rsidRPr="00D07E57" w:rsidRDefault="00BE159F" w:rsidP="006236D6">
            <w:pPr>
              <w:jc w:val="center"/>
              <w:rPr>
                <w:rFonts w:ascii="Times New Roman" w:hAnsi="Times New Roman"/>
                <w:bCs/>
                <w:szCs w:val="24"/>
              </w:rPr>
            </w:pPr>
            <w:r>
              <w:rPr>
                <w:rFonts w:ascii="Times New Roman" w:hAnsi="Times New Roman"/>
                <w:bCs/>
                <w:szCs w:val="24"/>
              </w:rPr>
              <w:t>8</w:t>
            </w:r>
          </w:p>
        </w:tc>
        <w:tc>
          <w:tcPr>
            <w:tcW w:w="1350" w:type="dxa"/>
            <w:tcBorders>
              <w:top w:val="double" w:sz="4" w:space="0" w:color="auto"/>
            </w:tcBorders>
            <w:shd w:val="clear" w:color="auto" w:fill="auto"/>
          </w:tcPr>
          <w:p w14:paraId="77FAD167" w14:textId="77777777" w:rsidR="00BE159F" w:rsidRPr="00D07E57" w:rsidRDefault="00BE159F" w:rsidP="006236D6">
            <w:pPr>
              <w:jc w:val="center"/>
              <w:rPr>
                <w:rFonts w:ascii="Times New Roman" w:hAnsi="Times New Roman"/>
                <w:bCs/>
                <w:szCs w:val="24"/>
              </w:rPr>
            </w:pPr>
            <w:r>
              <w:rPr>
                <w:rFonts w:ascii="Times New Roman" w:hAnsi="Times New Roman"/>
                <w:bCs/>
                <w:szCs w:val="24"/>
              </w:rPr>
              <w:t>9</w:t>
            </w:r>
          </w:p>
        </w:tc>
      </w:tr>
      <w:tr w:rsidR="00BE159F" w:rsidRPr="00D07E57" w14:paraId="0ABC8D3B" w14:textId="77777777" w:rsidTr="006236D6">
        <w:trPr>
          <w:trHeight w:val="288"/>
          <w:jc w:val="center"/>
        </w:trPr>
        <w:tc>
          <w:tcPr>
            <w:tcW w:w="584" w:type="dxa"/>
            <w:shd w:val="clear" w:color="auto" w:fill="auto"/>
            <w:noWrap/>
          </w:tcPr>
          <w:p w14:paraId="790EF575"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285076367"/>
            <w:placeholder>
              <w:docPart w:val="E77E212D4A3B41ECACE716855592242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4DEB8B0E"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6042742C"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450" w:type="dxa"/>
            <w:shd w:val="clear" w:color="auto" w:fill="auto"/>
            <w:noWrap/>
          </w:tcPr>
          <w:p w14:paraId="706F9EE3"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720" w:type="dxa"/>
            <w:shd w:val="clear" w:color="auto" w:fill="auto"/>
            <w:noWrap/>
          </w:tcPr>
          <w:p w14:paraId="052F61AE"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5670" w:type="dxa"/>
            <w:shd w:val="clear" w:color="auto" w:fill="auto"/>
            <w:noWrap/>
          </w:tcPr>
          <w:p w14:paraId="05C30364" w14:textId="77777777" w:rsidR="00BE159F" w:rsidRPr="00D07E57" w:rsidRDefault="00BE159F" w:rsidP="006236D6">
            <w:pPr>
              <w:rPr>
                <w:rFonts w:ascii="Times New Roman" w:hAnsi="Times New Roman"/>
                <w:bCs/>
                <w:szCs w:val="24"/>
              </w:rPr>
            </w:pPr>
            <w:r w:rsidRPr="001177BF">
              <w:rPr>
                <w:rFonts w:ascii="Times New Roman" w:hAnsi="Times New Roman"/>
                <w:bCs/>
                <w:szCs w:val="24"/>
              </w:rPr>
              <w:t>Publically release software from task 1 and 2</w:t>
            </w:r>
          </w:p>
        </w:tc>
        <w:tc>
          <w:tcPr>
            <w:tcW w:w="1080" w:type="dxa"/>
            <w:shd w:val="clear" w:color="auto" w:fill="auto"/>
          </w:tcPr>
          <w:p w14:paraId="2565C921" w14:textId="77777777" w:rsidR="00BE159F" w:rsidRPr="00D07E57" w:rsidRDefault="00BE159F" w:rsidP="006236D6">
            <w:pPr>
              <w:jc w:val="center"/>
              <w:rPr>
                <w:rFonts w:ascii="Times New Roman" w:hAnsi="Times New Roman"/>
                <w:bCs/>
                <w:szCs w:val="24"/>
              </w:rPr>
            </w:pPr>
            <w:r>
              <w:rPr>
                <w:rFonts w:ascii="Times New Roman" w:hAnsi="Times New Roman"/>
                <w:bCs/>
                <w:szCs w:val="24"/>
              </w:rPr>
              <w:t>8</w:t>
            </w:r>
          </w:p>
        </w:tc>
        <w:tc>
          <w:tcPr>
            <w:tcW w:w="1350" w:type="dxa"/>
            <w:shd w:val="clear" w:color="auto" w:fill="auto"/>
          </w:tcPr>
          <w:p w14:paraId="4CE1BA80" w14:textId="77777777" w:rsidR="00BE159F" w:rsidRPr="00D07E57" w:rsidRDefault="00BE159F" w:rsidP="006236D6">
            <w:pPr>
              <w:jc w:val="center"/>
              <w:rPr>
                <w:rFonts w:ascii="Times New Roman" w:hAnsi="Times New Roman"/>
                <w:bCs/>
                <w:szCs w:val="24"/>
              </w:rPr>
            </w:pPr>
            <w:r>
              <w:rPr>
                <w:rFonts w:ascii="Times New Roman" w:hAnsi="Times New Roman"/>
                <w:bCs/>
                <w:szCs w:val="24"/>
              </w:rPr>
              <w:t>9</w:t>
            </w:r>
          </w:p>
        </w:tc>
      </w:tr>
      <w:tr w:rsidR="00BE159F" w:rsidRPr="00D07E57" w14:paraId="6BC62C8B" w14:textId="77777777" w:rsidTr="006236D6">
        <w:trPr>
          <w:trHeight w:val="288"/>
          <w:jc w:val="center"/>
        </w:trPr>
        <w:tc>
          <w:tcPr>
            <w:tcW w:w="584" w:type="dxa"/>
            <w:shd w:val="clear" w:color="auto" w:fill="auto"/>
            <w:noWrap/>
          </w:tcPr>
          <w:p w14:paraId="7E82C3E8"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874075029"/>
            <w:placeholder>
              <w:docPart w:val="E05532D965BE43D6B8BA93EA4725492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79A29350"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6CFA63F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450" w:type="dxa"/>
            <w:shd w:val="clear" w:color="auto" w:fill="auto"/>
            <w:noWrap/>
          </w:tcPr>
          <w:p w14:paraId="5CD9D6F7"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shd w:val="clear" w:color="auto" w:fill="auto"/>
            <w:noWrap/>
          </w:tcPr>
          <w:p w14:paraId="2C18B2A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4A8A59E1"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Create example tutorial</w:t>
            </w:r>
          </w:p>
        </w:tc>
        <w:tc>
          <w:tcPr>
            <w:tcW w:w="1080" w:type="dxa"/>
            <w:shd w:val="clear" w:color="auto" w:fill="auto"/>
          </w:tcPr>
          <w:p w14:paraId="38A6E2D5" w14:textId="77777777" w:rsidR="00BE159F" w:rsidRPr="00D07E57" w:rsidRDefault="00BE159F" w:rsidP="006236D6">
            <w:pPr>
              <w:jc w:val="center"/>
              <w:rPr>
                <w:rFonts w:ascii="Times New Roman" w:hAnsi="Times New Roman"/>
                <w:bCs/>
                <w:szCs w:val="24"/>
              </w:rPr>
            </w:pPr>
            <w:r>
              <w:rPr>
                <w:rFonts w:ascii="Times New Roman" w:hAnsi="Times New Roman"/>
                <w:bCs/>
                <w:szCs w:val="24"/>
              </w:rPr>
              <w:t>8</w:t>
            </w:r>
          </w:p>
        </w:tc>
        <w:tc>
          <w:tcPr>
            <w:tcW w:w="1350" w:type="dxa"/>
            <w:shd w:val="clear" w:color="auto" w:fill="auto"/>
          </w:tcPr>
          <w:p w14:paraId="7558D3E7" w14:textId="77777777" w:rsidR="00BE159F" w:rsidRPr="00D07E57" w:rsidRDefault="00BE159F" w:rsidP="006236D6">
            <w:pPr>
              <w:jc w:val="center"/>
              <w:rPr>
                <w:rFonts w:ascii="Times New Roman" w:hAnsi="Times New Roman"/>
                <w:bCs/>
                <w:szCs w:val="24"/>
              </w:rPr>
            </w:pPr>
            <w:r>
              <w:rPr>
                <w:rFonts w:ascii="Times New Roman" w:hAnsi="Times New Roman"/>
                <w:bCs/>
                <w:szCs w:val="24"/>
              </w:rPr>
              <w:t>9</w:t>
            </w:r>
          </w:p>
        </w:tc>
      </w:tr>
      <w:tr w:rsidR="00BE159F" w:rsidRPr="00D07E57" w14:paraId="39493B3F" w14:textId="77777777" w:rsidTr="006236D6">
        <w:trPr>
          <w:trHeight w:val="288"/>
          <w:jc w:val="center"/>
        </w:trPr>
        <w:tc>
          <w:tcPr>
            <w:tcW w:w="584" w:type="dxa"/>
            <w:shd w:val="clear" w:color="auto" w:fill="auto"/>
            <w:noWrap/>
          </w:tcPr>
          <w:p w14:paraId="2CA7B26E"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120291857"/>
            <w:placeholder>
              <w:docPart w:val="42F5A212A1274923B22686FC10C9365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3874E906"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781C547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450" w:type="dxa"/>
            <w:shd w:val="clear" w:color="auto" w:fill="auto"/>
            <w:noWrap/>
          </w:tcPr>
          <w:p w14:paraId="71E0FF11"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720" w:type="dxa"/>
            <w:shd w:val="clear" w:color="auto" w:fill="auto"/>
            <w:noWrap/>
          </w:tcPr>
          <w:p w14:paraId="5FA6250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03E7BFD6"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Test example tutorial</w:t>
            </w:r>
          </w:p>
        </w:tc>
        <w:tc>
          <w:tcPr>
            <w:tcW w:w="1080" w:type="dxa"/>
            <w:shd w:val="clear" w:color="auto" w:fill="auto"/>
          </w:tcPr>
          <w:p w14:paraId="6CB727FE" w14:textId="77777777" w:rsidR="00BE159F" w:rsidRPr="00D07E57" w:rsidRDefault="00BE159F" w:rsidP="006236D6">
            <w:pPr>
              <w:jc w:val="center"/>
              <w:rPr>
                <w:rFonts w:ascii="Times New Roman" w:hAnsi="Times New Roman"/>
                <w:bCs/>
                <w:szCs w:val="24"/>
              </w:rPr>
            </w:pPr>
            <w:r>
              <w:rPr>
                <w:rFonts w:ascii="Times New Roman" w:hAnsi="Times New Roman"/>
                <w:bCs/>
                <w:szCs w:val="24"/>
              </w:rPr>
              <w:t>8</w:t>
            </w:r>
          </w:p>
        </w:tc>
        <w:tc>
          <w:tcPr>
            <w:tcW w:w="1350" w:type="dxa"/>
            <w:shd w:val="clear" w:color="auto" w:fill="auto"/>
          </w:tcPr>
          <w:p w14:paraId="49861E67" w14:textId="77777777" w:rsidR="00BE159F" w:rsidRPr="00D07E57" w:rsidRDefault="00BE159F" w:rsidP="006236D6">
            <w:pPr>
              <w:jc w:val="center"/>
              <w:rPr>
                <w:rFonts w:ascii="Times New Roman" w:hAnsi="Times New Roman"/>
                <w:bCs/>
                <w:szCs w:val="24"/>
              </w:rPr>
            </w:pPr>
            <w:r>
              <w:rPr>
                <w:rFonts w:ascii="Times New Roman" w:hAnsi="Times New Roman"/>
                <w:bCs/>
                <w:szCs w:val="24"/>
              </w:rPr>
              <w:t>9</w:t>
            </w:r>
          </w:p>
        </w:tc>
      </w:tr>
      <w:tr w:rsidR="00BE159F" w:rsidRPr="00D07E57" w14:paraId="2F9F63F8" w14:textId="77777777" w:rsidTr="006236D6">
        <w:trPr>
          <w:trHeight w:val="288"/>
          <w:jc w:val="center"/>
        </w:trPr>
        <w:tc>
          <w:tcPr>
            <w:tcW w:w="584" w:type="dxa"/>
            <w:shd w:val="clear" w:color="auto" w:fill="auto"/>
            <w:noWrap/>
          </w:tcPr>
          <w:p w14:paraId="4972B3F5"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00168154"/>
            <w:placeholder>
              <w:docPart w:val="85B4189200554D828CECDAC59D136DF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506E9033"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3C9ED85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450" w:type="dxa"/>
            <w:shd w:val="clear" w:color="auto" w:fill="auto"/>
            <w:noWrap/>
          </w:tcPr>
          <w:p w14:paraId="34DE0C9F" w14:textId="77777777" w:rsidR="00BE159F" w:rsidRPr="00D07E57" w:rsidRDefault="00BE159F" w:rsidP="006236D6">
            <w:pPr>
              <w:jc w:val="center"/>
              <w:rPr>
                <w:rFonts w:ascii="Times New Roman" w:hAnsi="Times New Roman"/>
                <w:bCs/>
                <w:szCs w:val="24"/>
              </w:rPr>
            </w:pPr>
            <w:r>
              <w:rPr>
                <w:rFonts w:ascii="Times New Roman" w:hAnsi="Times New Roman"/>
                <w:bCs/>
                <w:szCs w:val="24"/>
              </w:rPr>
              <w:t>4</w:t>
            </w:r>
          </w:p>
        </w:tc>
        <w:tc>
          <w:tcPr>
            <w:tcW w:w="720" w:type="dxa"/>
            <w:shd w:val="clear" w:color="auto" w:fill="auto"/>
            <w:noWrap/>
          </w:tcPr>
          <w:p w14:paraId="4596FE2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4CA05E67"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Export example tutorial to website/portal</w:t>
            </w:r>
          </w:p>
        </w:tc>
        <w:tc>
          <w:tcPr>
            <w:tcW w:w="1080" w:type="dxa"/>
            <w:shd w:val="clear" w:color="auto" w:fill="auto"/>
          </w:tcPr>
          <w:p w14:paraId="3F527F84" w14:textId="77777777" w:rsidR="00BE159F" w:rsidRPr="00D07E57" w:rsidRDefault="00BE159F" w:rsidP="006236D6">
            <w:pPr>
              <w:jc w:val="center"/>
              <w:rPr>
                <w:rFonts w:ascii="Times New Roman" w:hAnsi="Times New Roman"/>
                <w:bCs/>
                <w:szCs w:val="24"/>
              </w:rPr>
            </w:pPr>
            <w:r>
              <w:rPr>
                <w:rFonts w:ascii="Times New Roman" w:hAnsi="Times New Roman"/>
                <w:bCs/>
                <w:szCs w:val="24"/>
              </w:rPr>
              <w:t>8</w:t>
            </w:r>
          </w:p>
        </w:tc>
        <w:tc>
          <w:tcPr>
            <w:tcW w:w="1350" w:type="dxa"/>
            <w:shd w:val="clear" w:color="auto" w:fill="auto"/>
          </w:tcPr>
          <w:p w14:paraId="5AF2CC95" w14:textId="77777777" w:rsidR="00BE159F" w:rsidRPr="00D07E57" w:rsidRDefault="00BE159F" w:rsidP="006236D6">
            <w:pPr>
              <w:jc w:val="center"/>
              <w:rPr>
                <w:rFonts w:ascii="Times New Roman" w:hAnsi="Times New Roman"/>
                <w:bCs/>
                <w:szCs w:val="24"/>
              </w:rPr>
            </w:pPr>
            <w:r>
              <w:rPr>
                <w:rFonts w:ascii="Times New Roman" w:hAnsi="Times New Roman"/>
                <w:bCs/>
                <w:szCs w:val="24"/>
              </w:rPr>
              <w:t>9</w:t>
            </w:r>
          </w:p>
        </w:tc>
      </w:tr>
      <w:tr w:rsidR="00BE159F" w:rsidRPr="00D07E57" w14:paraId="7D66DBBC" w14:textId="77777777" w:rsidTr="006236D6">
        <w:trPr>
          <w:trHeight w:val="288"/>
          <w:jc w:val="center"/>
        </w:trPr>
        <w:tc>
          <w:tcPr>
            <w:tcW w:w="584" w:type="dxa"/>
            <w:tcBorders>
              <w:bottom w:val="double" w:sz="4" w:space="0" w:color="auto"/>
            </w:tcBorders>
            <w:shd w:val="clear" w:color="auto" w:fill="auto"/>
            <w:noWrap/>
          </w:tcPr>
          <w:p w14:paraId="10CAF3E5"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tc>
          <w:tcPr>
            <w:tcW w:w="671" w:type="dxa"/>
            <w:tcBorders>
              <w:bottom w:val="double" w:sz="4" w:space="0" w:color="auto"/>
            </w:tcBorders>
            <w:shd w:val="clear" w:color="auto" w:fill="auto"/>
            <w:noWrap/>
          </w:tcPr>
          <w:p w14:paraId="54FB40A7"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347025671"/>
                <w:placeholder>
                  <w:docPart w:val="6436C324DACC4D13B6DEB132C27E4A5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tcBorders>
              <w:bottom w:val="double" w:sz="4" w:space="0" w:color="auto"/>
            </w:tcBorders>
            <w:shd w:val="clear" w:color="auto" w:fill="auto"/>
            <w:noWrap/>
          </w:tcPr>
          <w:p w14:paraId="45EC23C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450" w:type="dxa"/>
            <w:tcBorders>
              <w:bottom w:val="double" w:sz="4" w:space="0" w:color="auto"/>
            </w:tcBorders>
            <w:shd w:val="clear" w:color="auto" w:fill="auto"/>
            <w:noWrap/>
          </w:tcPr>
          <w:p w14:paraId="0F266736" w14:textId="77777777" w:rsidR="00BE159F" w:rsidRPr="00D07E57" w:rsidRDefault="00BE159F" w:rsidP="006236D6">
            <w:pPr>
              <w:jc w:val="center"/>
              <w:rPr>
                <w:rFonts w:ascii="Times New Roman" w:hAnsi="Times New Roman"/>
                <w:bCs/>
                <w:szCs w:val="24"/>
              </w:rPr>
            </w:pPr>
            <w:r>
              <w:rPr>
                <w:rFonts w:ascii="Times New Roman" w:hAnsi="Times New Roman"/>
                <w:bCs/>
                <w:szCs w:val="24"/>
              </w:rPr>
              <w:t>4</w:t>
            </w:r>
          </w:p>
        </w:tc>
        <w:tc>
          <w:tcPr>
            <w:tcW w:w="720" w:type="dxa"/>
            <w:tcBorders>
              <w:bottom w:val="double" w:sz="4" w:space="0" w:color="auto"/>
            </w:tcBorders>
            <w:shd w:val="clear" w:color="auto" w:fill="auto"/>
            <w:noWrap/>
          </w:tcPr>
          <w:p w14:paraId="4F524022"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bottom w:val="double" w:sz="4" w:space="0" w:color="auto"/>
            </w:tcBorders>
            <w:shd w:val="clear" w:color="auto" w:fill="auto"/>
            <w:noWrap/>
          </w:tcPr>
          <w:p w14:paraId="21733710" w14:textId="77777777" w:rsidR="00BE159F" w:rsidRPr="00D07E57" w:rsidRDefault="00BE159F" w:rsidP="006236D6">
            <w:pPr>
              <w:rPr>
                <w:rFonts w:ascii="Times New Roman" w:hAnsi="Times New Roman"/>
                <w:bCs/>
                <w:szCs w:val="24"/>
              </w:rPr>
            </w:pPr>
            <w:r>
              <w:rPr>
                <w:rFonts w:ascii="Times New Roman" w:hAnsi="Times New Roman"/>
                <w:bCs/>
                <w:szCs w:val="24"/>
              </w:rPr>
              <w:t>All packages are published publically</w:t>
            </w:r>
          </w:p>
        </w:tc>
        <w:tc>
          <w:tcPr>
            <w:tcW w:w="1080" w:type="dxa"/>
            <w:tcBorders>
              <w:bottom w:val="double" w:sz="4" w:space="0" w:color="auto"/>
            </w:tcBorders>
            <w:shd w:val="clear" w:color="auto" w:fill="auto"/>
          </w:tcPr>
          <w:p w14:paraId="5C142B11" w14:textId="77777777" w:rsidR="00BE159F" w:rsidRPr="00D07E57" w:rsidRDefault="00BE159F" w:rsidP="006236D6">
            <w:pPr>
              <w:jc w:val="center"/>
              <w:rPr>
                <w:rFonts w:ascii="Times New Roman" w:hAnsi="Times New Roman"/>
                <w:bCs/>
                <w:szCs w:val="24"/>
              </w:rPr>
            </w:pPr>
            <w:r>
              <w:rPr>
                <w:rFonts w:ascii="Times New Roman" w:hAnsi="Times New Roman"/>
                <w:bCs/>
                <w:szCs w:val="24"/>
              </w:rPr>
              <w:t>9</w:t>
            </w:r>
          </w:p>
        </w:tc>
        <w:tc>
          <w:tcPr>
            <w:tcW w:w="1350" w:type="dxa"/>
            <w:tcBorders>
              <w:bottom w:val="double" w:sz="4" w:space="0" w:color="auto"/>
            </w:tcBorders>
            <w:shd w:val="clear" w:color="auto" w:fill="auto"/>
          </w:tcPr>
          <w:p w14:paraId="0CC5053E" w14:textId="77777777" w:rsidR="00BE159F" w:rsidRPr="00D07E57" w:rsidRDefault="00BE159F" w:rsidP="006236D6">
            <w:pPr>
              <w:jc w:val="center"/>
              <w:rPr>
                <w:rFonts w:ascii="Times New Roman" w:hAnsi="Times New Roman"/>
                <w:bCs/>
                <w:szCs w:val="24"/>
              </w:rPr>
            </w:pPr>
            <w:r>
              <w:rPr>
                <w:rFonts w:ascii="Times New Roman" w:hAnsi="Times New Roman"/>
                <w:bCs/>
                <w:szCs w:val="24"/>
              </w:rPr>
              <w:t>9</w:t>
            </w:r>
          </w:p>
        </w:tc>
      </w:tr>
      <w:tr w:rsidR="00BE159F" w:rsidRPr="00D07E57" w14:paraId="6443F0A6" w14:textId="77777777" w:rsidTr="006236D6">
        <w:trPr>
          <w:trHeight w:val="288"/>
          <w:jc w:val="center"/>
        </w:trPr>
        <w:tc>
          <w:tcPr>
            <w:tcW w:w="584" w:type="dxa"/>
            <w:tcBorders>
              <w:top w:val="double" w:sz="4" w:space="0" w:color="auto"/>
            </w:tcBorders>
            <w:shd w:val="clear" w:color="auto" w:fill="auto"/>
            <w:noWrap/>
          </w:tcPr>
          <w:p w14:paraId="6E08AEAF"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044045544"/>
            <w:placeholder>
              <w:docPart w:val="BEBD89D32FF749B8881BB6143C9CA63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5E226549"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6894892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450" w:type="dxa"/>
            <w:tcBorders>
              <w:top w:val="double" w:sz="4" w:space="0" w:color="auto"/>
            </w:tcBorders>
            <w:shd w:val="clear" w:color="auto" w:fill="auto"/>
            <w:noWrap/>
          </w:tcPr>
          <w:p w14:paraId="255E324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29BC6FF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3D2129B5"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Port existing MBARI control to ROS system</w:t>
            </w:r>
          </w:p>
        </w:tc>
        <w:tc>
          <w:tcPr>
            <w:tcW w:w="1080" w:type="dxa"/>
            <w:tcBorders>
              <w:top w:val="double" w:sz="4" w:space="0" w:color="auto"/>
            </w:tcBorders>
            <w:shd w:val="clear" w:color="auto" w:fill="auto"/>
          </w:tcPr>
          <w:p w14:paraId="3C49D4B4"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c>
          <w:tcPr>
            <w:tcW w:w="1350" w:type="dxa"/>
            <w:tcBorders>
              <w:top w:val="double" w:sz="4" w:space="0" w:color="auto"/>
            </w:tcBorders>
            <w:shd w:val="clear" w:color="auto" w:fill="auto"/>
          </w:tcPr>
          <w:p w14:paraId="7771CFF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r>
      <w:tr w:rsidR="00BE159F" w:rsidRPr="00D07E57" w14:paraId="1F91BF3D" w14:textId="77777777" w:rsidTr="006236D6">
        <w:trPr>
          <w:trHeight w:val="288"/>
          <w:jc w:val="center"/>
        </w:trPr>
        <w:tc>
          <w:tcPr>
            <w:tcW w:w="584" w:type="dxa"/>
            <w:shd w:val="clear" w:color="auto" w:fill="auto"/>
            <w:noWrap/>
          </w:tcPr>
          <w:p w14:paraId="1D73F9E2"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964950403"/>
            <w:placeholder>
              <w:docPart w:val="CCEAA6F182814260810B1241A04F80D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054603F5"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6A1291F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450" w:type="dxa"/>
            <w:shd w:val="clear" w:color="auto" w:fill="auto"/>
            <w:noWrap/>
          </w:tcPr>
          <w:p w14:paraId="657680E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shd w:val="clear" w:color="auto" w:fill="auto"/>
            <w:noWrap/>
          </w:tcPr>
          <w:p w14:paraId="0E3C056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2FA7C79D"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Transfer current logging and control features to ROS system</w:t>
            </w:r>
          </w:p>
        </w:tc>
        <w:tc>
          <w:tcPr>
            <w:tcW w:w="1080" w:type="dxa"/>
            <w:shd w:val="clear" w:color="auto" w:fill="auto"/>
          </w:tcPr>
          <w:p w14:paraId="52A1964B"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c>
          <w:tcPr>
            <w:tcW w:w="1350" w:type="dxa"/>
            <w:shd w:val="clear" w:color="auto" w:fill="auto"/>
          </w:tcPr>
          <w:p w14:paraId="1C0FA74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8</w:t>
            </w:r>
          </w:p>
        </w:tc>
      </w:tr>
      <w:tr w:rsidR="00BE159F" w:rsidRPr="00D07E57" w14:paraId="1E58CF5B" w14:textId="77777777" w:rsidTr="006236D6">
        <w:trPr>
          <w:trHeight w:val="288"/>
          <w:jc w:val="center"/>
        </w:trPr>
        <w:tc>
          <w:tcPr>
            <w:tcW w:w="584" w:type="dxa"/>
            <w:shd w:val="clear" w:color="auto" w:fill="auto"/>
            <w:noWrap/>
          </w:tcPr>
          <w:p w14:paraId="35625C94"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lastRenderedPageBreak/>
              <w:t>1</w:t>
            </w:r>
          </w:p>
        </w:tc>
        <w:sdt>
          <w:sdtPr>
            <w:rPr>
              <w:rFonts w:ascii="Times New Roman" w:hAnsi="Times New Roman"/>
              <w:szCs w:val="24"/>
            </w:rPr>
            <w:alias w:val="TaskType"/>
            <w:tag w:val="TaskType"/>
            <w:id w:val="-717432513"/>
            <w:placeholder>
              <w:docPart w:val="C279D851FD504DA2A18287FC7F8B5DA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1986764E"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56754E5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450" w:type="dxa"/>
            <w:shd w:val="clear" w:color="auto" w:fill="auto"/>
            <w:noWrap/>
          </w:tcPr>
          <w:p w14:paraId="6D4AA4A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shd w:val="clear" w:color="auto" w:fill="auto"/>
            <w:noWrap/>
          </w:tcPr>
          <w:p w14:paraId="639ADCE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471A5686"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Transfer current system control features to ROS system</w:t>
            </w:r>
          </w:p>
        </w:tc>
        <w:tc>
          <w:tcPr>
            <w:tcW w:w="1080" w:type="dxa"/>
            <w:shd w:val="clear" w:color="auto" w:fill="auto"/>
          </w:tcPr>
          <w:p w14:paraId="58763822"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c>
          <w:tcPr>
            <w:tcW w:w="1350" w:type="dxa"/>
            <w:shd w:val="clear" w:color="auto" w:fill="auto"/>
          </w:tcPr>
          <w:p w14:paraId="4A5447F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8</w:t>
            </w:r>
          </w:p>
        </w:tc>
      </w:tr>
      <w:tr w:rsidR="00BE159F" w:rsidRPr="00D07E57" w14:paraId="5B021DF4" w14:textId="77777777" w:rsidTr="006236D6">
        <w:trPr>
          <w:trHeight w:val="288"/>
          <w:jc w:val="center"/>
        </w:trPr>
        <w:tc>
          <w:tcPr>
            <w:tcW w:w="584" w:type="dxa"/>
            <w:shd w:val="clear" w:color="auto" w:fill="auto"/>
            <w:noWrap/>
          </w:tcPr>
          <w:p w14:paraId="501791A0"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454640360"/>
            <w:placeholder>
              <w:docPart w:val="EB06760A251B44FB8A6A16C5698F34D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333A907A"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68C55AA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450" w:type="dxa"/>
            <w:shd w:val="clear" w:color="auto" w:fill="auto"/>
            <w:noWrap/>
          </w:tcPr>
          <w:p w14:paraId="7632C92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shd w:val="clear" w:color="auto" w:fill="auto"/>
            <w:noWrap/>
          </w:tcPr>
          <w:p w14:paraId="155C926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1B691ECF"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Run standard performance/logging tests with ROS system</w:t>
            </w:r>
          </w:p>
        </w:tc>
        <w:tc>
          <w:tcPr>
            <w:tcW w:w="1080" w:type="dxa"/>
            <w:shd w:val="clear" w:color="auto" w:fill="auto"/>
          </w:tcPr>
          <w:p w14:paraId="2ACFB72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8</w:t>
            </w:r>
          </w:p>
        </w:tc>
        <w:tc>
          <w:tcPr>
            <w:tcW w:w="1350" w:type="dxa"/>
            <w:shd w:val="clear" w:color="auto" w:fill="auto"/>
          </w:tcPr>
          <w:p w14:paraId="7DB31A3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r>
      <w:tr w:rsidR="00BE159F" w:rsidRPr="00D07E57" w14:paraId="3E372B51" w14:textId="77777777" w:rsidTr="006236D6">
        <w:trPr>
          <w:trHeight w:val="288"/>
          <w:jc w:val="center"/>
        </w:trPr>
        <w:tc>
          <w:tcPr>
            <w:tcW w:w="584" w:type="dxa"/>
            <w:tcBorders>
              <w:bottom w:val="double" w:sz="4" w:space="0" w:color="auto"/>
            </w:tcBorders>
            <w:shd w:val="clear" w:color="auto" w:fill="auto"/>
            <w:noWrap/>
          </w:tcPr>
          <w:p w14:paraId="7B43EF48"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tc>
          <w:tcPr>
            <w:tcW w:w="671" w:type="dxa"/>
            <w:tcBorders>
              <w:bottom w:val="double" w:sz="4" w:space="0" w:color="auto"/>
            </w:tcBorders>
            <w:shd w:val="clear" w:color="auto" w:fill="auto"/>
            <w:noWrap/>
          </w:tcPr>
          <w:p w14:paraId="783F8E98"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285921332"/>
                <w:placeholder>
                  <w:docPart w:val="89D095305F494BC9A3B2E140C9DF00B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tcBorders>
              <w:bottom w:val="double" w:sz="4" w:space="0" w:color="auto"/>
            </w:tcBorders>
            <w:shd w:val="clear" w:color="auto" w:fill="auto"/>
            <w:noWrap/>
          </w:tcPr>
          <w:p w14:paraId="394E5DB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450" w:type="dxa"/>
            <w:tcBorders>
              <w:bottom w:val="double" w:sz="4" w:space="0" w:color="auto"/>
            </w:tcBorders>
            <w:shd w:val="clear" w:color="auto" w:fill="auto"/>
            <w:noWrap/>
          </w:tcPr>
          <w:p w14:paraId="0E6E4978"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720" w:type="dxa"/>
            <w:tcBorders>
              <w:bottom w:val="double" w:sz="4" w:space="0" w:color="auto"/>
            </w:tcBorders>
            <w:shd w:val="clear" w:color="auto" w:fill="auto"/>
            <w:noWrap/>
          </w:tcPr>
          <w:p w14:paraId="38052A1B"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bottom w:val="double" w:sz="4" w:space="0" w:color="auto"/>
            </w:tcBorders>
            <w:shd w:val="clear" w:color="auto" w:fill="auto"/>
            <w:noWrap/>
          </w:tcPr>
          <w:p w14:paraId="392D1969"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MBARI control running in ROS system</w:t>
            </w:r>
          </w:p>
        </w:tc>
        <w:tc>
          <w:tcPr>
            <w:tcW w:w="1080" w:type="dxa"/>
            <w:tcBorders>
              <w:bottom w:val="double" w:sz="4" w:space="0" w:color="auto"/>
            </w:tcBorders>
            <w:shd w:val="clear" w:color="auto" w:fill="auto"/>
          </w:tcPr>
          <w:p w14:paraId="1234B58D" w14:textId="77777777" w:rsidR="00BE159F" w:rsidRPr="00D07E57" w:rsidRDefault="00BE159F" w:rsidP="006236D6">
            <w:pPr>
              <w:jc w:val="center"/>
              <w:rPr>
                <w:rFonts w:ascii="Times New Roman" w:hAnsi="Times New Roman"/>
                <w:bCs/>
                <w:szCs w:val="24"/>
              </w:rPr>
            </w:pPr>
            <w:r>
              <w:rPr>
                <w:rFonts w:ascii="Times New Roman" w:hAnsi="Times New Roman"/>
                <w:bCs/>
                <w:szCs w:val="24"/>
              </w:rPr>
              <w:t>9</w:t>
            </w:r>
          </w:p>
        </w:tc>
        <w:tc>
          <w:tcPr>
            <w:tcW w:w="1350" w:type="dxa"/>
            <w:tcBorders>
              <w:bottom w:val="double" w:sz="4" w:space="0" w:color="auto"/>
            </w:tcBorders>
            <w:shd w:val="clear" w:color="auto" w:fill="auto"/>
          </w:tcPr>
          <w:p w14:paraId="0B25A4F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r>
      <w:tr w:rsidR="00BE159F" w:rsidRPr="00D07E57" w14:paraId="3D9B363F" w14:textId="77777777" w:rsidTr="006236D6">
        <w:trPr>
          <w:trHeight w:val="288"/>
          <w:jc w:val="center"/>
        </w:trPr>
        <w:tc>
          <w:tcPr>
            <w:tcW w:w="584" w:type="dxa"/>
            <w:tcBorders>
              <w:top w:val="double" w:sz="4" w:space="0" w:color="auto"/>
            </w:tcBorders>
            <w:shd w:val="clear" w:color="auto" w:fill="auto"/>
            <w:noWrap/>
          </w:tcPr>
          <w:p w14:paraId="65859F1C"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421691711"/>
            <w:placeholder>
              <w:docPart w:val="506445F4DFC440D0B0B98CE72A4126F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5235E976"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794A2A1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c>
          <w:tcPr>
            <w:tcW w:w="450" w:type="dxa"/>
            <w:tcBorders>
              <w:top w:val="double" w:sz="4" w:space="0" w:color="auto"/>
            </w:tcBorders>
            <w:shd w:val="clear" w:color="auto" w:fill="auto"/>
            <w:noWrap/>
          </w:tcPr>
          <w:p w14:paraId="2D3E50A3"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720" w:type="dxa"/>
            <w:tcBorders>
              <w:top w:val="double" w:sz="4" w:space="0" w:color="auto"/>
            </w:tcBorders>
            <w:shd w:val="clear" w:color="auto" w:fill="auto"/>
            <w:noWrap/>
          </w:tcPr>
          <w:p w14:paraId="4AA8366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323B3E25"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Develop website/portal for user access/outreach</w:t>
            </w:r>
          </w:p>
        </w:tc>
        <w:tc>
          <w:tcPr>
            <w:tcW w:w="1080" w:type="dxa"/>
            <w:tcBorders>
              <w:top w:val="double" w:sz="4" w:space="0" w:color="auto"/>
            </w:tcBorders>
            <w:shd w:val="clear" w:color="auto" w:fill="auto"/>
          </w:tcPr>
          <w:p w14:paraId="25CBE48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7</w:t>
            </w:r>
          </w:p>
        </w:tc>
        <w:tc>
          <w:tcPr>
            <w:tcW w:w="1350" w:type="dxa"/>
            <w:tcBorders>
              <w:top w:val="double" w:sz="4" w:space="0" w:color="auto"/>
            </w:tcBorders>
            <w:shd w:val="clear" w:color="auto" w:fill="auto"/>
          </w:tcPr>
          <w:p w14:paraId="1A0B467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r>
      <w:tr w:rsidR="00BE159F" w:rsidRPr="00D07E57" w14:paraId="7BE09633" w14:textId="77777777" w:rsidTr="006236D6">
        <w:trPr>
          <w:trHeight w:val="288"/>
          <w:jc w:val="center"/>
        </w:trPr>
        <w:tc>
          <w:tcPr>
            <w:tcW w:w="584" w:type="dxa"/>
            <w:shd w:val="clear" w:color="auto" w:fill="auto"/>
            <w:noWrap/>
          </w:tcPr>
          <w:p w14:paraId="067CE1C3"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747803397"/>
            <w:placeholder>
              <w:docPart w:val="10B120F7096940F4BBE94C8EB1C94F7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7FEDA544"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5AEA211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c>
          <w:tcPr>
            <w:tcW w:w="450" w:type="dxa"/>
            <w:shd w:val="clear" w:color="auto" w:fill="auto"/>
            <w:noWrap/>
          </w:tcPr>
          <w:p w14:paraId="6303F46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shd w:val="clear" w:color="auto" w:fill="auto"/>
            <w:noWrap/>
          </w:tcPr>
          <w:p w14:paraId="29C2E73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352DB2E7"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 xml:space="preserve">Planning and </w:t>
            </w:r>
            <w:r>
              <w:rPr>
                <w:rFonts w:ascii="Times New Roman" w:hAnsi="Times New Roman"/>
                <w:bCs/>
                <w:szCs w:val="24"/>
              </w:rPr>
              <w:t>toolchain</w:t>
            </w:r>
            <w:r w:rsidRPr="00D07E57">
              <w:rPr>
                <w:rFonts w:ascii="Times New Roman" w:hAnsi="Times New Roman"/>
                <w:bCs/>
                <w:szCs w:val="24"/>
              </w:rPr>
              <w:t xml:space="preserve"> selection</w:t>
            </w:r>
          </w:p>
        </w:tc>
        <w:tc>
          <w:tcPr>
            <w:tcW w:w="1080" w:type="dxa"/>
            <w:shd w:val="clear" w:color="auto" w:fill="auto"/>
          </w:tcPr>
          <w:p w14:paraId="3535140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7</w:t>
            </w:r>
          </w:p>
        </w:tc>
        <w:tc>
          <w:tcPr>
            <w:tcW w:w="1350" w:type="dxa"/>
            <w:shd w:val="clear" w:color="auto" w:fill="auto"/>
          </w:tcPr>
          <w:p w14:paraId="504ED8D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7</w:t>
            </w:r>
          </w:p>
        </w:tc>
      </w:tr>
      <w:tr w:rsidR="00BE159F" w:rsidRPr="00D07E57" w14:paraId="4099D4C7" w14:textId="77777777" w:rsidTr="006236D6">
        <w:trPr>
          <w:trHeight w:val="288"/>
          <w:jc w:val="center"/>
        </w:trPr>
        <w:tc>
          <w:tcPr>
            <w:tcW w:w="584" w:type="dxa"/>
            <w:shd w:val="clear" w:color="auto" w:fill="auto"/>
            <w:noWrap/>
          </w:tcPr>
          <w:p w14:paraId="71EF1F48"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778868791"/>
            <w:placeholder>
              <w:docPart w:val="DCBDAFEF76B34A7181DBB21AF52B631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7D8FF7A0"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shd w:val="clear" w:color="auto" w:fill="auto"/>
            <w:noWrap/>
          </w:tcPr>
          <w:p w14:paraId="171BB9A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c>
          <w:tcPr>
            <w:tcW w:w="450" w:type="dxa"/>
            <w:shd w:val="clear" w:color="auto" w:fill="auto"/>
            <w:noWrap/>
          </w:tcPr>
          <w:p w14:paraId="1DAEE1C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shd w:val="clear" w:color="auto" w:fill="auto"/>
            <w:noWrap/>
          </w:tcPr>
          <w:p w14:paraId="5917CD5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012DFBE5" w14:textId="77777777" w:rsidR="00BE159F" w:rsidRPr="00D07E57" w:rsidRDefault="00BE159F" w:rsidP="006236D6">
            <w:pPr>
              <w:rPr>
                <w:rFonts w:ascii="Times New Roman" w:hAnsi="Times New Roman"/>
                <w:bCs/>
                <w:szCs w:val="24"/>
              </w:rPr>
            </w:pPr>
            <w:r>
              <w:rPr>
                <w:rFonts w:ascii="Times New Roman" w:hAnsi="Times New Roman"/>
                <w:bCs/>
                <w:szCs w:val="24"/>
              </w:rPr>
              <w:t>Establish communication channel for online community</w:t>
            </w:r>
          </w:p>
        </w:tc>
        <w:tc>
          <w:tcPr>
            <w:tcW w:w="1080" w:type="dxa"/>
            <w:shd w:val="clear" w:color="auto" w:fill="auto"/>
          </w:tcPr>
          <w:p w14:paraId="5C253FE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7</w:t>
            </w:r>
          </w:p>
        </w:tc>
        <w:tc>
          <w:tcPr>
            <w:tcW w:w="1350" w:type="dxa"/>
            <w:shd w:val="clear" w:color="auto" w:fill="auto"/>
          </w:tcPr>
          <w:p w14:paraId="1C1083B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8</w:t>
            </w:r>
          </w:p>
        </w:tc>
      </w:tr>
      <w:tr w:rsidR="00BE159F" w:rsidRPr="00D07E57" w14:paraId="5ECD1E85" w14:textId="77777777" w:rsidTr="006236D6">
        <w:trPr>
          <w:trHeight w:val="288"/>
          <w:jc w:val="center"/>
        </w:trPr>
        <w:tc>
          <w:tcPr>
            <w:tcW w:w="584" w:type="dxa"/>
            <w:shd w:val="clear" w:color="auto" w:fill="auto"/>
            <w:noWrap/>
          </w:tcPr>
          <w:p w14:paraId="6884B334"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85273894"/>
            <w:placeholder>
              <w:docPart w:val="57F09DD16DD942ECA3E293E54ABC1CB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45DBB4B9"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shd w:val="clear" w:color="auto" w:fill="auto"/>
            <w:noWrap/>
          </w:tcPr>
          <w:p w14:paraId="18B0E71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c>
          <w:tcPr>
            <w:tcW w:w="450" w:type="dxa"/>
            <w:shd w:val="clear" w:color="auto" w:fill="auto"/>
            <w:noWrap/>
          </w:tcPr>
          <w:p w14:paraId="559E149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shd w:val="clear" w:color="auto" w:fill="auto"/>
            <w:noWrap/>
          </w:tcPr>
          <w:p w14:paraId="2C88469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0308B3A6" w14:textId="77777777" w:rsidR="00BE159F" w:rsidRPr="00D07E57" w:rsidRDefault="00BE159F" w:rsidP="006236D6">
            <w:pPr>
              <w:rPr>
                <w:rFonts w:ascii="Times New Roman" w:hAnsi="Times New Roman"/>
                <w:bCs/>
                <w:szCs w:val="24"/>
              </w:rPr>
            </w:pPr>
            <w:r>
              <w:rPr>
                <w:rFonts w:ascii="Times New Roman" w:hAnsi="Times New Roman"/>
                <w:bCs/>
                <w:szCs w:val="24"/>
              </w:rPr>
              <w:t>Create website entry-point</w:t>
            </w:r>
          </w:p>
        </w:tc>
        <w:tc>
          <w:tcPr>
            <w:tcW w:w="1080" w:type="dxa"/>
            <w:shd w:val="clear" w:color="auto" w:fill="auto"/>
          </w:tcPr>
          <w:p w14:paraId="7FE0A1E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8</w:t>
            </w:r>
          </w:p>
        </w:tc>
        <w:tc>
          <w:tcPr>
            <w:tcW w:w="1350" w:type="dxa"/>
            <w:shd w:val="clear" w:color="auto" w:fill="auto"/>
          </w:tcPr>
          <w:p w14:paraId="67AFD00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r>
      <w:tr w:rsidR="00BE159F" w:rsidRPr="00D07E57" w14:paraId="51B01ADB" w14:textId="77777777" w:rsidTr="006236D6">
        <w:trPr>
          <w:trHeight w:val="288"/>
          <w:jc w:val="center"/>
        </w:trPr>
        <w:tc>
          <w:tcPr>
            <w:tcW w:w="584" w:type="dxa"/>
            <w:tcBorders>
              <w:bottom w:val="double" w:sz="4" w:space="0" w:color="auto"/>
            </w:tcBorders>
            <w:shd w:val="clear" w:color="auto" w:fill="auto"/>
            <w:noWrap/>
          </w:tcPr>
          <w:p w14:paraId="7E18BD10"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tc>
          <w:tcPr>
            <w:tcW w:w="671" w:type="dxa"/>
            <w:tcBorders>
              <w:bottom w:val="double" w:sz="4" w:space="0" w:color="auto"/>
            </w:tcBorders>
            <w:shd w:val="clear" w:color="auto" w:fill="auto"/>
            <w:noWrap/>
          </w:tcPr>
          <w:p w14:paraId="161A0C78"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704408267"/>
                <w:placeholder>
                  <w:docPart w:val="C1DEBD5C81D54696A7F4475FF246D4A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tcBorders>
              <w:bottom w:val="double" w:sz="4" w:space="0" w:color="auto"/>
            </w:tcBorders>
            <w:shd w:val="clear" w:color="auto" w:fill="auto"/>
            <w:noWrap/>
          </w:tcPr>
          <w:p w14:paraId="005D229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c>
          <w:tcPr>
            <w:tcW w:w="450" w:type="dxa"/>
            <w:tcBorders>
              <w:bottom w:val="double" w:sz="4" w:space="0" w:color="auto"/>
            </w:tcBorders>
            <w:shd w:val="clear" w:color="auto" w:fill="auto"/>
            <w:noWrap/>
          </w:tcPr>
          <w:p w14:paraId="10051A9B"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720" w:type="dxa"/>
            <w:tcBorders>
              <w:bottom w:val="double" w:sz="4" w:space="0" w:color="auto"/>
            </w:tcBorders>
            <w:shd w:val="clear" w:color="auto" w:fill="auto"/>
            <w:noWrap/>
          </w:tcPr>
          <w:p w14:paraId="2EDA69AD"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bottom w:val="double" w:sz="4" w:space="0" w:color="auto"/>
            </w:tcBorders>
            <w:shd w:val="clear" w:color="auto" w:fill="auto"/>
            <w:noWrap/>
          </w:tcPr>
          <w:p w14:paraId="0C14F0FE"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Portal ready to launch</w:t>
            </w:r>
          </w:p>
        </w:tc>
        <w:tc>
          <w:tcPr>
            <w:tcW w:w="1080" w:type="dxa"/>
            <w:tcBorders>
              <w:bottom w:val="double" w:sz="4" w:space="0" w:color="auto"/>
            </w:tcBorders>
            <w:shd w:val="clear" w:color="auto" w:fill="auto"/>
          </w:tcPr>
          <w:p w14:paraId="1A6DEF7B" w14:textId="77777777" w:rsidR="00BE159F" w:rsidRPr="00D07E57" w:rsidRDefault="00BE159F" w:rsidP="006236D6">
            <w:pPr>
              <w:jc w:val="center"/>
              <w:rPr>
                <w:rFonts w:ascii="Times New Roman" w:hAnsi="Times New Roman"/>
                <w:bCs/>
                <w:szCs w:val="24"/>
              </w:rPr>
            </w:pPr>
            <w:r>
              <w:rPr>
                <w:rFonts w:ascii="Times New Roman" w:hAnsi="Times New Roman"/>
                <w:bCs/>
                <w:szCs w:val="24"/>
              </w:rPr>
              <w:t>9</w:t>
            </w:r>
          </w:p>
        </w:tc>
        <w:tc>
          <w:tcPr>
            <w:tcW w:w="1350" w:type="dxa"/>
            <w:tcBorders>
              <w:bottom w:val="double" w:sz="4" w:space="0" w:color="auto"/>
            </w:tcBorders>
            <w:shd w:val="clear" w:color="auto" w:fill="auto"/>
          </w:tcPr>
          <w:p w14:paraId="068905C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r>
      <w:tr w:rsidR="00BE159F" w:rsidRPr="00D07E57" w14:paraId="5F8E7379" w14:textId="77777777" w:rsidTr="006236D6">
        <w:trPr>
          <w:trHeight w:val="288"/>
          <w:jc w:val="center"/>
        </w:trPr>
        <w:tc>
          <w:tcPr>
            <w:tcW w:w="584" w:type="dxa"/>
            <w:tcBorders>
              <w:top w:val="double" w:sz="4" w:space="0" w:color="auto"/>
            </w:tcBorders>
            <w:shd w:val="clear" w:color="auto" w:fill="auto"/>
            <w:noWrap/>
          </w:tcPr>
          <w:p w14:paraId="6C0322CA"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099327869"/>
            <w:placeholder>
              <w:docPart w:val="0FFC183A91714D4B991E860392DA9FF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4F5A9A6A"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61E2B83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6</w:t>
            </w:r>
          </w:p>
        </w:tc>
        <w:tc>
          <w:tcPr>
            <w:tcW w:w="450" w:type="dxa"/>
            <w:tcBorders>
              <w:top w:val="double" w:sz="4" w:space="0" w:color="auto"/>
            </w:tcBorders>
            <w:shd w:val="clear" w:color="auto" w:fill="auto"/>
            <w:noWrap/>
          </w:tcPr>
          <w:p w14:paraId="51C2CCE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393CBF5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6A84861A"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Launch of simulation capabilities to beta group</w:t>
            </w:r>
          </w:p>
        </w:tc>
        <w:tc>
          <w:tcPr>
            <w:tcW w:w="1080" w:type="dxa"/>
            <w:tcBorders>
              <w:top w:val="double" w:sz="4" w:space="0" w:color="auto"/>
            </w:tcBorders>
            <w:shd w:val="clear" w:color="auto" w:fill="auto"/>
          </w:tcPr>
          <w:p w14:paraId="7919811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c>
          <w:tcPr>
            <w:tcW w:w="1350" w:type="dxa"/>
            <w:tcBorders>
              <w:top w:val="double" w:sz="4" w:space="0" w:color="auto"/>
            </w:tcBorders>
            <w:shd w:val="clear" w:color="auto" w:fill="auto"/>
          </w:tcPr>
          <w:p w14:paraId="6279390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r>
      <w:tr w:rsidR="00BE159F" w:rsidRPr="00D07E57" w14:paraId="667E8EA2" w14:textId="77777777" w:rsidTr="006236D6">
        <w:trPr>
          <w:trHeight w:val="288"/>
          <w:jc w:val="center"/>
        </w:trPr>
        <w:tc>
          <w:tcPr>
            <w:tcW w:w="584" w:type="dxa"/>
            <w:tcBorders>
              <w:top w:val="single" w:sz="4" w:space="0" w:color="auto"/>
            </w:tcBorders>
            <w:shd w:val="clear" w:color="auto" w:fill="auto"/>
            <w:noWrap/>
          </w:tcPr>
          <w:p w14:paraId="76F0DB4B"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741300275"/>
            <w:placeholder>
              <w:docPart w:val="A542693161C54500BF6652DF1F9F47C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1119D37F"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26D35D5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6</w:t>
            </w:r>
          </w:p>
        </w:tc>
        <w:tc>
          <w:tcPr>
            <w:tcW w:w="450" w:type="dxa"/>
            <w:tcBorders>
              <w:top w:val="single" w:sz="4" w:space="0" w:color="auto"/>
            </w:tcBorders>
            <w:shd w:val="clear" w:color="auto" w:fill="auto"/>
            <w:noWrap/>
          </w:tcPr>
          <w:p w14:paraId="15B1BBC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5E7CEEC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79E1E278"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Planning</w:t>
            </w:r>
            <w:r>
              <w:rPr>
                <w:rFonts w:ascii="Times New Roman" w:hAnsi="Times New Roman"/>
                <w:bCs/>
                <w:szCs w:val="24"/>
              </w:rPr>
              <w:t xml:space="preserve"> and identification of beta users</w:t>
            </w:r>
          </w:p>
        </w:tc>
        <w:tc>
          <w:tcPr>
            <w:tcW w:w="1080" w:type="dxa"/>
            <w:tcBorders>
              <w:top w:val="single" w:sz="4" w:space="0" w:color="auto"/>
            </w:tcBorders>
            <w:shd w:val="clear" w:color="auto" w:fill="auto"/>
          </w:tcPr>
          <w:p w14:paraId="69BA180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c>
          <w:tcPr>
            <w:tcW w:w="1350" w:type="dxa"/>
            <w:tcBorders>
              <w:top w:val="single" w:sz="4" w:space="0" w:color="auto"/>
            </w:tcBorders>
            <w:shd w:val="clear" w:color="auto" w:fill="auto"/>
          </w:tcPr>
          <w:p w14:paraId="233940F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r>
      <w:tr w:rsidR="00BE159F" w:rsidRPr="00D07E57" w14:paraId="6EA3BE5B" w14:textId="77777777" w:rsidTr="006236D6">
        <w:trPr>
          <w:trHeight w:val="288"/>
          <w:jc w:val="center"/>
        </w:trPr>
        <w:tc>
          <w:tcPr>
            <w:tcW w:w="584" w:type="dxa"/>
            <w:tcBorders>
              <w:top w:val="single" w:sz="4" w:space="0" w:color="auto"/>
            </w:tcBorders>
            <w:shd w:val="clear" w:color="auto" w:fill="auto"/>
            <w:noWrap/>
          </w:tcPr>
          <w:p w14:paraId="2032D88F"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1077894"/>
            <w:placeholder>
              <w:docPart w:val="B9E1E3D9BD7A4B47AABD0E2AC7374B3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59AABB84"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05E8A16E"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6</w:t>
            </w:r>
          </w:p>
        </w:tc>
        <w:tc>
          <w:tcPr>
            <w:tcW w:w="450" w:type="dxa"/>
            <w:tcBorders>
              <w:top w:val="single" w:sz="4" w:space="0" w:color="auto"/>
            </w:tcBorders>
            <w:shd w:val="clear" w:color="auto" w:fill="auto"/>
            <w:noWrap/>
          </w:tcPr>
          <w:p w14:paraId="4885B0B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4BD8EEF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5C553494" w14:textId="77777777" w:rsidR="00BE159F" w:rsidRPr="00D07E57" w:rsidRDefault="00BE159F" w:rsidP="006236D6">
            <w:pPr>
              <w:rPr>
                <w:rFonts w:ascii="Times New Roman" w:hAnsi="Times New Roman"/>
                <w:bCs/>
                <w:szCs w:val="24"/>
              </w:rPr>
            </w:pPr>
            <w:r>
              <w:rPr>
                <w:rFonts w:ascii="Times New Roman" w:hAnsi="Times New Roman"/>
                <w:bCs/>
                <w:szCs w:val="24"/>
              </w:rPr>
              <w:t>Prepare and hold webinar</w:t>
            </w:r>
          </w:p>
        </w:tc>
        <w:tc>
          <w:tcPr>
            <w:tcW w:w="1080" w:type="dxa"/>
            <w:tcBorders>
              <w:top w:val="single" w:sz="4" w:space="0" w:color="auto"/>
            </w:tcBorders>
            <w:shd w:val="clear" w:color="auto" w:fill="auto"/>
          </w:tcPr>
          <w:p w14:paraId="4BCEF55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c>
          <w:tcPr>
            <w:tcW w:w="1350" w:type="dxa"/>
            <w:tcBorders>
              <w:top w:val="single" w:sz="4" w:space="0" w:color="auto"/>
            </w:tcBorders>
            <w:shd w:val="clear" w:color="auto" w:fill="auto"/>
          </w:tcPr>
          <w:p w14:paraId="5DA71A2B" w14:textId="77777777" w:rsidR="00BE159F" w:rsidRPr="00D07E57" w:rsidRDefault="00BE159F" w:rsidP="006236D6">
            <w:pPr>
              <w:jc w:val="center"/>
              <w:rPr>
                <w:rFonts w:ascii="Times New Roman" w:hAnsi="Times New Roman"/>
                <w:bCs/>
                <w:szCs w:val="24"/>
              </w:rPr>
            </w:pPr>
            <w:r>
              <w:rPr>
                <w:rFonts w:ascii="Times New Roman" w:hAnsi="Times New Roman"/>
                <w:bCs/>
                <w:szCs w:val="24"/>
              </w:rPr>
              <w:t>10</w:t>
            </w:r>
          </w:p>
        </w:tc>
      </w:tr>
      <w:tr w:rsidR="00BE159F" w:rsidRPr="00D07E57" w14:paraId="4AF3FD10" w14:textId="77777777" w:rsidTr="006236D6">
        <w:trPr>
          <w:trHeight w:val="288"/>
          <w:jc w:val="center"/>
        </w:trPr>
        <w:tc>
          <w:tcPr>
            <w:tcW w:w="584" w:type="dxa"/>
            <w:tcBorders>
              <w:top w:val="single" w:sz="4" w:space="0" w:color="auto"/>
            </w:tcBorders>
            <w:shd w:val="clear" w:color="auto" w:fill="auto"/>
            <w:noWrap/>
          </w:tcPr>
          <w:p w14:paraId="1ACAA7FD"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194497366"/>
            <w:placeholder>
              <w:docPart w:val="475B324661D044BEB789FDD6DB84238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6B9B635C" w14:textId="77777777" w:rsidR="00BE159F" w:rsidRDefault="00BE159F" w:rsidP="006236D6">
                <w:pPr>
                  <w:jc w:val="center"/>
                  <w:rPr>
                    <w:rFonts w:ascii="Times New Roman" w:hAnsi="Times New Roman"/>
                    <w:szCs w:val="24"/>
                  </w:rPr>
                </w:pPr>
                <w:r w:rsidRPr="00D07E57">
                  <w:rPr>
                    <w:rFonts w:ascii="Times New Roman" w:hAnsi="Times New Roman"/>
                    <w:szCs w:val="24"/>
                  </w:rPr>
                  <w:t>M</w:t>
                </w:r>
              </w:p>
            </w:tc>
          </w:sdtContent>
        </w:sdt>
        <w:tc>
          <w:tcPr>
            <w:tcW w:w="540" w:type="dxa"/>
            <w:tcBorders>
              <w:top w:val="single" w:sz="4" w:space="0" w:color="auto"/>
            </w:tcBorders>
            <w:shd w:val="clear" w:color="auto" w:fill="auto"/>
            <w:noWrap/>
          </w:tcPr>
          <w:p w14:paraId="433FA11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6</w:t>
            </w:r>
          </w:p>
        </w:tc>
        <w:tc>
          <w:tcPr>
            <w:tcW w:w="450" w:type="dxa"/>
            <w:tcBorders>
              <w:top w:val="single" w:sz="4" w:space="0" w:color="auto"/>
            </w:tcBorders>
            <w:shd w:val="clear" w:color="auto" w:fill="auto"/>
            <w:noWrap/>
          </w:tcPr>
          <w:p w14:paraId="7B136264"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tcBorders>
              <w:top w:val="single" w:sz="4" w:space="0" w:color="auto"/>
            </w:tcBorders>
            <w:shd w:val="clear" w:color="auto" w:fill="auto"/>
            <w:noWrap/>
          </w:tcPr>
          <w:p w14:paraId="31B28646"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top w:val="single" w:sz="4" w:space="0" w:color="auto"/>
            </w:tcBorders>
            <w:shd w:val="clear" w:color="auto" w:fill="auto"/>
            <w:noWrap/>
          </w:tcPr>
          <w:p w14:paraId="28D5ED4B"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Webinar completed</w:t>
            </w:r>
          </w:p>
        </w:tc>
        <w:tc>
          <w:tcPr>
            <w:tcW w:w="1080" w:type="dxa"/>
            <w:tcBorders>
              <w:top w:val="single" w:sz="4" w:space="0" w:color="auto"/>
            </w:tcBorders>
            <w:shd w:val="clear" w:color="auto" w:fill="auto"/>
          </w:tcPr>
          <w:p w14:paraId="31FD2320" w14:textId="77777777" w:rsidR="00BE159F" w:rsidRPr="00D07E57" w:rsidRDefault="00BE159F" w:rsidP="006236D6">
            <w:pPr>
              <w:jc w:val="center"/>
              <w:rPr>
                <w:rFonts w:ascii="Times New Roman" w:hAnsi="Times New Roman"/>
                <w:bCs/>
                <w:szCs w:val="24"/>
              </w:rPr>
            </w:pPr>
            <w:r>
              <w:rPr>
                <w:rFonts w:ascii="Times New Roman" w:hAnsi="Times New Roman"/>
                <w:bCs/>
                <w:szCs w:val="24"/>
              </w:rPr>
              <w:t>11</w:t>
            </w:r>
          </w:p>
        </w:tc>
        <w:tc>
          <w:tcPr>
            <w:tcW w:w="1350" w:type="dxa"/>
            <w:tcBorders>
              <w:top w:val="single" w:sz="4" w:space="0" w:color="auto"/>
            </w:tcBorders>
            <w:shd w:val="clear" w:color="auto" w:fill="auto"/>
          </w:tcPr>
          <w:p w14:paraId="5739440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r>
              <w:rPr>
                <w:rFonts w:ascii="Times New Roman" w:hAnsi="Times New Roman"/>
                <w:bCs/>
                <w:szCs w:val="24"/>
              </w:rPr>
              <w:t>1</w:t>
            </w:r>
          </w:p>
        </w:tc>
      </w:tr>
      <w:tr w:rsidR="00BE159F" w:rsidRPr="00D07E57" w14:paraId="713AEEEA" w14:textId="77777777" w:rsidTr="006236D6">
        <w:trPr>
          <w:trHeight w:val="288"/>
          <w:jc w:val="center"/>
        </w:trPr>
        <w:tc>
          <w:tcPr>
            <w:tcW w:w="584" w:type="dxa"/>
            <w:tcBorders>
              <w:top w:val="single" w:sz="4" w:space="0" w:color="auto"/>
            </w:tcBorders>
            <w:shd w:val="clear" w:color="auto" w:fill="auto"/>
            <w:noWrap/>
          </w:tcPr>
          <w:p w14:paraId="0D4028F4"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703273761"/>
            <w:placeholder>
              <w:docPart w:val="B2AC8E42B1C94F5F9251CBA62F3C16D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716FDFD2"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6BEA6A8E"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6</w:t>
            </w:r>
          </w:p>
        </w:tc>
        <w:tc>
          <w:tcPr>
            <w:tcW w:w="450" w:type="dxa"/>
            <w:tcBorders>
              <w:top w:val="single" w:sz="4" w:space="0" w:color="auto"/>
            </w:tcBorders>
            <w:shd w:val="clear" w:color="auto" w:fill="auto"/>
            <w:noWrap/>
          </w:tcPr>
          <w:p w14:paraId="1B06BFC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tcBorders>
              <w:top w:val="single" w:sz="4" w:space="0" w:color="auto"/>
            </w:tcBorders>
            <w:shd w:val="clear" w:color="auto" w:fill="auto"/>
            <w:noWrap/>
          </w:tcPr>
          <w:p w14:paraId="6CF6ED7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580090FF" w14:textId="77777777" w:rsidR="00BE159F" w:rsidRPr="00D07E57" w:rsidRDefault="00BE159F" w:rsidP="006236D6">
            <w:pPr>
              <w:rPr>
                <w:rFonts w:ascii="Times New Roman" w:hAnsi="Times New Roman"/>
                <w:bCs/>
                <w:szCs w:val="24"/>
              </w:rPr>
            </w:pPr>
            <w:r>
              <w:rPr>
                <w:rFonts w:ascii="Times New Roman" w:hAnsi="Times New Roman"/>
                <w:bCs/>
                <w:szCs w:val="24"/>
              </w:rPr>
              <w:t>User Support</w:t>
            </w:r>
          </w:p>
        </w:tc>
        <w:tc>
          <w:tcPr>
            <w:tcW w:w="1080" w:type="dxa"/>
            <w:tcBorders>
              <w:top w:val="single" w:sz="4" w:space="0" w:color="auto"/>
            </w:tcBorders>
            <w:shd w:val="clear" w:color="auto" w:fill="auto"/>
          </w:tcPr>
          <w:p w14:paraId="28C76B4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10</w:t>
            </w:r>
          </w:p>
        </w:tc>
        <w:tc>
          <w:tcPr>
            <w:tcW w:w="1350" w:type="dxa"/>
            <w:tcBorders>
              <w:top w:val="single" w:sz="4" w:space="0" w:color="auto"/>
            </w:tcBorders>
            <w:shd w:val="clear" w:color="auto" w:fill="auto"/>
          </w:tcPr>
          <w:p w14:paraId="056AE76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r>
              <w:rPr>
                <w:rFonts w:ascii="Times New Roman" w:hAnsi="Times New Roman"/>
                <w:bCs/>
                <w:szCs w:val="24"/>
              </w:rPr>
              <w:t>5</w:t>
            </w:r>
          </w:p>
        </w:tc>
      </w:tr>
      <w:tr w:rsidR="00BE159F" w:rsidRPr="00D07E57" w14:paraId="22F7B0D4" w14:textId="77777777" w:rsidTr="006236D6">
        <w:trPr>
          <w:trHeight w:val="288"/>
          <w:jc w:val="center"/>
        </w:trPr>
        <w:tc>
          <w:tcPr>
            <w:tcW w:w="584" w:type="dxa"/>
            <w:tcBorders>
              <w:top w:val="single" w:sz="4" w:space="0" w:color="auto"/>
            </w:tcBorders>
            <w:shd w:val="clear" w:color="auto" w:fill="auto"/>
            <w:noWrap/>
          </w:tcPr>
          <w:p w14:paraId="7CEC8B2E"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936276371"/>
            <w:placeholder>
              <w:docPart w:val="6730741BF5EA45E0A285267D93F0676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19A44D70"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4F3B808D"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6</w:t>
            </w:r>
          </w:p>
        </w:tc>
        <w:tc>
          <w:tcPr>
            <w:tcW w:w="450" w:type="dxa"/>
            <w:tcBorders>
              <w:top w:val="single" w:sz="4" w:space="0" w:color="auto"/>
            </w:tcBorders>
            <w:shd w:val="clear" w:color="auto" w:fill="auto"/>
            <w:noWrap/>
          </w:tcPr>
          <w:p w14:paraId="38BF8A4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720" w:type="dxa"/>
            <w:tcBorders>
              <w:top w:val="single" w:sz="4" w:space="0" w:color="auto"/>
            </w:tcBorders>
            <w:shd w:val="clear" w:color="auto" w:fill="auto"/>
            <w:noWrap/>
          </w:tcPr>
          <w:p w14:paraId="27286C3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54CCF43D" w14:textId="77777777" w:rsidR="00BE159F" w:rsidRPr="00D07E57" w:rsidRDefault="00BE159F" w:rsidP="006236D6">
            <w:pPr>
              <w:rPr>
                <w:rFonts w:ascii="Times New Roman" w:hAnsi="Times New Roman"/>
                <w:bCs/>
                <w:szCs w:val="24"/>
              </w:rPr>
            </w:pPr>
            <w:r>
              <w:rPr>
                <w:rFonts w:ascii="Times New Roman" w:hAnsi="Times New Roman"/>
                <w:bCs/>
                <w:szCs w:val="24"/>
              </w:rPr>
              <w:t>Website and data management</w:t>
            </w:r>
          </w:p>
        </w:tc>
        <w:tc>
          <w:tcPr>
            <w:tcW w:w="1080" w:type="dxa"/>
            <w:tcBorders>
              <w:top w:val="single" w:sz="4" w:space="0" w:color="auto"/>
            </w:tcBorders>
            <w:shd w:val="clear" w:color="auto" w:fill="auto"/>
          </w:tcPr>
          <w:p w14:paraId="55C2BC13" w14:textId="77777777" w:rsidR="00BE159F" w:rsidRPr="00D07E57" w:rsidRDefault="00BE159F" w:rsidP="006236D6">
            <w:pPr>
              <w:jc w:val="center"/>
              <w:rPr>
                <w:rFonts w:ascii="Times New Roman" w:hAnsi="Times New Roman"/>
                <w:bCs/>
                <w:szCs w:val="24"/>
              </w:rPr>
            </w:pPr>
            <w:r>
              <w:rPr>
                <w:rFonts w:ascii="Times New Roman" w:hAnsi="Times New Roman"/>
                <w:bCs/>
                <w:szCs w:val="24"/>
              </w:rPr>
              <w:t>10</w:t>
            </w:r>
          </w:p>
        </w:tc>
        <w:tc>
          <w:tcPr>
            <w:tcW w:w="1350" w:type="dxa"/>
            <w:tcBorders>
              <w:top w:val="single" w:sz="4" w:space="0" w:color="auto"/>
            </w:tcBorders>
            <w:shd w:val="clear" w:color="auto" w:fill="auto"/>
          </w:tcPr>
          <w:p w14:paraId="2AB5FEA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r>
      <w:tr w:rsidR="00BE159F" w:rsidRPr="00D07E57" w14:paraId="7BFA31A6" w14:textId="77777777" w:rsidTr="006236D6">
        <w:trPr>
          <w:trHeight w:val="288"/>
          <w:jc w:val="center"/>
        </w:trPr>
        <w:tc>
          <w:tcPr>
            <w:tcW w:w="584" w:type="dxa"/>
            <w:tcBorders>
              <w:top w:val="single" w:sz="4" w:space="0" w:color="auto"/>
              <w:bottom w:val="double" w:sz="4" w:space="0" w:color="auto"/>
            </w:tcBorders>
            <w:shd w:val="clear" w:color="auto" w:fill="auto"/>
            <w:noWrap/>
          </w:tcPr>
          <w:p w14:paraId="13476C2A"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5748933"/>
            <w:placeholder>
              <w:docPart w:val="AA43BC8B5EC64DB7A5409C873FEDFD9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bottom w:val="double" w:sz="4" w:space="0" w:color="auto"/>
                </w:tcBorders>
                <w:shd w:val="clear" w:color="auto" w:fill="auto"/>
                <w:noWrap/>
              </w:tcPr>
              <w:p w14:paraId="360D551C"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bottom w:val="double" w:sz="4" w:space="0" w:color="auto"/>
            </w:tcBorders>
            <w:shd w:val="clear" w:color="auto" w:fill="auto"/>
            <w:noWrap/>
          </w:tcPr>
          <w:p w14:paraId="3886E272"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6</w:t>
            </w:r>
          </w:p>
        </w:tc>
        <w:tc>
          <w:tcPr>
            <w:tcW w:w="450" w:type="dxa"/>
            <w:tcBorders>
              <w:top w:val="single" w:sz="4" w:space="0" w:color="auto"/>
              <w:bottom w:val="double" w:sz="4" w:space="0" w:color="auto"/>
            </w:tcBorders>
            <w:shd w:val="clear" w:color="auto" w:fill="auto"/>
            <w:noWrap/>
          </w:tcPr>
          <w:p w14:paraId="29AA1000" w14:textId="77777777" w:rsidR="00BE159F" w:rsidRPr="00D07E57" w:rsidRDefault="00BE159F" w:rsidP="006236D6">
            <w:pPr>
              <w:jc w:val="center"/>
              <w:rPr>
                <w:rFonts w:ascii="Times New Roman" w:hAnsi="Times New Roman"/>
                <w:bCs/>
                <w:szCs w:val="24"/>
              </w:rPr>
            </w:pPr>
            <w:r>
              <w:rPr>
                <w:rFonts w:ascii="Times New Roman" w:hAnsi="Times New Roman"/>
                <w:bCs/>
                <w:szCs w:val="24"/>
              </w:rPr>
              <w:t>5</w:t>
            </w:r>
          </w:p>
        </w:tc>
        <w:tc>
          <w:tcPr>
            <w:tcW w:w="720" w:type="dxa"/>
            <w:tcBorders>
              <w:top w:val="single" w:sz="4" w:space="0" w:color="auto"/>
              <w:bottom w:val="double" w:sz="4" w:space="0" w:color="auto"/>
            </w:tcBorders>
            <w:shd w:val="clear" w:color="auto" w:fill="auto"/>
            <w:noWrap/>
          </w:tcPr>
          <w:p w14:paraId="7C3488A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bottom w:val="double" w:sz="4" w:space="0" w:color="auto"/>
            </w:tcBorders>
            <w:shd w:val="clear" w:color="auto" w:fill="auto"/>
            <w:noWrap/>
          </w:tcPr>
          <w:p w14:paraId="066B0813"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Results review</w:t>
            </w:r>
          </w:p>
        </w:tc>
        <w:tc>
          <w:tcPr>
            <w:tcW w:w="1080" w:type="dxa"/>
            <w:tcBorders>
              <w:top w:val="single" w:sz="4" w:space="0" w:color="auto"/>
              <w:bottom w:val="double" w:sz="4" w:space="0" w:color="auto"/>
            </w:tcBorders>
            <w:shd w:val="clear" w:color="auto" w:fill="auto"/>
          </w:tcPr>
          <w:p w14:paraId="5321643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12</w:t>
            </w:r>
          </w:p>
        </w:tc>
        <w:tc>
          <w:tcPr>
            <w:tcW w:w="1350" w:type="dxa"/>
            <w:tcBorders>
              <w:top w:val="single" w:sz="4" w:space="0" w:color="auto"/>
              <w:bottom w:val="double" w:sz="4" w:space="0" w:color="auto"/>
            </w:tcBorders>
            <w:shd w:val="clear" w:color="auto" w:fill="auto"/>
          </w:tcPr>
          <w:p w14:paraId="430D9AD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r>
      <w:tr w:rsidR="00BE159F" w:rsidRPr="00D07E57" w14:paraId="1E2D2BD8" w14:textId="77777777" w:rsidTr="006236D6">
        <w:trPr>
          <w:trHeight w:val="294"/>
          <w:jc w:val="center"/>
        </w:trPr>
        <w:tc>
          <w:tcPr>
            <w:tcW w:w="584" w:type="dxa"/>
            <w:tcBorders>
              <w:top w:val="double" w:sz="4" w:space="0" w:color="auto"/>
            </w:tcBorders>
            <w:shd w:val="clear" w:color="auto" w:fill="auto"/>
            <w:noWrap/>
          </w:tcPr>
          <w:p w14:paraId="484F9DB2"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30863205"/>
            <w:placeholder>
              <w:docPart w:val="64BEBD6EBF464CA7911F802F35911B0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3161A130"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09717B0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7</w:t>
            </w:r>
          </w:p>
        </w:tc>
        <w:tc>
          <w:tcPr>
            <w:tcW w:w="450" w:type="dxa"/>
            <w:tcBorders>
              <w:top w:val="double" w:sz="4" w:space="0" w:color="auto"/>
            </w:tcBorders>
            <w:shd w:val="clear" w:color="auto" w:fill="auto"/>
            <w:noWrap/>
          </w:tcPr>
          <w:p w14:paraId="6189145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62DEC0F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169DE91A"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Buoy deployment, recovery and maintenance #1</w:t>
            </w:r>
          </w:p>
        </w:tc>
        <w:tc>
          <w:tcPr>
            <w:tcW w:w="1080" w:type="dxa"/>
            <w:tcBorders>
              <w:top w:val="double" w:sz="4" w:space="0" w:color="auto"/>
            </w:tcBorders>
            <w:shd w:val="clear" w:color="auto" w:fill="auto"/>
          </w:tcPr>
          <w:p w14:paraId="4304395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c>
          <w:tcPr>
            <w:tcW w:w="1350" w:type="dxa"/>
            <w:tcBorders>
              <w:top w:val="double" w:sz="4" w:space="0" w:color="auto"/>
            </w:tcBorders>
            <w:shd w:val="clear" w:color="auto" w:fill="auto"/>
          </w:tcPr>
          <w:p w14:paraId="1419004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21</w:t>
            </w:r>
          </w:p>
        </w:tc>
      </w:tr>
      <w:tr w:rsidR="00BE159F" w:rsidRPr="00D07E57" w14:paraId="3120C9FB" w14:textId="77777777" w:rsidTr="006236D6">
        <w:trPr>
          <w:trHeight w:val="288"/>
          <w:jc w:val="center"/>
        </w:trPr>
        <w:tc>
          <w:tcPr>
            <w:tcW w:w="584" w:type="dxa"/>
            <w:tcBorders>
              <w:top w:val="single" w:sz="4" w:space="0" w:color="auto"/>
            </w:tcBorders>
            <w:shd w:val="clear" w:color="auto" w:fill="auto"/>
            <w:noWrap/>
          </w:tcPr>
          <w:p w14:paraId="45F7B4D7"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405371033"/>
            <w:placeholder>
              <w:docPart w:val="D4361CB4D28E49BA8282AEB3DA5052C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4AE17EDC"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47CCA73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7</w:t>
            </w:r>
          </w:p>
        </w:tc>
        <w:tc>
          <w:tcPr>
            <w:tcW w:w="450" w:type="dxa"/>
            <w:tcBorders>
              <w:top w:val="single" w:sz="4" w:space="0" w:color="auto"/>
            </w:tcBorders>
            <w:shd w:val="clear" w:color="auto" w:fill="auto"/>
            <w:noWrap/>
          </w:tcPr>
          <w:p w14:paraId="11370AE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07A8E17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74DE142D"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Pre-deployment assembly</w:t>
            </w:r>
            <w:r>
              <w:rPr>
                <w:rFonts w:ascii="Times New Roman" w:hAnsi="Times New Roman"/>
                <w:bCs/>
                <w:szCs w:val="24"/>
              </w:rPr>
              <w:t xml:space="preserve"> and test</w:t>
            </w:r>
          </w:p>
        </w:tc>
        <w:tc>
          <w:tcPr>
            <w:tcW w:w="1080" w:type="dxa"/>
            <w:tcBorders>
              <w:top w:val="single" w:sz="4" w:space="0" w:color="auto"/>
            </w:tcBorders>
            <w:shd w:val="clear" w:color="auto" w:fill="auto"/>
          </w:tcPr>
          <w:p w14:paraId="06B8F7E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c>
          <w:tcPr>
            <w:tcW w:w="1350" w:type="dxa"/>
            <w:tcBorders>
              <w:top w:val="single" w:sz="4" w:space="0" w:color="auto"/>
            </w:tcBorders>
            <w:shd w:val="clear" w:color="auto" w:fill="auto"/>
          </w:tcPr>
          <w:p w14:paraId="010B7F5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16</w:t>
            </w:r>
          </w:p>
        </w:tc>
      </w:tr>
      <w:tr w:rsidR="00BE159F" w:rsidRPr="00D07E57" w14:paraId="468B06B5" w14:textId="77777777" w:rsidTr="006236D6">
        <w:trPr>
          <w:trHeight w:val="288"/>
          <w:jc w:val="center"/>
        </w:trPr>
        <w:tc>
          <w:tcPr>
            <w:tcW w:w="584" w:type="dxa"/>
            <w:tcBorders>
              <w:top w:val="single" w:sz="4" w:space="0" w:color="auto"/>
            </w:tcBorders>
            <w:shd w:val="clear" w:color="auto" w:fill="auto"/>
            <w:noWrap/>
          </w:tcPr>
          <w:p w14:paraId="51F15D74"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116083076"/>
            <w:placeholder>
              <w:docPart w:val="80C5EDC2823D4B108596E7B7D1C28B6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339B041E"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5CF9D44E"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7</w:t>
            </w:r>
          </w:p>
        </w:tc>
        <w:tc>
          <w:tcPr>
            <w:tcW w:w="450" w:type="dxa"/>
            <w:tcBorders>
              <w:top w:val="single" w:sz="4" w:space="0" w:color="auto"/>
            </w:tcBorders>
            <w:shd w:val="clear" w:color="auto" w:fill="auto"/>
            <w:noWrap/>
          </w:tcPr>
          <w:p w14:paraId="7752934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35E89D3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37E487EC" w14:textId="77777777" w:rsidR="00BE159F" w:rsidRPr="00D07E57" w:rsidRDefault="00BE159F" w:rsidP="006236D6">
            <w:pPr>
              <w:rPr>
                <w:rFonts w:ascii="Times New Roman" w:hAnsi="Times New Roman"/>
                <w:bCs/>
                <w:szCs w:val="24"/>
              </w:rPr>
            </w:pPr>
            <w:r>
              <w:rPr>
                <w:rFonts w:ascii="Times New Roman" w:hAnsi="Times New Roman"/>
                <w:bCs/>
                <w:szCs w:val="24"/>
              </w:rPr>
              <w:t>Deployment</w:t>
            </w:r>
          </w:p>
        </w:tc>
        <w:tc>
          <w:tcPr>
            <w:tcW w:w="1080" w:type="dxa"/>
            <w:tcBorders>
              <w:top w:val="single" w:sz="4" w:space="0" w:color="auto"/>
            </w:tcBorders>
            <w:shd w:val="clear" w:color="auto" w:fill="auto"/>
          </w:tcPr>
          <w:p w14:paraId="553F380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c>
          <w:tcPr>
            <w:tcW w:w="1350" w:type="dxa"/>
            <w:tcBorders>
              <w:top w:val="single" w:sz="4" w:space="0" w:color="auto"/>
            </w:tcBorders>
            <w:shd w:val="clear" w:color="auto" w:fill="auto"/>
          </w:tcPr>
          <w:p w14:paraId="7554854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16</w:t>
            </w:r>
          </w:p>
        </w:tc>
      </w:tr>
      <w:tr w:rsidR="00BE159F" w:rsidRPr="00D07E57" w14:paraId="459701BC" w14:textId="77777777" w:rsidTr="006236D6">
        <w:trPr>
          <w:trHeight w:val="288"/>
          <w:jc w:val="center"/>
        </w:trPr>
        <w:tc>
          <w:tcPr>
            <w:tcW w:w="584" w:type="dxa"/>
            <w:tcBorders>
              <w:top w:val="single" w:sz="4" w:space="0" w:color="auto"/>
            </w:tcBorders>
            <w:shd w:val="clear" w:color="auto" w:fill="auto"/>
            <w:noWrap/>
          </w:tcPr>
          <w:p w14:paraId="5E8D33E1"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tc>
          <w:tcPr>
            <w:tcW w:w="671" w:type="dxa"/>
            <w:tcBorders>
              <w:top w:val="single" w:sz="4" w:space="0" w:color="auto"/>
            </w:tcBorders>
            <w:shd w:val="clear" w:color="auto" w:fill="auto"/>
            <w:noWrap/>
          </w:tcPr>
          <w:p w14:paraId="6A0C2EAE"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861699075"/>
                <w:placeholder>
                  <w:docPart w:val="B5626986C60E4C1D9AE41C741B373B1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tcBorders>
              <w:top w:val="single" w:sz="4" w:space="0" w:color="auto"/>
            </w:tcBorders>
            <w:shd w:val="clear" w:color="auto" w:fill="auto"/>
            <w:noWrap/>
          </w:tcPr>
          <w:p w14:paraId="7067B149"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7</w:t>
            </w:r>
          </w:p>
        </w:tc>
        <w:tc>
          <w:tcPr>
            <w:tcW w:w="450" w:type="dxa"/>
            <w:tcBorders>
              <w:top w:val="single" w:sz="4" w:space="0" w:color="auto"/>
            </w:tcBorders>
            <w:shd w:val="clear" w:color="auto" w:fill="auto"/>
            <w:noWrap/>
          </w:tcPr>
          <w:p w14:paraId="550922D2"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tcBorders>
              <w:top w:val="single" w:sz="4" w:space="0" w:color="auto"/>
            </w:tcBorders>
            <w:shd w:val="clear" w:color="auto" w:fill="auto"/>
            <w:noWrap/>
          </w:tcPr>
          <w:p w14:paraId="5A89C24E"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top w:val="single" w:sz="4" w:space="0" w:color="auto"/>
            </w:tcBorders>
            <w:shd w:val="clear" w:color="auto" w:fill="auto"/>
            <w:noWrap/>
          </w:tcPr>
          <w:p w14:paraId="71F01960" w14:textId="77777777" w:rsidR="00BE159F" w:rsidRPr="00D07E57" w:rsidRDefault="00BE159F" w:rsidP="006236D6">
            <w:pPr>
              <w:rPr>
                <w:rFonts w:ascii="Times New Roman" w:hAnsi="Times New Roman"/>
                <w:bCs/>
                <w:szCs w:val="24"/>
              </w:rPr>
            </w:pPr>
            <w:r>
              <w:rPr>
                <w:rFonts w:ascii="Times New Roman" w:hAnsi="Times New Roman"/>
                <w:bCs/>
                <w:szCs w:val="24"/>
              </w:rPr>
              <w:t>Buoy deployed</w:t>
            </w:r>
          </w:p>
        </w:tc>
        <w:tc>
          <w:tcPr>
            <w:tcW w:w="1080" w:type="dxa"/>
            <w:tcBorders>
              <w:top w:val="single" w:sz="4" w:space="0" w:color="auto"/>
            </w:tcBorders>
            <w:shd w:val="clear" w:color="auto" w:fill="auto"/>
          </w:tcPr>
          <w:p w14:paraId="230A7F6C" w14:textId="77777777" w:rsidR="00BE159F" w:rsidRPr="00D07E57" w:rsidRDefault="00BE159F" w:rsidP="006236D6">
            <w:pPr>
              <w:jc w:val="center"/>
              <w:rPr>
                <w:rFonts w:ascii="Times New Roman" w:hAnsi="Times New Roman"/>
                <w:bCs/>
                <w:szCs w:val="24"/>
              </w:rPr>
            </w:pPr>
            <w:r>
              <w:rPr>
                <w:rFonts w:ascii="Times New Roman" w:hAnsi="Times New Roman"/>
                <w:bCs/>
                <w:szCs w:val="24"/>
              </w:rPr>
              <w:t>16</w:t>
            </w:r>
          </w:p>
        </w:tc>
        <w:tc>
          <w:tcPr>
            <w:tcW w:w="1350" w:type="dxa"/>
            <w:tcBorders>
              <w:top w:val="single" w:sz="4" w:space="0" w:color="auto"/>
            </w:tcBorders>
            <w:shd w:val="clear" w:color="auto" w:fill="auto"/>
          </w:tcPr>
          <w:p w14:paraId="64C71C5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16</w:t>
            </w:r>
          </w:p>
        </w:tc>
      </w:tr>
      <w:tr w:rsidR="00BE159F" w:rsidRPr="00D07E57" w14:paraId="285A7EC4" w14:textId="77777777" w:rsidTr="006236D6">
        <w:trPr>
          <w:trHeight w:val="288"/>
          <w:jc w:val="center"/>
        </w:trPr>
        <w:tc>
          <w:tcPr>
            <w:tcW w:w="584" w:type="dxa"/>
            <w:tcBorders>
              <w:top w:val="single" w:sz="4" w:space="0" w:color="auto"/>
            </w:tcBorders>
            <w:shd w:val="clear" w:color="auto" w:fill="auto"/>
            <w:noWrap/>
          </w:tcPr>
          <w:p w14:paraId="4D2A51C1"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861633844"/>
            <w:placeholder>
              <w:docPart w:val="D3CB7CC18FD54AC5A7ED3DFC4DFD90A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6B8F2563"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6D9A43B8"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7</w:t>
            </w:r>
          </w:p>
        </w:tc>
        <w:tc>
          <w:tcPr>
            <w:tcW w:w="450" w:type="dxa"/>
            <w:tcBorders>
              <w:top w:val="single" w:sz="4" w:space="0" w:color="auto"/>
            </w:tcBorders>
            <w:shd w:val="clear" w:color="auto" w:fill="auto"/>
            <w:noWrap/>
          </w:tcPr>
          <w:p w14:paraId="5224D451"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720" w:type="dxa"/>
            <w:tcBorders>
              <w:top w:val="single" w:sz="4" w:space="0" w:color="auto"/>
            </w:tcBorders>
            <w:shd w:val="clear" w:color="auto" w:fill="auto"/>
            <w:noWrap/>
          </w:tcPr>
          <w:p w14:paraId="69F2059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04CE17E1"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At-sea monitoring</w:t>
            </w:r>
          </w:p>
        </w:tc>
        <w:tc>
          <w:tcPr>
            <w:tcW w:w="1080" w:type="dxa"/>
            <w:tcBorders>
              <w:top w:val="single" w:sz="4" w:space="0" w:color="auto"/>
            </w:tcBorders>
            <w:shd w:val="clear" w:color="auto" w:fill="auto"/>
          </w:tcPr>
          <w:p w14:paraId="7176BCE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16</w:t>
            </w:r>
          </w:p>
        </w:tc>
        <w:tc>
          <w:tcPr>
            <w:tcW w:w="1350" w:type="dxa"/>
            <w:tcBorders>
              <w:top w:val="single" w:sz="4" w:space="0" w:color="auto"/>
            </w:tcBorders>
            <w:shd w:val="clear" w:color="auto" w:fill="auto"/>
          </w:tcPr>
          <w:p w14:paraId="733A8DB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21</w:t>
            </w:r>
          </w:p>
        </w:tc>
      </w:tr>
      <w:tr w:rsidR="00BE159F" w:rsidRPr="00D07E57" w14:paraId="17AFA009" w14:textId="77777777" w:rsidTr="006236D6">
        <w:trPr>
          <w:trHeight w:val="288"/>
          <w:jc w:val="center"/>
        </w:trPr>
        <w:tc>
          <w:tcPr>
            <w:tcW w:w="584" w:type="dxa"/>
            <w:tcBorders>
              <w:top w:val="single" w:sz="4" w:space="0" w:color="auto"/>
              <w:bottom w:val="double" w:sz="4" w:space="0" w:color="auto"/>
            </w:tcBorders>
            <w:shd w:val="clear" w:color="auto" w:fill="auto"/>
            <w:noWrap/>
          </w:tcPr>
          <w:p w14:paraId="32BDF959"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038656309"/>
            <w:placeholder>
              <w:docPart w:val="5ABD1AB5FC9B4C258FEB576BD3427D4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bottom w:val="double" w:sz="4" w:space="0" w:color="auto"/>
                </w:tcBorders>
                <w:shd w:val="clear" w:color="auto" w:fill="auto"/>
                <w:noWrap/>
              </w:tcPr>
              <w:p w14:paraId="3D13A47F"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bottom w:val="double" w:sz="4" w:space="0" w:color="auto"/>
            </w:tcBorders>
            <w:shd w:val="clear" w:color="auto" w:fill="auto"/>
            <w:noWrap/>
          </w:tcPr>
          <w:p w14:paraId="359A7BD2"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7</w:t>
            </w:r>
          </w:p>
        </w:tc>
        <w:tc>
          <w:tcPr>
            <w:tcW w:w="450" w:type="dxa"/>
            <w:tcBorders>
              <w:top w:val="single" w:sz="4" w:space="0" w:color="auto"/>
              <w:bottom w:val="double" w:sz="4" w:space="0" w:color="auto"/>
            </w:tcBorders>
            <w:shd w:val="clear" w:color="auto" w:fill="auto"/>
            <w:noWrap/>
          </w:tcPr>
          <w:p w14:paraId="028CFF69" w14:textId="77777777" w:rsidR="00BE159F" w:rsidRPr="00D07E57" w:rsidRDefault="00BE159F" w:rsidP="006236D6">
            <w:pPr>
              <w:jc w:val="center"/>
              <w:rPr>
                <w:rFonts w:ascii="Times New Roman" w:hAnsi="Times New Roman"/>
                <w:bCs/>
                <w:szCs w:val="24"/>
              </w:rPr>
            </w:pPr>
            <w:r>
              <w:rPr>
                <w:rFonts w:ascii="Times New Roman" w:hAnsi="Times New Roman"/>
                <w:bCs/>
                <w:szCs w:val="24"/>
              </w:rPr>
              <w:t>4</w:t>
            </w:r>
          </w:p>
        </w:tc>
        <w:tc>
          <w:tcPr>
            <w:tcW w:w="720" w:type="dxa"/>
            <w:tcBorders>
              <w:top w:val="single" w:sz="4" w:space="0" w:color="auto"/>
              <w:bottom w:val="double" w:sz="4" w:space="0" w:color="auto"/>
            </w:tcBorders>
            <w:shd w:val="clear" w:color="auto" w:fill="auto"/>
            <w:noWrap/>
          </w:tcPr>
          <w:p w14:paraId="762F03A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bottom w:val="double" w:sz="4" w:space="0" w:color="auto"/>
            </w:tcBorders>
            <w:shd w:val="clear" w:color="auto" w:fill="auto"/>
            <w:noWrap/>
          </w:tcPr>
          <w:p w14:paraId="04AB494E" w14:textId="77777777" w:rsidR="00BE159F" w:rsidRPr="00D07E57" w:rsidRDefault="00BE159F" w:rsidP="006236D6">
            <w:pPr>
              <w:rPr>
                <w:rFonts w:ascii="Times New Roman" w:hAnsi="Times New Roman"/>
                <w:bCs/>
                <w:szCs w:val="24"/>
              </w:rPr>
            </w:pPr>
            <w:r>
              <w:rPr>
                <w:rFonts w:ascii="Times New Roman" w:hAnsi="Times New Roman"/>
                <w:bCs/>
                <w:szCs w:val="24"/>
              </w:rPr>
              <w:t>Recovery, cleaning and refurbishment</w:t>
            </w:r>
          </w:p>
        </w:tc>
        <w:tc>
          <w:tcPr>
            <w:tcW w:w="1080" w:type="dxa"/>
            <w:tcBorders>
              <w:top w:val="single" w:sz="4" w:space="0" w:color="auto"/>
              <w:bottom w:val="double" w:sz="4" w:space="0" w:color="auto"/>
            </w:tcBorders>
            <w:shd w:val="clear" w:color="auto" w:fill="auto"/>
          </w:tcPr>
          <w:p w14:paraId="3A27EBA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21</w:t>
            </w:r>
          </w:p>
        </w:tc>
        <w:tc>
          <w:tcPr>
            <w:tcW w:w="1350" w:type="dxa"/>
            <w:tcBorders>
              <w:top w:val="single" w:sz="4" w:space="0" w:color="auto"/>
              <w:bottom w:val="double" w:sz="4" w:space="0" w:color="auto"/>
            </w:tcBorders>
            <w:shd w:val="clear" w:color="auto" w:fill="auto"/>
          </w:tcPr>
          <w:p w14:paraId="2888805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21</w:t>
            </w:r>
          </w:p>
        </w:tc>
      </w:tr>
      <w:tr w:rsidR="00BE159F" w:rsidRPr="00D07E57" w14:paraId="687D7B78" w14:textId="77777777" w:rsidTr="006236D6">
        <w:trPr>
          <w:trHeight w:val="288"/>
          <w:jc w:val="center"/>
        </w:trPr>
        <w:tc>
          <w:tcPr>
            <w:tcW w:w="584" w:type="dxa"/>
            <w:tcBorders>
              <w:top w:val="double" w:sz="4" w:space="0" w:color="auto"/>
            </w:tcBorders>
            <w:shd w:val="clear" w:color="auto" w:fill="auto"/>
            <w:noWrap/>
          </w:tcPr>
          <w:p w14:paraId="479B2F5E"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503129258"/>
            <w:placeholder>
              <w:docPart w:val="2ECDF84EF7C947AA83D62E610052777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27750889"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4FD52C03"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8</w:t>
            </w:r>
          </w:p>
        </w:tc>
        <w:tc>
          <w:tcPr>
            <w:tcW w:w="450" w:type="dxa"/>
            <w:tcBorders>
              <w:top w:val="double" w:sz="4" w:space="0" w:color="auto"/>
            </w:tcBorders>
            <w:shd w:val="clear" w:color="auto" w:fill="auto"/>
            <w:noWrap/>
          </w:tcPr>
          <w:p w14:paraId="40064A6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4C62218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6BADCB8D"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Support of on-buoy operations for beta group</w:t>
            </w:r>
          </w:p>
        </w:tc>
        <w:tc>
          <w:tcPr>
            <w:tcW w:w="1080" w:type="dxa"/>
            <w:tcBorders>
              <w:top w:val="double" w:sz="4" w:space="0" w:color="auto"/>
            </w:tcBorders>
            <w:shd w:val="clear" w:color="auto" w:fill="auto"/>
          </w:tcPr>
          <w:p w14:paraId="0566DC4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17</w:t>
            </w:r>
          </w:p>
        </w:tc>
        <w:tc>
          <w:tcPr>
            <w:tcW w:w="1350" w:type="dxa"/>
            <w:tcBorders>
              <w:top w:val="double" w:sz="4" w:space="0" w:color="auto"/>
            </w:tcBorders>
            <w:shd w:val="clear" w:color="auto" w:fill="auto"/>
          </w:tcPr>
          <w:p w14:paraId="561E6E6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21</w:t>
            </w:r>
          </w:p>
        </w:tc>
      </w:tr>
      <w:tr w:rsidR="00BE159F" w:rsidRPr="00D07E57" w14:paraId="4A9094A3" w14:textId="77777777" w:rsidTr="006236D6">
        <w:trPr>
          <w:trHeight w:val="288"/>
          <w:jc w:val="center"/>
        </w:trPr>
        <w:tc>
          <w:tcPr>
            <w:tcW w:w="584" w:type="dxa"/>
            <w:tcBorders>
              <w:top w:val="single" w:sz="4" w:space="0" w:color="auto"/>
            </w:tcBorders>
            <w:shd w:val="clear" w:color="auto" w:fill="auto"/>
            <w:noWrap/>
          </w:tcPr>
          <w:p w14:paraId="30F68A94"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351958867"/>
            <w:placeholder>
              <w:docPart w:val="7880AC2FEF69474684D6DC5395AA013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7D2F1D63"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13876610"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8</w:t>
            </w:r>
          </w:p>
        </w:tc>
        <w:tc>
          <w:tcPr>
            <w:tcW w:w="450" w:type="dxa"/>
            <w:tcBorders>
              <w:top w:val="single" w:sz="4" w:space="0" w:color="auto"/>
            </w:tcBorders>
            <w:shd w:val="clear" w:color="auto" w:fill="auto"/>
            <w:noWrap/>
          </w:tcPr>
          <w:p w14:paraId="4C633A7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15C6F27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0C4FEBFD"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Safety review of controller behaviors in simulation</w:t>
            </w:r>
          </w:p>
        </w:tc>
        <w:tc>
          <w:tcPr>
            <w:tcW w:w="1080" w:type="dxa"/>
            <w:tcBorders>
              <w:top w:val="single" w:sz="4" w:space="0" w:color="auto"/>
            </w:tcBorders>
            <w:shd w:val="clear" w:color="auto" w:fill="auto"/>
          </w:tcPr>
          <w:p w14:paraId="711D03F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17</w:t>
            </w:r>
          </w:p>
        </w:tc>
        <w:tc>
          <w:tcPr>
            <w:tcW w:w="1350" w:type="dxa"/>
            <w:tcBorders>
              <w:top w:val="single" w:sz="4" w:space="0" w:color="auto"/>
            </w:tcBorders>
            <w:shd w:val="clear" w:color="auto" w:fill="auto"/>
          </w:tcPr>
          <w:p w14:paraId="012D869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17</w:t>
            </w:r>
          </w:p>
        </w:tc>
      </w:tr>
      <w:tr w:rsidR="00BE159F" w:rsidRPr="00D07E57" w14:paraId="1EA7C533" w14:textId="77777777" w:rsidTr="006236D6">
        <w:trPr>
          <w:trHeight w:val="288"/>
          <w:jc w:val="center"/>
        </w:trPr>
        <w:tc>
          <w:tcPr>
            <w:tcW w:w="584" w:type="dxa"/>
            <w:tcBorders>
              <w:top w:val="single" w:sz="4" w:space="0" w:color="auto"/>
            </w:tcBorders>
            <w:shd w:val="clear" w:color="auto" w:fill="auto"/>
            <w:noWrap/>
          </w:tcPr>
          <w:p w14:paraId="27A305E3"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073358730"/>
            <w:placeholder>
              <w:docPart w:val="81B83DBFFBEB45E7916A6458F3C8EEE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34259E25"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2230D2A0"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8</w:t>
            </w:r>
          </w:p>
        </w:tc>
        <w:tc>
          <w:tcPr>
            <w:tcW w:w="450" w:type="dxa"/>
            <w:tcBorders>
              <w:top w:val="single" w:sz="4" w:space="0" w:color="auto"/>
            </w:tcBorders>
            <w:shd w:val="clear" w:color="auto" w:fill="auto"/>
            <w:noWrap/>
          </w:tcPr>
          <w:p w14:paraId="460D0E2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7DE4D9B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4F8027E0"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User support during on-buoy operations</w:t>
            </w:r>
          </w:p>
        </w:tc>
        <w:tc>
          <w:tcPr>
            <w:tcW w:w="1080" w:type="dxa"/>
            <w:tcBorders>
              <w:top w:val="single" w:sz="4" w:space="0" w:color="auto"/>
            </w:tcBorders>
            <w:shd w:val="clear" w:color="auto" w:fill="auto"/>
          </w:tcPr>
          <w:p w14:paraId="0286AEC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17</w:t>
            </w:r>
          </w:p>
        </w:tc>
        <w:tc>
          <w:tcPr>
            <w:tcW w:w="1350" w:type="dxa"/>
            <w:tcBorders>
              <w:top w:val="single" w:sz="4" w:space="0" w:color="auto"/>
            </w:tcBorders>
            <w:shd w:val="clear" w:color="auto" w:fill="auto"/>
          </w:tcPr>
          <w:p w14:paraId="03EC633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21</w:t>
            </w:r>
          </w:p>
        </w:tc>
      </w:tr>
      <w:tr w:rsidR="00BE159F" w:rsidRPr="00D07E57" w14:paraId="325F099B" w14:textId="77777777" w:rsidTr="006236D6">
        <w:trPr>
          <w:trHeight w:val="288"/>
          <w:jc w:val="center"/>
        </w:trPr>
        <w:tc>
          <w:tcPr>
            <w:tcW w:w="584" w:type="dxa"/>
            <w:tcBorders>
              <w:top w:val="single" w:sz="4" w:space="0" w:color="auto"/>
            </w:tcBorders>
            <w:shd w:val="clear" w:color="auto" w:fill="auto"/>
            <w:noWrap/>
          </w:tcPr>
          <w:p w14:paraId="2544FC2D"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577356650"/>
            <w:placeholder>
              <w:docPart w:val="CC5AEDE0501047A894A9CD16097B946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628B1FF4" w14:textId="77777777" w:rsidR="00BE159F" w:rsidRDefault="00BE159F" w:rsidP="006236D6">
                <w:pPr>
                  <w:jc w:val="center"/>
                  <w:rPr>
                    <w:rFonts w:ascii="Times New Roman" w:hAnsi="Times New Roman"/>
                    <w:szCs w:val="24"/>
                  </w:rPr>
                </w:pPr>
                <w:r w:rsidRPr="00D07E57">
                  <w:rPr>
                    <w:rFonts w:ascii="Times New Roman" w:hAnsi="Times New Roman"/>
                    <w:szCs w:val="24"/>
                  </w:rPr>
                  <w:t>M</w:t>
                </w:r>
              </w:p>
            </w:tc>
          </w:sdtContent>
        </w:sdt>
        <w:tc>
          <w:tcPr>
            <w:tcW w:w="540" w:type="dxa"/>
            <w:tcBorders>
              <w:top w:val="single" w:sz="4" w:space="0" w:color="auto"/>
            </w:tcBorders>
            <w:shd w:val="clear" w:color="auto" w:fill="auto"/>
            <w:noWrap/>
          </w:tcPr>
          <w:p w14:paraId="0E55AE6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8</w:t>
            </w:r>
          </w:p>
        </w:tc>
        <w:tc>
          <w:tcPr>
            <w:tcW w:w="450" w:type="dxa"/>
            <w:tcBorders>
              <w:top w:val="single" w:sz="4" w:space="0" w:color="auto"/>
            </w:tcBorders>
            <w:shd w:val="clear" w:color="auto" w:fill="auto"/>
            <w:noWrap/>
          </w:tcPr>
          <w:p w14:paraId="081107B5"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tcBorders>
              <w:top w:val="single" w:sz="4" w:space="0" w:color="auto"/>
            </w:tcBorders>
            <w:shd w:val="clear" w:color="auto" w:fill="auto"/>
            <w:noWrap/>
          </w:tcPr>
          <w:p w14:paraId="10614D26"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top w:val="single" w:sz="4" w:space="0" w:color="auto"/>
            </w:tcBorders>
            <w:shd w:val="clear" w:color="auto" w:fill="auto"/>
            <w:noWrap/>
          </w:tcPr>
          <w:p w14:paraId="7FD96C97"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Successful on-buoy use of user code</w:t>
            </w:r>
          </w:p>
        </w:tc>
        <w:tc>
          <w:tcPr>
            <w:tcW w:w="1080" w:type="dxa"/>
            <w:tcBorders>
              <w:top w:val="single" w:sz="4" w:space="0" w:color="auto"/>
            </w:tcBorders>
            <w:shd w:val="clear" w:color="auto" w:fill="auto"/>
          </w:tcPr>
          <w:p w14:paraId="5327C920" w14:textId="77777777" w:rsidR="00BE159F" w:rsidRPr="00D07E57" w:rsidRDefault="00BE159F" w:rsidP="006236D6">
            <w:pPr>
              <w:jc w:val="center"/>
              <w:rPr>
                <w:rFonts w:ascii="Times New Roman" w:hAnsi="Times New Roman"/>
                <w:bCs/>
                <w:szCs w:val="24"/>
              </w:rPr>
            </w:pPr>
            <w:r>
              <w:rPr>
                <w:rFonts w:ascii="Times New Roman" w:hAnsi="Times New Roman"/>
                <w:bCs/>
                <w:szCs w:val="24"/>
              </w:rPr>
              <w:t>21</w:t>
            </w:r>
          </w:p>
        </w:tc>
        <w:tc>
          <w:tcPr>
            <w:tcW w:w="1350" w:type="dxa"/>
            <w:tcBorders>
              <w:top w:val="single" w:sz="4" w:space="0" w:color="auto"/>
            </w:tcBorders>
            <w:shd w:val="clear" w:color="auto" w:fill="auto"/>
          </w:tcPr>
          <w:p w14:paraId="385BBC9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21</w:t>
            </w:r>
          </w:p>
        </w:tc>
      </w:tr>
      <w:tr w:rsidR="00BE159F" w:rsidRPr="00D07E57" w14:paraId="2C8061C7" w14:textId="77777777" w:rsidTr="006236D6">
        <w:trPr>
          <w:trHeight w:val="288"/>
          <w:jc w:val="center"/>
        </w:trPr>
        <w:tc>
          <w:tcPr>
            <w:tcW w:w="584" w:type="dxa"/>
            <w:tcBorders>
              <w:top w:val="single" w:sz="4" w:space="0" w:color="auto"/>
            </w:tcBorders>
            <w:shd w:val="clear" w:color="auto" w:fill="auto"/>
            <w:noWrap/>
          </w:tcPr>
          <w:p w14:paraId="030058DA"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783309241"/>
            <w:placeholder>
              <w:docPart w:val="A2CF421FFD83435991641FB1D30FCB1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3F5D58FF"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7B2BF225"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8</w:t>
            </w:r>
          </w:p>
        </w:tc>
        <w:tc>
          <w:tcPr>
            <w:tcW w:w="450" w:type="dxa"/>
            <w:tcBorders>
              <w:top w:val="single" w:sz="4" w:space="0" w:color="auto"/>
            </w:tcBorders>
            <w:shd w:val="clear" w:color="auto" w:fill="auto"/>
            <w:noWrap/>
          </w:tcPr>
          <w:p w14:paraId="5FF57F8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tcBorders>
              <w:top w:val="single" w:sz="4" w:space="0" w:color="auto"/>
            </w:tcBorders>
            <w:shd w:val="clear" w:color="auto" w:fill="auto"/>
            <w:noWrap/>
          </w:tcPr>
          <w:p w14:paraId="682A7B9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40D535DD"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Data management</w:t>
            </w:r>
          </w:p>
        </w:tc>
        <w:tc>
          <w:tcPr>
            <w:tcW w:w="1080" w:type="dxa"/>
            <w:tcBorders>
              <w:top w:val="single" w:sz="4" w:space="0" w:color="auto"/>
            </w:tcBorders>
            <w:shd w:val="clear" w:color="auto" w:fill="auto"/>
          </w:tcPr>
          <w:p w14:paraId="4E80347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17</w:t>
            </w:r>
          </w:p>
        </w:tc>
        <w:tc>
          <w:tcPr>
            <w:tcW w:w="1350" w:type="dxa"/>
            <w:tcBorders>
              <w:top w:val="single" w:sz="4" w:space="0" w:color="auto"/>
            </w:tcBorders>
            <w:shd w:val="clear" w:color="auto" w:fill="auto"/>
          </w:tcPr>
          <w:p w14:paraId="276A1A5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21</w:t>
            </w:r>
          </w:p>
        </w:tc>
      </w:tr>
      <w:tr w:rsidR="00BE159F" w:rsidRPr="00D07E57" w14:paraId="5345434E" w14:textId="77777777" w:rsidTr="006236D6">
        <w:trPr>
          <w:trHeight w:val="288"/>
          <w:jc w:val="center"/>
        </w:trPr>
        <w:tc>
          <w:tcPr>
            <w:tcW w:w="584" w:type="dxa"/>
            <w:tcBorders>
              <w:top w:val="single" w:sz="4" w:space="0" w:color="auto"/>
              <w:bottom w:val="double" w:sz="4" w:space="0" w:color="auto"/>
            </w:tcBorders>
            <w:shd w:val="clear" w:color="auto" w:fill="auto"/>
            <w:noWrap/>
          </w:tcPr>
          <w:p w14:paraId="5433ECA7"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008475448"/>
            <w:placeholder>
              <w:docPart w:val="65E50647BEBA4A7D919ED1775F08747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bottom w:val="double" w:sz="4" w:space="0" w:color="auto"/>
                </w:tcBorders>
                <w:shd w:val="clear" w:color="auto" w:fill="auto"/>
                <w:noWrap/>
              </w:tcPr>
              <w:p w14:paraId="670AA8F1"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bottom w:val="double" w:sz="4" w:space="0" w:color="auto"/>
            </w:tcBorders>
            <w:shd w:val="clear" w:color="auto" w:fill="auto"/>
            <w:noWrap/>
          </w:tcPr>
          <w:p w14:paraId="1F00236F"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8</w:t>
            </w:r>
          </w:p>
        </w:tc>
        <w:tc>
          <w:tcPr>
            <w:tcW w:w="450" w:type="dxa"/>
            <w:tcBorders>
              <w:top w:val="single" w:sz="4" w:space="0" w:color="auto"/>
              <w:bottom w:val="double" w:sz="4" w:space="0" w:color="auto"/>
            </w:tcBorders>
            <w:shd w:val="clear" w:color="auto" w:fill="auto"/>
            <w:noWrap/>
          </w:tcPr>
          <w:p w14:paraId="635C12C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720" w:type="dxa"/>
            <w:tcBorders>
              <w:top w:val="single" w:sz="4" w:space="0" w:color="auto"/>
              <w:bottom w:val="double" w:sz="4" w:space="0" w:color="auto"/>
            </w:tcBorders>
            <w:shd w:val="clear" w:color="auto" w:fill="auto"/>
            <w:noWrap/>
          </w:tcPr>
          <w:p w14:paraId="5E49DBC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bottom w:val="double" w:sz="4" w:space="0" w:color="auto"/>
            </w:tcBorders>
            <w:shd w:val="clear" w:color="auto" w:fill="auto"/>
            <w:noWrap/>
          </w:tcPr>
          <w:p w14:paraId="52820A15"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Assistance with results analysis and publication</w:t>
            </w:r>
          </w:p>
        </w:tc>
        <w:tc>
          <w:tcPr>
            <w:tcW w:w="1080" w:type="dxa"/>
            <w:tcBorders>
              <w:top w:val="single" w:sz="4" w:space="0" w:color="auto"/>
              <w:bottom w:val="double" w:sz="4" w:space="0" w:color="auto"/>
            </w:tcBorders>
            <w:shd w:val="clear" w:color="auto" w:fill="auto"/>
          </w:tcPr>
          <w:p w14:paraId="61C9B3D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20</w:t>
            </w:r>
          </w:p>
        </w:tc>
        <w:tc>
          <w:tcPr>
            <w:tcW w:w="1350" w:type="dxa"/>
            <w:tcBorders>
              <w:top w:val="single" w:sz="4" w:space="0" w:color="auto"/>
              <w:bottom w:val="double" w:sz="4" w:space="0" w:color="auto"/>
            </w:tcBorders>
            <w:shd w:val="clear" w:color="auto" w:fill="auto"/>
          </w:tcPr>
          <w:p w14:paraId="12048A9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21</w:t>
            </w:r>
          </w:p>
        </w:tc>
      </w:tr>
      <w:tr w:rsidR="00BE159F" w:rsidRPr="00D07E57" w14:paraId="0141532B" w14:textId="77777777" w:rsidTr="006236D6">
        <w:trPr>
          <w:trHeight w:val="288"/>
          <w:jc w:val="center"/>
        </w:trPr>
        <w:tc>
          <w:tcPr>
            <w:tcW w:w="584" w:type="dxa"/>
            <w:tcBorders>
              <w:top w:val="double" w:sz="4" w:space="0" w:color="auto"/>
            </w:tcBorders>
            <w:shd w:val="clear" w:color="auto" w:fill="auto"/>
            <w:noWrap/>
          </w:tcPr>
          <w:p w14:paraId="2333E4A0"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127072833"/>
            <w:placeholder>
              <w:docPart w:val="DC5AAB51DF624B53BBD79874B8E73B0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18D68713"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7908992C"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9</w:t>
            </w:r>
          </w:p>
        </w:tc>
        <w:tc>
          <w:tcPr>
            <w:tcW w:w="450" w:type="dxa"/>
            <w:tcBorders>
              <w:top w:val="double" w:sz="4" w:space="0" w:color="auto"/>
            </w:tcBorders>
            <w:shd w:val="clear" w:color="auto" w:fill="auto"/>
            <w:noWrap/>
          </w:tcPr>
          <w:p w14:paraId="59E932C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624EF28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09BC3D1B"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Marketing and outreach</w:t>
            </w:r>
          </w:p>
        </w:tc>
        <w:tc>
          <w:tcPr>
            <w:tcW w:w="1080" w:type="dxa"/>
            <w:tcBorders>
              <w:top w:val="double" w:sz="4" w:space="0" w:color="auto"/>
            </w:tcBorders>
            <w:shd w:val="clear" w:color="auto" w:fill="auto"/>
          </w:tcPr>
          <w:p w14:paraId="1580F08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13</w:t>
            </w:r>
          </w:p>
        </w:tc>
        <w:tc>
          <w:tcPr>
            <w:tcW w:w="1350" w:type="dxa"/>
            <w:tcBorders>
              <w:top w:val="double" w:sz="4" w:space="0" w:color="auto"/>
            </w:tcBorders>
            <w:shd w:val="clear" w:color="auto" w:fill="auto"/>
          </w:tcPr>
          <w:p w14:paraId="0E983BF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2D32896F" w14:textId="77777777" w:rsidTr="006236D6">
        <w:trPr>
          <w:trHeight w:val="288"/>
          <w:jc w:val="center"/>
        </w:trPr>
        <w:tc>
          <w:tcPr>
            <w:tcW w:w="584" w:type="dxa"/>
            <w:tcBorders>
              <w:top w:val="single" w:sz="4" w:space="0" w:color="auto"/>
            </w:tcBorders>
            <w:shd w:val="clear" w:color="auto" w:fill="auto"/>
            <w:noWrap/>
          </w:tcPr>
          <w:p w14:paraId="42204355"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681162730"/>
            <w:placeholder>
              <w:docPart w:val="92B680E65C0E4FD5843F282802926D8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6AC3DBE2"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76D767C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c>
          <w:tcPr>
            <w:tcW w:w="450" w:type="dxa"/>
            <w:tcBorders>
              <w:top w:val="single" w:sz="4" w:space="0" w:color="auto"/>
            </w:tcBorders>
            <w:shd w:val="clear" w:color="auto" w:fill="auto"/>
            <w:noWrap/>
          </w:tcPr>
          <w:p w14:paraId="40B4649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6383593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41021F1E"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Documentation and workshop or online training preparation</w:t>
            </w:r>
          </w:p>
        </w:tc>
        <w:tc>
          <w:tcPr>
            <w:tcW w:w="1080" w:type="dxa"/>
            <w:tcBorders>
              <w:top w:val="single" w:sz="4" w:space="0" w:color="auto"/>
            </w:tcBorders>
            <w:shd w:val="clear" w:color="auto" w:fill="auto"/>
          </w:tcPr>
          <w:p w14:paraId="0970AC1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13</w:t>
            </w:r>
          </w:p>
        </w:tc>
        <w:tc>
          <w:tcPr>
            <w:tcW w:w="1350" w:type="dxa"/>
            <w:tcBorders>
              <w:top w:val="single" w:sz="4" w:space="0" w:color="auto"/>
            </w:tcBorders>
            <w:shd w:val="clear" w:color="auto" w:fill="auto"/>
          </w:tcPr>
          <w:p w14:paraId="4286172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r>
      <w:tr w:rsidR="00BE159F" w:rsidRPr="00D07E57" w14:paraId="4F8B5621" w14:textId="77777777" w:rsidTr="006236D6">
        <w:trPr>
          <w:trHeight w:val="288"/>
          <w:jc w:val="center"/>
        </w:trPr>
        <w:tc>
          <w:tcPr>
            <w:tcW w:w="584" w:type="dxa"/>
            <w:tcBorders>
              <w:top w:val="single" w:sz="4" w:space="0" w:color="auto"/>
            </w:tcBorders>
            <w:shd w:val="clear" w:color="auto" w:fill="auto"/>
            <w:noWrap/>
          </w:tcPr>
          <w:p w14:paraId="06CF3A80"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312834879"/>
            <w:placeholder>
              <w:docPart w:val="65723AA928FC46D5ABBCEE89FE8E65F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5703E570" w14:textId="77777777" w:rsidR="00BE159F" w:rsidRDefault="00BE159F" w:rsidP="006236D6">
                <w:pPr>
                  <w:jc w:val="center"/>
                  <w:rPr>
                    <w:rFonts w:ascii="Times New Roman" w:hAnsi="Times New Roman"/>
                    <w:szCs w:val="24"/>
                  </w:rPr>
                </w:pPr>
                <w:r w:rsidRPr="00D07E57">
                  <w:rPr>
                    <w:rFonts w:ascii="Times New Roman" w:hAnsi="Times New Roman"/>
                    <w:szCs w:val="24"/>
                  </w:rPr>
                  <w:t>M</w:t>
                </w:r>
              </w:p>
            </w:tc>
          </w:sdtContent>
        </w:sdt>
        <w:tc>
          <w:tcPr>
            <w:tcW w:w="540" w:type="dxa"/>
            <w:tcBorders>
              <w:top w:val="single" w:sz="4" w:space="0" w:color="auto"/>
            </w:tcBorders>
            <w:shd w:val="clear" w:color="auto" w:fill="auto"/>
            <w:noWrap/>
          </w:tcPr>
          <w:p w14:paraId="4B85E89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c>
          <w:tcPr>
            <w:tcW w:w="450" w:type="dxa"/>
            <w:tcBorders>
              <w:top w:val="single" w:sz="4" w:space="0" w:color="auto"/>
            </w:tcBorders>
            <w:shd w:val="clear" w:color="auto" w:fill="auto"/>
            <w:noWrap/>
          </w:tcPr>
          <w:p w14:paraId="6B386F5F"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720" w:type="dxa"/>
            <w:tcBorders>
              <w:top w:val="single" w:sz="4" w:space="0" w:color="auto"/>
            </w:tcBorders>
            <w:shd w:val="clear" w:color="auto" w:fill="auto"/>
            <w:noWrap/>
          </w:tcPr>
          <w:p w14:paraId="6F15882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5670" w:type="dxa"/>
            <w:tcBorders>
              <w:top w:val="single" w:sz="4" w:space="0" w:color="auto"/>
            </w:tcBorders>
            <w:shd w:val="clear" w:color="auto" w:fill="auto"/>
            <w:noWrap/>
          </w:tcPr>
          <w:p w14:paraId="2814DE5E"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Workshop or online training completed</w:t>
            </w:r>
          </w:p>
        </w:tc>
        <w:tc>
          <w:tcPr>
            <w:tcW w:w="1080" w:type="dxa"/>
            <w:tcBorders>
              <w:top w:val="single" w:sz="4" w:space="0" w:color="auto"/>
            </w:tcBorders>
            <w:shd w:val="clear" w:color="auto" w:fill="auto"/>
          </w:tcPr>
          <w:p w14:paraId="43A3776B" w14:textId="77777777" w:rsidR="00BE159F" w:rsidRPr="00D07E57" w:rsidRDefault="00BE159F" w:rsidP="006236D6">
            <w:pPr>
              <w:jc w:val="center"/>
              <w:rPr>
                <w:rFonts w:ascii="Times New Roman" w:hAnsi="Times New Roman"/>
                <w:bCs/>
                <w:szCs w:val="24"/>
              </w:rPr>
            </w:pPr>
            <w:r>
              <w:rPr>
                <w:rFonts w:ascii="Times New Roman" w:hAnsi="Times New Roman"/>
                <w:bCs/>
                <w:szCs w:val="24"/>
              </w:rPr>
              <w:t>16</w:t>
            </w:r>
          </w:p>
        </w:tc>
        <w:tc>
          <w:tcPr>
            <w:tcW w:w="1350" w:type="dxa"/>
            <w:tcBorders>
              <w:top w:val="single" w:sz="4" w:space="0" w:color="auto"/>
            </w:tcBorders>
            <w:shd w:val="clear" w:color="auto" w:fill="auto"/>
          </w:tcPr>
          <w:p w14:paraId="71291158" w14:textId="77777777" w:rsidR="00BE159F" w:rsidRPr="00D07E57" w:rsidRDefault="00BE159F" w:rsidP="006236D6">
            <w:pPr>
              <w:jc w:val="center"/>
              <w:rPr>
                <w:rFonts w:ascii="Times New Roman" w:hAnsi="Times New Roman"/>
                <w:bCs/>
                <w:szCs w:val="24"/>
              </w:rPr>
            </w:pPr>
            <w:r>
              <w:rPr>
                <w:rFonts w:ascii="Times New Roman" w:hAnsi="Times New Roman"/>
                <w:bCs/>
                <w:szCs w:val="24"/>
              </w:rPr>
              <w:t>16</w:t>
            </w:r>
          </w:p>
        </w:tc>
      </w:tr>
      <w:tr w:rsidR="00BE159F" w:rsidRPr="00D07E57" w14:paraId="6008C46B" w14:textId="77777777" w:rsidTr="006236D6">
        <w:trPr>
          <w:trHeight w:val="288"/>
          <w:jc w:val="center"/>
        </w:trPr>
        <w:tc>
          <w:tcPr>
            <w:tcW w:w="584" w:type="dxa"/>
            <w:tcBorders>
              <w:top w:val="single" w:sz="4" w:space="0" w:color="auto"/>
            </w:tcBorders>
            <w:shd w:val="clear" w:color="auto" w:fill="auto"/>
            <w:noWrap/>
          </w:tcPr>
          <w:p w14:paraId="2F73FEE4"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942153338"/>
            <w:placeholder>
              <w:docPart w:val="F349A3ACFE1B4DFC8D7AE07F85BE0AD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10062E93"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5835644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c>
          <w:tcPr>
            <w:tcW w:w="450" w:type="dxa"/>
            <w:tcBorders>
              <w:top w:val="single" w:sz="4" w:space="0" w:color="auto"/>
            </w:tcBorders>
            <w:shd w:val="clear" w:color="auto" w:fill="auto"/>
            <w:noWrap/>
          </w:tcPr>
          <w:p w14:paraId="13554F2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4AC9CCE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3AC695EE"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Advertising</w:t>
            </w:r>
          </w:p>
        </w:tc>
        <w:tc>
          <w:tcPr>
            <w:tcW w:w="1080" w:type="dxa"/>
            <w:tcBorders>
              <w:top w:val="single" w:sz="4" w:space="0" w:color="auto"/>
            </w:tcBorders>
            <w:shd w:val="clear" w:color="auto" w:fill="auto"/>
          </w:tcPr>
          <w:p w14:paraId="6F72A76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13</w:t>
            </w:r>
          </w:p>
        </w:tc>
        <w:tc>
          <w:tcPr>
            <w:tcW w:w="1350" w:type="dxa"/>
            <w:tcBorders>
              <w:top w:val="single" w:sz="4" w:space="0" w:color="auto"/>
            </w:tcBorders>
            <w:shd w:val="clear" w:color="auto" w:fill="auto"/>
          </w:tcPr>
          <w:p w14:paraId="1C8CC90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0712BCB9" w14:textId="77777777" w:rsidTr="006236D6">
        <w:trPr>
          <w:trHeight w:val="288"/>
          <w:jc w:val="center"/>
        </w:trPr>
        <w:tc>
          <w:tcPr>
            <w:tcW w:w="584" w:type="dxa"/>
            <w:tcBorders>
              <w:top w:val="single" w:sz="4" w:space="0" w:color="auto"/>
            </w:tcBorders>
            <w:shd w:val="clear" w:color="auto" w:fill="auto"/>
            <w:noWrap/>
          </w:tcPr>
          <w:p w14:paraId="4B642386"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142702889"/>
            <w:placeholder>
              <w:docPart w:val="9858CBB6F71F46DC94BCC13B532E421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5BB39FAC"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15017B14"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9</w:t>
            </w:r>
          </w:p>
        </w:tc>
        <w:tc>
          <w:tcPr>
            <w:tcW w:w="450" w:type="dxa"/>
            <w:tcBorders>
              <w:top w:val="single" w:sz="4" w:space="0" w:color="auto"/>
            </w:tcBorders>
            <w:shd w:val="clear" w:color="auto" w:fill="auto"/>
            <w:noWrap/>
          </w:tcPr>
          <w:p w14:paraId="74DB6FD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tcBorders>
              <w:top w:val="single" w:sz="4" w:space="0" w:color="auto"/>
            </w:tcBorders>
            <w:shd w:val="clear" w:color="auto" w:fill="auto"/>
            <w:noWrap/>
          </w:tcPr>
          <w:p w14:paraId="215DEF6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2BB554A6"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Website/portal maintenance</w:t>
            </w:r>
          </w:p>
        </w:tc>
        <w:tc>
          <w:tcPr>
            <w:tcW w:w="1080" w:type="dxa"/>
            <w:tcBorders>
              <w:top w:val="single" w:sz="4" w:space="0" w:color="auto"/>
            </w:tcBorders>
            <w:shd w:val="clear" w:color="auto" w:fill="auto"/>
          </w:tcPr>
          <w:p w14:paraId="667D3A2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13</w:t>
            </w:r>
          </w:p>
        </w:tc>
        <w:tc>
          <w:tcPr>
            <w:tcW w:w="1350" w:type="dxa"/>
            <w:tcBorders>
              <w:top w:val="single" w:sz="4" w:space="0" w:color="auto"/>
            </w:tcBorders>
            <w:shd w:val="clear" w:color="auto" w:fill="auto"/>
          </w:tcPr>
          <w:p w14:paraId="6D2D89F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7753A830" w14:textId="77777777" w:rsidTr="006236D6">
        <w:trPr>
          <w:trHeight w:val="288"/>
          <w:jc w:val="center"/>
        </w:trPr>
        <w:tc>
          <w:tcPr>
            <w:tcW w:w="584" w:type="dxa"/>
            <w:tcBorders>
              <w:top w:val="single" w:sz="4" w:space="0" w:color="auto"/>
            </w:tcBorders>
            <w:shd w:val="clear" w:color="auto" w:fill="auto"/>
            <w:noWrap/>
          </w:tcPr>
          <w:p w14:paraId="74DEBF93"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694460393"/>
            <w:placeholder>
              <w:docPart w:val="8DCDA7FCA70B4CD79A6583CDE53F001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2068575A"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5DEBCF5E"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9</w:t>
            </w:r>
          </w:p>
        </w:tc>
        <w:tc>
          <w:tcPr>
            <w:tcW w:w="450" w:type="dxa"/>
            <w:tcBorders>
              <w:top w:val="single" w:sz="4" w:space="0" w:color="auto"/>
            </w:tcBorders>
            <w:shd w:val="clear" w:color="auto" w:fill="auto"/>
            <w:noWrap/>
          </w:tcPr>
          <w:p w14:paraId="3A7F216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720" w:type="dxa"/>
            <w:tcBorders>
              <w:top w:val="single" w:sz="4" w:space="0" w:color="auto"/>
            </w:tcBorders>
            <w:shd w:val="clear" w:color="auto" w:fill="auto"/>
            <w:noWrap/>
          </w:tcPr>
          <w:p w14:paraId="3A31B84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20781ED1"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Workshop or online training</w:t>
            </w:r>
          </w:p>
        </w:tc>
        <w:tc>
          <w:tcPr>
            <w:tcW w:w="1080" w:type="dxa"/>
            <w:tcBorders>
              <w:top w:val="single" w:sz="4" w:space="0" w:color="auto"/>
            </w:tcBorders>
            <w:shd w:val="clear" w:color="auto" w:fill="auto"/>
          </w:tcPr>
          <w:p w14:paraId="3B42FE4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18</w:t>
            </w:r>
          </w:p>
        </w:tc>
        <w:tc>
          <w:tcPr>
            <w:tcW w:w="1350" w:type="dxa"/>
            <w:tcBorders>
              <w:top w:val="single" w:sz="4" w:space="0" w:color="auto"/>
            </w:tcBorders>
            <w:shd w:val="clear" w:color="auto" w:fill="auto"/>
          </w:tcPr>
          <w:p w14:paraId="1421FF8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18</w:t>
            </w:r>
          </w:p>
        </w:tc>
      </w:tr>
      <w:tr w:rsidR="00BE159F" w:rsidRPr="00D07E57" w14:paraId="68EB63F3" w14:textId="77777777" w:rsidTr="006236D6">
        <w:trPr>
          <w:trHeight w:val="288"/>
          <w:jc w:val="center"/>
        </w:trPr>
        <w:tc>
          <w:tcPr>
            <w:tcW w:w="584" w:type="dxa"/>
            <w:tcBorders>
              <w:top w:val="single" w:sz="4" w:space="0" w:color="auto"/>
            </w:tcBorders>
            <w:shd w:val="clear" w:color="auto" w:fill="auto"/>
            <w:noWrap/>
          </w:tcPr>
          <w:p w14:paraId="5F683FB5"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225365466"/>
            <w:placeholder>
              <w:docPart w:val="CE93B70BBE2E46EC8AD8453803DD884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3D60EFC6"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4ADB63C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9</w:t>
            </w:r>
          </w:p>
        </w:tc>
        <w:tc>
          <w:tcPr>
            <w:tcW w:w="450" w:type="dxa"/>
            <w:tcBorders>
              <w:top w:val="single" w:sz="4" w:space="0" w:color="auto"/>
            </w:tcBorders>
            <w:shd w:val="clear" w:color="auto" w:fill="auto"/>
            <w:noWrap/>
          </w:tcPr>
          <w:p w14:paraId="5D8FDC3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c>
          <w:tcPr>
            <w:tcW w:w="720" w:type="dxa"/>
            <w:tcBorders>
              <w:top w:val="single" w:sz="4" w:space="0" w:color="auto"/>
            </w:tcBorders>
            <w:shd w:val="clear" w:color="auto" w:fill="auto"/>
            <w:noWrap/>
          </w:tcPr>
          <w:p w14:paraId="73007E7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7500ED40"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Conference attendance</w:t>
            </w:r>
          </w:p>
        </w:tc>
        <w:tc>
          <w:tcPr>
            <w:tcW w:w="1080" w:type="dxa"/>
            <w:tcBorders>
              <w:top w:val="single" w:sz="4" w:space="0" w:color="auto"/>
            </w:tcBorders>
            <w:shd w:val="clear" w:color="auto" w:fill="auto"/>
          </w:tcPr>
          <w:p w14:paraId="3F9AB5D9" w14:textId="77777777" w:rsidR="00BE159F" w:rsidRPr="00D07E57" w:rsidRDefault="00BE159F" w:rsidP="006236D6">
            <w:pPr>
              <w:jc w:val="center"/>
              <w:rPr>
                <w:rFonts w:ascii="Times New Roman" w:hAnsi="Times New Roman"/>
                <w:bCs/>
                <w:szCs w:val="24"/>
              </w:rPr>
            </w:pPr>
            <w:r>
              <w:rPr>
                <w:rFonts w:ascii="Times New Roman" w:hAnsi="Times New Roman"/>
                <w:bCs/>
                <w:szCs w:val="24"/>
              </w:rPr>
              <w:t>13</w:t>
            </w:r>
          </w:p>
        </w:tc>
        <w:tc>
          <w:tcPr>
            <w:tcW w:w="1350" w:type="dxa"/>
            <w:tcBorders>
              <w:top w:val="single" w:sz="4" w:space="0" w:color="auto"/>
            </w:tcBorders>
            <w:shd w:val="clear" w:color="auto" w:fill="auto"/>
          </w:tcPr>
          <w:p w14:paraId="2D3F1A9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2F16C7D6" w14:textId="77777777" w:rsidTr="006236D6">
        <w:trPr>
          <w:trHeight w:val="288"/>
          <w:jc w:val="center"/>
        </w:trPr>
        <w:tc>
          <w:tcPr>
            <w:tcW w:w="584" w:type="dxa"/>
            <w:tcBorders>
              <w:top w:val="single" w:sz="4" w:space="0" w:color="auto"/>
            </w:tcBorders>
            <w:shd w:val="clear" w:color="auto" w:fill="auto"/>
            <w:noWrap/>
          </w:tcPr>
          <w:p w14:paraId="2966465B"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512693171"/>
            <w:placeholder>
              <w:docPart w:val="17E8943909724B01AA015DEBF3287DD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53A5EC2C"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1F622908"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9</w:t>
            </w:r>
          </w:p>
        </w:tc>
        <w:tc>
          <w:tcPr>
            <w:tcW w:w="450" w:type="dxa"/>
            <w:tcBorders>
              <w:top w:val="single" w:sz="4" w:space="0" w:color="auto"/>
            </w:tcBorders>
            <w:shd w:val="clear" w:color="auto" w:fill="auto"/>
            <w:noWrap/>
          </w:tcPr>
          <w:p w14:paraId="13CCD19B"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c>
          <w:tcPr>
            <w:tcW w:w="720" w:type="dxa"/>
            <w:tcBorders>
              <w:top w:val="single" w:sz="4" w:space="0" w:color="auto"/>
            </w:tcBorders>
            <w:shd w:val="clear" w:color="auto" w:fill="auto"/>
            <w:noWrap/>
          </w:tcPr>
          <w:p w14:paraId="3391D58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7CB9EBBE"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Co</w:t>
            </w:r>
            <w:r>
              <w:rPr>
                <w:rFonts w:ascii="Times New Roman" w:hAnsi="Times New Roman"/>
                <w:bCs/>
                <w:szCs w:val="24"/>
              </w:rPr>
              <w:t>ordination with MERC</w:t>
            </w:r>
          </w:p>
        </w:tc>
        <w:tc>
          <w:tcPr>
            <w:tcW w:w="1080" w:type="dxa"/>
            <w:tcBorders>
              <w:top w:val="single" w:sz="4" w:space="0" w:color="auto"/>
            </w:tcBorders>
            <w:shd w:val="clear" w:color="auto" w:fill="auto"/>
          </w:tcPr>
          <w:p w14:paraId="0395C559" w14:textId="77777777" w:rsidR="00BE159F" w:rsidRPr="00D07E57" w:rsidRDefault="00BE159F" w:rsidP="006236D6">
            <w:pPr>
              <w:jc w:val="center"/>
              <w:rPr>
                <w:rFonts w:ascii="Times New Roman" w:hAnsi="Times New Roman"/>
                <w:bCs/>
                <w:szCs w:val="24"/>
              </w:rPr>
            </w:pPr>
            <w:r>
              <w:rPr>
                <w:rFonts w:ascii="Times New Roman" w:hAnsi="Times New Roman"/>
                <w:bCs/>
                <w:szCs w:val="24"/>
              </w:rPr>
              <w:t>13</w:t>
            </w:r>
          </w:p>
        </w:tc>
        <w:tc>
          <w:tcPr>
            <w:tcW w:w="1350" w:type="dxa"/>
            <w:tcBorders>
              <w:top w:val="single" w:sz="4" w:space="0" w:color="auto"/>
            </w:tcBorders>
            <w:shd w:val="clear" w:color="auto" w:fill="auto"/>
          </w:tcPr>
          <w:p w14:paraId="23C09B6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7A645EFD" w14:textId="77777777" w:rsidTr="006236D6">
        <w:trPr>
          <w:trHeight w:val="288"/>
          <w:jc w:val="center"/>
        </w:trPr>
        <w:tc>
          <w:tcPr>
            <w:tcW w:w="584" w:type="dxa"/>
            <w:tcBorders>
              <w:top w:val="double" w:sz="4" w:space="0" w:color="auto"/>
            </w:tcBorders>
            <w:shd w:val="clear" w:color="auto" w:fill="auto"/>
            <w:noWrap/>
          </w:tcPr>
          <w:p w14:paraId="17FD3B87"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297911985"/>
            <w:placeholder>
              <w:docPart w:val="CD4DA3BAC6EE4DA7B9129A0A3DEBE6E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68E17B43"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2D42B5A6"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10</w:t>
            </w:r>
          </w:p>
        </w:tc>
        <w:tc>
          <w:tcPr>
            <w:tcW w:w="450" w:type="dxa"/>
            <w:tcBorders>
              <w:top w:val="double" w:sz="4" w:space="0" w:color="auto"/>
            </w:tcBorders>
            <w:shd w:val="clear" w:color="auto" w:fill="auto"/>
            <w:noWrap/>
          </w:tcPr>
          <w:p w14:paraId="733F61E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619B57B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1F8028D9"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Support of simulation capabilities for all interested parties</w:t>
            </w:r>
          </w:p>
        </w:tc>
        <w:tc>
          <w:tcPr>
            <w:tcW w:w="1080" w:type="dxa"/>
            <w:tcBorders>
              <w:top w:val="double" w:sz="4" w:space="0" w:color="auto"/>
            </w:tcBorders>
            <w:shd w:val="clear" w:color="auto" w:fill="auto"/>
          </w:tcPr>
          <w:p w14:paraId="12ABD6D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c>
          <w:tcPr>
            <w:tcW w:w="1350" w:type="dxa"/>
            <w:tcBorders>
              <w:top w:val="double" w:sz="4" w:space="0" w:color="auto"/>
            </w:tcBorders>
            <w:shd w:val="clear" w:color="auto" w:fill="auto"/>
          </w:tcPr>
          <w:p w14:paraId="655EA17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5D24D558" w14:textId="77777777" w:rsidTr="006236D6">
        <w:trPr>
          <w:trHeight w:val="288"/>
          <w:jc w:val="center"/>
        </w:trPr>
        <w:tc>
          <w:tcPr>
            <w:tcW w:w="584" w:type="dxa"/>
            <w:tcBorders>
              <w:top w:val="single" w:sz="4" w:space="0" w:color="auto"/>
            </w:tcBorders>
            <w:shd w:val="clear" w:color="auto" w:fill="auto"/>
            <w:noWrap/>
          </w:tcPr>
          <w:p w14:paraId="779D022C"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2047752419"/>
            <w:placeholder>
              <w:docPart w:val="DD2822B52E2C462F82AE758037939D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5D695256"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2C888CED"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10</w:t>
            </w:r>
          </w:p>
        </w:tc>
        <w:tc>
          <w:tcPr>
            <w:tcW w:w="450" w:type="dxa"/>
            <w:tcBorders>
              <w:top w:val="single" w:sz="4" w:space="0" w:color="auto"/>
            </w:tcBorders>
            <w:shd w:val="clear" w:color="auto" w:fill="auto"/>
            <w:noWrap/>
          </w:tcPr>
          <w:p w14:paraId="0D93383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63E060D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31EFB6D4"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User support</w:t>
            </w:r>
          </w:p>
        </w:tc>
        <w:tc>
          <w:tcPr>
            <w:tcW w:w="1080" w:type="dxa"/>
            <w:tcBorders>
              <w:top w:val="single" w:sz="4" w:space="0" w:color="auto"/>
            </w:tcBorders>
            <w:shd w:val="clear" w:color="auto" w:fill="auto"/>
          </w:tcPr>
          <w:p w14:paraId="5445A8A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c>
          <w:tcPr>
            <w:tcW w:w="1350" w:type="dxa"/>
            <w:tcBorders>
              <w:top w:val="single" w:sz="4" w:space="0" w:color="auto"/>
            </w:tcBorders>
            <w:shd w:val="clear" w:color="auto" w:fill="auto"/>
          </w:tcPr>
          <w:p w14:paraId="0F62D22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1F5C6C6B" w14:textId="77777777" w:rsidTr="006236D6">
        <w:trPr>
          <w:trHeight w:val="288"/>
          <w:jc w:val="center"/>
        </w:trPr>
        <w:tc>
          <w:tcPr>
            <w:tcW w:w="584" w:type="dxa"/>
            <w:tcBorders>
              <w:top w:val="single" w:sz="4" w:space="0" w:color="auto"/>
            </w:tcBorders>
            <w:shd w:val="clear" w:color="auto" w:fill="auto"/>
            <w:noWrap/>
          </w:tcPr>
          <w:p w14:paraId="69196D21"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97515016"/>
            <w:placeholder>
              <w:docPart w:val="67E300B3CAE3464FBDA7BFABA077E5A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0F7C74DE"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349C0F03" w14:textId="77777777" w:rsidR="00BE159F" w:rsidRPr="00D07E57" w:rsidRDefault="00BE159F" w:rsidP="006236D6">
            <w:pPr>
              <w:jc w:val="center"/>
              <w:rPr>
                <w:rFonts w:ascii="Times New Roman" w:hAnsi="Times New Roman"/>
                <w:szCs w:val="24"/>
              </w:rPr>
            </w:pPr>
            <w:r w:rsidRPr="00D07E57">
              <w:rPr>
                <w:rFonts w:ascii="Times New Roman" w:hAnsi="Times New Roman"/>
                <w:bCs/>
                <w:szCs w:val="24"/>
              </w:rPr>
              <w:t>10</w:t>
            </w:r>
          </w:p>
        </w:tc>
        <w:tc>
          <w:tcPr>
            <w:tcW w:w="450" w:type="dxa"/>
            <w:tcBorders>
              <w:top w:val="single" w:sz="4" w:space="0" w:color="auto"/>
            </w:tcBorders>
            <w:shd w:val="clear" w:color="auto" w:fill="auto"/>
            <w:noWrap/>
          </w:tcPr>
          <w:p w14:paraId="61F8BFE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1EE7DF2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4067F4BE"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Code maintenance</w:t>
            </w:r>
          </w:p>
        </w:tc>
        <w:tc>
          <w:tcPr>
            <w:tcW w:w="1080" w:type="dxa"/>
            <w:tcBorders>
              <w:top w:val="single" w:sz="4" w:space="0" w:color="auto"/>
            </w:tcBorders>
            <w:shd w:val="clear" w:color="auto" w:fill="auto"/>
          </w:tcPr>
          <w:p w14:paraId="6F24EB3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c>
          <w:tcPr>
            <w:tcW w:w="1350" w:type="dxa"/>
            <w:tcBorders>
              <w:top w:val="single" w:sz="4" w:space="0" w:color="auto"/>
            </w:tcBorders>
            <w:shd w:val="clear" w:color="auto" w:fill="auto"/>
          </w:tcPr>
          <w:p w14:paraId="7661C20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37BF1EAB" w14:textId="77777777" w:rsidTr="006236D6">
        <w:trPr>
          <w:trHeight w:val="288"/>
          <w:jc w:val="center"/>
        </w:trPr>
        <w:tc>
          <w:tcPr>
            <w:tcW w:w="584" w:type="dxa"/>
            <w:tcBorders>
              <w:top w:val="single" w:sz="4" w:space="0" w:color="auto"/>
              <w:bottom w:val="double" w:sz="4" w:space="0" w:color="auto"/>
            </w:tcBorders>
            <w:shd w:val="clear" w:color="auto" w:fill="auto"/>
            <w:noWrap/>
          </w:tcPr>
          <w:p w14:paraId="37B8066F"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259287143"/>
            <w:placeholder>
              <w:docPart w:val="4F784C25230945D6A7814A6E81FBF16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bottom w:val="double" w:sz="4" w:space="0" w:color="auto"/>
                </w:tcBorders>
                <w:shd w:val="clear" w:color="auto" w:fill="auto"/>
                <w:noWrap/>
              </w:tcPr>
              <w:p w14:paraId="29DBA7B1"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bottom w:val="double" w:sz="4" w:space="0" w:color="auto"/>
            </w:tcBorders>
            <w:shd w:val="clear" w:color="auto" w:fill="auto"/>
            <w:noWrap/>
          </w:tcPr>
          <w:p w14:paraId="6ABD033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10</w:t>
            </w:r>
          </w:p>
        </w:tc>
        <w:tc>
          <w:tcPr>
            <w:tcW w:w="450" w:type="dxa"/>
            <w:tcBorders>
              <w:top w:val="single" w:sz="4" w:space="0" w:color="auto"/>
              <w:bottom w:val="double" w:sz="4" w:space="0" w:color="auto"/>
            </w:tcBorders>
            <w:shd w:val="clear" w:color="auto" w:fill="auto"/>
            <w:noWrap/>
          </w:tcPr>
          <w:p w14:paraId="7030837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tcBorders>
              <w:top w:val="single" w:sz="4" w:space="0" w:color="auto"/>
              <w:bottom w:val="double" w:sz="4" w:space="0" w:color="auto"/>
            </w:tcBorders>
            <w:shd w:val="clear" w:color="auto" w:fill="auto"/>
            <w:noWrap/>
          </w:tcPr>
          <w:p w14:paraId="103007B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bottom w:val="double" w:sz="4" w:space="0" w:color="auto"/>
            </w:tcBorders>
            <w:shd w:val="clear" w:color="auto" w:fill="auto"/>
            <w:noWrap/>
          </w:tcPr>
          <w:p w14:paraId="1DA55DE3"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Results review</w:t>
            </w:r>
          </w:p>
        </w:tc>
        <w:tc>
          <w:tcPr>
            <w:tcW w:w="1080" w:type="dxa"/>
            <w:tcBorders>
              <w:top w:val="single" w:sz="4" w:space="0" w:color="auto"/>
              <w:bottom w:val="double" w:sz="4" w:space="0" w:color="auto"/>
            </w:tcBorders>
            <w:shd w:val="clear" w:color="auto" w:fill="auto"/>
          </w:tcPr>
          <w:p w14:paraId="6C0F95D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15</w:t>
            </w:r>
          </w:p>
        </w:tc>
        <w:tc>
          <w:tcPr>
            <w:tcW w:w="1350" w:type="dxa"/>
            <w:tcBorders>
              <w:top w:val="single" w:sz="4" w:space="0" w:color="auto"/>
              <w:bottom w:val="double" w:sz="4" w:space="0" w:color="auto"/>
            </w:tcBorders>
            <w:shd w:val="clear" w:color="auto" w:fill="auto"/>
          </w:tcPr>
          <w:p w14:paraId="2CF46B2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63EEFB10" w14:textId="77777777" w:rsidTr="006236D6">
        <w:trPr>
          <w:trHeight w:val="288"/>
          <w:jc w:val="center"/>
        </w:trPr>
        <w:tc>
          <w:tcPr>
            <w:tcW w:w="584" w:type="dxa"/>
            <w:tcBorders>
              <w:top w:val="single" w:sz="4" w:space="0" w:color="auto"/>
            </w:tcBorders>
            <w:shd w:val="clear" w:color="auto" w:fill="auto"/>
            <w:noWrap/>
          </w:tcPr>
          <w:p w14:paraId="3A0850C0"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057320600"/>
            <w:placeholder>
              <w:docPart w:val="8EA1B469BC6648568893D81F320BD20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6C0EAC4A" w14:textId="77777777" w:rsidR="00BE159F" w:rsidRPr="00D07E57" w:rsidRDefault="00BE159F" w:rsidP="006236D6">
                <w:pPr>
                  <w:jc w:val="center"/>
                  <w:rPr>
                    <w:rFonts w:ascii="Times New Roman" w:hAnsi="Times New Roman"/>
                    <w:bCs/>
                    <w:szCs w:val="24"/>
                  </w:rPr>
                </w:pPr>
                <w:r>
                  <w:rPr>
                    <w:rFonts w:ascii="Times New Roman" w:hAnsi="Times New Roman"/>
                    <w:szCs w:val="24"/>
                  </w:rPr>
                  <w:t>T</w:t>
                </w:r>
              </w:p>
            </w:tc>
          </w:sdtContent>
        </w:sdt>
        <w:tc>
          <w:tcPr>
            <w:tcW w:w="540" w:type="dxa"/>
            <w:tcBorders>
              <w:top w:val="single" w:sz="4" w:space="0" w:color="auto"/>
            </w:tcBorders>
            <w:shd w:val="clear" w:color="auto" w:fill="auto"/>
            <w:noWrap/>
          </w:tcPr>
          <w:p w14:paraId="09F48B39" w14:textId="77777777" w:rsidR="00BE159F" w:rsidRPr="00D07E57" w:rsidRDefault="00BE159F" w:rsidP="006236D6">
            <w:pPr>
              <w:jc w:val="center"/>
              <w:rPr>
                <w:rFonts w:ascii="Times New Roman" w:hAnsi="Times New Roman"/>
                <w:bCs/>
                <w:szCs w:val="24"/>
              </w:rPr>
            </w:pPr>
            <w:r>
              <w:rPr>
                <w:rFonts w:ascii="Times New Roman" w:hAnsi="Times New Roman"/>
                <w:bCs/>
                <w:szCs w:val="24"/>
              </w:rPr>
              <w:t>11</w:t>
            </w:r>
          </w:p>
        </w:tc>
        <w:tc>
          <w:tcPr>
            <w:tcW w:w="450" w:type="dxa"/>
            <w:tcBorders>
              <w:top w:val="single" w:sz="4" w:space="0" w:color="auto"/>
            </w:tcBorders>
            <w:shd w:val="clear" w:color="auto" w:fill="auto"/>
            <w:noWrap/>
          </w:tcPr>
          <w:p w14:paraId="058DB266"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720" w:type="dxa"/>
            <w:tcBorders>
              <w:top w:val="single" w:sz="4" w:space="0" w:color="auto"/>
            </w:tcBorders>
            <w:shd w:val="clear" w:color="auto" w:fill="auto"/>
            <w:noWrap/>
          </w:tcPr>
          <w:p w14:paraId="2801985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603F3985" w14:textId="77777777" w:rsidR="00BE159F" w:rsidRPr="00D07E57" w:rsidRDefault="00BE159F" w:rsidP="006236D6">
            <w:pPr>
              <w:rPr>
                <w:rFonts w:ascii="Times New Roman" w:hAnsi="Times New Roman"/>
                <w:b/>
                <w:bCs/>
                <w:szCs w:val="24"/>
              </w:rPr>
            </w:pPr>
            <w:r>
              <w:rPr>
                <w:rFonts w:ascii="Times New Roman" w:hAnsi="Times New Roman"/>
                <w:b/>
                <w:bCs/>
                <w:szCs w:val="24"/>
              </w:rPr>
              <w:t>Go/No-Go Review</w:t>
            </w:r>
          </w:p>
        </w:tc>
        <w:tc>
          <w:tcPr>
            <w:tcW w:w="1080" w:type="dxa"/>
            <w:tcBorders>
              <w:top w:val="single" w:sz="4" w:space="0" w:color="auto"/>
            </w:tcBorders>
            <w:shd w:val="clear" w:color="auto" w:fill="auto"/>
          </w:tcPr>
          <w:p w14:paraId="748E8851" w14:textId="77777777" w:rsidR="00BE159F" w:rsidRPr="00D07E57" w:rsidRDefault="00BE159F" w:rsidP="006236D6">
            <w:pPr>
              <w:jc w:val="center"/>
              <w:rPr>
                <w:rFonts w:ascii="Times New Roman" w:hAnsi="Times New Roman"/>
                <w:bCs/>
                <w:szCs w:val="24"/>
              </w:rPr>
            </w:pPr>
            <w:r>
              <w:rPr>
                <w:rFonts w:ascii="Times New Roman" w:hAnsi="Times New Roman"/>
                <w:bCs/>
                <w:szCs w:val="24"/>
              </w:rPr>
              <w:t>20</w:t>
            </w:r>
          </w:p>
        </w:tc>
        <w:tc>
          <w:tcPr>
            <w:tcW w:w="1350" w:type="dxa"/>
            <w:tcBorders>
              <w:top w:val="single" w:sz="4" w:space="0" w:color="auto"/>
            </w:tcBorders>
            <w:shd w:val="clear" w:color="auto" w:fill="auto"/>
          </w:tcPr>
          <w:p w14:paraId="1B1085F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24</w:t>
            </w:r>
          </w:p>
        </w:tc>
      </w:tr>
      <w:tr w:rsidR="00BE159F" w:rsidRPr="00D07E57" w14:paraId="2A2BC2E2" w14:textId="77777777" w:rsidTr="006236D6">
        <w:trPr>
          <w:trHeight w:val="288"/>
          <w:jc w:val="center"/>
        </w:trPr>
        <w:tc>
          <w:tcPr>
            <w:tcW w:w="584" w:type="dxa"/>
            <w:tcBorders>
              <w:top w:val="single" w:sz="4" w:space="0" w:color="auto"/>
            </w:tcBorders>
            <w:shd w:val="clear" w:color="auto" w:fill="auto"/>
            <w:noWrap/>
          </w:tcPr>
          <w:p w14:paraId="62227B76"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lastRenderedPageBreak/>
              <w:t>1</w:t>
            </w:r>
          </w:p>
        </w:tc>
        <w:sdt>
          <w:sdtPr>
            <w:rPr>
              <w:rFonts w:ascii="Times New Roman" w:hAnsi="Times New Roman"/>
              <w:szCs w:val="24"/>
            </w:rPr>
            <w:alias w:val="TaskType"/>
            <w:tag w:val="TaskType"/>
            <w:id w:val="-1873150478"/>
            <w:placeholder>
              <w:docPart w:val="FD323137E151423BB27790F3AADE6ED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5FE75839" w14:textId="77777777" w:rsidR="00BE159F" w:rsidRPr="00D07E57" w:rsidRDefault="00BE159F" w:rsidP="006236D6">
                <w:pPr>
                  <w:jc w:val="center"/>
                  <w:rPr>
                    <w:rFonts w:ascii="Times New Roman" w:hAnsi="Times New Roman"/>
                    <w:bCs/>
                    <w:szCs w:val="24"/>
                  </w:rPr>
                </w:pPr>
                <w:r>
                  <w:rPr>
                    <w:rFonts w:ascii="Times New Roman" w:hAnsi="Times New Roman"/>
                    <w:szCs w:val="24"/>
                  </w:rPr>
                  <w:t>ST</w:t>
                </w:r>
              </w:p>
            </w:tc>
          </w:sdtContent>
        </w:sdt>
        <w:tc>
          <w:tcPr>
            <w:tcW w:w="540" w:type="dxa"/>
            <w:tcBorders>
              <w:top w:val="single" w:sz="4" w:space="0" w:color="auto"/>
            </w:tcBorders>
            <w:shd w:val="clear" w:color="auto" w:fill="auto"/>
            <w:noWrap/>
          </w:tcPr>
          <w:p w14:paraId="4930744C" w14:textId="77777777" w:rsidR="00BE159F" w:rsidRPr="00D07E57" w:rsidRDefault="00BE159F" w:rsidP="006236D6">
            <w:pPr>
              <w:jc w:val="center"/>
              <w:rPr>
                <w:rFonts w:ascii="Times New Roman" w:hAnsi="Times New Roman"/>
                <w:bCs/>
                <w:szCs w:val="24"/>
              </w:rPr>
            </w:pPr>
            <w:r>
              <w:rPr>
                <w:rFonts w:ascii="Times New Roman" w:hAnsi="Times New Roman"/>
                <w:bCs/>
                <w:szCs w:val="24"/>
              </w:rPr>
              <w:t>11</w:t>
            </w:r>
          </w:p>
        </w:tc>
        <w:tc>
          <w:tcPr>
            <w:tcW w:w="450" w:type="dxa"/>
            <w:tcBorders>
              <w:top w:val="single" w:sz="4" w:space="0" w:color="auto"/>
            </w:tcBorders>
            <w:shd w:val="clear" w:color="auto" w:fill="auto"/>
            <w:noWrap/>
          </w:tcPr>
          <w:p w14:paraId="62EA6F88"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720" w:type="dxa"/>
            <w:tcBorders>
              <w:top w:val="single" w:sz="4" w:space="0" w:color="auto"/>
            </w:tcBorders>
            <w:shd w:val="clear" w:color="auto" w:fill="auto"/>
            <w:noWrap/>
          </w:tcPr>
          <w:p w14:paraId="56C5B22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794FBA9C"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 xml:space="preserve">Continuation </w:t>
            </w:r>
            <w:r>
              <w:rPr>
                <w:rFonts w:ascii="Times New Roman" w:hAnsi="Times New Roman"/>
                <w:bCs/>
                <w:szCs w:val="24"/>
              </w:rPr>
              <w:t>application and presentation</w:t>
            </w:r>
          </w:p>
        </w:tc>
        <w:tc>
          <w:tcPr>
            <w:tcW w:w="1080" w:type="dxa"/>
            <w:tcBorders>
              <w:top w:val="single" w:sz="4" w:space="0" w:color="auto"/>
            </w:tcBorders>
            <w:shd w:val="clear" w:color="auto" w:fill="auto"/>
          </w:tcPr>
          <w:p w14:paraId="02B6E0F8" w14:textId="77777777" w:rsidR="00BE159F" w:rsidRPr="00D07E57" w:rsidRDefault="00BE159F" w:rsidP="006236D6">
            <w:pPr>
              <w:jc w:val="center"/>
              <w:rPr>
                <w:rFonts w:ascii="Times New Roman" w:hAnsi="Times New Roman"/>
                <w:bCs/>
                <w:szCs w:val="24"/>
              </w:rPr>
            </w:pPr>
            <w:r>
              <w:rPr>
                <w:rFonts w:ascii="Times New Roman" w:hAnsi="Times New Roman"/>
                <w:bCs/>
                <w:szCs w:val="24"/>
              </w:rPr>
              <w:t>20</w:t>
            </w:r>
          </w:p>
        </w:tc>
        <w:tc>
          <w:tcPr>
            <w:tcW w:w="1350" w:type="dxa"/>
            <w:tcBorders>
              <w:top w:val="single" w:sz="4" w:space="0" w:color="auto"/>
            </w:tcBorders>
            <w:shd w:val="clear" w:color="auto" w:fill="auto"/>
          </w:tcPr>
          <w:p w14:paraId="3CE14BF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22</w:t>
            </w:r>
          </w:p>
        </w:tc>
      </w:tr>
      <w:tr w:rsidR="00BE159F" w:rsidRPr="00D07E57" w14:paraId="282636FD" w14:textId="77777777" w:rsidTr="006236D6">
        <w:trPr>
          <w:trHeight w:val="288"/>
          <w:jc w:val="center"/>
        </w:trPr>
        <w:tc>
          <w:tcPr>
            <w:tcW w:w="584" w:type="dxa"/>
            <w:tcBorders>
              <w:top w:val="single" w:sz="4" w:space="0" w:color="auto"/>
              <w:bottom w:val="single" w:sz="4" w:space="0" w:color="auto"/>
            </w:tcBorders>
            <w:shd w:val="clear" w:color="auto" w:fill="auto"/>
            <w:noWrap/>
          </w:tcPr>
          <w:p w14:paraId="6BE03084" w14:textId="77777777" w:rsidR="00BE159F" w:rsidRPr="00D07E57" w:rsidRDefault="00BE159F" w:rsidP="006236D6">
            <w:pPr>
              <w:jc w:val="center"/>
              <w:rPr>
                <w:rFonts w:ascii="Times New Roman" w:hAnsi="Times New Roman"/>
                <w:szCs w:val="24"/>
              </w:rPr>
            </w:pPr>
            <w:r>
              <w:rPr>
                <w:rFonts w:ascii="Times New Roman" w:hAnsi="Times New Roman"/>
                <w:szCs w:val="24"/>
              </w:rPr>
              <w:t>1</w:t>
            </w:r>
          </w:p>
        </w:tc>
        <w:sdt>
          <w:sdtPr>
            <w:rPr>
              <w:rFonts w:ascii="Times New Roman" w:hAnsi="Times New Roman"/>
              <w:szCs w:val="24"/>
            </w:rPr>
            <w:alias w:val="TaskType"/>
            <w:tag w:val="TaskType"/>
            <w:id w:val="316769383"/>
            <w:placeholder>
              <w:docPart w:val="5AAC374C08BD428386CD5DA055C68AA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bottom w:val="single" w:sz="4" w:space="0" w:color="auto"/>
                </w:tcBorders>
                <w:shd w:val="clear" w:color="auto" w:fill="auto"/>
                <w:noWrap/>
              </w:tcPr>
              <w:p w14:paraId="12B21EAF" w14:textId="77777777" w:rsidR="00BE159F" w:rsidRDefault="00BE159F" w:rsidP="006236D6">
                <w:pPr>
                  <w:jc w:val="center"/>
                  <w:rPr>
                    <w:rFonts w:ascii="Times New Roman" w:hAnsi="Times New Roman"/>
                    <w:szCs w:val="24"/>
                  </w:rPr>
                </w:pPr>
                <w:r>
                  <w:rPr>
                    <w:rFonts w:ascii="Times New Roman" w:hAnsi="Times New Roman"/>
                    <w:szCs w:val="24"/>
                  </w:rPr>
                  <w:t>D</w:t>
                </w:r>
              </w:p>
            </w:tc>
          </w:sdtContent>
        </w:sdt>
        <w:tc>
          <w:tcPr>
            <w:tcW w:w="540" w:type="dxa"/>
            <w:tcBorders>
              <w:top w:val="single" w:sz="4" w:space="0" w:color="auto"/>
              <w:bottom w:val="single" w:sz="4" w:space="0" w:color="auto"/>
            </w:tcBorders>
            <w:shd w:val="clear" w:color="auto" w:fill="auto"/>
            <w:noWrap/>
          </w:tcPr>
          <w:p w14:paraId="564FD43F" w14:textId="77777777" w:rsidR="00BE159F" w:rsidRDefault="00BE159F" w:rsidP="006236D6">
            <w:pPr>
              <w:jc w:val="center"/>
              <w:rPr>
                <w:rFonts w:ascii="Times New Roman" w:hAnsi="Times New Roman"/>
                <w:bCs/>
                <w:szCs w:val="24"/>
              </w:rPr>
            </w:pPr>
            <w:r>
              <w:rPr>
                <w:rFonts w:ascii="Times New Roman" w:hAnsi="Times New Roman"/>
                <w:bCs/>
                <w:szCs w:val="24"/>
              </w:rPr>
              <w:t>11</w:t>
            </w:r>
          </w:p>
        </w:tc>
        <w:tc>
          <w:tcPr>
            <w:tcW w:w="450" w:type="dxa"/>
            <w:tcBorders>
              <w:top w:val="single" w:sz="4" w:space="0" w:color="auto"/>
              <w:bottom w:val="single" w:sz="4" w:space="0" w:color="auto"/>
            </w:tcBorders>
            <w:shd w:val="clear" w:color="auto" w:fill="auto"/>
            <w:noWrap/>
          </w:tcPr>
          <w:p w14:paraId="4F8E6953" w14:textId="77777777" w:rsidR="00BE159F" w:rsidRDefault="00BE159F" w:rsidP="006236D6">
            <w:pPr>
              <w:jc w:val="center"/>
              <w:rPr>
                <w:rFonts w:ascii="Times New Roman" w:hAnsi="Times New Roman"/>
                <w:bCs/>
                <w:szCs w:val="24"/>
              </w:rPr>
            </w:pPr>
            <w:r>
              <w:rPr>
                <w:rFonts w:ascii="Times New Roman" w:hAnsi="Times New Roman"/>
                <w:bCs/>
                <w:szCs w:val="24"/>
              </w:rPr>
              <w:t>1</w:t>
            </w:r>
          </w:p>
        </w:tc>
        <w:tc>
          <w:tcPr>
            <w:tcW w:w="720" w:type="dxa"/>
            <w:tcBorders>
              <w:top w:val="single" w:sz="4" w:space="0" w:color="auto"/>
              <w:bottom w:val="single" w:sz="4" w:space="0" w:color="auto"/>
            </w:tcBorders>
            <w:shd w:val="clear" w:color="auto" w:fill="auto"/>
            <w:noWrap/>
          </w:tcPr>
          <w:p w14:paraId="256B7955"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top w:val="single" w:sz="4" w:space="0" w:color="auto"/>
              <w:bottom w:val="single" w:sz="4" w:space="0" w:color="auto"/>
            </w:tcBorders>
            <w:shd w:val="clear" w:color="auto" w:fill="auto"/>
            <w:noWrap/>
          </w:tcPr>
          <w:p w14:paraId="271A861A" w14:textId="77777777" w:rsidR="00BE159F" w:rsidRDefault="00BE159F" w:rsidP="006236D6">
            <w:pPr>
              <w:rPr>
                <w:rFonts w:ascii="Times New Roman" w:hAnsi="Times New Roman"/>
                <w:bCs/>
                <w:szCs w:val="24"/>
              </w:rPr>
            </w:pPr>
            <w:r>
              <w:rPr>
                <w:rFonts w:ascii="Times New Roman" w:hAnsi="Times New Roman"/>
                <w:bCs/>
                <w:szCs w:val="24"/>
              </w:rPr>
              <w:t>Continuation Application and Presentation</w:t>
            </w:r>
          </w:p>
        </w:tc>
        <w:tc>
          <w:tcPr>
            <w:tcW w:w="1080" w:type="dxa"/>
            <w:tcBorders>
              <w:top w:val="single" w:sz="4" w:space="0" w:color="auto"/>
              <w:bottom w:val="single" w:sz="4" w:space="0" w:color="auto"/>
            </w:tcBorders>
            <w:shd w:val="clear" w:color="auto" w:fill="auto"/>
          </w:tcPr>
          <w:p w14:paraId="3F974D37" w14:textId="77777777" w:rsidR="00BE159F" w:rsidRDefault="00BE159F" w:rsidP="006236D6">
            <w:pPr>
              <w:jc w:val="center"/>
              <w:rPr>
                <w:rFonts w:ascii="Times New Roman" w:hAnsi="Times New Roman"/>
                <w:bCs/>
                <w:szCs w:val="24"/>
              </w:rPr>
            </w:pPr>
            <w:r>
              <w:rPr>
                <w:rFonts w:ascii="Times New Roman" w:hAnsi="Times New Roman"/>
                <w:bCs/>
                <w:szCs w:val="24"/>
              </w:rPr>
              <w:t>22</w:t>
            </w:r>
          </w:p>
        </w:tc>
        <w:tc>
          <w:tcPr>
            <w:tcW w:w="1350" w:type="dxa"/>
            <w:tcBorders>
              <w:top w:val="single" w:sz="4" w:space="0" w:color="auto"/>
              <w:bottom w:val="single" w:sz="4" w:space="0" w:color="auto"/>
            </w:tcBorders>
            <w:shd w:val="clear" w:color="auto" w:fill="auto"/>
          </w:tcPr>
          <w:p w14:paraId="2A7A128B" w14:textId="77777777" w:rsidR="00BE159F" w:rsidRDefault="00BE159F" w:rsidP="006236D6">
            <w:pPr>
              <w:jc w:val="center"/>
              <w:rPr>
                <w:rFonts w:ascii="Times New Roman" w:hAnsi="Times New Roman"/>
                <w:bCs/>
                <w:szCs w:val="24"/>
              </w:rPr>
            </w:pPr>
            <w:r>
              <w:rPr>
                <w:rFonts w:ascii="Times New Roman" w:hAnsi="Times New Roman"/>
                <w:bCs/>
                <w:szCs w:val="24"/>
              </w:rPr>
              <w:t>22</w:t>
            </w:r>
          </w:p>
        </w:tc>
      </w:tr>
      <w:tr w:rsidR="00BE159F" w:rsidRPr="00D07E57" w14:paraId="46F8861C" w14:textId="77777777" w:rsidTr="006236D6">
        <w:trPr>
          <w:trHeight w:val="288"/>
          <w:jc w:val="center"/>
        </w:trPr>
        <w:tc>
          <w:tcPr>
            <w:tcW w:w="584" w:type="dxa"/>
            <w:tcBorders>
              <w:top w:val="single" w:sz="4" w:space="0" w:color="auto"/>
              <w:bottom w:val="single" w:sz="4" w:space="0" w:color="auto"/>
            </w:tcBorders>
            <w:shd w:val="clear" w:color="auto" w:fill="auto"/>
            <w:noWrap/>
          </w:tcPr>
          <w:p w14:paraId="5D184F3E" w14:textId="77777777" w:rsidR="00BE159F" w:rsidRPr="00D07E57" w:rsidRDefault="00BE159F" w:rsidP="006236D6">
            <w:pPr>
              <w:jc w:val="center"/>
              <w:rPr>
                <w:rFonts w:ascii="Times New Roman" w:hAnsi="Times New Roman"/>
                <w:szCs w:val="24"/>
              </w:rPr>
            </w:pPr>
            <w:r>
              <w:rPr>
                <w:rFonts w:ascii="Times New Roman" w:hAnsi="Times New Roman"/>
                <w:szCs w:val="24"/>
              </w:rPr>
              <w:t>1</w:t>
            </w:r>
          </w:p>
        </w:tc>
        <w:sdt>
          <w:sdtPr>
            <w:rPr>
              <w:rFonts w:ascii="Times New Roman" w:hAnsi="Times New Roman"/>
              <w:szCs w:val="24"/>
            </w:rPr>
            <w:alias w:val="TaskType"/>
            <w:tag w:val="TaskType"/>
            <w:id w:val="259259608"/>
            <w:placeholder>
              <w:docPart w:val="0E1913C1AC6B4EDDBE4440168316F6D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bottom w:val="single" w:sz="4" w:space="0" w:color="auto"/>
                </w:tcBorders>
                <w:shd w:val="clear" w:color="auto" w:fill="auto"/>
                <w:noWrap/>
              </w:tcPr>
              <w:p w14:paraId="08A4D45E" w14:textId="77777777" w:rsidR="00BE159F" w:rsidRDefault="00BE159F" w:rsidP="006236D6">
                <w:pPr>
                  <w:jc w:val="center"/>
                  <w:rPr>
                    <w:rFonts w:ascii="Times New Roman" w:hAnsi="Times New Roman"/>
                    <w:szCs w:val="24"/>
                  </w:rPr>
                </w:pPr>
                <w:r>
                  <w:rPr>
                    <w:rFonts w:ascii="Times New Roman" w:hAnsi="Times New Roman"/>
                    <w:szCs w:val="24"/>
                  </w:rPr>
                  <w:t>M</w:t>
                </w:r>
              </w:p>
            </w:tc>
          </w:sdtContent>
        </w:sdt>
        <w:tc>
          <w:tcPr>
            <w:tcW w:w="540" w:type="dxa"/>
            <w:tcBorders>
              <w:top w:val="single" w:sz="4" w:space="0" w:color="auto"/>
              <w:bottom w:val="single" w:sz="4" w:space="0" w:color="auto"/>
            </w:tcBorders>
            <w:shd w:val="clear" w:color="auto" w:fill="auto"/>
            <w:noWrap/>
          </w:tcPr>
          <w:p w14:paraId="3673E1A2" w14:textId="77777777" w:rsidR="00BE159F" w:rsidRDefault="00BE159F" w:rsidP="006236D6">
            <w:pPr>
              <w:jc w:val="center"/>
              <w:rPr>
                <w:rFonts w:ascii="Times New Roman" w:hAnsi="Times New Roman"/>
                <w:bCs/>
                <w:szCs w:val="24"/>
              </w:rPr>
            </w:pPr>
            <w:r>
              <w:rPr>
                <w:rFonts w:ascii="Times New Roman" w:hAnsi="Times New Roman"/>
                <w:bCs/>
                <w:szCs w:val="24"/>
              </w:rPr>
              <w:t>11</w:t>
            </w:r>
          </w:p>
        </w:tc>
        <w:tc>
          <w:tcPr>
            <w:tcW w:w="450" w:type="dxa"/>
            <w:tcBorders>
              <w:top w:val="single" w:sz="4" w:space="0" w:color="auto"/>
              <w:bottom w:val="single" w:sz="4" w:space="0" w:color="auto"/>
            </w:tcBorders>
            <w:shd w:val="clear" w:color="auto" w:fill="auto"/>
            <w:noWrap/>
          </w:tcPr>
          <w:p w14:paraId="16A3C245" w14:textId="77777777" w:rsidR="00BE159F" w:rsidRDefault="00BE159F" w:rsidP="006236D6">
            <w:pPr>
              <w:jc w:val="center"/>
              <w:rPr>
                <w:rFonts w:ascii="Times New Roman" w:hAnsi="Times New Roman"/>
                <w:bCs/>
                <w:szCs w:val="24"/>
              </w:rPr>
            </w:pPr>
            <w:r>
              <w:rPr>
                <w:rFonts w:ascii="Times New Roman" w:hAnsi="Times New Roman"/>
                <w:bCs/>
                <w:szCs w:val="24"/>
              </w:rPr>
              <w:t>1</w:t>
            </w:r>
          </w:p>
        </w:tc>
        <w:tc>
          <w:tcPr>
            <w:tcW w:w="720" w:type="dxa"/>
            <w:tcBorders>
              <w:top w:val="single" w:sz="4" w:space="0" w:color="auto"/>
              <w:bottom w:val="single" w:sz="4" w:space="0" w:color="auto"/>
            </w:tcBorders>
            <w:shd w:val="clear" w:color="auto" w:fill="auto"/>
            <w:noWrap/>
          </w:tcPr>
          <w:p w14:paraId="2360904F"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5670" w:type="dxa"/>
            <w:tcBorders>
              <w:top w:val="single" w:sz="4" w:space="0" w:color="auto"/>
              <w:bottom w:val="single" w:sz="4" w:space="0" w:color="auto"/>
            </w:tcBorders>
            <w:shd w:val="clear" w:color="auto" w:fill="auto"/>
            <w:noWrap/>
          </w:tcPr>
          <w:p w14:paraId="4A8CE5DD" w14:textId="77777777" w:rsidR="00BE159F" w:rsidRDefault="00BE159F" w:rsidP="006236D6">
            <w:pPr>
              <w:rPr>
                <w:rFonts w:ascii="Times New Roman" w:hAnsi="Times New Roman"/>
                <w:bCs/>
                <w:szCs w:val="24"/>
              </w:rPr>
            </w:pPr>
            <w:r>
              <w:rPr>
                <w:rFonts w:ascii="Times New Roman" w:hAnsi="Times New Roman"/>
                <w:bCs/>
                <w:szCs w:val="24"/>
              </w:rPr>
              <w:t>Receipt of GNG Decision</w:t>
            </w:r>
          </w:p>
        </w:tc>
        <w:tc>
          <w:tcPr>
            <w:tcW w:w="1080" w:type="dxa"/>
            <w:tcBorders>
              <w:top w:val="single" w:sz="4" w:space="0" w:color="auto"/>
              <w:bottom w:val="single" w:sz="4" w:space="0" w:color="auto"/>
            </w:tcBorders>
            <w:shd w:val="clear" w:color="auto" w:fill="auto"/>
          </w:tcPr>
          <w:p w14:paraId="1A5B2DD9" w14:textId="77777777" w:rsidR="00BE159F" w:rsidRDefault="00BE159F" w:rsidP="006236D6">
            <w:pPr>
              <w:jc w:val="center"/>
              <w:rPr>
                <w:rFonts w:ascii="Times New Roman" w:hAnsi="Times New Roman"/>
                <w:bCs/>
                <w:szCs w:val="24"/>
              </w:rPr>
            </w:pPr>
            <w:r>
              <w:rPr>
                <w:rFonts w:ascii="Times New Roman" w:hAnsi="Times New Roman"/>
                <w:bCs/>
                <w:szCs w:val="24"/>
              </w:rPr>
              <w:t>23</w:t>
            </w:r>
          </w:p>
        </w:tc>
        <w:tc>
          <w:tcPr>
            <w:tcW w:w="1350" w:type="dxa"/>
            <w:tcBorders>
              <w:top w:val="single" w:sz="4" w:space="0" w:color="auto"/>
              <w:bottom w:val="single" w:sz="4" w:space="0" w:color="auto"/>
            </w:tcBorders>
            <w:shd w:val="clear" w:color="auto" w:fill="auto"/>
          </w:tcPr>
          <w:p w14:paraId="36FA9A26" w14:textId="77777777" w:rsidR="00BE159F" w:rsidRDefault="00BE159F" w:rsidP="006236D6">
            <w:pPr>
              <w:jc w:val="center"/>
              <w:rPr>
                <w:rFonts w:ascii="Times New Roman" w:hAnsi="Times New Roman"/>
                <w:bCs/>
                <w:szCs w:val="24"/>
              </w:rPr>
            </w:pPr>
            <w:r>
              <w:rPr>
                <w:rFonts w:ascii="Times New Roman" w:hAnsi="Times New Roman"/>
                <w:bCs/>
                <w:szCs w:val="24"/>
              </w:rPr>
              <w:t>23</w:t>
            </w:r>
          </w:p>
        </w:tc>
      </w:tr>
      <w:tr w:rsidR="00BE159F" w:rsidRPr="00D07E57" w14:paraId="1636382B" w14:textId="77777777" w:rsidTr="006236D6">
        <w:trPr>
          <w:trHeight w:val="288"/>
          <w:jc w:val="center"/>
        </w:trPr>
        <w:tc>
          <w:tcPr>
            <w:tcW w:w="584" w:type="dxa"/>
            <w:tcBorders>
              <w:top w:val="single" w:sz="4" w:space="0" w:color="auto"/>
              <w:bottom w:val="single" w:sz="4" w:space="0" w:color="auto"/>
            </w:tcBorders>
            <w:shd w:val="clear" w:color="auto" w:fill="auto"/>
            <w:noWrap/>
          </w:tcPr>
          <w:p w14:paraId="473DC600"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1</w:t>
            </w:r>
          </w:p>
        </w:tc>
        <w:sdt>
          <w:sdtPr>
            <w:rPr>
              <w:rFonts w:ascii="Times New Roman" w:hAnsi="Times New Roman"/>
              <w:szCs w:val="24"/>
            </w:rPr>
            <w:alias w:val="TaskType"/>
            <w:tag w:val="TaskType"/>
            <w:id w:val="-1723743959"/>
            <w:placeholder>
              <w:docPart w:val="EF90F384721545438D7F39186391C98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bottom w:val="single" w:sz="4" w:space="0" w:color="auto"/>
                </w:tcBorders>
                <w:shd w:val="clear" w:color="auto" w:fill="auto"/>
                <w:noWrap/>
              </w:tcPr>
              <w:p w14:paraId="27E1C212" w14:textId="77777777" w:rsidR="00BE159F" w:rsidRPr="00D07E57" w:rsidRDefault="00BE159F" w:rsidP="006236D6">
                <w:pPr>
                  <w:jc w:val="center"/>
                  <w:rPr>
                    <w:rFonts w:ascii="Times New Roman" w:hAnsi="Times New Roman"/>
                    <w:bCs/>
                    <w:szCs w:val="24"/>
                  </w:rPr>
                </w:pPr>
                <w:r>
                  <w:rPr>
                    <w:rFonts w:ascii="Times New Roman" w:hAnsi="Times New Roman"/>
                    <w:szCs w:val="24"/>
                  </w:rPr>
                  <w:t>ST</w:t>
                </w:r>
              </w:p>
            </w:tc>
          </w:sdtContent>
        </w:sdt>
        <w:tc>
          <w:tcPr>
            <w:tcW w:w="540" w:type="dxa"/>
            <w:tcBorders>
              <w:top w:val="single" w:sz="4" w:space="0" w:color="auto"/>
              <w:bottom w:val="single" w:sz="4" w:space="0" w:color="auto"/>
            </w:tcBorders>
            <w:shd w:val="clear" w:color="auto" w:fill="auto"/>
            <w:noWrap/>
          </w:tcPr>
          <w:p w14:paraId="1ADEFEBD" w14:textId="77777777" w:rsidR="00BE159F" w:rsidRPr="00D07E57" w:rsidRDefault="00BE159F" w:rsidP="006236D6">
            <w:pPr>
              <w:jc w:val="center"/>
              <w:rPr>
                <w:rFonts w:ascii="Times New Roman" w:hAnsi="Times New Roman"/>
                <w:bCs/>
                <w:szCs w:val="24"/>
              </w:rPr>
            </w:pPr>
            <w:r>
              <w:rPr>
                <w:rFonts w:ascii="Times New Roman" w:hAnsi="Times New Roman"/>
                <w:bCs/>
                <w:szCs w:val="24"/>
              </w:rPr>
              <w:t>11</w:t>
            </w:r>
          </w:p>
        </w:tc>
        <w:tc>
          <w:tcPr>
            <w:tcW w:w="450" w:type="dxa"/>
            <w:tcBorders>
              <w:top w:val="single" w:sz="4" w:space="0" w:color="auto"/>
              <w:bottom w:val="single" w:sz="4" w:space="0" w:color="auto"/>
            </w:tcBorders>
            <w:shd w:val="clear" w:color="auto" w:fill="auto"/>
            <w:noWrap/>
          </w:tcPr>
          <w:p w14:paraId="77DF5619"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tcBorders>
              <w:top w:val="single" w:sz="4" w:space="0" w:color="auto"/>
              <w:bottom w:val="single" w:sz="4" w:space="0" w:color="auto"/>
            </w:tcBorders>
            <w:shd w:val="clear" w:color="auto" w:fill="auto"/>
            <w:noWrap/>
          </w:tcPr>
          <w:p w14:paraId="4DF6FB30"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5670" w:type="dxa"/>
            <w:tcBorders>
              <w:top w:val="single" w:sz="4" w:space="0" w:color="auto"/>
              <w:bottom w:val="single" w:sz="4" w:space="0" w:color="auto"/>
            </w:tcBorders>
            <w:shd w:val="clear" w:color="auto" w:fill="auto"/>
            <w:noWrap/>
          </w:tcPr>
          <w:p w14:paraId="170F2EE4" w14:textId="77777777" w:rsidR="00BE159F" w:rsidRPr="00D07E57" w:rsidRDefault="00BE159F" w:rsidP="006236D6">
            <w:pPr>
              <w:rPr>
                <w:rFonts w:ascii="Times New Roman" w:hAnsi="Times New Roman"/>
                <w:bCs/>
                <w:szCs w:val="24"/>
              </w:rPr>
            </w:pPr>
            <w:r>
              <w:rPr>
                <w:rFonts w:ascii="Times New Roman" w:hAnsi="Times New Roman"/>
                <w:bCs/>
                <w:szCs w:val="24"/>
              </w:rPr>
              <w:t>Negotiation or Project Closeout</w:t>
            </w:r>
          </w:p>
        </w:tc>
        <w:tc>
          <w:tcPr>
            <w:tcW w:w="1080" w:type="dxa"/>
            <w:tcBorders>
              <w:top w:val="single" w:sz="4" w:space="0" w:color="auto"/>
              <w:bottom w:val="single" w:sz="4" w:space="0" w:color="auto"/>
            </w:tcBorders>
            <w:shd w:val="clear" w:color="auto" w:fill="auto"/>
          </w:tcPr>
          <w:p w14:paraId="3C869B1F" w14:textId="77777777" w:rsidR="00BE159F" w:rsidRPr="00D07E57" w:rsidRDefault="00BE159F" w:rsidP="006236D6">
            <w:pPr>
              <w:jc w:val="center"/>
              <w:rPr>
                <w:rFonts w:ascii="Times New Roman" w:hAnsi="Times New Roman"/>
                <w:bCs/>
                <w:szCs w:val="24"/>
              </w:rPr>
            </w:pPr>
            <w:r>
              <w:rPr>
                <w:rFonts w:ascii="Times New Roman" w:hAnsi="Times New Roman"/>
                <w:bCs/>
                <w:szCs w:val="24"/>
              </w:rPr>
              <w:t>23</w:t>
            </w:r>
          </w:p>
        </w:tc>
        <w:tc>
          <w:tcPr>
            <w:tcW w:w="1350" w:type="dxa"/>
            <w:tcBorders>
              <w:top w:val="single" w:sz="4" w:space="0" w:color="auto"/>
              <w:bottom w:val="single" w:sz="4" w:space="0" w:color="auto"/>
            </w:tcBorders>
            <w:shd w:val="clear" w:color="auto" w:fill="auto"/>
          </w:tcPr>
          <w:p w14:paraId="12F9DA3E" w14:textId="77777777" w:rsidR="00BE159F" w:rsidRPr="00D07E57" w:rsidRDefault="00BE159F" w:rsidP="006236D6">
            <w:pPr>
              <w:jc w:val="center"/>
              <w:rPr>
                <w:rFonts w:ascii="Times New Roman" w:hAnsi="Times New Roman"/>
                <w:bCs/>
                <w:szCs w:val="24"/>
              </w:rPr>
            </w:pPr>
            <w:r>
              <w:rPr>
                <w:rFonts w:ascii="Times New Roman" w:hAnsi="Times New Roman"/>
                <w:bCs/>
                <w:szCs w:val="24"/>
              </w:rPr>
              <w:t>24</w:t>
            </w:r>
          </w:p>
        </w:tc>
      </w:tr>
      <w:tr w:rsidR="00BE159F" w:rsidRPr="00D07E57" w14:paraId="07A9D480" w14:textId="77777777" w:rsidTr="006236D6">
        <w:trPr>
          <w:trHeight w:val="288"/>
          <w:jc w:val="center"/>
        </w:trPr>
        <w:tc>
          <w:tcPr>
            <w:tcW w:w="584" w:type="dxa"/>
            <w:tcBorders>
              <w:top w:val="triple" w:sz="4" w:space="0" w:color="auto"/>
            </w:tcBorders>
            <w:shd w:val="clear" w:color="auto" w:fill="auto"/>
            <w:noWrap/>
          </w:tcPr>
          <w:p w14:paraId="39159393"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321349553"/>
            <w:placeholder>
              <w:docPart w:val="9DFB54CC232244B1BBB7D9003A083C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triple" w:sz="4" w:space="0" w:color="auto"/>
                </w:tcBorders>
                <w:shd w:val="clear" w:color="auto" w:fill="auto"/>
                <w:noWrap/>
              </w:tcPr>
              <w:p w14:paraId="0BCB52F6"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triple" w:sz="4" w:space="0" w:color="auto"/>
            </w:tcBorders>
            <w:shd w:val="clear" w:color="auto" w:fill="auto"/>
            <w:noWrap/>
          </w:tcPr>
          <w:p w14:paraId="123A51B4" w14:textId="77777777" w:rsidR="00BE159F" w:rsidRPr="00D07E57" w:rsidRDefault="00BE159F" w:rsidP="006236D6">
            <w:pPr>
              <w:jc w:val="center"/>
              <w:rPr>
                <w:rFonts w:ascii="Times New Roman" w:hAnsi="Times New Roman"/>
                <w:szCs w:val="24"/>
              </w:rPr>
            </w:pPr>
            <w:r>
              <w:rPr>
                <w:rFonts w:ascii="Times New Roman" w:hAnsi="Times New Roman"/>
                <w:bCs/>
                <w:szCs w:val="24"/>
              </w:rPr>
              <w:t>12</w:t>
            </w:r>
          </w:p>
        </w:tc>
        <w:tc>
          <w:tcPr>
            <w:tcW w:w="450" w:type="dxa"/>
            <w:tcBorders>
              <w:top w:val="triple" w:sz="4" w:space="0" w:color="auto"/>
            </w:tcBorders>
            <w:shd w:val="clear" w:color="auto" w:fill="auto"/>
            <w:noWrap/>
          </w:tcPr>
          <w:p w14:paraId="625D31E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triple" w:sz="4" w:space="0" w:color="auto"/>
            </w:tcBorders>
            <w:shd w:val="clear" w:color="auto" w:fill="auto"/>
            <w:noWrap/>
          </w:tcPr>
          <w:p w14:paraId="2C50E1C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triple" w:sz="4" w:space="0" w:color="auto"/>
            </w:tcBorders>
            <w:shd w:val="clear" w:color="auto" w:fill="auto"/>
            <w:noWrap/>
          </w:tcPr>
          <w:p w14:paraId="35F38915"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Marketing and outreach</w:t>
            </w:r>
          </w:p>
        </w:tc>
        <w:tc>
          <w:tcPr>
            <w:tcW w:w="1080" w:type="dxa"/>
            <w:tcBorders>
              <w:top w:val="triple" w:sz="4" w:space="0" w:color="auto"/>
            </w:tcBorders>
            <w:shd w:val="clear" w:color="auto" w:fill="auto"/>
          </w:tcPr>
          <w:p w14:paraId="5ADEBE0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25</w:t>
            </w:r>
          </w:p>
        </w:tc>
        <w:tc>
          <w:tcPr>
            <w:tcW w:w="1350" w:type="dxa"/>
            <w:tcBorders>
              <w:top w:val="triple" w:sz="4" w:space="0" w:color="auto"/>
            </w:tcBorders>
            <w:shd w:val="clear" w:color="auto" w:fill="auto"/>
          </w:tcPr>
          <w:p w14:paraId="2E2CCC64" w14:textId="77777777" w:rsidR="00BE159F" w:rsidRPr="00D07E57" w:rsidRDefault="00BE159F" w:rsidP="006236D6">
            <w:pPr>
              <w:jc w:val="center"/>
              <w:rPr>
                <w:rFonts w:ascii="Times New Roman" w:hAnsi="Times New Roman"/>
                <w:bCs/>
                <w:szCs w:val="24"/>
              </w:rPr>
            </w:pPr>
            <w:r>
              <w:rPr>
                <w:rFonts w:ascii="Times New Roman" w:hAnsi="Times New Roman"/>
                <w:bCs/>
                <w:szCs w:val="24"/>
              </w:rPr>
              <w:t>46</w:t>
            </w:r>
          </w:p>
        </w:tc>
      </w:tr>
      <w:tr w:rsidR="00BE159F" w:rsidRPr="00D07E57" w14:paraId="76FBCF68" w14:textId="77777777" w:rsidTr="006236D6">
        <w:trPr>
          <w:trHeight w:val="288"/>
          <w:jc w:val="center"/>
        </w:trPr>
        <w:tc>
          <w:tcPr>
            <w:tcW w:w="584" w:type="dxa"/>
            <w:tcBorders>
              <w:top w:val="single" w:sz="4" w:space="0" w:color="auto"/>
            </w:tcBorders>
            <w:shd w:val="clear" w:color="auto" w:fill="auto"/>
            <w:noWrap/>
          </w:tcPr>
          <w:p w14:paraId="1949E082" w14:textId="77777777" w:rsidR="00BE159F" w:rsidRPr="00D07E57" w:rsidRDefault="00BE159F" w:rsidP="006236D6">
            <w:pPr>
              <w:jc w:val="center"/>
              <w:rPr>
                <w:rFonts w:ascii="Times New Roman" w:hAnsi="Times New Roman"/>
                <w:szCs w:val="24"/>
              </w:rPr>
            </w:pPr>
            <w:r>
              <w:rPr>
                <w:rFonts w:ascii="Times New Roman" w:hAnsi="Times New Roman"/>
                <w:szCs w:val="24"/>
              </w:rPr>
              <w:t>2</w:t>
            </w:r>
          </w:p>
        </w:tc>
        <w:sdt>
          <w:sdtPr>
            <w:rPr>
              <w:rFonts w:ascii="Times New Roman" w:hAnsi="Times New Roman"/>
              <w:szCs w:val="24"/>
            </w:rPr>
            <w:alias w:val="TaskType"/>
            <w:tag w:val="TaskType"/>
            <w:id w:val="143097524"/>
            <w:placeholder>
              <w:docPart w:val="758F22F67D9F41039BB34380EE7470A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4236A2EF" w14:textId="77777777" w:rsidR="00BE159F" w:rsidRDefault="00BE159F" w:rsidP="006236D6">
                <w:pPr>
                  <w:jc w:val="center"/>
                  <w:rPr>
                    <w:rFonts w:ascii="Times New Roman" w:hAnsi="Times New Roman"/>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45157E25" w14:textId="77777777" w:rsidR="00BE159F" w:rsidRPr="00C71422" w:rsidRDefault="00BE159F" w:rsidP="006236D6">
            <w:pPr>
              <w:jc w:val="center"/>
              <w:rPr>
                <w:rFonts w:ascii="Times New Roman" w:hAnsi="Times New Roman"/>
                <w:bCs/>
                <w:szCs w:val="24"/>
              </w:rPr>
            </w:pPr>
            <w:r w:rsidRPr="00C71422">
              <w:rPr>
                <w:rFonts w:ascii="Times New Roman" w:hAnsi="Times New Roman"/>
                <w:bCs/>
                <w:szCs w:val="24"/>
              </w:rPr>
              <w:t>12</w:t>
            </w:r>
          </w:p>
        </w:tc>
        <w:tc>
          <w:tcPr>
            <w:tcW w:w="450" w:type="dxa"/>
            <w:tcBorders>
              <w:top w:val="single" w:sz="4" w:space="0" w:color="auto"/>
            </w:tcBorders>
            <w:shd w:val="clear" w:color="auto" w:fill="auto"/>
            <w:noWrap/>
          </w:tcPr>
          <w:p w14:paraId="64952AA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49933BD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306C6148"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Documentation and workshop or online training preparation</w:t>
            </w:r>
          </w:p>
        </w:tc>
        <w:tc>
          <w:tcPr>
            <w:tcW w:w="1080" w:type="dxa"/>
            <w:tcBorders>
              <w:top w:val="single" w:sz="4" w:space="0" w:color="auto"/>
            </w:tcBorders>
            <w:shd w:val="clear" w:color="auto" w:fill="auto"/>
          </w:tcPr>
          <w:p w14:paraId="48DCD262" w14:textId="77777777" w:rsidR="00BE159F" w:rsidRPr="00D07E57" w:rsidRDefault="00BE159F" w:rsidP="006236D6">
            <w:pPr>
              <w:jc w:val="center"/>
              <w:rPr>
                <w:rFonts w:ascii="Times New Roman" w:hAnsi="Times New Roman"/>
                <w:bCs/>
                <w:szCs w:val="24"/>
              </w:rPr>
            </w:pPr>
            <w:r>
              <w:rPr>
                <w:rFonts w:ascii="Times New Roman" w:hAnsi="Times New Roman"/>
                <w:bCs/>
                <w:szCs w:val="24"/>
              </w:rPr>
              <w:t>25</w:t>
            </w:r>
          </w:p>
        </w:tc>
        <w:tc>
          <w:tcPr>
            <w:tcW w:w="1350" w:type="dxa"/>
            <w:tcBorders>
              <w:top w:val="single" w:sz="4" w:space="0" w:color="auto"/>
            </w:tcBorders>
            <w:shd w:val="clear" w:color="auto" w:fill="auto"/>
          </w:tcPr>
          <w:p w14:paraId="5A7FE187" w14:textId="77777777" w:rsidR="00BE159F" w:rsidRPr="00D07E57" w:rsidRDefault="00BE159F" w:rsidP="006236D6">
            <w:pPr>
              <w:jc w:val="center"/>
              <w:rPr>
                <w:rFonts w:ascii="Times New Roman" w:hAnsi="Times New Roman"/>
                <w:bCs/>
                <w:szCs w:val="24"/>
              </w:rPr>
            </w:pPr>
            <w:r>
              <w:rPr>
                <w:rFonts w:ascii="Times New Roman" w:hAnsi="Times New Roman"/>
                <w:bCs/>
                <w:szCs w:val="24"/>
              </w:rPr>
              <w:t>28</w:t>
            </w:r>
          </w:p>
        </w:tc>
      </w:tr>
      <w:tr w:rsidR="00BE159F" w:rsidRPr="00D07E57" w14:paraId="37A25143" w14:textId="77777777" w:rsidTr="006236D6">
        <w:trPr>
          <w:trHeight w:val="288"/>
          <w:jc w:val="center"/>
        </w:trPr>
        <w:tc>
          <w:tcPr>
            <w:tcW w:w="584" w:type="dxa"/>
            <w:tcBorders>
              <w:top w:val="single" w:sz="4" w:space="0" w:color="auto"/>
            </w:tcBorders>
            <w:shd w:val="clear" w:color="auto" w:fill="auto"/>
            <w:noWrap/>
          </w:tcPr>
          <w:p w14:paraId="3550C10B" w14:textId="77777777" w:rsidR="00BE159F" w:rsidRPr="00D07E57" w:rsidRDefault="00BE159F" w:rsidP="006236D6">
            <w:pPr>
              <w:jc w:val="center"/>
              <w:rPr>
                <w:rFonts w:ascii="Times New Roman" w:hAnsi="Times New Roman"/>
                <w:szCs w:val="24"/>
              </w:rPr>
            </w:pPr>
            <w:r>
              <w:rPr>
                <w:rFonts w:ascii="Times New Roman" w:hAnsi="Times New Roman"/>
                <w:szCs w:val="24"/>
              </w:rPr>
              <w:t>2</w:t>
            </w:r>
          </w:p>
        </w:tc>
        <w:tc>
          <w:tcPr>
            <w:tcW w:w="671" w:type="dxa"/>
            <w:tcBorders>
              <w:top w:val="single" w:sz="4" w:space="0" w:color="auto"/>
            </w:tcBorders>
            <w:shd w:val="clear" w:color="auto" w:fill="auto"/>
            <w:noWrap/>
          </w:tcPr>
          <w:p w14:paraId="760A8B00"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224734425"/>
                <w:placeholder>
                  <w:docPart w:val="BEF7B03E3C634C7DAFC1716D3F9BA08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0D836E32" w14:textId="77777777" w:rsidR="00BE159F" w:rsidRPr="00D07E57" w:rsidRDefault="00BE159F" w:rsidP="006236D6">
            <w:pPr>
              <w:jc w:val="center"/>
              <w:rPr>
                <w:rFonts w:ascii="Times New Roman" w:hAnsi="Times New Roman"/>
                <w:bCs/>
                <w:szCs w:val="24"/>
              </w:rPr>
            </w:pPr>
            <w:r w:rsidRPr="00C71422">
              <w:rPr>
                <w:rFonts w:ascii="Times New Roman" w:hAnsi="Times New Roman"/>
                <w:bCs/>
                <w:szCs w:val="24"/>
              </w:rPr>
              <w:t>12</w:t>
            </w:r>
          </w:p>
        </w:tc>
        <w:tc>
          <w:tcPr>
            <w:tcW w:w="450" w:type="dxa"/>
            <w:tcBorders>
              <w:top w:val="single" w:sz="4" w:space="0" w:color="auto"/>
            </w:tcBorders>
            <w:shd w:val="clear" w:color="auto" w:fill="auto"/>
            <w:noWrap/>
          </w:tcPr>
          <w:p w14:paraId="06273CE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2A58EB8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30503997"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Advertising</w:t>
            </w:r>
          </w:p>
        </w:tc>
        <w:tc>
          <w:tcPr>
            <w:tcW w:w="1080" w:type="dxa"/>
            <w:tcBorders>
              <w:top w:val="single" w:sz="4" w:space="0" w:color="auto"/>
            </w:tcBorders>
            <w:shd w:val="clear" w:color="auto" w:fill="auto"/>
          </w:tcPr>
          <w:p w14:paraId="10BE1B64" w14:textId="77777777" w:rsidR="00BE159F" w:rsidRPr="00D07E57" w:rsidRDefault="00BE159F" w:rsidP="006236D6">
            <w:pPr>
              <w:jc w:val="center"/>
              <w:rPr>
                <w:rFonts w:ascii="Times New Roman" w:hAnsi="Times New Roman"/>
                <w:bCs/>
                <w:szCs w:val="24"/>
              </w:rPr>
            </w:pPr>
            <w:r>
              <w:rPr>
                <w:rFonts w:ascii="Times New Roman" w:hAnsi="Times New Roman"/>
                <w:bCs/>
                <w:szCs w:val="24"/>
              </w:rPr>
              <w:t>25</w:t>
            </w:r>
          </w:p>
        </w:tc>
        <w:tc>
          <w:tcPr>
            <w:tcW w:w="1350" w:type="dxa"/>
            <w:tcBorders>
              <w:top w:val="single" w:sz="4" w:space="0" w:color="auto"/>
            </w:tcBorders>
            <w:shd w:val="clear" w:color="auto" w:fill="auto"/>
          </w:tcPr>
          <w:p w14:paraId="682D9462" w14:textId="77777777" w:rsidR="00BE159F" w:rsidRPr="00D07E57" w:rsidRDefault="00BE159F" w:rsidP="006236D6">
            <w:pPr>
              <w:jc w:val="center"/>
              <w:rPr>
                <w:rFonts w:ascii="Times New Roman" w:hAnsi="Times New Roman"/>
                <w:bCs/>
                <w:szCs w:val="24"/>
              </w:rPr>
            </w:pPr>
            <w:r>
              <w:rPr>
                <w:rFonts w:ascii="Times New Roman" w:hAnsi="Times New Roman"/>
                <w:bCs/>
                <w:szCs w:val="24"/>
              </w:rPr>
              <w:t>46</w:t>
            </w:r>
          </w:p>
        </w:tc>
      </w:tr>
      <w:tr w:rsidR="00BE159F" w:rsidRPr="00D07E57" w14:paraId="6FDCDB46" w14:textId="77777777" w:rsidTr="006236D6">
        <w:trPr>
          <w:trHeight w:val="288"/>
          <w:jc w:val="center"/>
        </w:trPr>
        <w:tc>
          <w:tcPr>
            <w:tcW w:w="584" w:type="dxa"/>
            <w:tcBorders>
              <w:top w:val="single" w:sz="4" w:space="0" w:color="auto"/>
            </w:tcBorders>
            <w:shd w:val="clear" w:color="auto" w:fill="auto"/>
            <w:noWrap/>
          </w:tcPr>
          <w:p w14:paraId="69145320" w14:textId="77777777" w:rsidR="00BE159F" w:rsidRPr="00D07E57" w:rsidRDefault="00BE159F" w:rsidP="006236D6">
            <w:pPr>
              <w:jc w:val="center"/>
              <w:rPr>
                <w:rFonts w:ascii="Times New Roman" w:hAnsi="Times New Roman"/>
                <w:szCs w:val="24"/>
              </w:rPr>
            </w:pPr>
            <w:r>
              <w:rPr>
                <w:rFonts w:ascii="Times New Roman" w:hAnsi="Times New Roman"/>
                <w:szCs w:val="24"/>
              </w:rPr>
              <w:t>2</w:t>
            </w:r>
          </w:p>
        </w:tc>
        <w:tc>
          <w:tcPr>
            <w:tcW w:w="671" w:type="dxa"/>
            <w:tcBorders>
              <w:top w:val="single" w:sz="4" w:space="0" w:color="auto"/>
            </w:tcBorders>
            <w:shd w:val="clear" w:color="auto" w:fill="auto"/>
            <w:noWrap/>
          </w:tcPr>
          <w:p w14:paraId="4BC5E005"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651065603"/>
                <w:placeholder>
                  <w:docPart w:val="57879317A8654309BEA2954C2C5E6A7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01300127" w14:textId="77777777" w:rsidR="00BE159F" w:rsidRPr="00D07E57" w:rsidRDefault="00BE159F" w:rsidP="006236D6">
            <w:pPr>
              <w:jc w:val="center"/>
              <w:rPr>
                <w:rFonts w:ascii="Times New Roman" w:hAnsi="Times New Roman"/>
                <w:szCs w:val="24"/>
              </w:rPr>
            </w:pPr>
            <w:r w:rsidRPr="00C71422">
              <w:rPr>
                <w:rFonts w:ascii="Times New Roman" w:hAnsi="Times New Roman"/>
                <w:bCs/>
                <w:szCs w:val="24"/>
              </w:rPr>
              <w:t>12</w:t>
            </w:r>
          </w:p>
        </w:tc>
        <w:tc>
          <w:tcPr>
            <w:tcW w:w="450" w:type="dxa"/>
            <w:tcBorders>
              <w:top w:val="single" w:sz="4" w:space="0" w:color="auto"/>
            </w:tcBorders>
            <w:shd w:val="clear" w:color="auto" w:fill="auto"/>
            <w:noWrap/>
          </w:tcPr>
          <w:p w14:paraId="29A8E6C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tcBorders>
              <w:top w:val="single" w:sz="4" w:space="0" w:color="auto"/>
            </w:tcBorders>
            <w:shd w:val="clear" w:color="auto" w:fill="auto"/>
            <w:noWrap/>
          </w:tcPr>
          <w:p w14:paraId="4FA9F6D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466FBBA9"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Website/portal maintenance</w:t>
            </w:r>
          </w:p>
        </w:tc>
        <w:tc>
          <w:tcPr>
            <w:tcW w:w="1080" w:type="dxa"/>
            <w:tcBorders>
              <w:top w:val="single" w:sz="4" w:space="0" w:color="auto"/>
            </w:tcBorders>
            <w:shd w:val="clear" w:color="auto" w:fill="auto"/>
          </w:tcPr>
          <w:p w14:paraId="477F15DD" w14:textId="77777777" w:rsidR="00BE159F" w:rsidRPr="00D07E57" w:rsidRDefault="00BE159F" w:rsidP="006236D6">
            <w:pPr>
              <w:jc w:val="center"/>
              <w:rPr>
                <w:rFonts w:ascii="Times New Roman" w:hAnsi="Times New Roman"/>
                <w:bCs/>
                <w:szCs w:val="24"/>
              </w:rPr>
            </w:pPr>
            <w:r>
              <w:rPr>
                <w:rFonts w:ascii="Times New Roman" w:hAnsi="Times New Roman"/>
                <w:bCs/>
                <w:szCs w:val="24"/>
              </w:rPr>
              <w:t>25</w:t>
            </w:r>
          </w:p>
        </w:tc>
        <w:tc>
          <w:tcPr>
            <w:tcW w:w="1350" w:type="dxa"/>
            <w:tcBorders>
              <w:top w:val="single" w:sz="4" w:space="0" w:color="auto"/>
            </w:tcBorders>
            <w:shd w:val="clear" w:color="auto" w:fill="auto"/>
          </w:tcPr>
          <w:p w14:paraId="7176A675" w14:textId="77777777" w:rsidR="00BE159F" w:rsidRPr="00D07E57" w:rsidRDefault="00BE159F" w:rsidP="006236D6">
            <w:pPr>
              <w:jc w:val="center"/>
              <w:rPr>
                <w:rFonts w:ascii="Times New Roman" w:hAnsi="Times New Roman"/>
                <w:bCs/>
                <w:szCs w:val="24"/>
              </w:rPr>
            </w:pPr>
            <w:r>
              <w:rPr>
                <w:rFonts w:ascii="Times New Roman" w:hAnsi="Times New Roman"/>
                <w:bCs/>
                <w:szCs w:val="24"/>
              </w:rPr>
              <w:t>46</w:t>
            </w:r>
          </w:p>
        </w:tc>
      </w:tr>
      <w:tr w:rsidR="00BE159F" w:rsidRPr="00D07E57" w14:paraId="516508FA" w14:textId="77777777" w:rsidTr="006236D6">
        <w:trPr>
          <w:trHeight w:val="288"/>
          <w:jc w:val="center"/>
        </w:trPr>
        <w:tc>
          <w:tcPr>
            <w:tcW w:w="584" w:type="dxa"/>
            <w:tcBorders>
              <w:top w:val="single" w:sz="4" w:space="0" w:color="auto"/>
            </w:tcBorders>
            <w:shd w:val="clear" w:color="auto" w:fill="auto"/>
            <w:noWrap/>
          </w:tcPr>
          <w:p w14:paraId="06D5078A" w14:textId="77777777" w:rsidR="00BE159F" w:rsidRPr="00D07E57" w:rsidRDefault="00BE159F" w:rsidP="006236D6">
            <w:pPr>
              <w:jc w:val="center"/>
              <w:rPr>
                <w:rFonts w:ascii="Times New Roman" w:hAnsi="Times New Roman"/>
                <w:szCs w:val="24"/>
              </w:rPr>
            </w:pPr>
            <w:r>
              <w:rPr>
                <w:rFonts w:ascii="Times New Roman" w:hAnsi="Times New Roman"/>
                <w:szCs w:val="24"/>
              </w:rPr>
              <w:t>2</w:t>
            </w:r>
          </w:p>
        </w:tc>
        <w:tc>
          <w:tcPr>
            <w:tcW w:w="671" w:type="dxa"/>
            <w:tcBorders>
              <w:top w:val="single" w:sz="4" w:space="0" w:color="auto"/>
            </w:tcBorders>
            <w:shd w:val="clear" w:color="auto" w:fill="auto"/>
            <w:noWrap/>
          </w:tcPr>
          <w:p w14:paraId="358EFD65"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45110354"/>
                <w:placeholder>
                  <w:docPart w:val="14C2E23CDD914ABD8416A780FE84953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499BD160" w14:textId="77777777" w:rsidR="00BE159F" w:rsidRPr="00D07E57" w:rsidRDefault="00BE159F" w:rsidP="006236D6">
            <w:pPr>
              <w:jc w:val="center"/>
              <w:rPr>
                <w:rFonts w:ascii="Times New Roman" w:hAnsi="Times New Roman"/>
                <w:szCs w:val="24"/>
              </w:rPr>
            </w:pPr>
            <w:r w:rsidRPr="00C71422">
              <w:rPr>
                <w:rFonts w:ascii="Times New Roman" w:hAnsi="Times New Roman"/>
                <w:bCs/>
                <w:szCs w:val="24"/>
              </w:rPr>
              <w:t>12</w:t>
            </w:r>
          </w:p>
        </w:tc>
        <w:tc>
          <w:tcPr>
            <w:tcW w:w="450" w:type="dxa"/>
            <w:tcBorders>
              <w:top w:val="single" w:sz="4" w:space="0" w:color="auto"/>
            </w:tcBorders>
            <w:shd w:val="clear" w:color="auto" w:fill="auto"/>
            <w:noWrap/>
          </w:tcPr>
          <w:p w14:paraId="79BC26D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720" w:type="dxa"/>
            <w:tcBorders>
              <w:top w:val="single" w:sz="4" w:space="0" w:color="auto"/>
            </w:tcBorders>
            <w:shd w:val="clear" w:color="auto" w:fill="auto"/>
            <w:noWrap/>
          </w:tcPr>
          <w:p w14:paraId="422BE81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2972B0B7"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Workshop or online training</w:t>
            </w:r>
          </w:p>
        </w:tc>
        <w:tc>
          <w:tcPr>
            <w:tcW w:w="1080" w:type="dxa"/>
            <w:tcBorders>
              <w:top w:val="single" w:sz="4" w:space="0" w:color="auto"/>
            </w:tcBorders>
            <w:shd w:val="clear" w:color="auto" w:fill="auto"/>
          </w:tcPr>
          <w:p w14:paraId="2FF21C78" w14:textId="77777777" w:rsidR="00BE159F" w:rsidRPr="00D07E57" w:rsidRDefault="00BE159F" w:rsidP="006236D6">
            <w:pPr>
              <w:jc w:val="center"/>
              <w:rPr>
                <w:rFonts w:ascii="Times New Roman" w:hAnsi="Times New Roman"/>
                <w:bCs/>
                <w:szCs w:val="24"/>
              </w:rPr>
            </w:pPr>
            <w:r>
              <w:rPr>
                <w:rFonts w:ascii="Times New Roman" w:hAnsi="Times New Roman"/>
                <w:bCs/>
                <w:szCs w:val="24"/>
              </w:rPr>
              <w:t>28</w:t>
            </w:r>
          </w:p>
        </w:tc>
        <w:tc>
          <w:tcPr>
            <w:tcW w:w="1350" w:type="dxa"/>
            <w:tcBorders>
              <w:top w:val="single" w:sz="4" w:space="0" w:color="auto"/>
            </w:tcBorders>
            <w:shd w:val="clear" w:color="auto" w:fill="auto"/>
          </w:tcPr>
          <w:p w14:paraId="763B0613" w14:textId="77777777" w:rsidR="00BE159F" w:rsidRPr="00D07E57" w:rsidRDefault="00BE159F" w:rsidP="006236D6">
            <w:pPr>
              <w:jc w:val="center"/>
              <w:rPr>
                <w:rFonts w:ascii="Times New Roman" w:hAnsi="Times New Roman"/>
                <w:bCs/>
                <w:szCs w:val="24"/>
              </w:rPr>
            </w:pPr>
            <w:r>
              <w:rPr>
                <w:rFonts w:ascii="Times New Roman" w:hAnsi="Times New Roman"/>
                <w:bCs/>
                <w:szCs w:val="24"/>
              </w:rPr>
              <w:t>30</w:t>
            </w:r>
          </w:p>
        </w:tc>
      </w:tr>
      <w:tr w:rsidR="00BE159F" w:rsidRPr="00D07E57" w14:paraId="56F10FBA" w14:textId="77777777" w:rsidTr="006236D6">
        <w:trPr>
          <w:trHeight w:val="288"/>
          <w:jc w:val="center"/>
        </w:trPr>
        <w:tc>
          <w:tcPr>
            <w:tcW w:w="584" w:type="dxa"/>
            <w:tcBorders>
              <w:top w:val="single" w:sz="4" w:space="0" w:color="auto"/>
            </w:tcBorders>
            <w:shd w:val="clear" w:color="auto" w:fill="auto"/>
            <w:noWrap/>
          </w:tcPr>
          <w:p w14:paraId="2C164540" w14:textId="77777777" w:rsidR="00BE159F" w:rsidRDefault="00BE159F" w:rsidP="006236D6">
            <w:pPr>
              <w:jc w:val="center"/>
              <w:rPr>
                <w:rFonts w:ascii="Times New Roman" w:hAnsi="Times New Roman"/>
                <w:szCs w:val="24"/>
              </w:rPr>
            </w:pPr>
            <w:r>
              <w:rPr>
                <w:rFonts w:ascii="Times New Roman" w:hAnsi="Times New Roman"/>
                <w:szCs w:val="24"/>
              </w:rPr>
              <w:t>2</w:t>
            </w:r>
          </w:p>
        </w:tc>
        <w:tc>
          <w:tcPr>
            <w:tcW w:w="671" w:type="dxa"/>
            <w:tcBorders>
              <w:top w:val="single" w:sz="4" w:space="0" w:color="auto"/>
            </w:tcBorders>
            <w:shd w:val="clear" w:color="auto" w:fill="auto"/>
            <w:noWrap/>
          </w:tcPr>
          <w:p w14:paraId="6D6B6756" w14:textId="77777777" w:rsidR="00BE159F" w:rsidRDefault="004862B6" w:rsidP="006236D6">
            <w:pPr>
              <w:jc w:val="center"/>
              <w:rPr>
                <w:rFonts w:ascii="Times New Roman" w:hAnsi="Times New Roman"/>
                <w:szCs w:val="24"/>
              </w:rPr>
            </w:pPr>
            <w:sdt>
              <w:sdtPr>
                <w:rPr>
                  <w:rFonts w:ascii="Times New Roman" w:hAnsi="Times New Roman"/>
                  <w:szCs w:val="24"/>
                </w:rPr>
                <w:alias w:val="TaskType"/>
                <w:tag w:val="TaskType"/>
                <w:id w:val="699979643"/>
                <w:placeholder>
                  <w:docPart w:val="13BFD62EE973467DA8CA179862CC66C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4C684C32" w14:textId="77777777" w:rsidR="00BE159F" w:rsidRPr="00C71422" w:rsidRDefault="00BE159F" w:rsidP="006236D6">
            <w:pPr>
              <w:jc w:val="center"/>
              <w:rPr>
                <w:rFonts w:ascii="Times New Roman" w:hAnsi="Times New Roman"/>
                <w:bCs/>
                <w:szCs w:val="24"/>
              </w:rPr>
            </w:pPr>
            <w:r w:rsidRPr="00C71422">
              <w:rPr>
                <w:rFonts w:ascii="Times New Roman" w:hAnsi="Times New Roman"/>
                <w:bCs/>
                <w:szCs w:val="24"/>
              </w:rPr>
              <w:t>12</w:t>
            </w:r>
          </w:p>
        </w:tc>
        <w:tc>
          <w:tcPr>
            <w:tcW w:w="450" w:type="dxa"/>
            <w:tcBorders>
              <w:top w:val="single" w:sz="4" w:space="0" w:color="auto"/>
            </w:tcBorders>
            <w:shd w:val="clear" w:color="auto" w:fill="auto"/>
            <w:noWrap/>
          </w:tcPr>
          <w:p w14:paraId="5840010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5</w:t>
            </w:r>
          </w:p>
        </w:tc>
        <w:tc>
          <w:tcPr>
            <w:tcW w:w="720" w:type="dxa"/>
            <w:tcBorders>
              <w:top w:val="single" w:sz="4" w:space="0" w:color="auto"/>
            </w:tcBorders>
            <w:shd w:val="clear" w:color="auto" w:fill="auto"/>
            <w:noWrap/>
          </w:tcPr>
          <w:p w14:paraId="2A74C58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5CCAD7A2"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Conference attendance</w:t>
            </w:r>
          </w:p>
        </w:tc>
        <w:tc>
          <w:tcPr>
            <w:tcW w:w="1080" w:type="dxa"/>
            <w:tcBorders>
              <w:top w:val="single" w:sz="4" w:space="0" w:color="auto"/>
            </w:tcBorders>
            <w:shd w:val="clear" w:color="auto" w:fill="auto"/>
          </w:tcPr>
          <w:p w14:paraId="6CBF4AE6" w14:textId="77777777" w:rsidR="00BE159F" w:rsidRPr="00D07E57" w:rsidRDefault="00BE159F" w:rsidP="006236D6">
            <w:pPr>
              <w:jc w:val="center"/>
              <w:rPr>
                <w:rFonts w:ascii="Times New Roman" w:hAnsi="Times New Roman"/>
                <w:bCs/>
                <w:szCs w:val="24"/>
              </w:rPr>
            </w:pPr>
            <w:r>
              <w:rPr>
                <w:rFonts w:ascii="Times New Roman" w:hAnsi="Times New Roman"/>
                <w:bCs/>
                <w:szCs w:val="24"/>
              </w:rPr>
              <w:t>25</w:t>
            </w:r>
          </w:p>
        </w:tc>
        <w:tc>
          <w:tcPr>
            <w:tcW w:w="1350" w:type="dxa"/>
            <w:tcBorders>
              <w:top w:val="single" w:sz="4" w:space="0" w:color="auto"/>
            </w:tcBorders>
            <w:shd w:val="clear" w:color="auto" w:fill="auto"/>
          </w:tcPr>
          <w:p w14:paraId="01A94CB9" w14:textId="77777777" w:rsidR="00BE159F" w:rsidRPr="00D07E57" w:rsidRDefault="00BE159F" w:rsidP="006236D6">
            <w:pPr>
              <w:jc w:val="center"/>
              <w:rPr>
                <w:rFonts w:ascii="Times New Roman" w:hAnsi="Times New Roman"/>
                <w:bCs/>
                <w:szCs w:val="24"/>
              </w:rPr>
            </w:pPr>
            <w:r>
              <w:rPr>
                <w:rFonts w:ascii="Times New Roman" w:hAnsi="Times New Roman"/>
                <w:bCs/>
                <w:szCs w:val="24"/>
              </w:rPr>
              <w:t>36</w:t>
            </w:r>
          </w:p>
        </w:tc>
      </w:tr>
      <w:tr w:rsidR="00BE159F" w:rsidRPr="00D07E57" w14:paraId="6ED70253" w14:textId="77777777" w:rsidTr="006236D6">
        <w:trPr>
          <w:trHeight w:val="288"/>
          <w:jc w:val="center"/>
        </w:trPr>
        <w:tc>
          <w:tcPr>
            <w:tcW w:w="584" w:type="dxa"/>
            <w:tcBorders>
              <w:top w:val="single" w:sz="4" w:space="0" w:color="auto"/>
            </w:tcBorders>
            <w:shd w:val="clear" w:color="auto" w:fill="auto"/>
            <w:noWrap/>
          </w:tcPr>
          <w:p w14:paraId="78F52716" w14:textId="77777777" w:rsidR="00BE159F" w:rsidRDefault="00BE159F" w:rsidP="006236D6">
            <w:pPr>
              <w:jc w:val="center"/>
              <w:rPr>
                <w:rFonts w:ascii="Times New Roman" w:hAnsi="Times New Roman"/>
                <w:szCs w:val="24"/>
              </w:rPr>
            </w:pPr>
            <w:r>
              <w:rPr>
                <w:rFonts w:ascii="Times New Roman" w:hAnsi="Times New Roman"/>
                <w:szCs w:val="24"/>
              </w:rPr>
              <w:t>2</w:t>
            </w:r>
          </w:p>
        </w:tc>
        <w:tc>
          <w:tcPr>
            <w:tcW w:w="671" w:type="dxa"/>
            <w:tcBorders>
              <w:top w:val="single" w:sz="4" w:space="0" w:color="auto"/>
            </w:tcBorders>
            <w:shd w:val="clear" w:color="auto" w:fill="auto"/>
            <w:noWrap/>
          </w:tcPr>
          <w:p w14:paraId="6FE97E76" w14:textId="77777777" w:rsidR="00BE159F" w:rsidRDefault="004862B6" w:rsidP="006236D6">
            <w:pPr>
              <w:jc w:val="center"/>
              <w:rPr>
                <w:rFonts w:ascii="Times New Roman" w:hAnsi="Times New Roman"/>
                <w:szCs w:val="24"/>
              </w:rPr>
            </w:pPr>
            <w:sdt>
              <w:sdtPr>
                <w:rPr>
                  <w:rFonts w:ascii="Times New Roman" w:hAnsi="Times New Roman"/>
                  <w:szCs w:val="24"/>
                </w:rPr>
                <w:alias w:val="TaskType"/>
                <w:tag w:val="TaskType"/>
                <w:id w:val="-171177733"/>
                <w:placeholder>
                  <w:docPart w:val="3CE3DBC52FC74D2E99F0AD8507B4BC0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tcBorders>
              <w:top w:val="single" w:sz="4" w:space="0" w:color="auto"/>
            </w:tcBorders>
            <w:shd w:val="clear" w:color="auto" w:fill="auto"/>
            <w:noWrap/>
          </w:tcPr>
          <w:p w14:paraId="6BA55E4A" w14:textId="77777777" w:rsidR="00BE159F" w:rsidRPr="00C71422" w:rsidRDefault="00BE159F" w:rsidP="006236D6">
            <w:pPr>
              <w:jc w:val="center"/>
              <w:rPr>
                <w:rFonts w:ascii="Times New Roman" w:hAnsi="Times New Roman"/>
                <w:bCs/>
                <w:szCs w:val="24"/>
              </w:rPr>
            </w:pPr>
            <w:r w:rsidRPr="00C71422">
              <w:rPr>
                <w:rFonts w:ascii="Times New Roman" w:hAnsi="Times New Roman"/>
                <w:bCs/>
                <w:szCs w:val="24"/>
              </w:rPr>
              <w:t>12</w:t>
            </w:r>
          </w:p>
        </w:tc>
        <w:tc>
          <w:tcPr>
            <w:tcW w:w="450" w:type="dxa"/>
            <w:tcBorders>
              <w:top w:val="single" w:sz="4" w:space="0" w:color="auto"/>
            </w:tcBorders>
            <w:shd w:val="clear" w:color="auto" w:fill="auto"/>
            <w:noWrap/>
          </w:tcPr>
          <w:p w14:paraId="421F2C9A" w14:textId="77777777" w:rsidR="00BE159F" w:rsidRPr="00D07E57" w:rsidRDefault="00BE159F" w:rsidP="006236D6">
            <w:pPr>
              <w:jc w:val="center"/>
              <w:rPr>
                <w:rFonts w:ascii="Times New Roman" w:hAnsi="Times New Roman"/>
                <w:bCs/>
                <w:szCs w:val="24"/>
              </w:rPr>
            </w:pPr>
            <w:r>
              <w:rPr>
                <w:rFonts w:ascii="Times New Roman" w:hAnsi="Times New Roman"/>
                <w:bCs/>
                <w:szCs w:val="24"/>
              </w:rPr>
              <w:t>5</w:t>
            </w:r>
          </w:p>
        </w:tc>
        <w:tc>
          <w:tcPr>
            <w:tcW w:w="720" w:type="dxa"/>
            <w:tcBorders>
              <w:top w:val="single" w:sz="4" w:space="0" w:color="auto"/>
            </w:tcBorders>
            <w:shd w:val="clear" w:color="auto" w:fill="auto"/>
            <w:noWrap/>
          </w:tcPr>
          <w:p w14:paraId="40FEE33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5670" w:type="dxa"/>
            <w:tcBorders>
              <w:top w:val="single" w:sz="4" w:space="0" w:color="auto"/>
            </w:tcBorders>
            <w:shd w:val="clear" w:color="auto" w:fill="auto"/>
            <w:noWrap/>
          </w:tcPr>
          <w:p w14:paraId="0D5EA113" w14:textId="77777777" w:rsidR="00BE159F" w:rsidRPr="00D07E57" w:rsidRDefault="00BE159F" w:rsidP="006236D6">
            <w:pPr>
              <w:rPr>
                <w:rFonts w:ascii="Times New Roman" w:hAnsi="Times New Roman"/>
                <w:bCs/>
                <w:szCs w:val="24"/>
              </w:rPr>
            </w:pPr>
            <w:r>
              <w:rPr>
                <w:rFonts w:ascii="Times New Roman" w:hAnsi="Times New Roman"/>
                <w:bCs/>
                <w:szCs w:val="24"/>
              </w:rPr>
              <w:t>Attend conference or seminar</w:t>
            </w:r>
          </w:p>
        </w:tc>
        <w:tc>
          <w:tcPr>
            <w:tcW w:w="1080" w:type="dxa"/>
            <w:tcBorders>
              <w:top w:val="single" w:sz="4" w:space="0" w:color="auto"/>
            </w:tcBorders>
            <w:shd w:val="clear" w:color="auto" w:fill="auto"/>
          </w:tcPr>
          <w:p w14:paraId="02561A51" w14:textId="77777777" w:rsidR="00BE159F" w:rsidRDefault="00BE159F" w:rsidP="006236D6">
            <w:pPr>
              <w:jc w:val="center"/>
              <w:rPr>
                <w:rFonts w:ascii="Times New Roman" w:hAnsi="Times New Roman"/>
                <w:bCs/>
                <w:szCs w:val="24"/>
              </w:rPr>
            </w:pPr>
            <w:r>
              <w:rPr>
                <w:rFonts w:ascii="Times New Roman" w:hAnsi="Times New Roman"/>
                <w:bCs/>
                <w:szCs w:val="24"/>
              </w:rPr>
              <w:t>36</w:t>
            </w:r>
          </w:p>
        </w:tc>
        <w:tc>
          <w:tcPr>
            <w:tcW w:w="1350" w:type="dxa"/>
            <w:tcBorders>
              <w:top w:val="single" w:sz="4" w:space="0" w:color="auto"/>
            </w:tcBorders>
            <w:shd w:val="clear" w:color="auto" w:fill="auto"/>
          </w:tcPr>
          <w:p w14:paraId="3C3C42AF" w14:textId="77777777" w:rsidR="00BE159F" w:rsidRPr="00D07E57" w:rsidRDefault="00BE159F" w:rsidP="006236D6">
            <w:pPr>
              <w:jc w:val="center"/>
              <w:rPr>
                <w:rFonts w:ascii="Times New Roman" w:hAnsi="Times New Roman"/>
                <w:bCs/>
                <w:szCs w:val="24"/>
              </w:rPr>
            </w:pPr>
            <w:r>
              <w:rPr>
                <w:rFonts w:ascii="Times New Roman" w:hAnsi="Times New Roman"/>
                <w:bCs/>
                <w:szCs w:val="24"/>
              </w:rPr>
              <w:t>36</w:t>
            </w:r>
          </w:p>
        </w:tc>
      </w:tr>
      <w:tr w:rsidR="00BE159F" w:rsidRPr="00D07E57" w14:paraId="0189DC02" w14:textId="77777777" w:rsidTr="006236D6">
        <w:trPr>
          <w:trHeight w:val="288"/>
          <w:jc w:val="center"/>
        </w:trPr>
        <w:tc>
          <w:tcPr>
            <w:tcW w:w="584" w:type="dxa"/>
            <w:tcBorders>
              <w:top w:val="single" w:sz="4" w:space="0" w:color="auto"/>
              <w:bottom w:val="double" w:sz="4" w:space="0" w:color="auto"/>
            </w:tcBorders>
            <w:shd w:val="clear" w:color="auto" w:fill="auto"/>
            <w:noWrap/>
          </w:tcPr>
          <w:p w14:paraId="49811753" w14:textId="77777777" w:rsidR="00BE159F" w:rsidRPr="00D07E57" w:rsidRDefault="00BE159F" w:rsidP="006236D6">
            <w:pPr>
              <w:jc w:val="center"/>
              <w:rPr>
                <w:rFonts w:ascii="Times New Roman" w:hAnsi="Times New Roman"/>
                <w:szCs w:val="24"/>
              </w:rPr>
            </w:pPr>
            <w:r>
              <w:rPr>
                <w:rFonts w:ascii="Times New Roman" w:hAnsi="Times New Roman"/>
                <w:szCs w:val="24"/>
              </w:rPr>
              <w:t>2</w:t>
            </w:r>
          </w:p>
        </w:tc>
        <w:tc>
          <w:tcPr>
            <w:tcW w:w="671" w:type="dxa"/>
            <w:tcBorders>
              <w:top w:val="single" w:sz="4" w:space="0" w:color="auto"/>
              <w:bottom w:val="double" w:sz="4" w:space="0" w:color="auto"/>
            </w:tcBorders>
            <w:shd w:val="clear" w:color="auto" w:fill="auto"/>
            <w:noWrap/>
          </w:tcPr>
          <w:p w14:paraId="786897A7"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059388131"/>
                <w:placeholder>
                  <w:docPart w:val="B27EE627D75D4D90B569A42B9B93156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bottom w:val="double" w:sz="4" w:space="0" w:color="auto"/>
            </w:tcBorders>
            <w:shd w:val="clear" w:color="auto" w:fill="auto"/>
            <w:noWrap/>
          </w:tcPr>
          <w:p w14:paraId="5F8ECCF7" w14:textId="77777777" w:rsidR="00BE159F" w:rsidRPr="00D07E57" w:rsidRDefault="00BE159F" w:rsidP="006236D6">
            <w:pPr>
              <w:jc w:val="center"/>
              <w:rPr>
                <w:rFonts w:ascii="Times New Roman" w:hAnsi="Times New Roman"/>
                <w:szCs w:val="24"/>
              </w:rPr>
            </w:pPr>
            <w:r w:rsidRPr="00C71422">
              <w:rPr>
                <w:rFonts w:ascii="Times New Roman" w:hAnsi="Times New Roman"/>
                <w:bCs/>
                <w:szCs w:val="24"/>
              </w:rPr>
              <w:t>12</w:t>
            </w:r>
          </w:p>
        </w:tc>
        <w:tc>
          <w:tcPr>
            <w:tcW w:w="450" w:type="dxa"/>
            <w:tcBorders>
              <w:top w:val="single" w:sz="4" w:space="0" w:color="auto"/>
              <w:bottom w:val="double" w:sz="4" w:space="0" w:color="auto"/>
            </w:tcBorders>
            <w:shd w:val="clear" w:color="auto" w:fill="auto"/>
            <w:noWrap/>
          </w:tcPr>
          <w:p w14:paraId="0459FDC5" w14:textId="77777777" w:rsidR="00BE159F" w:rsidRPr="00D07E57" w:rsidRDefault="00BE159F" w:rsidP="006236D6">
            <w:pPr>
              <w:jc w:val="center"/>
              <w:rPr>
                <w:rFonts w:ascii="Times New Roman" w:hAnsi="Times New Roman"/>
                <w:bCs/>
                <w:szCs w:val="24"/>
              </w:rPr>
            </w:pPr>
            <w:r>
              <w:rPr>
                <w:rFonts w:ascii="Times New Roman" w:hAnsi="Times New Roman"/>
                <w:bCs/>
                <w:szCs w:val="24"/>
              </w:rPr>
              <w:t>6</w:t>
            </w:r>
          </w:p>
        </w:tc>
        <w:tc>
          <w:tcPr>
            <w:tcW w:w="720" w:type="dxa"/>
            <w:tcBorders>
              <w:top w:val="single" w:sz="4" w:space="0" w:color="auto"/>
              <w:bottom w:val="double" w:sz="4" w:space="0" w:color="auto"/>
            </w:tcBorders>
            <w:shd w:val="clear" w:color="auto" w:fill="auto"/>
            <w:noWrap/>
          </w:tcPr>
          <w:p w14:paraId="0B69207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bottom w:val="double" w:sz="4" w:space="0" w:color="auto"/>
            </w:tcBorders>
            <w:shd w:val="clear" w:color="auto" w:fill="auto"/>
            <w:noWrap/>
          </w:tcPr>
          <w:p w14:paraId="5B0F7462" w14:textId="77777777" w:rsidR="00BE159F" w:rsidRPr="00D07E57" w:rsidRDefault="00BE159F" w:rsidP="006236D6">
            <w:pPr>
              <w:rPr>
                <w:rFonts w:ascii="Times New Roman" w:hAnsi="Times New Roman"/>
                <w:bCs/>
                <w:szCs w:val="24"/>
              </w:rPr>
            </w:pPr>
            <w:r>
              <w:rPr>
                <w:rFonts w:ascii="Times New Roman" w:hAnsi="Times New Roman"/>
                <w:bCs/>
                <w:szCs w:val="24"/>
              </w:rPr>
              <w:t>Coordination with MERC</w:t>
            </w:r>
          </w:p>
        </w:tc>
        <w:tc>
          <w:tcPr>
            <w:tcW w:w="1080" w:type="dxa"/>
            <w:tcBorders>
              <w:top w:val="single" w:sz="4" w:space="0" w:color="auto"/>
              <w:bottom w:val="double" w:sz="4" w:space="0" w:color="auto"/>
            </w:tcBorders>
            <w:shd w:val="clear" w:color="auto" w:fill="auto"/>
          </w:tcPr>
          <w:p w14:paraId="7AF0B6CE" w14:textId="77777777" w:rsidR="00BE159F" w:rsidRPr="00D07E57" w:rsidRDefault="00BE159F" w:rsidP="006236D6">
            <w:pPr>
              <w:jc w:val="center"/>
              <w:rPr>
                <w:rFonts w:ascii="Times New Roman" w:hAnsi="Times New Roman"/>
                <w:bCs/>
                <w:szCs w:val="24"/>
              </w:rPr>
            </w:pPr>
            <w:r>
              <w:rPr>
                <w:rFonts w:ascii="Times New Roman" w:hAnsi="Times New Roman"/>
                <w:bCs/>
                <w:szCs w:val="24"/>
              </w:rPr>
              <w:t>25</w:t>
            </w:r>
          </w:p>
        </w:tc>
        <w:tc>
          <w:tcPr>
            <w:tcW w:w="1350" w:type="dxa"/>
            <w:tcBorders>
              <w:top w:val="single" w:sz="4" w:space="0" w:color="auto"/>
              <w:bottom w:val="double" w:sz="4" w:space="0" w:color="auto"/>
            </w:tcBorders>
            <w:shd w:val="clear" w:color="auto" w:fill="auto"/>
          </w:tcPr>
          <w:p w14:paraId="7FA1E98E" w14:textId="77777777" w:rsidR="00BE159F" w:rsidRPr="00D07E57" w:rsidRDefault="00BE159F" w:rsidP="006236D6">
            <w:pPr>
              <w:jc w:val="center"/>
              <w:rPr>
                <w:rFonts w:ascii="Times New Roman" w:hAnsi="Times New Roman"/>
                <w:bCs/>
                <w:szCs w:val="24"/>
              </w:rPr>
            </w:pPr>
            <w:r>
              <w:rPr>
                <w:rFonts w:ascii="Times New Roman" w:hAnsi="Times New Roman"/>
                <w:bCs/>
                <w:szCs w:val="24"/>
              </w:rPr>
              <w:t>46</w:t>
            </w:r>
          </w:p>
        </w:tc>
      </w:tr>
      <w:tr w:rsidR="00BE159F" w:rsidRPr="00D07E57" w14:paraId="02D17AB0" w14:textId="77777777" w:rsidTr="006236D6">
        <w:trPr>
          <w:trHeight w:val="288"/>
          <w:jc w:val="center"/>
        </w:trPr>
        <w:tc>
          <w:tcPr>
            <w:tcW w:w="584" w:type="dxa"/>
            <w:tcBorders>
              <w:top w:val="double" w:sz="4" w:space="0" w:color="auto"/>
            </w:tcBorders>
            <w:shd w:val="clear" w:color="auto" w:fill="auto"/>
            <w:noWrap/>
          </w:tcPr>
          <w:p w14:paraId="20C9F01A"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2049565598"/>
            <w:placeholder>
              <w:docPart w:val="72E080A3F8794FE3A989BF11D0E4DBB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7E0CD1D6"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4CDAF384" w14:textId="77777777" w:rsidR="00BE159F" w:rsidRPr="00D07E57" w:rsidRDefault="00BE159F" w:rsidP="006236D6">
            <w:pPr>
              <w:jc w:val="center"/>
              <w:rPr>
                <w:rFonts w:ascii="Times New Roman" w:hAnsi="Times New Roman"/>
                <w:bCs/>
                <w:szCs w:val="24"/>
              </w:rPr>
            </w:pPr>
            <w:r>
              <w:rPr>
                <w:rFonts w:ascii="Times New Roman" w:hAnsi="Times New Roman"/>
                <w:bCs/>
                <w:szCs w:val="24"/>
              </w:rPr>
              <w:t>13</w:t>
            </w:r>
          </w:p>
        </w:tc>
        <w:tc>
          <w:tcPr>
            <w:tcW w:w="450" w:type="dxa"/>
            <w:tcBorders>
              <w:top w:val="double" w:sz="4" w:space="0" w:color="auto"/>
            </w:tcBorders>
            <w:shd w:val="clear" w:color="auto" w:fill="auto"/>
            <w:noWrap/>
          </w:tcPr>
          <w:p w14:paraId="06BCFF6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1B9F9E5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558B1E3D"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Support of simulation capabilities</w:t>
            </w:r>
          </w:p>
        </w:tc>
        <w:tc>
          <w:tcPr>
            <w:tcW w:w="1080" w:type="dxa"/>
            <w:tcBorders>
              <w:top w:val="double" w:sz="4" w:space="0" w:color="auto"/>
            </w:tcBorders>
            <w:shd w:val="clear" w:color="auto" w:fill="auto"/>
          </w:tcPr>
          <w:p w14:paraId="5513FCC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25</w:t>
            </w:r>
          </w:p>
        </w:tc>
        <w:tc>
          <w:tcPr>
            <w:tcW w:w="1350" w:type="dxa"/>
            <w:tcBorders>
              <w:top w:val="double" w:sz="4" w:space="0" w:color="auto"/>
            </w:tcBorders>
            <w:shd w:val="clear" w:color="auto" w:fill="auto"/>
          </w:tcPr>
          <w:p w14:paraId="7AD61AD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48</w:t>
            </w:r>
          </w:p>
        </w:tc>
      </w:tr>
      <w:tr w:rsidR="00BE159F" w:rsidRPr="00D07E57" w14:paraId="3B641AC9" w14:textId="77777777" w:rsidTr="006236D6">
        <w:trPr>
          <w:trHeight w:val="288"/>
          <w:jc w:val="center"/>
        </w:trPr>
        <w:tc>
          <w:tcPr>
            <w:tcW w:w="584" w:type="dxa"/>
            <w:tcBorders>
              <w:top w:val="single" w:sz="4" w:space="0" w:color="auto"/>
            </w:tcBorders>
            <w:shd w:val="clear" w:color="auto" w:fill="auto"/>
            <w:noWrap/>
          </w:tcPr>
          <w:p w14:paraId="395C62B7" w14:textId="77777777" w:rsidR="00BE159F" w:rsidRPr="00D07E57" w:rsidRDefault="00BE159F" w:rsidP="006236D6">
            <w:pPr>
              <w:jc w:val="center"/>
              <w:rPr>
                <w:rFonts w:ascii="Times New Roman" w:hAnsi="Times New Roman"/>
                <w:szCs w:val="24"/>
              </w:rPr>
            </w:pPr>
            <w:r>
              <w:rPr>
                <w:rFonts w:ascii="Times New Roman" w:hAnsi="Times New Roman"/>
                <w:szCs w:val="24"/>
              </w:rPr>
              <w:t>2</w:t>
            </w:r>
          </w:p>
        </w:tc>
        <w:sdt>
          <w:sdtPr>
            <w:rPr>
              <w:rFonts w:ascii="Times New Roman" w:hAnsi="Times New Roman"/>
              <w:szCs w:val="24"/>
            </w:rPr>
            <w:alias w:val="TaskType"/>
            <w:tag w:val="TaskType"/>
            <w:id w:val="-1965726321"/>
            <w:placeholder>
              <w:docPart w:val="0BEE33897CB8494193AF667FBE0EF01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2843E9D7"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506EA20A" w14:textId="77777777" w:rsidR="00BE159F" w:rsidRPr="00D07E57" w:rsidRDefault="00BE159F" w:rsidP="006236D6">
            <w:pPr>
              <w:jc w:val="center"/>
              <w:rPr>
                <w:rFonts w:ascii="Times New Roman" w:hAnsi="Times New Roman"/>
                <w:szCs w:val="24"/>
              </w:rPr>
            </w:pPr>
            <w:r w:rsidRPr="001363E2">
              <w:rPr>
                <w:rFonts w:ascii="Times New Roman" w:hAnsi="Times New Roman"/>
                <w:bCs/>
                <w:szCs w:val="24"/>
              </w:rPr>
              <w:t>13</w:t>
            </w:r>
          </w:p>
        </w:tc>
        <w:tc>
          <w:tcPr>
            <w:tcW w:w="450" w:type="dxa"/>
            <w:tcBorders>
              <w:top w:val="single" w:sz="4" w:space="0" w:color="auto"/>
            </w:tcBorders>
            <w:shd w:val="clear" w:color="auto" w:fill="auto"/>
            <w:noWrap/>
          </w:tcPr>
          <w:p w14:paraId="3F4B37A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43A3736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708E75C1"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User support</w:t>
            </w:r>
          </w:p>
        </w:tc>
        <w:tc>
          <w:tcPr>
            <w:tcW w:w="1080" w:type="dxa"/>
            <w:tcBorders>
              <w:top w:val="single" w:sz="4" w:space="0" w:color="auto"/>
            </w:tcBorders>
            <w:shd w:val="clear" w:color="auto" w:fill="auto"/>
          </w:tcPr>
          <w:p w14:paraId="2448505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25</w:t>
            </w:r>
          </w:p>
        </w:tc>
        <w:tc>
          <w:tcPr>
            <w:tcW w:w="1350" w:type="dxa"/>
            <w:tcBorders>
              <w:top w:val="single" w:sz="4" w:space="0" w:color="auto"/>
            </w:tcBorders>
            <w:shd w:val="clear" w:color="auto" w:fill="auto"/>
          </w:tcPr>
          <w:p w14:paraId="053E202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48</w:t>
            </w:r>
          </w:p>
        </w:tc>
      </w:tr>
      <w:tr w:rsidR="00BE159F" w:rsidRPr="00D07E57" w14:paraId="7C99E546" w14:textId="77777777" w:rsidTr="006236D6">
        <w:trPr>
          <w:trHeight w:val="288"/>
          <w:jc w:val="center"/>
        </w:trPr>
        <w:tc>
          <w:tcPr>
            <w:tcW w:w="584" w:type="dxa"/>
            <w:tcBorders>
              <w:top w:val="single" w:sz="4" w:space="0" w:color="auto"/>
            </w:tcBorders>
            <w:shd w:val="clear" w:color="auto" w:fill="auto"/>
            <w:noWrap/>
          </w:tcPr>
          <w:p w14:paraId="0A6467B7"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878970430"/>
            <w:placeholder>
              <w:docPart w:val="9D2910749B32428DBABDBFD583D7143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48EB9106"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10278034" w14:textId="77777777" w:rsidR="00BE159F" w:rsidRPr="00D07E57" w:rsidRDefault="00BE159F" w:rsidP="006236D6">
            <w:pPr>
              <w:jc w:val="center"/>
              <w:rPr>
                <w:rFonts w:ascii="Times New Roman" w:hAnsi="Times New Roman"/>
                <w:szCs w:val="24"/>
              </w:rPr>
            </w:pPr>
            <w:r w:rsidRPr="001363E2">
              <w:rPr>
                <w:rFonts w:ascii="Times New Roman" w:hAnsi="Times New Roman"/>
                <w:bCs/>
                <w:szCs w:val="24"/>
              </w:rPr>
              <w:t>13</w:t>
            </w:r>
          </w:p>
        </w:tc>
        <w:tc>
          <w:tcPr>
            <w:tcW w:w="450" w:type="dxa"/>
            <w:tcBorders>
              <w:top w:val="single" w:sz="4" w:space="0" w:color="auto"/>
            </w:tcBorders>
            <w:shd w:val="clear" w:color="auto" w:fill="auto"/>
            <w:noWrap/>
          </w:tcPr>
          <w:p w14:paraId="566E096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566ABAC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578D789B"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Code maintenance</w:t>
            </w:r>
          </w:p>
        </w:tc>
        <w:tc>
          <w:tcPr>
            <w:tcW w:w="1080" w:type="dxa"/>
            <w:tcBorders>
              <w:top w:val="single" w:sz="4" w:space="0" w:color="auto"/>
            </w:tcBorders>
            <w:shd w:val="clear" w:color="auto" w:fill="auto"/>
          </w:tcPr>
          <w:p w14:paraId="6958B13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25</w:t>
            </w:r>
          </w:p>
        </w:tc>
        <w:tc>
          <w:tcPr>
            <w:tcW w:w="1350" w:type="dxa"/>
            <w:tcBorders>
              <w:top w:val="single" w:sz="4" w:space="0" w:color="auto"/>
            </w:tcBorders>
            <w:shd w:val="clear" w:color="auto" w:fill="auto"/>
          </w:tcPr>
          <w:p w14:paraId="0A9476B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48</w:t>
            </w:r>
          </w:p>
        </w:tc>
      </w:tr>
      <w:tr w:rsidR="00BE159F" w:rsidRPr="00D07E57" w14:paraId="32E00A2E" w14:textId="77777777" w:rsidTr="006236D6">
        <w:trPr>
          <w:trHeight w:val="288"/>
          <w:jc w:val="center"/>
        </w:trPr>
        <w:tc>
          <w:tcPr>
            <w:tcW w:w="584" w:type="dxa"/>
            <w:tcBorders>
              <w:top w:val="single" w:sz="4" w:space="0" w:color="auto"/>
              <w:bottom w:val="double" w:sz="4" w:space="0" w:color="auto"/>
            </w:tcBorders>
            <w:shd w:val="clear" w:color="auto" w:fill="auto"/>
            <w:noWrap/>
          </w:tcPr>
          <w:p w14:paraId="36FD9622"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804981775"/>
            <w:placeholder>
              <w:docPart w:val="C14D6C02E51F4AA7899146138E195FA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bottom w:val="double" w:sz="4" w:space="0" w:color="auto"/>
                </w:tcBorders>
                <w:shd w:val="clear" w:color="auto" w:fill="auto"/>
                <w:noWrap/>
              </w:tcPr>
              <w:p w14:paraId="397558D0"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bottom w:val="double" w:sz="4" w:space="0" w:color="auto"/>
            </w:tcBorders>
            <w:shd w:val="clear" w:color="auto" w:fill="auto"/>
            <w:noWrap/>
          </w:tcPr>
          <w:p w14:paraId="65DD01D2" w14:textId="77777777" w:rsidR="00BE159F" w:rsidRPr="00D07E57" w:rsidRDefault="00BE159F" w:rsidP="006236D6">
            <w:pPr>
              <w:jc w:val="center"/>
              <w:rPr>
                <w:rFonts w:ascii="Times New Roman" w:hAnsi="Times New Roman"/>
                <w:szCs w:val="24"/>
              </w:rPr>
            </w:pPr>
            <w:r w:rsidRPr="001363E2">
              <w:rPr>
                <w:rFonts w:ascii="Times New Roman" w:hAnsi="Times New Roman"/>
                <w:bCs/>
                <w:szCs w:val="24"/>
              </w:rPr>
              <w:t>13</w:t>
            </w:r>
          </w:p>
        </w:tc>
        <w:tc>
          <w:tcPr>
            <w:tcW w:w="450" w:type="dxa"/>
            <w:tcBorders>
              <w:top w:val="single" w:sz="4" w:space="0" w:color="auto"/>
              <w:bottom w:val="double" w:sz="4" w:space="0" w:color="auto"/>
            </w:tcBorders>
            <w:shd w:val="clear" w:color="auto" w:fill="auto"/>
            <w:noWrap/>
          </w:tcPr>
          <w:p w14:paraId="6A9BC27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tcBorders>
              <w:top w:val="single" w:sz="4" w:space="0" w:color="auto"/>
              <w:bottom w:val="double" w:sz="4" w:space="0" w:color="auto"/>
            </w:tcBorders>
            <w:shd w:val="clear" w:color="auto" w:fill="auto"/>
            <w:noWrap/>
          </w:tcPr>
          <w:p w14:paraId="747FF54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bottom w:val="double" w:sz="4" w:space="0" w:color="auto"/>
            </w:tcBorders>
            <w:shd w:val="clear" w:color="auto" w:fill="auto"/>
            <w:noWrap/>
          </w:tcPr>
          <w:p w14:paraId="6BF22293"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Results review</w:t>
            </w:r>
          </w:p>
        </w:tc>
        <w:tc>
          <w:tcPr>
            <w:tcW w:w="1080" w:type="dxa"/>
            <w:tcBorders>
              <w:top w:val="single" w:sz="4" w:space="0" w:color="auto"/>
              <w:bottom w:val="double" w:sz="4" w:space="0" w:color="auto"/>
            </w:tcBorders>
            <w:shd w:val="clear" w:color="auto" w:fill="auto"/>
          </w:tcPr>
          <w:p w14:paraId="432543A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25</w:t>
            </w:r>
          </w:p>
        </w:tc>
        <w:tc>
          <w:tcPr>
            <w:tcW w:w="1350" w:type="dxa"/>
            <w:tcBorders>
              <w:top w:val="single" w:sz="4" w:space="0" w:color="auto"/>
              <w:bottom w:val="double" w:sz="4" w:space="0" w:color="auto"/>
            </w:tcBorders>
            <w:shd w:val="clear" w:color="auto" w:fill="auto"/>
          </w:tcPr>
          <w:p w14:paraId="07A07CC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48</w:t>
            </w:r>
          </w:p>
        </w:tc>
      </w:tr>
      <w:tr w:rsidR="00BE159F" w:rsidRPr="00D07E57" w14:paraId="50CD09DA" w14:textId="77777777" w:rsidTr="006236D6">
        <w:trPr>
          <w:trHeight w:val="288"/>
          <w:jc w:val="center"/>
        </w:trPr>
        <w:tc>
          <w:tcPr>
            <w:tcW w:w="584" w:type="dxa"/>
            <w:tcBorders>
              <w:top w:val="double" w:sz="4" w:space="0" w:color="auto"/>
            </w:tcBorders>
            <w:shd w:val="clear" w:color="auto" w:fill="auto"/>
            <w:noWrap/>
          </w:tcPr>
          <w:p w14:paraId="57F35469"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321201271"/>
            <w:placeholder>
              <w:docPart w:val="0E064D1FB6624ED884D0074A7B371F5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2CFA27D9"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13D7724C" w14:textId="77777777" w:rsidR="00BE159F" w:rsidRPr="00D07E57" w:rsidRDefault="00BE159F" w:rsidP="006236D6">
            <w:pPr>
              <w:jc w:val="center"/>
              <w:rPr>
                <w:rFonts w:ascii="Times New Roman" w:hAnsi="Times New Roman"/>
                <w:bCs/>
                <w:szCs w:val="24"/>
              </w:rPr>
            </w:pPr>
            <w:r>
              <w:rPr>
                <w:rFonts w:ascii="Times New Roman" w:hAnsi="Times New Roman"/>
                <w:bCs/>
                <w:szCs w:val="24"/>
              </w:rPr>
              <w:t>14</w:t>
            </w:r>
          </w:p>
        </w:tc>
        <w:tc>
          <w:tcPr>
            <w:tcW w:w="450" w:type="dxa"/>
            <w:tcBorders>
              <w:top w:val="double" w:sz="4" w:space="0" w:color="auto"/>
            </w:tcBorders>
            <w:shd w:val="clear" w:color="auto" w:fill="auto"/>
            <w:noWrap/>
          </w:tcPr>
          <w:p w14:paraId="4B48858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3836930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20B38CB3"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Buoy deployment, recovery and maintenance #2</w:t>
            </w:r>
          </w:p>
        </w:tc>
        <w:tc>
          <w:tcPr>
            <w:tcW w:w="1080" w:type="dxa"/>
            <w:tcBorders>
              <w:top w:val="double" w:sz="4" w:space="0" w:color="auto"/>
            </w:tcBorders>
            <w:shd w:val="clear" w:color="auto" w:fill="auto"/>
          </w:tcPr>
          <w:p w14:paraId="23296CFF" w14:textId="77777777" w:rsidR="00BE159F" w:rsidRPr="00D07E57" w:rsidRDefault="00BE159F" w:rsidP="006236D6">
            <w:pPr>
              <w:jc w:val="center"/>
              <w:rPr>
                <w:rFonts w:ascii="Times New Roman" w:hAnsi="Times New Roman"/>
                <w:bCs/>
                <w:szCs w:val="24"/>
              </w:rPr>
            </w:pPr>
            <w:r>
              <w:rPr>
                <w:rFonts w:ascii="Times New Roman" w:hAnsi="Times New Roman"/>
                <w:bCs/>
                <w:szCs w:val="24"/>
              </w:rPr>
              <w:t>27</w:t>
            </w:r>
          </w:p>
        </w:tc>
        <w:tc>
          <w:tcPr>
            <w:tcW w:w="1350" w:type="dxa"/>
            <w:tcBorders>
              <w:top w:val="double" w:sz="4" w:space="0" w:color="auto"/>
            </w:tcBorders>
            <w:shd w:val="clear" w:color="auto" w:fill="auto"/>
          </w:tcPr>
          <w:p w14:paraId="07472E6F"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r>
      <w:tr w:rsidR="00BE159F" w:rsidRPr="00D07E57" w14:paraId="7BEC07D8" w14:textId="77777777" w:rsidTr="006236D6">
        <w:trPr>
          <w:trHeight w:val="288"/>
          <w:jc w:val="center"/>
        </w:trPr>
        <w:tc>
          <w:tcPr>
            <w:tcW w:w="584" w:type="dxa"/>
            <w:tcBorders>
              <w:top w:val="single" w:sz="4" w:space="0" w:color="auto"/>
            </w:tcBorders>
            <w:shd w:val="clear" w:color="auto" w:fill="auto"/>
            <w:noWrap/>
          </w:tcPr>
          <w:p w14:paraId="64FFCC81"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445568AC"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914995986"/>
                <w:placeholder>
                  <w:docPart w:val="D40FA1F83CAE447094DFBF0F656155D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1B9D7956" w14:textId="77777777" w:rsidR="00BE159F" w:rsidRPr="00D07E57" w:rsidRDefault="00BE159F" w:rsidP="006236D6">
            <w:pPr>
              <w:jc w:val="center"/>
              <w:rPr>
                <w:rFonts w:ascii="Times New Roman" w:hAnsi="Times New Roman"/>
                <w:bCs/>
                <w:szCs w:val="24"/>
              </w:rPr>
            </w:pPr>
            <w:r>
              <w:rPr>
                <w:rFonts w:ascii="Times New Roman" w:hAnsi="Times New Roman"/>
                <w:bCs/>
                <w:szCs w:val="24"/>
              </w:rPr>
              <w:t>14</w:t>
            </w:r>
          </w:p>
        </w:tc>
        <w:tc>
          <w:tcPr>
            <w:tcW w:w="450" w:type="dxa"/>
            <w:tcBorders>
              <w:top w:val="single" w:sz="4" w:space="0" w:color="auto"/>
            </w:tcBorders>
            <w:shd w:val="clear" w:color="auto" w:fill="auto"/>
            <w:noWrap/>
          </w:tcPr>
          <w:p w14:paraId="03448C79"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77CDA23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26D53B41"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Pre-deployment assembly</w:t>
            </w:r>
            <w:r>
              <w:rPr>
                <w:rFonts w:ascii="Times New Roman" w:hAnsi="Times New Roman"/>
                <w:bCs/>
                <w:szCs w:val="24"/>
              </w:rPr>
              <w:t xml:space="preserve"> and test</w:t>
            </w:r>
          </w:p>
        </w:tc>
        <w:tc>
          <w:tcPr>
            <w:tcW w:w="1080" w:type="dxa"/>
            <w:tcBorders>
              <w:top w:val="single" w:sz="4" w:space="0" w:color="auto"/>
            </w:tcBorders>
            <w:shd w:val="clear" w:color="auto" w:fill="auto"/>
          </w:tcPr>
          <w:p w14:paraId="5D4EEF39" w14:textId="77777777" w:rsidR="00BE159F" w:rsidRPr="00D07E57" w:rsidRDefault="00BE159F" w:rsidP="006236D6">
            <w:pPr>
              <w:jc w:val="center"/>
              <w:rPr>
                <w:rFonts w:ascii="Times New Roman" w:hAnsi="Times New Roman"/>
                <w:bCs/>
                <w:szCs w:val="24"/>
              </w:rPr>
            </w:pPr>
            <w:r>
              <w:rPr>
                <w:rFonts w:ascii="Times New Roman" w:hAnsi="Times New Roman"/>
                <w:bCs/>
                <w:szCs w:val="24"/>
              </w:rPr>
              <w:t>27</w:t>
            </w:r>
          </w:p>
        </w:tc>
        <w:tc>
          <w:tcPr>
            <w:tcW w:w="1350" w:type="dxa"/>
            <w:tcBorders>
              <w:top w:val="single" w:sz="4" w:space="0" w:color="auto"/>
            </w:tcBorders>
            <w:shd w:val="clear" w:color="auto" w:fill="auto"/>
          </w:tcPr>
          <w:p w14:paraId="383C49E7" w14:textId="77777777" w:rsidR="00BE159F" w:rsidRPr="00D07E57" w:rsidRDefault="00BE159F" w:rsidP="006236D6">
            <w:pPr>
              <w:jc w:val="center"/>
              <w:rPr>
                <w:rFonts w:ascii="Times New Roman" w:hAnsi="Times New Roman"/>
                <w:bCs/>
                <w:szCs w:val="24"/>
              </w:rPr>
            </w:pPr>
            <w:r>
              <w:rPr>
                <w:rFonts w:ascii="Times New Roman" w:hAnsi="Times New Roman"/>
                <w:bCs/>
                <w:szCs w:val="24"/>
              </w:rPr>
              <w:t>28</w:t>
            </w:r>
          </w:p>
        </w:tc>
      </w:tr>
      <w:tr w:rsidR="00BE159F" w:rsidRPr="00D07E57" w14:paraId="56E3BCA9" w14:textId="77777777" w:rsidTr="006236D6">
        <w:trPr>
          <w:trHeight w:val="288"/>
          <w:jc w:val="center"/>
        </w:trPr>
        <w:tc>
          <w:tcPr>
            <w:tcW w:w="584" w:type="dxa"/>
            <w:tcBorders>
              <w:top w:val="single" w:sz="4" w:space="0" w:color="auto"/>
            </w:tcBorders>
            <w:shd w:val="clear" w:color="auto" w:fill="auto"/>
            <w:noWrap/>
          </w:tcPr>
          <w:p w14:paraId="28F5DD03"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7B2C7329"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779286065"/>
                <w:placeholder>
                  <w:docPart w:val="E0226ABEB58545CBB42D408A1C12576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734AD923" w14:textId="77777777" w:rsidR="00BE159F" w:rsidRPr="00D07E57" w:rsidRDefault="00BE159F" w:rsidP="006236D6">
            <w:pPr>
              <w:jc w:val="center"/>
              <w:rPr>
                <w:rFonts w:ascii="Times New Roman" w:hAnsi="Times New Roman"/>
                <w:szCs w:val="24"/>
              </w:rPr>
            </w:pPr>
            <w:r>
              <w:rPr>
                <w:rFonts w:ascii="Times New Roman" w:hAnsi="Times New Roman"/>
                <w:bCs/>
                <w:szCs w:val="24"/>
              </w:rPr>
              <w:t>14</w:t>
            </w:r>
          </w:p>
        </w:tc>
        <w:tc>
          <w:tcPr>
            <w:tcW w:w="450" w:type="dxa"/>
            <w:tcBorders>
              <w:top w:val="single" w:sz="4" w:space="0" w:color="auto"/>
            </w:tcBorders>
            <w:shd w:val="clear" w:color="auto" w:fill="auto"/>
            <w:noWrap/>
          </w:tcPr>
          <w:p w14:paraId="19790DA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540C7AF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7DD6D070" w14:textId="77777777" w:rsidR="00BE159F" w:rsidRPr="00D07E57" w:rsidRDefault="00BE159F" w:rsidP="006236D6">
            <w:pPr>
              <w:rPr>
                <w:rFonts w:ascii="Times New Roman" w:hAnsi="Times New Roman"/>
                <w:bCs/>
                <w:szCs w:val="24"/>
              </w:rPr>
            </w:pPr>
            <w:r>
              <w:rPr>
                <w:rFonts w:ascii="Times New Roman" w:hAnsi="Times New Roman"/>
                <w:bCs/>
                <w:szCs w:val="24"/>
              </w:rPr>
              <w:t>Deployment</w:t>
            </w:r>
          </w:p>
        </w:tc>
        <w:tc>
          <w:tcPr>
            <w:tcW w:w="1080" w:type="dxa"/>
            <w:tcBorders>
              <w:top w:val="single" w:sz="4" w:space="0" w:color="auto"/>
            </w:tcBorders>
            <w:shd w:val="clear" w:color="auto" w:fill="auto"/>
          </w:tcPr>
          <w:p w14:paraId="3507500D" w14:textId="77777777" w:rsidR="00BE159F" w:rsidRPr="00D07E57" w:rsidRDefault="00BE159F" w:rsidP="006236D6">
            <w:pPr>
              <w:jc w:val="center"/>
              <w:rPr>
                <w:rFonts w:ascii="Times New Roman" w:hAnsi="Times New Roman"/>
                <w:bCs/>
                <w:szCs w:val="24"/>
              </w:rPr>
            </w:pPr>
            <w:r>
              <w:rPr>
                <w:rFonts w:ascii="Times New Roman" w:hAnsi="Times New Roman"/>
                <w:bCs/>
                <w:szCs w:val="24"/>
              </w:rPr>
              <w:t>27</w:t>
            </w:r>
          </w:p>
        </w:tc>
        <w:tc>
          <w:tcPr>
            <w:tcW w:w="1350" w:type="dxa"/>
            <w:tcBorders>
              <w:top w:val="single" w:sz="4" w:space="0" w:color="auto"/>
            </w:tcBorders>
            <w:shd w:val="clear" w:color="auto" w:fill="auto"/>
          </w:tcPr>
          <w:p w14:paraId="7496C3D5" w14:textId="77777777" w:rsidR="00BE159F" w:rsidRPr="00D07E57" w:rsidRDefault="00BE159F" w:rsidP="006236D6">
            <w:pPr>
              <w:jc w:val="center"/>
              <w:rPr>
                <w:rFonts w:ascii="Times New Roman" w:hAnsi="Times New Roman"/>
                <w:bCs/>
                <w:szCs w:val="24"/>
              </w:rPr>
            </w:pPr>
            <w:r>
              <w:rPr>
                <w:rFonts w:ascii="Times New Roman" w:hAnsi="Times New Roman"/>
                <w:bCs/>
                <w:szCs w:val="24"/>
              </w:rPr>
              <w:t>28</w:t>
            </w:r>
          </w:p>
        </w:tc>
      </w:tr>
      <w:tr w:rsidR="00BE159F" w:rsidRPr="00D07E57" w14:paraId="3559362F" w14:textId="77777777" w:rsidTr="006236D6">
        <w:trPr>
          <w:trHeight w:val="288"/>
          <w:jc w:val="center"/>
        </w:trPr>
        <w:tc>
          <w:tcPr>
            <w:tcW w:w="584" w:type="dxa"/>
            <w:tcBorders>
              <w:top w:val="single" w:sz="4" w:space="0" w:color="auto"/>
            </w:tcBorders>
            <w:shd w:val="clear" w:color="auto" w:fill="auto"/>
            <w:noWrap/>
          </w:tcPr>
          <w:p w14:paraId="79C98A04"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43C0A780"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2112003756"/>
                <w:placeholder>
                  <w:docPart w:val="2B550473014B48889AACB13B4453465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tcBorders>
              <w:top w:val="single" w:sz="4" w:space="0" w:color="auto"/>
            </w:tcBorders>
            <w:shd w:val="clear" w:color="auto" w:fill="auto"/>
            <w:noWrap/>
          </w:tcPr>
          <w:p w14:paraId="50E6B0A4" w14:textId="77777777" w:rsidR="00BE159F" w:rsidRPr="00D07E57" w:rsidRDefault="00BE159F" w:rsidP="006236D6">
            <w:pPr>
              <w:jc w:val="center"/>
              <w:rPr>
                <w:rFonts w:ascii="Times New Roman" w:hAnsi="Times New Roman"/>
                <w:szCs w:val="24"/>
              </w:rPr>
            </w:pPr>
            <w:r>
              <w:rPr>
                <w:rFonts w:ascii="Times New Roman" w:hAnsi="Times New Roman"/>
                <w:bCs/>
                <w:szCs w:val="24"/>
              </w:rPr>
              <w:t>14</w:t>
            </w:r>
          </w:p>
        </w:tc>
        <w:tc>
          <w:tcPr>
            <w:tcW w:w="450" w:type="dxa"/>
            <w:tcBorders>
              <w:top w:val="single" w:sz="4" w:space="0" w:color="auto"/>
            </w:tcBorders>
            <w:shd w:val="clear" w:color="auto" w:fill="auto"/>
            <w:noWrap/>
          </w:tcPr>
          <w:p w14:paraId="3D1366EF"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tcBorders>
              <w:top w:val="single" w:sz="4" w:space="0" w:color="auto"/>
            </w:tcBorders>
            <w:shd w:val="clear" w:color="auto" w:fill="auto"/>
            <w:noWrap/>
          </w:tcPr>
          <w:p w14:paraId="2C60B31F"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top w:val="single" w:sz="4" w:space="0" w:color="auto"/>
            </w:tcBorders>
            <w:shd w:val="clear" w:color="auto" w:fill="auto"/>
            <w:noWrap/>
          </w:tcPr>
          <w:p w14:paraId="14C46D01" w14:textId="77777777" w:rsidR="00BE159F" w:rsidRPr="00D07E57" w:rsidRDefault="00BE159F" w:rsidP="006236D6">
            <w:pPr>
              <w:rPr>
                <w:rFonts w:ascii="Times New Roman" w:hAnsi="Times New Roman"/>
                <w:bCs/>
                <w:szCs w:val="24"/>
              </w:rPr>
            </w:pPr>
            <w:r>
              <w:rPr>
                <w:rFonts w:ascii="Times New Roman" w:hAnsi="Times New Roman"/>
                <w:bCs/>
                <w:szCs w:val="24"/>
              </w:rPr>
              <w:t>Buoy Deployed</w:t>
            </w:r>
          </w:p>
        </w:tc>
        <w:tc>
          <w:tcPr>
            <w:tcW w:w="1080" w:type="dxa"/>
            <w:tcBorders>
              <w:top w:val="single" w:sz="4" w:space="0" w:color="auto"/>
            </w:tcBorders>
            <w:shd w:val="clear" w:color="auto" w:fill="auto"/>
          </w:tcPr>
          <w:p w14:paraId="4E967071" w14:textId="77777777" w:rsidR="00BE159F" w:rsidRPr="00D07E57" w:rsidRDefault="00BE159F" w:rsidP="006236D6">
            <w:pPr>
              <w:jc w:val="center"/>
              <w:rPr>
                <w:rFonts w:ascii="Times New Roman" w:hAnsi="Times New Roman"/>
                <w:bCs/>
                <w:szCs w:val="24"/>
              </w:rPr>
            </w:pPr>
            <w:r>
              <w:rPr>
                <w:rFonts w:ascii="Times New Roman" w:hAnsi="Times New Roman"/>
                <w:bCs/>
                <w:szCs w:val="24"/>
              </w:rPr>
              <w:t>28</w:t>
            </w:r>
          </w:p>
        </w:tc>
        <w:tc>
          <w:tcPr>
            <w:tcW w:w="1350" w:type="dxa"/>
            <w:tcBorders>
              <w:top w:val="single" w:sz="4" w:space="0" w:color="auto"/>
            </w:tcBorders>
            <w:shd w:val="clear" w:color="auto" w:fill="auto"/>
          </w:tcPr>
          <w:p w14:paraId="7C6477EA" w14:textId="77777777" w:rsidR="00BE159F" w:rsidRPr="00D07E57" w:rsidRDefault="00BE159F" w:rsidP="006236D6">
            <w:pPr>
              <w:jc w:val="center"/>
              <w:rPr>
                <w:rFonts w:ascii="Times New Roman" w:hAnsi="Times New Roman"/>
                <w:bCs/>
                <w:szCs w:val="24"/>
              </w:rPr>
            </w:pPr>
            <w:r>
              <w:rPr>
                <w:rFonts w:ascii="Times New Roman" w:hAnsi="Times New Roman"/>
                <w:bCs/>
                <w:szCs w:val="24"/>
              </w:rPr>
              <w:t>28</w:t>
            </w:r>
          </w:p>
        </w:tc>
      </w:tr>
      <w:tr w:rsidR="00BE159F" w:rsidRPr="00D07E57" w14:paraId="6720EFF9" w14:textId="77777777" w:rsidTr="006236D6">
        <w:trPr>
          <w:trHeight w:val="288"/>
          <w:jc w:val="center"/>
        </w:trPr>
        <w:tc>
          <w:tcPr>
            <w:tcW w:w="584" w:type="dxa"/>
            <w:tcBorders>
              <w:top w:val="single" w:sz="4" w:space="0" w:color="auto"/>
            </w:tcBorders>
            <w:shd w:val="clear" w:color="auto" w:fill="auto"/>
            <w:noWrap/>
          </w:tcPr>
          <w:p w14:paraId="3A806B63"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6BA48549"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630939760"/>
                <w:placeholder>
                  <w:docPart w:val="CCB975144E85433DBC436A131B988F2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219A36EF" w14:textId="77777777" w:rsidR="00BE159F" w:rsidRPr="00D07E57" w:rsidRDefault="00BE159F" w:rsidP="006236D6">
            <w:pPr>
              <w:jc w:val="center"/>
              <w:rPr>
                <w:rFonts w:ascii="Times New Roman" w:hAnsi="Times New Roman"/>
                <w:szCs w:val="24"/>
              </w:rPr>
            </w:pPr>
            <w:r>
              <w:rPr>
                <w:rFonts w:ascii="Times New Roman" w:hAnsi="Times New Roman"/>
                <w:bCs/>
                <w:szCs w:val="24"/>
              </w:rPr>
              <w:t>14</w:t>
            </w:r>
          </w:p>
        </w:tc>
        <w:tc>
          <w:tcPr>
            <w:tcW w:w="450" w:type="dxa"/>
            <w:tcBorders>
              <w:top w:val="single" w:sz="4" w:space="0" w:color="auto"/>
            </w:tcBorders>
            <w:shd w:val="clear" w:color="auto" w:fill="auto"/>
            <w:noWrap/>
          </w:tcPr>
          <w:p w14:paraId="343A3A94"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720" w:type="dxa"/>
            <w:tcBorders>
              <w:top w:val="single" w:sz="4" w:space="0" w:color="auto"/>
            </w:tcBorders>
            <w:shd w:val="clear" w:color="auto" w:fill="auto"/>
            <w:noWrap/>
          </w:tcPr>
          <w:p w14:paraId="38E60BB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6C5D58E7"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At-sea monitoring</w:t>
            </w:r>
          </w:p>
        </w:tc>
        <w:tc>
          <w:tcPr>
            <w:tcW w:w="1080" w:type="dxa"/>
            <w:tcBorders>
              <w:top w:val="single" w:sz="4" w:space="0" w:color="auto"/>
            </w:tcBorders>
            <w:shd w:val="clear" w:color="auto" w:fill="auto"/>
          </w:tcPr>
          <w:p w14:paraId="542890CD" w14:textId="77777777" w:rsidR="00BE159F" w:rsidRPr="00D07E57" w:rsidRDefault="00BE159F" w:rsidP="006236D6">
            <w:pPr>
              <w:jc w:val="center"/>
              <w:rPr>
                <w:rFonts w:ascii="Times New Roman" w:hAnsi="Times New Roman"/>
                <w:bCs/>
                <w:szCs w:val="24"/>
              </w:rPr>
            </w:pPr>
            <w:r>
              <w:rPr>
                <w:rFonts w:ascii="Times New Roman" w:hAnsi="Times New Roman"/>
                <w:bCs/>
                <w:szCs w:val="24"/>
              </w:rPr>
              <w:t>28</w:t>
            </w:r>
          </w:p>
        </w:tc>
        <w:tc>
          <w:tcPr>
            <w:tcW w:w="1350" w:type="dxa"/>
            <w:tcBorders>
              <w:top w:val="single" w:sz="4" w:space="0" w:color="auto"/>
            </w:tcBorders>
            <w:shd w:val="clear" w:color="auto" w:fill="auto"/>
          </w:tcPr>
          <w:p w14:paraId="3347DE1E"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r>
      <w:tr w:rsidR="00BE159F" w:rsidRPr="00D07E57" w14:paraId="0EC84F67" w14:textId="77777777" w:rsidTr="006236D6">
        <w:trPr>
          <w:trHeight w:val="288"/>
          <w:jc w:val="center"/>
        </w:trPr>
        <w:tc>
          <w:tcPr>
            <w:tcW w:w="584" w:type="dxa"/>
            <w:tcBorders>
              <w:top w:val="single" w:sz="4" w:space="0" w:color="auto"/>
            </w:tcBorders>
            <w:shd w:val="clear" w:color="auto" w:fill="auto"/>
            <w:noWrap/>
          </w:tcPr>
          <w:p w14:paraId="75A323CE"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0EA19BD0"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675837895"/>
                <w:placeholder>
                  <w:docPart w:val="1014B8AF533F4879A7180367B10B66D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68E32558" w14:textId="77777777" w:rsidR="00BE159F" w:rsidRPr="00D07E57" w:rsidRDefault="00BE159F" w:rsidP="006236D6">
            <w:pPr>
              <w:jc w:val="center"/>
              <w:rPr>
                <w:rFonts w:ascii="Times New Roman" w:hAnsi="Times New Roman"/>
                <w:szCs w:val="24"/>
              </w:rPr>
            </w:pPr>
            <w:r>
              <w:rPr>
                <w:rFonts w:ascii="Times New Roman" w:hAnsi="Times New Roman"/>
                <w:bCs/>
                <w:szCs w:val="24"/>
              </w:rPr>
              <w:t>14</w:t>
            </w:r>
          </w:p>
        </w:tc>
        <w:tc>
          <w:tcPr>
            <w:tcW w:w="450" w:type="dxa"/>
            <w:tcBorders>
              <w:top w:val="single" w:sz="4" w:space="0" w:color="auto"/>
            </w:tcBorders>
            <w:shd w:val="clear" w:color="auto" w:fill="auto"/>
            <w:noWrap/>
          </w:tcPr>
          <w:p w14:paraId="6D1C964E" w14:textId="77777777" w:rsidR="00BE159F" w:rsidRPr="00D07E57" w:rsidRDefault="00BE159F" w:rsidP="006236D6">
            <w:pPr>
              <w:jc w:val="center"/>
              <w:rPr>
                <w:rFonts w:ascii="Times New Roman" w:hAnsi="Times New Roman"/>
                <w:bCs/>
                <w:szCs w:val="24"/>
              </w:rPr>
            </w:pPr>
            <w:r>
              <w:rPr>
                <w:rFonts w:ascii="Times New Roman" w:hAnsi="Times New Roman"/>
                <w:bCs/>
                <w:szCs w:val="24"/>
              </w:rPr>
              <w:t>4</w:t>
            </w:r>
          </w:p>
        </w:tc>
        <w:tc>
          <w:tcPr>
            <w:tcW w:w="720" w:type="dxa"/>
            <w:tcBorders>
              <w:top w:val="single" w:sz="4" w:space="0" w:color="auto"/>
            </w:tcBorders>
            <w:shd w:val="clear" w:color="auto" w:fill="auto"/>
            <w:noWrap/>
          </w:tcPr>
          <w:p w14:paraId="7CBF196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4A3E9A59" w14:textId="77777777" w:rsidR="00BE159F" w:rsidRPr="00D07E57" w:rsidRDefault="00BE159F" w:rsidP="006236D6">
            <w:pPr>
              <w:rPr>
                <w:rFonts w:ascii="Times New Roman" w:hAnsi="Times New Roman"/>
                <w:bCs/>
                <w:szCs w:val="24"/>
              </w:rPr>
            </w:pPr>
            <w:r>
              <w:rPr>
                <w:rFonts w:ascii="Times New Roman" w:hAnsi="Times New Roman"/>
                <w:bCs/>
                <w:szCs w:val="24"/>
              </w:rPr>
              <w:t>Recovery, cleaning and refurbishment</w:t>
            </w:r>
          </w:p>
        </w:tc>
        <w:tc>
          <w:tcPr>
            <w:tcW w:w="1080" w:type="dxa"/>
            <w:tcBorders>
              <w:top w:val="single" w:sz="4" w:space="0" w:color="auto"/>
            </w:tcBorders>
            <w:shd w:val="clear" w:color="auto" w:fill="auto"/>
          </w:tcPr>
          <w:p w14:paraId="5EB43401"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c>
          <w:tcPr>
            <w:tcW w:w="1350" w:type="dxa"/>
            <w:tcBorders>
              <w:top w:val="single" w:sz="4" w:space="0" w:color="auto"/>
            </w:tcBorders>
            <w:shd w:val="clear" w:color="auto" w:fill="auto"/>
          </w:tcPr>
          <w:p w14:paraId="423BE4E0"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r>
      <w:tr w:rsidR="00BE159F" w:rsidRPr="00D07E57" w14:paraId="6C7F6138" w14:textId="77777777" w:rsidTr="006236D6">
        <w:trPr>
          <w:trHeight w:val="288"/>
          <w:jc w:val="center"/>
        </w:trPr>
        <w:tc>
          <w:tcPr>
            <w:tcW w:w="584" w:type="dxa"/>
            <w:tcBorders>
              <w:top w:val="double" w:sz="4" w:space="0" w:color="auto"/>
            </w:tcBorders>
            <w:shd w:val="clear" w:color="auto" w:fill="auto"/>
            <w:noWrap/>
          </w:tcPr>
          <w:p w14:paraId="359AD6B8"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sdt>
          <w:sdtPr>
            <w:rPr>
              <w:rFonts w:ascii="Times New Roman" w:hAnsi="Times New Roman"/>
              <w:szCs w:val="24"/>
            </w:rPr>
            <w:alias w:val="TaskType"/>
            <w:tag w:val="TaskType"/>
            <w:id w:val="-855191245"/>
            <w:placeholder>
              <w:docPart w:val="12254EE8AD744DB49D67EBCEE0398AA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102C2272"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08321B7A" w14:textId="77777777" w:rsidR="00BE159F" w:rsidRPr="00D07E57" w:rsidRDefault="00BE159F" w:rsidP="006236D6">
            <w:pPr>
              <w:jc w:val="center"/>
              <w:rPr>
                <w:rFonts w:ascii="Times New Roman" w:hAnsi="Times New Roman"/>
                <w:szCs w:val="24"/>
              </w:rPr>
            </w:pPr>
            <w:r>
              <w:rPr>
                <w:rFonts w:ascii="Times New Roman" w:hAnsi="Times New Roman"/>
                <w:bCs/>
                <w:szCs w:val="24"/>
              </w:rPr>
              <w:t>15</w:t>
            </w:r>
          </w:p>
        </w:tc>
        <w:tc>
          <w:tcPr>
            <w:tcW w:w="450" w:type="dxa"/>
            <w:tcBorders>
              <w:top w:val="double" w:sz="4" w:space="0" w:color="auto"/>
            </w:tcBorders>
            <w:shd w:val="clear" w:color="auto" w:fill="auto"/>
            <w:noWrap/>
          </w:tcPr>
          <w:p w14:paraId="0554C34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1FD552B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55D305FA"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Support of on-buoy operations for deployment #2</w:t>
            </w:r>
          </w:p>
        </w:tc>
        <w:tc>
          <w:tcPr>
            <w:tcW w:w="1080" w:type="dxa"/>
            <w:tcBorders>
              <w:top w:val="double" w:sz="4" w:space="0" w:color="auto"/>
            </w:tcBorders>
            <w:shd w:val="clear" w:color="auto" w:fill="auto"/>
          </w:tcPr>
          <w:p w14:paraId="1B993D4F" w14:textId="77777777" w:rsidR="00BE159F" w:rsidRPr="00D07E57" w:rsidRDefault="00BE159F" w:rsidP="006236D6">
            <w:pPr>
              <w:jc w:val="center"/>
              <w:rPr>
                <w:rFonts w:ascii="Times New Roman" w:hAnsi="Times New Roman"/>
                <w:bCs/>
                <w:szCs w:val="24"/>
              </w:rPr>
            </w:pPr>
            <w:r>
              <w:rPr>
                <w:rFonts w:ascii="Times New Roman" w:hAnsi="Times New Roman"/>
                <w:bCs/>
                <w:szCs w:val="24"/>
              </w:rPr>
              <w:t>29</w:t>
            </w:r>
          </w:p>
        </w:tc>
        <w:tc>
          <w:tcPr>
            <w:tcW w:w="1350" w:type="dxa"/>
            <w:tcBorders>
              <w:top w:val="double" w:sz="4" w:space="0" w:color="auto"/>
            </w:tcBorders>
            <w:shd w:val="clear" w:color="auto" w:fill="auto"/>
          </w:tcPr>
          <w:p w14:paraId="60D1D258"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r>
      <w:tr w:rsidR="00BE159F" w:rsidRPr="00D07E57" w14:paraId="27068EEE" w14:textId="77777777" w:rsidTr="006236D6">
        <w:trPr>
          <w:trHeight w:val="288"/>
          <w:jc w:val="center"/>
        </w:trPr>
        <w:tc>
          <w:tcPr>
            <w:tcW w:w="584" w:type="dxa"/>
            <w:tcBorders>
              <w:top w:val="single" w:sz="4" w:space="0" w:color="auto"/>
            </w:tcBorders>
            <w:shd w:val="clear" w:color="auto" w:fill="auto"/>
            <w:noWrap/>
          </w:tcPr>
          <w:p w14:paraId="6DC186B8"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345A37E8"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56527219"/>
                <w:placeholder>
                  <w:docPart w:val="B5509C631F384CBEB272BB9E12E8969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041F8AE3" w14:textId="77777777" w:rsidR="00BE159F" w:rsidRPr="00D07E57" w:rsidRDefault="00BE159F" w:rsidP="006236D6">
            <w:pPr>
              <w:jc w:val="center"/>
              <w:rPr>
                <w:rFonts w:ascii="Times New Roman" w:hAnsi="Times New Roman"/>
                <w:bCs/>
                <w:szCs w:val="24"/>
              </w:rPr>
            </w:pPr>
            <w:r w:rsidRPr="00572663">
              <w:rPr>
                <w:rFonts w:ascii="Times New Roman" w:hAnsi="Times New Roman"/>
                <w:bCs/>
                <w:szCs w:val="24"/>
              </w:rPr>
              <w:t>15</w:t>
            </w:r>
          </w:p>
        </w:tc>
        <w:tc>
          <w:tcPr>
            <w:tcW w:w="450" w:type="dxa"/>
            <w:tcBorders>
              <w:top w:val="single" w:sz="4" w:space="0" w:color="auto"/>
            </w:tcBorders>
            <w:shd w:val="clear" w:color="auto" w:fill="auto"/>
            <w:noWrap/>
          </w:tcPr>
          <w:p w14:paraId="491FE48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678E11F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5054EAAE"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Safety review of controller behaviors in simulation</w:t>
            </w:r>
          </w:p>
        </w:tc>
        <w:tc>
          <w:tcPr>
            <w:tcW w:w="1080" w:type="dxa"/>
            <w:tcBorders>
              <w:top w:val="single" w:sz="4" w:space="0" w:color="auto"/>
            </w:tcBorders>
            <w:shd w:val="clear" w:color="auto" w:fill="auto"/>
          </w:tcPr>
          <w:p w14:paraId="64BBF1E5" w14:textId="77777777" w:rsidR="00BE159F" w:rsidRPr="00D07E57" w:rsidRDefault="00BE159F" w:rsidP="006236D6">
            <w:pPr>
              <w:jc w:val="center"/>
              <w:rPr>
                <w:rFonts w:ascii="Times New Roman" w:hAnsi="Times New Roman"/>
                <w:bCs/>
                <w:szCs w:val="24"/>
              </w:rPr>
            </w:pPr>
            <w:r>
              <w:rPr>
                <w:rFonts w:ascii="Times New Roman" w:hAnsi="Times New Roman"/>
                <w:bCs/>
                <w:szCs w:val="24"/>
              </w:rPr>
              <w:t>29</w:t>
            </w:r>
          </w:p>
        </w:tc>
        <w:tc>
          <w:tcPr>
            <w:tcW w:w="1350" w:type="dxa"/>
            <w:tcBorders>
              <w:top w:val="single" w:sz="4" w:space="0" w:color="auto"/>
            </w:tcBorders>
            <w:shd w:val="clear" w:color="auto" w:fill="auto"/>
          </w:tcPr>
          <w:p w14:paraId="193BD27C" w14:textId="77777777" w:rsidR="00BE159F" w:rsidRPr="00D07E57" w:rsidRDefault="00BE159F" w:rsidP="006236D6">
            <w:pPr>
              <w:jc w:val="center"/>
              <w:rPr>
                <w:rFonts w:ascii="Times New Roman" w:hAnsi="Times New Roman"/>
                <w:bCs/>
                <w:szCs w:val="24"/>
              </w:rPr>
            </w:pPr>
            <w:r>
              <w:rPr>
                <w:rFonts w:ascii="Times New Roman" w:hAnsi="Times New Roman"/>
                <w:bCs/>
                <w:szCs w:val="24"/>
              </w:rPr>
              <w:t>29</w:t>
            </w:r>
          </w:p>
        </w:tc>
      </w:tr>
      <w:tr w:rsidR="00BE159F" w:rsidRPr="00D07E57" w14:paraId="705F1948" w14:textId="77777777" w:rsidTr="006236D6">
        <w:trPr>
          <w:trHeight w:val="288"/>
          <w:jc w:val="center"/>
        </w:trPr>
        <w:tc>
          <w:tcPr>
            <w:tcW w:w="584" w:type="dxa"/>
            <w:tcBorders>
              <w:top w:val="single" w:sz="4" w:space="0" w:color="auto"/>
            </w:tcBorders>
            <w:shd w:val="clear" w:color="auto" w:fill="auto"/>
            <w:noWrap/>
          </w:tcPr>
          <w:p w14:paraId="41A5F68F"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16F0AB56"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313756644"/>
                <w:placeholder>
                  <w:docPart w:val="391D620DF7C64D7D9374D1571C45E3A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29E9BE7C" w14:textId="77777777" w:rsidR="00BE159F" w:rsidRPr="00D07E57" w:rsidRDefault="00BE159F" w:rsidP="006236D6">
            <w:pPr>
              <w:jc w:val="center"/>
              <w:rPr>
                <w:rFonts w:ascii="Times New Roman" w:hAnsi="Times New Roman"/>
                <w:szCs w:val="24"/>
              </w:rPr>
            </w:pPr>
            <w:r w:rsidRPr="00572663">
              <w:rPr>
                <w:rFonts w:ascii="Times New Roman" w:hAnsi="Times New Roman"/>
                <w:bCs/>
                <w:szCs w:val="24"/>
              </w:rPr>
              <w:t>15</w:t>
            </w:r>
          </w:p>
        </w:tc>
        <w:tc>
          <w:tcPr>
            <w:tcW w:w="450" w:type="dxa"/>
            <w:tcBorders>
              <w:top w:val="single" w:sz="4" w:space="0" w:color="auto"/>
            </w:tcBorders>
            <w:shd w:val="clear" w:color="auto" w:fill="auto"/>
            <w:noWrap/>
          </w:tcPr>
          <w:p w14:paraId="073D766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5BF3778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263E2FEB"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User support during on-buoy operations</w:t>
            </w:r>
          </w:p>
        </w:tc>
        <w:tc>
          <w:tcPr>
            <w:tcW w:w="1080" w:type="dxa"/>
            <w:tcBorders>
              <w:top w:val="single" w:sz="4" w:space="0" w:color="auto"/>
            </w:tcBorders>
            <w:shd w:val="clear" w:color="auto" w:fill="auto"/>
          </w:tcPr>
          <w:p w14:paraId="3AC12017" w14:textId="77777777" w:rsidR="00BE159F" w:rsidRPr="00D07E57" w:rsidRDefault="00BE159F" w:rsidP="006236D6">
            <w:pPr>
              <w:jc w:val="center"/>
              <w:rPr>
                <w:rFonts w:ascii="Times New Roman" w:hAnsi="Times New Roman"/>
                <w:bCs/>
                <w:szCs w:val="24"/>
              </w:rPr>
            </w:pPr>
            <w:r>
              <w:rPr>
                <w:rFonts w:ascii="Times New Roman" w:hAnsi="Times New Roman"/>
                <w:bCs/>
                <w:szCs w:val="24"/>
              </w:rPr>
              <w:t>29</w:t>
            </w:r>
          </w:p>
        </w:tc>
        <w:tc>
          <w:tcPr>
            <w:tcW w:w="1350" w:type="dxa"/>
            <w:tcBorders>
              <w:top w:val="single" w:sz="4" w:space="0" w:color="auto"/>
            </w:tcBorders>
            <w:shd w:val="clear" w:color="auto" w:fill="auto"/>
          </w:tcPr>
          <w:p w14:paraId="1DF8E468"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r>
      <w:tr w:rsidR="00BE159F" w:rsidRPr="00D07E57" w14:paraId="49D325A1" w14:textId="77777777" w:rsidTr="006236D6">
        <w:trPr>
          <w:trHeight w:val="288"/>
          <w:jc w:val="center"/>
        </w:trPr>
        <w:tc>
          <w:tcPr>
            <w:tcW w:w="584" w:type="dxa"/>
            <w:tcBorders>
              <w:top w:val="single" w:sz="4" w:space="0" w:color="auto"/>
            </w:tcBorders>
            <w:shd w:val="clear" w:color="auto" w:fill="auto"/>
            <w:noWrap/>
          </w:tcPr>
          <w:p w14:paraId="0B59E582"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12C65391"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567146277"/>
                <w:placeholder>
                  <w:docPart w:val="1A803901CE2D4C4A940D2F543102D06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tcBorders>
              <w:top w:val="single" w:sz="4" w:space="0" w:color="auto"/>
            </w:tcBorders>
            <w:shd w:val="clear" w:color="auto" w:fill="auto"/>
            <w:noWrap/>
          </w:tcPr>
          <w:p w14:paraId="5D80A303" w14:textId="77777777" w:rsidR="00BE159F" w:rsidRPr="00D07E57" w:rsidRDefault="00BE159F" w:rsidP="006236D6">
            <w:pPr>
              <w:jc w:val="center"/>
              <w:rPr>
                <w:rFonts w:ascii="Times New Roman" w:hAnsi="Times New Roman"/>
                <w:szCs w:val="24"/>
              </w:rPr>
            </w:pPr>
            <w:r w:rsidRPr="00572663">
              <w:rPr>
                <w:rFonts w:ascii="Times New Roman" w:hAnsi="Times New Roman"/>
                <w:bCs/>
                <w:szCs w:val="24"/>
              </w:rPr>
              <w:t>15</w:t>
            </w:r>
          </w:p>
        </w:tc>
        <w:tc>
          <w:tcPr>
            <w:tcW w:w="450" w:type="dxa"/>
            <w:tcBorders>
              <w:top w:val="single" w:sz="4" w:space="0" w:color="auto"/>
            </w:tcBorders>
            <w:shd w:val="clear" w:color="auto" w:fill="auto"/>
            <w:noWrap/>
          </w:tcPr>
          <w:p w14:paraId="2AFA92EB"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tcBorders>
              <w:top w:val="single" w:sz="4" w:space="0" w:color="auto"/>
            </w:tcBorders>
            <w:shd w:val="clear" w:color="auto" w:fill="auto"/>
            <w:noWrap/>
          </w:tcPr>
          <w:p w14:paraId="69E2F944"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top w:val="single" w:sz="4" w:space="0" w:color="auto"/>
            </w:tcBorders>
            <w:shd w:val="clear" w:color="auto" w:fill="auto"/>
            <w:noWrap/>
          </w:tcPr>
          <w:p w14:paraId="438192E0"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Successful on-buoy use of user code</w:t>
            </w:r>
          </w:p>
        </w:tc>
        <w:tc>
          <w:tcPr>
            <w:tcW w:w="1080" w:type="dxa"/>
            <w:tcBorders>
              <w:top w:val="single" w:sz="4" w:space="0" w:color="auto"/>
            </w:tcBorders>
            <w:shd w:val="clear" w:color="auto" w:fill="auto"/>
          </w:tcPr>
          <w:p w14:paraId="5CEC67CD"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c>
          <w:tcPr>
            <w:tcW w:w="1350" w:type="dxa"/>
            <w:tcBorders>
              <w:top w:val="single" w:sz="4" w:space="0" w:color="auto"/>
            </w:tcBorders>
            <w:shd w:val="clear" w:color="auto" w:fill="auto"/>
          </w:tcPr>
          <w:p w14:paraId="745707CC"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r>
      <w:tr w:rsidR="00BE159F" w:rsidRPr="00D07E57" w14:paraId="3B9F6CE3" w14:textId="77777777" w:rsidTr="006236D6">
        <w:trPr>
          <w:trHeight w:val="288"/>
          <w:jc w:val="center"/>
        </w:trPr>
        <w:tc>
          <w:tcPr>
            <w:tcW w:w="584" w:type="dxa"/>
            <w:tcBorders>
              <w:top w:val="single" w:sz="4" w:space="0" w:color="auto"/>
            </w:tcBorders>
            <w:shd w:val="clear" w:color="auto" w:fill="auto"/>
            <w:noWrap/>
          </w:tcPr>
          <w:p w14:paraId="44576987"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68784A4A"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457610584"/>
                <w:placeholder>
                  <w:docPart w:val="5E752650623A41F9BF243A4A0CD69C1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69C6E873" w14:textId="77777777" w:rsidR="00BE159F" w:rsidRPr="00D07E57" w:rsidRDefault="00BE159F" w:rsidP="006236D6">
            <w:pPr>
              <w:jc w:val="center"/>
              <w:rPr>
                <w:rFonts w:ascii="Times New Roman" w:hAnsi="Times New Roman"/>
                <w:szCs w:val="24"/>
              </w:rPr>
            </w:pPr>
            <w:r w:rsidRPr="00572663">
              <w:rPr>
                <w:rFonts w:ascii="Times New Roman" w:hAnsi="Times New Roman"/>
                <w:bCs/>
                <w:szCs w:val="24"/>
              </w:rPr>
              <w:t>15</w:t>
            </w:r>
          </w:p>
        </w:tc>
        <w:tc>
          <w:tcPr>
            <w:tcW w:w="450" w:type="dxa"/>
            <w:tcBorders>
              <w:top w:val="single" w:sz="4" w:space="0" w:color="auto"/>
            </w:tcBorders>
            <w:shd w:val="clear" w:color="auto" w:fill="auto"/>
            <w:noWrap/>
          </w:tcPr>
          <w:p w14:paraId="0ED06F6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tcBorders>
              <w:top w:val="single" w:sz="4" w:space="0" w:color="auto"/>
            </w:tcBorders>
            <w:shd w:val="clear" w:color="auto" w:fill="auto"/>
            <w:noWrap/>
          </w:tcPr>
          <w:p w14:paraId="6D4D896B"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529DBC04"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Data management</w:t>
            </w:r>
          </w:p>
        </w:tc>
        <w:tc>
          <w:tcPr>
            <w:tcW w:w="1080" w:type="dxa"/>
            <w:tcBorders>
              <w:top w:val="single" w:sz="4" w:space="0" w:color="auto"/>
            </w:tcBorders>
            <w:shd w:val="clear" w:color="auto" w:fill="auto"/>
          </w:tcPr>
          <w:p w14:paraId="0842BFE5" w14:textId="77777777" w:rsidR="00BE159F" w:rsidRPr="00D07E57" w:rsidRDefault="00BE159F" w:rsidP="006236D6">
            <w:pPr>
              <w:jc w:val="center"/>
              <w:rPr>
                <w:rFonts w:ascii="Times New Roman" w:hAnsi="Times New Roman"/>
                <w:bCs/>
                <w:szCs w:val="24"/>
              </w:rPr>
            </w:pPr>
            <w:r>
              <w:rPr>
                <w:rFonts w:ascii="Times New Roman" w:hAnsi="Times New Roman"/>
                <w:bCs/>
                <w:szCs w:val="24"/>
              </w:rPr>
              <w:t>29</w:t>
            </w:r>
          </w:p>
        </w:tc>
        <w:tc>
          <w:tcPr>
            <w:tcW w:w="1350" w:type="dxa"/>
            <w:tcBorders>
              <w:top w:val="single" w:sz="4" w:space="0" w:color="auto"/>
            </w:tcBorders>
            <w:shd w:val="clear" w:color="auto" w:fill="auto"/>
          </w:tcPr>
          <w:p w14:paraId="03C870E3"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r>
      <w:tr w:rsidR="00BE159F" w:rsidRPr="00D07E57" w14:paraId="3F85A4E2" w14:textId="77777777" w:rsidTr="006236D6">
        <w:trPr>
          <w:trHeight w:val="288"/>
          <w:jc w:val="center"/>
        </w:trPr>
        <w:tc>
          <w:tcPr>
            <w:tcW w:w="584" w:type="dxa"/>
            <w:tcBorders>
              <w:top w:val="single" w:sz="4" w:space="0" w:color="auto"/>
              <w:bottom w:val="double" w:sz="4" w:space="0" w:color="auto"/>
            </w:tcBorders>
            <w:shd w:val="clear" w:color="auto" w:fill="auto"/>
            <w:noWrap/>
          </w:tcPr>
          <w:p w14:paraId="6E2111AF"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bottom w:val="double" w:sz="4" w:space="0" w:color="auto"/>
            </w:tcBorders>
            <w:shd w:val="clear" w:color="auto" w:fill="auto"/>
            <w:noWrap/>
          </w:tcPr>
          <w:p w14:paraId="05B062E2"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494639911"/>
                <w:placeholder>
                  <w:docPart w:val="ABD324A5F83A472EAE60E3740A89745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bottom w:val="double" w:sz="4" w:space="0" w:color="auto"/>
            </w:tcBorders>
            <w:shd w:val="clear" w:color="auto" w:fill="auto"/>
            <w:noWrap/>
          </w:tcPr>
          <w:p w14:paraId="5ACE38C3" w14:textId="77777777" w:rsidR="00BE159F" w:rsidRPr="00D07E57" w:rsidRDefault="00BE159F" w:rsidP="006236D6">
            <w:pPr>
              <w:jc w:val="center"/>
              <w:rPr>
                <w:rFonts w:ascii="Times New Roman" w:hAnsi="Times New Roman"/>
                <w:szCs w:val="24"/>
              </w:rPr>
            </w:pPr>
            <w:r w:rsidRPr="00572663">
              <w:rPr>
                <w:rFonts w:ascii="Times New Roman" w:hAnsi="Times New Roman"/>
                <w:bCs/>
                <w:szCs w:val="24"/>
              </w:rPr>
              <w:t>15</w:t>
            </w:r>
          </w:p>
        </w:tc>
        <w:tc>
          <w:tcPr>
            <w:tcW w:w="450" w:type="dxa"/>
            <w:tcBorders>
              <w:top w:val="single" w:sz="4" w:space="0" w:color="auto"/>
              <w:bottom w:val="double" w:sz="4" w:space="0" w:color="auto"/>
            </w:tcBorders>
            <w:shd w:val="clear" w:color="auto" w:fill="auto"/>
            <w:noWrap/>
          </w:tcPr>
          <w:p w14:paraId="346487A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720" w:type="dxa"/>
            <w:tcBorders>
              <w:top w:val="single" w:sz="4" w:space="0" w:color="auto"/>
              <w:bottom w:val="double" w:sz="4" w:space="0" w:color="auto"/>
            </w:tcBorders>
            <w:shd w:val="clear" w:color="auto" w:fill="auto"/>
            <w:noWrap/>
          </w:tcPr>
          <w:p w14:paraId="0FB5D4D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bottom w:val="double" w:sz="4" w:space="0" w:color="auto"/>
            </w:tcBorders>
            <w:shd w:val="clear" w:color="auto" w:fill="auto"/>
            <w:noWrap/>
          </w:tcPr>
          <w:p w14:paraId="4DB2D92D"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Assistance with results analysis and publication</w:t>
            </w:r>
          </w:p>
        </w:tc>
        <w:tc>
          <w:tcPr>
            <w:tcW w:w="1080" w:type="dxa"/>
            <w:tcBorders>
              <w:top w:val="single" w:sz="4" w:space="0" w:color="auto"/>
              <w:bottom w:val="double" w:sz="4" w:space="0" w:color="auto"/>
            </w:tcBorders>
            <w:shd w:val="clear" w:color="auto" w:fill="auto"/>
          </w:tcPr>
          <w:p w14:paraId="61427F78" w14:textId="77777777" w:rsidR="00BE159F" w:rsidRPr="00D07E57" w:rsidRDefault="00BE159F" w:rsidP="006236D6">
            <w:pPr>
              <w:jc w:val="center"/>
              <w:rPr>
                <w:rFonts w:ascii="Times New Roman" w:hAnsi="Times New Roman"/>
                <w:bCs/>
                <w:szCs w:val="24"/>
              </w:rPr>
            </w:pPr>
            <w:r>
              <w:rPr>
                <w:rFonts w:ascii="Times New Roman" w:hAnsi="Times New Roman"/>
                <w:bCs/>
                <w:szCs w:val="24"/>
              </w:rPr>
              <w:t>32</w:t>
            </w:r>
          </w:p>
        </w:tc>
        <w:tc>
          <w:tcPr>
            <w:tcW w:w="1350" w:type="dxa"/>
            <w:tcBorders>
              <w:top w:val="single" w:sz="4" w:space="0" w:color="auto"/>
              <w:bottom w:val="double" w:sz="4" w:space="0" w:color="auto"/>
            </w:tcBorders>
            <w:shd w:val="clear" w:color="auto" w:fill="auto"/>
          </w:tcPr>
          <w:p w14:paraId="4F20FC8E" w14:textId="77777777" w:rsidR="00BE159F" w:rsidRPr="00D07E57" w:rsidRDefault="00BE159F" w:rsidP="006236D6">
            <w:pPr>
              <w:jc w:val="center"/>
              <w:rPr>
                <w:rFonts w:ascii="Times New Roman" w:hAnsi="Times New Roman"/>
                <w:bCs/>
                <w:szCs w:val="24"/>
              </w:rPr>
            </w:pPr>
            <w:r>
              <w:rPr>
                <w:rFonts w:ascii="Times New Roman" w:hAnsi="Times New Roman"/>
                <w:bCs/>
                <w:szCs w:val="24"/>
              </w:rPr>
              <w:t>33</w:t>
            </w:r>
          </w:p>
        </w:tc>
      </w:tr>
      <w:tr w:rsidR="00BE159F" w:rsidRPr="00D07E57" w14:paraId="63EAACB3" w14:textId="77777777" w:rsidTr="006236D6">
        <w:trPr>
          <w:trHeight w:val="288"/>
          <w:jc w:val="center"/>
        </w:trPr>
        <w:tc>
          <w:tcPr>
            <w:tcW w:w="584" w:type="dxa"/>
            <w:tcBorders>
              <w:top w:val="double" w:sz="4" w:space="0" w:color="auto"/>
            </w:tcBorders>
            <w:shd w:val="clear" w:color="auto" w:fill="auto"/>
            <w:noWrap/>
          </w:tcPr>
          <w:p w14:paraId="05134F04"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972910123"/>
            <w:placeholder>
              <w:docPart w:val="2840CA3ED65D412BBF7EC450BF69DBF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50CB08EB"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18220F9E" w14:textId="77777777" w:rsidR="00BE159F" w:rsidRPr="00D07E57" w:rsidRDefault="00BE159F" w:rsidP="006236D6">
            <w:pPr>
              <w:jc w:val="center"/>
              <w:rPr>
                <w:rFonts w:ascii="Times New Roman" w:hAnsi="Times New Roman"/>
                <w:szCs w:val="24"/>
              </w:rPr>
            </w:pPr>
            <w:r>
              <w:rPr>
                <w:rFonts w:ascii="Times New Roman" w:hAnsi="Times New Roman"/>
                <w:bCs/>
                <w:szCs w:val="24"/>
              </w:rPr>
              <w:t>16</w:t>
            </w:r>
          </w:p>
        </w:tc>
        <w:tc>
          <w:tcPr>
            <w:tcW w:w="450" w:type="dxa"/>
            <w:tcBorders>
              <w:top w:val="double" w:sz="4" w:space="0" w:color="auto"/>
            </w:tcBorders>
            <w:shd w:val="clear" w:color="auto" w:fill="auto"/>
            <w:noWrap/>
          </w:tcPr>
          <w:p w14:paraId="6DBDD79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2705C39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232CF649" w14:textId="77777777" w:rsidR="00BE159F" w:rsidRPr="00D07E57" w:rsidRDefault="00BE159F" w:rsidP="006236D6">
            <w:pPr>
              <w:rPr>
                <w:rFonts w:ascii="Times New Roman" w:hAnsi="Times New Roman"/>
                <w:bCs/>
                <w:szCs w:val="24"/>
              </w:rPr>
            </w:pPr>
            <w:r w:rsidRPr="00D07E57">
              <w:rPr>
                <w:rFonts w:ascii="Times New Roman" w:hAnsi="Times New Roman"/>
                <w:b/>
                <w:bCs/>
                <w:szCs w:val="24"/>
              </w:rPr>
              <w:t>Addition of specialized buoy capabilities</w:t>
            </w:r>
          </w:p>
        </w:tc>
        <w:tc>
          <w:tcPr>
            <w:tcW w:w="1080" w:type="dxa"/>
            <w:tcBorders>
              <w:top w:val="double" w:sz="4" w:space="0" w:color="auto"/>
            </w:tcBorders>
            <w:shd w:val="clear" w:color="auto" w:fill="auto"/>
          </w:tcPr>
          <w:p w14:paraId="0EF1091E"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34</w:t>
            </w:r>
          </w:p>
        </w:tc>
        <w:tc>
          <w:tcPr>
            <w:tcW w:w="1350" w:type="dxa"/>
            <w:tcBorders>
              <w:top w:val="double" w:sz="4" w:space="0" w:color="auto"/>
            </w:tcBorders>
            <w:shd w:val="clear" w:color="auto" w:fill="auto"/>
          </w:tcPr>
          <w:p w14:paraId="4FF7790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38</w:t>
            </w:r>
          </w:p>
        </w:tc>
      </w:tr>
      <w:tr w:rsidR="00BE159F" w:rsidRPr="00D07E57" w14:paraId="6EDD0758" w14:textId="77777777" w:rsidTr="006236D6">
        <w:trPr>
          <w:trHeight w:val="288"/>
          <w:jc w:val="center"/>
        </w:trPr>
        <w:tc>
          <w:tcPr>
            <w:tcW w:w="584" w:type="dxa"/>
            <w:tcBorders>
              <w:top w:val="single" w:sz="4" w:space="0" w:color="auto"/>
            </w:tcBorders>
            <w:shd w:val="clear" w:color="auto" w:fill="auto"/>
            <w:noWrap/>
          </w:tcPr>
          <w:p w14:paraId="3CF040D8"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37806465"/>
            <w:placeholder>
              <w:docPart w:val="909458189DF9483786124C0B6958109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67F474EF"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2836E631" w14:textId="77777777" w:rsidR="00BE159F" w:rsidRPr="00D07E57" w:rsidRDefault="00BE159F" w:rsidP="006236D6">
            <w:pPr>
              <w:jc w:val="center"/>
              <w:rPr>
                <w:rFonts w:ascii="Times New Roman" w:hAnsi="Times New Roman"/>
                <w:szCs w:val="24"/>
              </w:rPr>
            </w:pPr>
            <w:r w:rsidRPr="00774F25">
              <w:rPr>
                <w:rFonts w:ascii="Times New Roman" w:hAnsi="Times New Roman"/>
                <w:bCs/>
                <w:szCs w:val="24"/>
              </w:rPr>
              <w:t>16</w:t>
            </w:r>
          </w:p>
        </w:tc>
        <w:tc>
          <w:tcPr>
            <w:tcW w:w="450" w:type="dxa"/>
            <w:tcBorders>
              <w:top w:val="single" w:sz="4" w:space="0" w:color="auto"/>
            </w:tcBorders>
            <w:shd w:val="clear" w:color="auto" w:fill="auto"/>
            <w:noWrap/>
          </w:tcPr>
          <w:p w14:paraId="5D29B8D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24A4340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4A6C7497"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Identification of practical and effective modifications</w:t>
            </w:r>
          </w:p>
        </w:tc>
        <w:tc>
          <w:tcPr>
            <w:tcW w:w="1080" w:type="dxa"/>
            <w:tcBorders>
              <w:top w:val="single" w:sz="4" w:space="0" w:color="auto"/>
            </w:tcBorders>
            <w:shd w:val="clear" w:color="auto" w:fill="auto"/>
          </w:tcPr>
          <w:p w14:paraId="3DC1975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34</w:t>
            </w:r>
          </w:p>
        </w:tc>
        <w:tc>
          <w:tcPr>
            <w:tcW w:w="1350" w:type="dxa"/>
            <w:tcBorders>
              <w:top w:val="single" w:sz="4" w:space="0" w:color="auto"/>
            </w:tcBorders>
            <w:shd w:val="clear" w:color="auto" w:fill="auto"/>
          </w:tcPr>
          <w:p w14:paraId="46D8310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34</w:t>
            </w:r>
          </w:p>
        </w:tc>
      </w:tr>
      <w:tr w:rsidR="00BE159F" w:rsidRPr="00D07E57" w14:paraId="7E6491D4" w14:textId="77777777" w:rsidTr="006236D6">
        <w:trPr>
          <w:trHeight w:val="288"/>
          <w:jc w:val="center"/>
        </w:trPr>
        <w:tc>
          <w:tcPr>
            <w:tcW w:w="584" w:type="dxa"/>
            <w:tcBorders>
              <w:top w:val="single" w:sz="4" w:space="0" w:color="auto"/>
            </w:tcBorders>
            <w:shd w:val="clear" w:color="auto" w:fill="auto"/>
            <w:noWrap/>
          </w:tcPr>
          <w:p w14:paraId="306FB135"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742059215"/>
            <w:placeholder>
              <w:docPart w:val="8491D70BA5AF4D87900E01DE9E94C5B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47EE0A02"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1202BAB5" w14:textId="77777777" w:rsidR="00BE159F" w:rsidRPr="00D07E57" w:rsidRDefault="00BE159F" w:rsidP="006236D6">
            <w:pPr>
              <w:jc w:val="center"/>
              <w:rPr>
                <w:rFonts w:ascii="Times New Roman" w:hAnsi="Times New Roman"/>
                <w:szCs w:val="24"/>
              </w:rPr>
            </w:pPr>
            <w:r w:rsidRPr="00774F25">
              <w:rPr>
                <w:rFonts w:ascii="Times New Roman" w:hAnsi="Times New Roman"/>
                <w:bCs/>
                <w:szCs w:val="24"/>
              </w:rPr>
              <w:t>16</w:t>
            </w:r>
          </w:p>
        </w:tc>
        <w:tc>
          <w:tcPr>
            <w:tcW w:w="450" w:type="dxa"/>
            <w:tcBorders>
              <w:top w:val="single" w:sz="4" w:space="0" w:color="auto"/>
            </w:tcBorders>
            <w:shd w:val="clear" w:color="auto" w:fill="auto"/>
            <w:noWrap/>
          </w:tcPr>
          <w:p w14:paraId="0DC16C4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50638DF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164978EC"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Design work to implement modifications</w:t>
            </w:r>
          </w:p>
        </w:tc>
        <w:tc>
          <w:tcPr>
            <w:tcW w:w="1080" w:type="dxa"/>
            <w:tcBorders>
              <w:top w:val="single" w:sz="4" w:space="0" w:color="auto"/>
            </w:tcBorders>
            <w:shd w:val="clear" w:color="auto" w:fill="auto"/>
          </w:tcPr>
          <w:p w14:paraId="1BB0C0D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35</w:t>
            </w:r>
          </w:p>
        </w:tc>
        <w:tc>
          <w:tcPr>
            <w:tcW w:w="1350" w:type="dxa"/>
            <w:tcBorders>
              <w:top w:val="single" w:sz="4" w:space="0" w:color="auto"/>
            </w:tcBorders>
            <w:shd w:val="clear" w:color="auto" w:fill="auto"/>
          </w:tcPr>
          <w:p w14:paraId="66E1C58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35</w:t>
            </w:r>
          </w:p>
        </w:tc>
      </w:tr>
      <w:tr w:rsidR="00BE159F" w:rsidRPr="00D07E57" w14:paraId="4851262C" w14:textId="77777777" w:rsidTr="006236D6">
        <w:trPr>
          <w:trHeight w:val="288"/>
          <w:jc w:val="center"/>
        </w:trPr>
        <w:tc>
          <w:tcPr>
            <w:tcW w:w="584" w:type="dxa"/>
            <w:tcBorders>
              <w:top w:val="single" w:sz="4" w:space="0" w:color="auto"/>
            </w:tcBorders>
            <w:shd w:val="clear" w:color="auto" w:fill="auto"/>
            <w:noWrap/>
          </w:tcPr>
          <w:p w14:paraId="733B6986"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884631357"/>
            <w:placeholder>
              <w:docPart w:val="4D381C93BE304F9EA80DD2DA7CF28D2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tcBorders>
                <w:shd w:val="clear" w:color="auto" w:fill="auto"/>
                <w:noWrap/>
              </w:tcPr>
              <w:p w14:paraId="494C2F18"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tcBorders>
            <w:shd w:val="clear" w:color="auto" w:fill="auto"/>
            <w:noWrap/>
          </w:tcPr>
          <w:p w14:paraId="0AB7777A" w14:textId="77777777" w:rsidR="00BE159F" w:rsidRPr="00D07E57" w:rsidRDefault="00BE159F" w:rsidP="006236D6">
            <w:pPr>
              <w:jc w:val="center"/>
              <w:rPr>
                <w:rFonts w:ascii="Times New Roman" w:hAnsi="Times New Roman"/>
                <w:szCs w:val="24"/>
              </w:rPr>
            </w:pPr>
            <w:r w:rsidRPr="00774F25">
              <w:rPr>
                <w:rFonts w:ascii="Times New Roman" w:hAnsi="Times New Roman"/>
                <w:bCs/>
                <w:szCs w:val="24"/>
              </w:rPr>
              <w:t>16</w:t>
            </w:r>
          </w:p>
        </w:tc>
        <w:tc>
          <w:tcPr>
            <w:tcW w:w="450" w:type="dxa"/>
            <w:tcBorders>
              <w:top w:val="single" w:sz="4" w:space="0" w:color="auto"/>
            </w:tcBorders>
            <w:shd w:val="clear" w:color="auto" w:fill="auto"/>
            <w:noWrap/>
          </w:tcPr>
          <w:p w14:paraId="3B6F28E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tcBorders>
              <w:top w:val="single" w:sz="4" w:space="0" w:color="auto"/>
            </w:tcBorders>
            <w:shd w:val="clear" w:color="auto" w:fill="auto"/>
            <w:noWrap/>
          </w:tcPr>
          <w:p w14:paraId="328239B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48ECA946"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Mechanical and electrical integration</w:t>
            </w:r>
          </w:p>
        </w:tc>
        <w:tc>
          <w:tcPr>
            <w:tcW w:w="1080" w:type="dxa"/>
            <w:tcBorders>
              <w:top w:val="single" w:sz="4" w:space="0" w:color="auto"/>
            </w:tcBorders>
            <w:shd w:val="clear" w:color="auto" w:fill="auto"/>
          </w:tcPr>
          <w:p w14:paraId="3A26B81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35</w:t>
            </w:r>
          </w:p>
        </w:tc>
        <w:tc>
          <w:tcPr>
            <w:tcW w:w="1350" w:type="dxa"/>
            <w:tcBorders>
              <w:top w:val="single" w:sz="4" w:space="0" w:color="auto"/>
            </w:tcBorders>
            <w:shd w:val="clear" w:color="auto" w:fill="auto"/>
          </w:tcPr>
          <w:p w14:paraId="7A707BF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38</w:t>
            </w:r>
          </w:p>
        </w:tc>
      </w:tr>
      <w:tr w:rsidR="00BE159F" w:rsidRPr="00D07E57" w14:paraId="092AD43A" w14:textId="77777777" w:rsidTr="006236D6">
        <w:trPr>
          <w:trHeight w:val="288"/>
          <w:jc w:val="center"/>
        </w:trPr>
        <w:tc>
          <w:tcPr>
            <w:tcW w:w="584" w:type="dxa"/>
            <w:tcBorders>
              <w:top w:val="single" w:sz="4" w:space="0" w:color="auto"/>
              <w:bottom w:val="double" w:sz="4" w:space="0" w:color="auto"/>
            </w:tcBorders>
            <w:shd w:val="clear" w:color="auto" w:fill="auto"/>
            <w:noWrap/>
          </w:tcPr>
          <w:p w14:paraId="6C3245AA"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847595289"/>
            <w:placeholder>
              <w:docPart w:val="46F0F7DAD1074FBAA2E31A730BC05F2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single" w:sz="4" w:space="0" w:color="auto"/>
                  <w:bottom w:val="double" w:sz="4" w:space="0" w:color="auto"/>
                </w:tcBorders>
                <w:shd w:val="clear" w:color="auto" w:fill="auto"/>
                <w:noWrap/>
              </w:tcPr>
              <w:p w14:paraId="5FA7893C"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ST</w:t>
                </w:r>
              </w:p>
            </w:tc>
          </w:sdtContent>
        </w:sdt>
        <w:tc>
          <w:tcPr>
            <w:tcW w:w="540" w:type="dxa"/>
            <w:tcBorders>
              <w:top w:val="single" w:sz="4" w:space="0" w:color="auto"/>
              <w:bottom w:val="double" w:sz="4" w:space="0" w:color="auto"/>
            </w:tcBorders>
            <w:shd w:val="clear" w:color="auto" w:fill="auto"/>
            <w:noWrap/>
          </w:tcPr>
          <w:p w14:paraId="3948B404" w14:textId="77777777" w:rsidR="00BE159F" w:rsidRPr="00D07E57" w:rsidRDefault="00BE159F" w:rsidP="006236D6">
            <w:pPr>
              <w:jc w:val="center"/>
              <w:rPr>
                <w:rFonts w:ascii="Times New Roman" w:hAnsi="Times New Roman"/>
                <w:szCs w:val="24"/>
              </w:rPr>
            </w:pPr>
            <w:r w:rsidRPr="00774F25">
              <w:rPr>
                <w:rFonts w:ascii="Times New Roman" w:hAnsi="Times New Roman"/>
                <w:bCs/>
                <w:szCs w:val="24"/>
              </w:rPr>
              <w:t>16</w:t>
            </w:r>
          </w:p>
        </w:tc>
        <w:tc>
          <w:tcPr>
            <w:tcW w:w="450" w:type="dxa"/>
            <w:tcBorders>
              <w:top w:val="single" w:sz="4" w:space="0" w:color="auto"/>
              <w:bottom w:val="double" w:sz="4" w:space="0" w:color="auto"/>
            </w:tcBorders>
            <w:shd w:val="clear" w:color="auto" w:fill="auto"/>
            <w:noWrap/>
          </w:tcPr>
          <w:p w14:paraId="352EC28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720" w:type="dxa"/>
            <w:tcBorders>
              <w:top w:val="single" w:sz="4" w:space="0" w:color="auto"/>
              <w:bottom w:val="double" w:sz="4" w:space="0" w:color="auto"/>
            </w:tcBorders>
            <w:shd w:val="clear" w:color="auto" w:fill="auto"/>
            <w:noWrap/>
          </w:tcPr>
          <w:p w14:paraId="5DE9EDB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bottom w:val="double" w:sz="4" w:space="0" w:color="auto"/>
            </w:tcBorders>
            <w:shd w:val="clear" w:color="auto" w:fill="auto"/>
            <w:noWrap/>
          </w:tcPr>
          <w:p w14:paraId="7252620B"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Software integration and test</w:t>
            </w:r>
          </w:p>
        </w:tc>
        <w:tc>
          <w:tcPr>
            <w:tcW w:w="1080" w:type="dxa"/>
            <w:tcBorders>
              <w:top w:val="single" w:sz="4" w:space="0" w:color="auto"/>
              <w:bottom w:val="double" w:sz="4" w:space="0" w:color="auto"/>
            </w:tcBorders>
            <w:shd w:val="clear" w:color="auto" w:fill="auto"/>
          </w:tcPr>
          <w:p w14:paraId="5D883FE6"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35</w:t>
            </w:r>
          </w:p>
        </w:tc>
        <w:tc>
          <w:tcPr>
            <w:tcW w:w="1350" w:type="dxa"/>
            <w:tcBorders>
              <w:top w:val="single" w:sz="4" w:space="0" w:color="auto"/>
              <w:bottom w:val="double" w:sz="4" w:space="0" w:color="auto"/>
            </w:tcBorders>
            <w:shd w:val="clear" w:color="auto" w:fill="auto"/>
          </w:tcPr>
          <w:p w14:paraId="4F0836C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38</w:t>
            </w:r>
          </w:p>
        </w:tc>
      </w:tr>
      <w:tr w:rsidR="00BE159F" w:rsidRPr="00D07E57" w14:paraId="53617632" w14:textId="77777777" w:rsidTr="006236D6">
        <w:trPr>
          <w:trHeight w:val="288"/>
          <w:jc w:val="center"/>
        </w:trPr>
        <w:tc>
          <w:tcPr>
            <w:tcW w:w="584" w:type="dxa"/>
            <w:tcBorders>
              <w:top w:val="double" w:sz="4" w:space="0" w:color="auto"/>
            </w:tcBorders>
            <w:shd w:val="clear" w:color="auto" w:fill="auto"/>
            <w:noWrap/>
          </w:tcPr>
          <w:p w14:paraId="4B1C7DAD"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162742980"/>
            <w:placeholder>
              <w:docPart w:val="58B0726C5A934BC882E17F25F2F8797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1F0E3010"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7E56A3F6" w14:textId="77777777" w:rsidR="00BE159F" w:rsidRPr="00D07E57" w:rsidRDefault="00BE159F" w:rsidP="006236D6">
            <w:pPr>
              <w:jc w:val="center"/>
              <w:rPr>
                <w:rFonts w:ascii="Times New Roman" w:hAnsi="Times New Roman"/>
                <w:bCs/>
                <w:szCs w:val="24"/>
              </w:rPr>
            </w:pPr>
            <w:r>
              <w:rPr>
                <w:rFonts w:ascii="Times New Roman" w:hAnsi="Times New Roman"/>
                <w:bCs/>
                <w:szCs w:val="24"/>
              </w:rPr>
              <w:t>17</w:t>
            </w:r>
          </w:p>
        </w:tc>
        <w:tc>
          <w:tcPr>
            <w:tcW w:w="450" w:type="dxa"/>
            <w:tcBorders>
              <w:top w:val="double" w:sz="4" w:space="0" w:color="auto"/>
            </w:tcBorders>
            <w:shd w:val="clear" w:color="auto" w:fill="auto"/>
            <w:noWrap/>
          </w:tcPr>
          <w:p w14:paraId="5CDCFF83"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25433B3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1F4301F9"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Buoy deployment, recovery and maintenance #3</w:t>
            </w:r>
          </w:p>
        </w:tc>
        <w:tc>
          <w:tcPr>
            <w:tcW w:w="1080" w:type="dxa"/>
            <w:tcBorders>
              <w:top w:val="double" w:sz="4" w:space="0" w:color="auto"/>
            </w:tcBorders>
            <w:shd w:val="clear" w:color="auto" w:fill="auto"/>
          </w:tcPr>
          <w:p w14:paraId="68AF7D41" w14:textId="77777777" w:rsidR="00BE159F" w:rsidRPr="00D07E57" w:rsidRDefault="00BE159F" w:rsidP="006236D6">
            <w:pPr>
              <w:jc w:val="center"/>
              <w:rPr>
                <w:rFonts w:ascii="Times New Roman" w:hAnsi="Times New Roman"/>
                <w:bCs/>
                <w:szCs w:val="24"/>
              </w:rPr>
            </w:pPr>
            <w:r>
              <w:rPr>
                <w:rFonts w:ascii="Times New Roman" w:hAnsi="Times New Roman"/>
                <w:bCs/>
                <w:szCs w:val="24"/>
              </w:rPr>
              <w:t>39</w:t>
            </w:r>
          </w:p>
        </w:tc>
        <w:tc>
          <w:tcPr>
            <w:tcW w:w="1350" w:type="dxa"/>
            <w:tcBorders>
              <w:top w:val="double" w:sz="4" w:space="0" w:color="auto"/>
            </w:tcBorders>
            <w:shd w:val="clear" w:color="auto" w:fill="auto"/>
          </w:tcPr>
          <w:p w14:paraId="2F65119D"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r>
      <w:tr w:rsidR="00BE159F" w:rsidRPr="00D07E57" w14:paraId="74E5D54C" w14:textId="77777777" w:rsidTr="006236D6">
        <w:trPr>
          <w:trHeight w:val="288"/>
          <w:jc w:val="center"/>
        </w:trPr>
        <w:tc>
          <w:tcPr>
            <w:tcW w:w="584" w:type="dxa"/>
            <w:tcBorders>
              <w:top w:val="single" w:sz="4" w:space="0" w:color="auto"/>
            </w:tcBorders>
            <w:shd w:val="clear" w:color="auto" w:fill="auto"/>
            <w:noWrap/>
          </w:tcPr>
          <w:p w14:paraId="5D0044EA"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6E609C4C"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26333258"/>
                <w:placeholder>
                  <w:docPart w:val="46479FF7AB8B4703BD6E5F0BB6C7129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0B5900E8" w14:textId="77777777" w:rsidR="00BE159F" w:rsidRPr="00D07E57" w:rsidRDefault="00BE159F" w:rsidP="006236D6">
            <w:pPr>
              <w:jc w:val="center"/>
              <w:rPr>
                <w:rFonts w:ascii="Times New Roman" w:hAnsi="Times New Roman"/>
                <w:bCs/>
                <w:szCs w:val="24"/>
              </w:rPr>
            </w:pPr>
            <w:r>
              <w:rPr>
                <w:rFonts w:ascii="Times New Roman" w:hAnsi="Times New Roman"/>
                <w:bCs/>
                <w:szCs w:val="24"/>
              </w:rPr>
              <w:t>17</w:t>
            </w:r>
          </w:p>
        </w:tc>
        <w:tc>
          <w:tcPr>
            <w:tcW w:w="450" w:type="dxa"/>
            <w:tcBorders>
              <w:top w:val="single" w:sz="4" w:space="0" w:color="auto"/>
            </w:tcBorders>
            <w:shd w:val="clear" w:color="auto" w:fill="auto"/>
            <w:noWrap/>
          </w:tcPr>
          <w:p w14:paraId="708469F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tcBorders>
              <w:top w:val="single" w:sz="4" w:space="0" w:color="auto"/>
            </w:tcBorders>
            <w:shd w:val="clear" w:color="auto" w:fill="auto"/>
            <w:noWrap/>
          </w:tcPr>
          <w:p w14:paraId="22E236F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5B62B276"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Pre-deployment assembly</w:t>
            </w:r>
            <w:r>
              <w:rPr>
                <w:rFonts w:ascii="Times New Roman" w:hAnsi="Times New Roman"/>
                <w:bCs/>
                <w:szCs w:val="24"/>
              </w:rPr>
              <w:t xml:space="preserve"> and test</w:t>
            </w:r>
          </w:p>
        </w:tc>
        <w:tc>
          <w:tcPr>
            <w:tcW w:w="1080" w:type="dxa"/>
            <w:tcBorders>
              <w:top w:val="single" w:sz="4" w:space="0" w:color="auto"/>
            </w:tcBorders>
            <w:shd w:val="clear" w:color="auto" w:fill="auto"/>
          </w:tcPr>
          <w:p w14:paraId="74653CD2" w14:textId="77777777" w:rsidR="00BE159F" w:rsidRPr="00D07E57" w:rsidRDefault="00BE159F" w:rsidP="006236D6">
            <w:pPr>
              <w:jc w:val="center"/>
              <w:rPr>
                <w:rFonts w:ascii="Times New Roman" w:hAnsi="Times New Roman"/>
                <w:bCs/>
                <w:szCs w:val="24"/>
              </w:rPr>
            </w:pPr>
            <w:r>
              <w:rPr>
                <w:rFonts w:ascii="Times New Roman" w:hAnsi="Times New Roman"/>
                <w:bCs/>
                <w:szCs w:val="24"/>
              </w:rPr>
              <w:t>39</w:t>
            </w:r>
          </w:p>
        </w:tc>
        <w:tc>
          <w:tcPr>
            <w:tcW w:w="1350" w:type="dxa"/>
            <w:tcBorders>
              <w:top w:val="single" w:sz="4" w:space="0" w:color="auto"/>
            </w:tcBorders>
            <w:shd w:val="clear" w:color="auto" w:fill="auto"/>
          </w:tcPr>
          <w:p w14:paraId="6ADB29F7" w14:textId="77777777" w:rsidR="00BE159F" w:rsidRPr="00D07E57" w:rsidRDefault="00BE159F" w:rsidP="006236D6">
            <w:pPr>
              <w:jc w:val="center"/>
              <w:rPr>
                <w:rFonts w:ascii="Times New Roman" w:hAnsi="Times New Roman"/>
                <w:bCs/>
                <w:szCs w:val="24"/>
              </w:rPr>
            </w:pPr>
            <w:r>
              <w:rPr>
                <w:rFonts w:ascii="Times New Roman" w:hAnsi="Times New Roman"/>
                <w:bCs/>
                <w:szCs w:val="24"/>
              </w:rPr>
              <w:t>40</w:t>
            </w:r>
          </w:p>
        </w:tc>
      </w:tr>
      <w:tr w:rsidR="00BE159F" w:rsidRPr="00D07E57" w14:paraId="684E1EE8" w14:textId="77777777" w:rsidTr="006236D6">
        <w:trPr>
          <w:trHeight w:val="288"/>
          <w:jc w:val="center"/>
        </w:trPr>
        <w:tc>
          <w:tcPr>
            <w:tcW w:w="584" w:type="dxa"/>
            <w:tcBorders>
              <w:top w:val="single" w:sz="4" w:space="0" w:color="auto"/>
            </w:tcBorders>
            <w:shd w:val="clear" w:color="auto" w:fill="auto"/>
            <w:noWrap/>
          </w:tcPr>
          <w:p w14:paraId="3034CC75"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7494641D"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649045362"/>
                <w:placeholder>
                  <w:docPart w:val="4E88A8A6CFF644CF8982E0951D3D2A0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7BD1B4E7" w14:textId="77777777" w:rsidR="00BE159F" w:rsidRPr="00D07E57" w:rsidRDefault="00BE159F" w:rsidP="006236D6">
            <w:pPr>
              <w:jc w:val="center"/>
              <w:rPr>
                <w:rFonts w:ascii="Times New Roman" w:hAnsi="Times New Roman"/>
                <w:szCs w:val="24"/>
              </w:rPr>
            </w:pPr>
            <w:r>
              <w:rPr>
                <w:rFonts w:ascii="Times New Roman" w:hAnsi="Times New Roman"/>
                <w:bCs/>
                <w:szCs w:val="24"/>
              </w:rPr>
              <w:t>17</w:t>
            </w:r>
          </w:p>
        </w:tc>
        <w:tc>
          <w:tcPr>
            <w:tcW w:w="450" w:type="dxa"/>
            <w:tcBorders>
              <w:top w:val="single" w:sz="4" w:space="0" w:color="auto"/>
            </w:tcBorders>
            <w:shd w:val="clear" w:color="auto" w:fill="auto"/>
            <w:noWrap/>
          </w:tcPr>
          <w:p w14:paraId="3715F23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tcBorders>
              <w:top w:val="single" w:sz="4" w:space="0" w:color="auto"/>
            </w:tcBorders>
            <w:shd w:val="clear" w:color="auto" w:fill="auto"/>
            <w:noWrap/>
          </w:tcPr>
          <w:p w14:paraId="5FFACC6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33814944" w14:textId="77777777" w:rsidR="00BE159F" w:rsidRPr="00D07E57" w:rsidRDefault="00BE159F" w:rsidP="006236D6">
            <w:pPr>
              <w:rPr>
                <w:rFonts w:ascii="Times New Roman" w:hAnsi="Times New Roman"/>
                <w:bCs/>
                <w:szCs w:val="24"/>
              </w:rPr>
            </w:pPr>
            <w:r>
              <w:rPr>
                <w:rFonts w:ascii="Times New Roman" w:hAnsi="Times New Roman"/>
                <w:bCs/>
                <w:szCs w:val="24"/>
              </w:rPr>
              <w:t>Deployment</w:t>
            </w:r>
          </w:p>
        </w:tc>
        <w:tc>
          <w:tcPr>
            <w:tcW w:w="1080" w:type="dxa"/>
            <w:tcBorders>
              <w:top w:val="single" w:sz="4" w:space="0" w:color="auto"/>
            </w:tcBorders>
            <w:shd w:val="clear" w:color="auto" w:fill="auto"/>
          </w:tcPr>
          <w:p w14:paraId="01E47D1D" w14:textId="77777777" w:rsidR="00BE159F" w:rsidRPr="00D07E57" w:rsidRDefault="00BE159F" w:rsidP="006236D6">
            <w:pPr>
              <w:jc w:val="center"/>
              <w:rPr>
                <w:rFonts w:ascii="Times New Roman" w:hAnsi="Times New Roman"/>
                <w:bCs/>
                <w:szCs w:val="24"/>
              </w:rPr>
            </w:pPr>
            <w:r>
              <w:rPr>
                <w:rFonts w:ascii="Times New Roman" w:hAnsi="Times New Roman"/>
                <w:bCs/>
                <w:szCs w:val="24"/>
              </w:rPr>
              <w:t>39</w:t>
            </w:r>
          </w:p>
        </w:tc>
        <w:tc>
          <w:tcPr>
            <w:tcW w:w="1350" w:type="dxa"/>
            <w:tcBorders>
              <w:top w:val="single" w:sz="4" w:space="0" w:color="auto"/>
            </w:tcBorders>
            <w:shd w:val="clear" w:color="auto" w:fill="auto"/>
          </w:tcPr>
          <w:p w14:paraId="35A078FC" w14:textId="77777777" w:rsidR="00BE159F" w:rsidRPr="00D07E57" w:rsidRDefault="00BE159F" w:rsidP="006236D6">
            <w:pPr>
              <w:jc w:val="center"/>
              <w:rPr>
                <w:rFonts w:ascii="Times New Roman" w:hAnsi="Times New Roman"/>
                <w:bCs/>
                <w:szCs w:val="24"/>
              </w:rPr>
            </w:pPr>
            <w:r>
              <w:rPr>
                <w:rFonts w:ascii="Times New Roman" w:hAnsi="Times New Roman"/>
                <w:bCs/>
                <w:szCs w:val="24"/>
              </w:rPr>
              <w:t>40</w:t>
            </w:r>
          </w:p>
        </w:tc>
      </w:tr>
      <w:tr w:rsidR="00BE159F" w:rsidRPr="00D07E57" w14:paraId="2B97D211" w14:textId="77777777" w:rsidTr="006236D6">
        <w:trPr>
          <w:trHeight w:val="288"/>
          <w:jc w:val="center"/>
        </w:trPr>
        <w:tc>
          <w:tcPr>
            <w:tcW w:w="584" w:type="dxa"/>
            <w:tcBorders>
              <w:top w:val="single" w:sz="4" w:space="0" w:color="auto"/>
            </w:tcBorders>
            <w:shd w:val="clear" w:color="auto" w:fill="auto"/>
            <w:noWrap/>
          </w:tcPr>
          <w:p w14:paraId="1804A671"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0571EFB5"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24872114"/>
                <w:placeholder>
                  <w:docPart w:val="B65F9ED572FC466CA632EAE97255B25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tcBorders>
              <w:top w:val="single" w:sz="4" w:space="0" w:color="auto"/>
            </w:tcBorders>
            <w:shd w:val="clear" w:color="auto" w:fill="auto"/>
            <w:noWrap/>
          </w:tcPr>
          <w:p w14:paraId="7F059E22" w14:textId="77777777" w:rsidR="00BE159F" w:rsidRPr="00D07E57" w:rsidRDefault="00BE159F" w:rsidP="006236D6">
            <w:pPr>
              <w:jc w:val="center"/>
              <w:rPr>
                <w:rFonts w:ascii="Times New Roman" w:hAnsi="Times New Roman"/>
                <w:szCs w:val="24"/>
              </w:rPr>
            </w:pPr>
            <w:r>
              <w:rPr>
                <w:rFonts w:ascii="Times New Roman" w:hAnsi="Times New Roman"/>
                <w:bCs/>
                <w:szCs w:val="24"/>
              </w:rPr>
              <w:t>17</w:t>
            </w:r>
          </w:p>
        </w:tc>
        <w:tc>
          <w:tcPr>
            <w:tcW w:w="450" w:type="dxa"/>
            <w:tcBorders>
              <w:top w:val="single" w:sz="4" w:space="0" w:color="auto"/>
            </w:tcBorders>
            <w:shd w:val="clear" w:color="auto" w:fill="auto"/>
            <w:noWrap/>
          </w:tcPr>
          <w:p w14:paraId="15908513"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tcBorders>
              <w:top w:val="single" w:sz="4" w:space="0" w:color="auto"/>
            </w:tcBorders>
            <w:shd w:val="clear" w:color="auto" w:fill="auto"/>
            <w:noWrap/>
          </w:tcPr>
          <w:p w14:paraId="644DF428"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top w:val="single" w:sz="4" w:space="0" w:color="auto"/>
            </w:tcBorders>
            <w:shd w:val="clear" w:color="auto" w:fill="auto"/>
            <w:noWrap/>
          </w:tcPr>
          <w:p w14:paraId="1D9C7C99" w14:textId="77777777" w:rsidR="00BE159F" w:rsidRPr="00D07E57" w:rsidRDefault="00BE159F" w:rsidP="006236D6">
            <w:pPr>
              <w:rPr>
                <w:rFonts w:ascii="Times New Roman" w:hAnsi="Times New Roman"/>
                <w:bCs/>
                <w:szCs w:val="24"/>
              </w:rPr>
            </w:pPr>
            <w:r>
              <w:rPr>
                <w:rFonts w:ascii="Times New Roman" w:hAnsi="Times New Roman"/>
                <w:bCs/>
                <w:szCs w:val="24"/>
              </w:rPr>
              <w:t>Buoy Deployed</w:t>
            </w:r>
          </w:p>
        </w:tc>
        <w:tc>
          <w:tcPr>
            <w:tcW w:w="1080" w:type="dxa"/>
            <w:tcBorders>
              <w:top w:val="single" w:sz="4" w:space="0" w:color="auto"/>
            </w:tcBorders>
            <w:shd w:val="clear" w:color="auto" w:fill="auto"/>
          </w:tcPr>
          <w:p w14:paraId="1764B9CC" w14:textId="77777777" w:rsidR="00BE159F" w:rsidRPr="00D07E57" w:rsidRDefault="00BE159F" w:rsidP="006236D6">
            <w:pPr>
              <w:jc w:val="center"/>
              <w:rPr>
                <w:rFonts w:ascii="Times New Roman" w:hAnsi="Times New Roman"/>
                <w:bCs/>
                <w:szCs w:val="24"/>
              </w:rPr>
            </w:pPr>
            <w:r>
              <w:rPr>
                <w:rFonts w:ascii="Times New Roman" w:hAnsi="Times New Roman"/>
                <w:bCs/>
                <w:szCs w:val="24"/>
              </w:rPr>
              <w:t>40</w:t>
            </w:r>
          </w:p>
        </w:tc>
        <w:tc>
          <w:tcPr>
            <w:tcW w:w="1350" w:type="dxa"/>
            <w:tcBorders>
              <w:top w:val="single" w:sz="4" w:space="0" w:color="auto"/>
            </w:tcBorders>
            <w:shd w:val="clear" w:color="auto" w:fill="auto"/>
          </w:tcPr>
          <w:p w14:paraId="0E389424" w14:textId="77777777" w:rsidR="00BE159F" w:rsidRPr="00D07E57" w:rsidRDefault="00BE159F" w:rsidP="006236D6">
            <w:pPr>
              <w:jc w:val="center"/>
              <w:rPr>
                <w:rFonts w:ascii="Times New Roman" w:hAnsi="Times New Roman"/>
                <w:bCs/>
                <w:szCs w:val="24"/>
              </w:rPr>
            </w:pPr>
            <w:r>
              <w:rPr>
                <w:rFonts w:ascii="Times New Roman" w:hAnsi="Times New Roman"/>
                <w:bCs/>
                <w:szCs w:val="24"/>
              </w:rPr>
              <w:t>40</w:t>
            </w:r>
          </w:p>
        </w:tc>
      </w:tr>
      <w:tr w:rsidR="00BE159F" w:rsidRPr="00D07E57" w14:paraId="03B4439D" w14:textId="77777777" w:rsidTr="006236D6">
        <w:trPr>
          <w:trHeight w:val="288"/>
          <w:jc w:val="center"/>
        </w:trPr>
        <w:tc>
          <w:tcPr>
            <w:tcW w:w="584" w:type="dxa"/>
            <w:tcBorders>
              <w:top w:val="single" w:sz="4" w:space="0" w:color="auto"/>
            </w:tcBorders>
            <w:shd w:val="clear" w:color="auto" w:fill="auto"/>
            <w:noWrap/>
          </w:tcPr>
          <w:p w14:paraId="7A62975C"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3355A5AD"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952173608"/>
                <w:placeholder>
                  <w:docPart w:val="8CF04DA193BE488AB88DDF18132F83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77C19E0F" w14:textId="77777777" w:rsidR="00BE159F" w:rsidRPr="00D07E57" w:rsidRDefault="00BE159F" w:rsidP="006236D6">
            <w:pPr>
              <w:jc w:val="center"/>
              <w:rPr>
                <w:rFonts w:ascii="Times New Roman" w:hAnsi="Times New Roman"/>
                <w:szCs w:val="24"/>
              </w:rPr>
            </w:pPr>
            <w:r w:rsidRPr="00AD24D9">
              <w:rPr>
                <w:rFonts w:ascii="Times New Roman" w:hAnsi="Times New Roman"/>
                <w:bCs/>
                <w:szCs w:val="24"/>
              </w:rPr>
              <w:t>17</w:t>
            </w:r>
          </w:p>
        </w:tc>
        <w:tc>
          <w:tcPr>
            <w:tcW w:w="450" w:type="dxa"/>
            <w:tcBorders>
              <w:top w:val="single" w:sz="4" w:space="0" w:color="auto"/>
            </w:tcBorders>
            <w:shd w:val="clear" w:color="auto" w:fill="auto"/>
            <w:noWrap/>
          </w:tcPr>
          <w:p w14:paraId="59D998D6" w14:textId="77777777" w:rsidR="00BE159F" w:rsidRPr="00D07E57" w:rsidRDefault="00BE159F" w:rsidP="006236D6">
            <w:pPr>
              <w:jc w:val="center"/>
              <w:rPr>
                <w:rFonts w:ascii="Times New Roman" w:hAnsi="Times New Roman"/>
                <w:bCs/>
                <w:szCs w:val="24"/>
              </w:rPr>
            </w:pPr>
            <w:r>
              <w:rPr>
                <w:rFonts w:ascii="Times New Roman" w:hAnsi="Times New Roman"/>
                <w:bCs/>
                <w:szCs w:val="24"/>
              </w:rPr>
              <w:t>3</w:t>
            </w:r>
          </w:p>
        </w:tc>
        <w:tc>
          <w:tcPr>
            <w:tcW w:w="720" w:type="dxa"/>
            <w:tcBorders>
              <w:top w:val="single" w:sz="4" w:space="0" w:color="auto"/>
            </w:tcBorders>
            <w:shd w:val="clear" w:color="auto" w:fill="auto"/>
            <w:noWrap/>
          </w:tcPr>
          <w:p w14:paraId="0BC93F7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42942CB1"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At-sea monitoring</w:t>
            </w:r>
          </w:p>
        </w:tc>
        <w:tc>
          <w:tcPr>
            <w:tcW w:w="1080" w:type="dxa"/>
            <w:tcBorders>
              <w:top w:val="single" w:sz="4" w:space="0" w:color="auto"/>
            </w:tcBorders>
            <w:shd w:val="clear" w:color="auto" w:fill="auto"/>
          </w:tcPr>
          <w:p w14:paraId="49835D30" w14:textId="77777777" w:rsidR="00BE159F" w:rsidRPr="00D07E57" w:rsidRDefault="00BE159F" w:rsidP="006236D6">
            <w:pPr>
              <w:jc w:val="center"/>
              <w:rPr>
                <w:rFonts w:ascii="Times New Roman" w:hAnsi="Times New Roman"/>
                <w:bCs/>
                <w:szCs w:val="24"/>
              </w:rPr>
            </w:pPr>
            <w:r>
              <w:rPr>
                <w:rFonts w:ascii="Times New Roman" w:hAnsi="Times New Roman"/>
                <w:bCs/>
                <w:szCs w:val="24"/>
              </w:rPr>
              <w:t>40</w:t>
            </w:r>
          </w:p>
        </w:tc>
        <w:tc>
          <w:tcPr>
            <w:tcW w:w="1350" w:type="dxa"/>
            <w:tcBorders>
              <w:top w:val="single" w:sz="4" w:space="0" w:color="auto"/>
            </w:tcBorders>
            <w:shd w:val="clear" w:color="auto" w:fill="auto"/>
          </w:tcPr>
          <w:p w14:paraId="4F9AE0F0"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r>
      <w:tr w:rsidR="00BE159F" w:rsidRPr="00D07E57" w14:paraId="26B182FF" w14:textId="77777777" w:rsidTr="006236D6">
        <w:trPr>
          <w:trHeight w:val="288"/>
          <w:jc w:val="center"/>
        </w:trPr>
        <w:tc>
          <w:tcPr>
            <w:tcW w:w="584" w:type="dxa"/>
            <w:tcBorders>
              <w:top w:val="single" w:sz="4" w:space="0" w:color="auto"/>
            </w:tcBorders>
            <w:shd w:val="clear" w:color="auto" w:fill="auto"/>
            <w:noWrap/>
          </w:tcPr>
          <w:p w14:paraId="35928B25"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top w:val="single" w:sz="4" w:space="0" w:color="auto"/>
            </w:tcBorders>
            <w:shd w:val="clear" w:color="auto" w:fill="auto"/>
            <w:noWrap/>
          </w:tcPr>
          <w:p w14:paraId="51F0CB41"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26083603"/>
                <w:placeholder>
                  <w:docPart w:val="D4CC81DC271A47509F1A7E876FBEEDE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top w:val="single" w:sz="4" w:space="0" w:color="auto"/>
            </w:tcBorders>
            <w:shd w:val="clear" w:color="auto" w:fill="auto"/>
            <w:noWrap/>
          </w:tcPr>
          <w:p w14:paraId="1DB25B06" w14:textId="77777777" w:rsidR="00BE159F" w:rsidRPr="00D07E57" w:rsidRDefault="00BE159F" w:rsidP="006236D6">
            <w:pPr>
              <w:jc w:val="center"/>
              <w:rPr>
                <w:rFonts w:ascii="Times New Roman" w:hAnsi="Times New Roman"/>
                <w:szCs w:val="24"/>
              </w:rPr>
            </w:pPr>
            <w:r w:rsidRPr="00AD24D9">
              <w:rPr>
                <w:rFonts w:ascii="Times New Roman" w:hAnsi="Times New Roman"/>
                <w:bCs/>
                <w:szCs w:val="24"/>
              </w:rPr>
              <w:t>17</w:t>
            </w:r>
          </w:p>
        </w:tc>
        <w:tc>
          <w:tcPr>
            <w:tcW w:w="450" w:type="dxa"/>
            <w:tcBorders>
              <w:top w:val="single" w:sz="4" w:space="0" w:color="auto"/>
            </w:tcBorders>
            <w:shd w:val="clear" w:color="auto" w:fill="auto"/>
            <w:noWrap/>
          </w:tcPr>
          <w:p w14:paraId="5E5AC9EC" w14:textId="77777777" w:rsidR="00BE159F" w:rsidRPr="00D07E57" w:rsidRDefault="00BE159F" w:rsidP="006236D6">
            <w:pPr>
              <w:jc w:val="center"/>
              <w:rPr>
                <w:rFonts w:ascii="Times New Roman" w:hAnsi="Times New Roman"/>
                <w:bCs/>
                <w:szCs w:val="24"/>
              </w:rPr>
            </w:pPr>
            <w:r>
              <w:rPr>
                <w:rFonts w:ascii="Times New Roman" w:hAnsi="Times New Roman"/>
                <w:bCs/>
                <w:szCs w:val="24"/>
              </w:rPr>
              <w:t>4</w:t>
            </w:r>
          </w:p>
        </w:tc>
        <w:tc>
          <w:tcPr>
            <w:tcW w:w="720" w:type="dxa"/>
            <w:tcBorders>
              <w:top w:val="single" w:sz="4" w:space="0" w:color="auto"/>
            </w:tcBorders>
            <w:shd w:val="clear" w:color="auto" w:fill="auto"/>
            <w:noWrap/>
          </w:tcPr>
          <w:p w14:paraId="5C014D48"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single" w:sz="4" w:space="0" w:color="auto"/>
            </w:tcBorders>
            <w:shd w:val="clear" w:color="auto" w:fill="auto"/>
            <w:noWrap/>
          </w:tcPr>
          <w:p w14:paraId="38FEA83C" w14:textId="77777777" w:rsidR="00BE159F" w:rsidRPr="00D07E57" w:rsidRDefault="00BE159F" w:rsidP="006236D6">
            <w:pPr>
              <w:rPr>
                <w:rFonts w:ascii="Times New Roman" w:hAnsi="Times New Roman"/>
                <w:bCs/>
                <w:szCs w:val="24"/>
              </w:rPr>
            </w:pPr>
            <w:r>
              <w:rPr>
                <w:rFonts w:ascii="Times New Roman" w:hAnsi="Times New Roman"/>
                <w:bCs/>
                <w:szCs w:val="24"/>
              </w:rPr>
              <w:t>Recovery, cleaning and refurbishment</w:t>
            </w:r>
          </w:p>
        </w:tc>
        <w:tc>
          <w:tcPr>
            <w:tcW w:w="1080" w:type="dxa"/>
            <w:tcBorders>
              <w:top w:val="single" w:sz="4" w:space="0" w:color="auto"/>
            </w:tcBorders>
            <w:shd w:val="clear" w:color="auto" w:fill="auto"/>
          </w:tcPr>
          <w:p w14:paraId="1C88E0EA"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c>
          <w:tcPr>
            <w:tcW w:w="1350" w:type="dxa"/>
            <w:tcBorders>
              <w:top w:val="single" w:sz="4" w:space="0" w:color="auto"/>
            </w:tcBorders>
            <w:shd w:val="clear" w:color="auto" w:fill="auto"/>
          </w:tcPr>
          <w:p w14:paraId="4A291FB0"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r>
      <w:tr w:rsidR="00BE159F" w:rsidRPr="00D07E57" w14:paraId="327E1927" w14:textId="77777777" w:rsidTr="006236D6">
        <w:trPr>
          <w:trHeight w:val="288"/>
          <w:jc w:val="center"/>
        </w:trPr>
        <w:tc>
          <w:tcPr>
            <w:tcW w:w="584" w:type="dxa"/>
            <w:tcBorders>
              <w:top w:val="double" w:sz="4" w:space="0" w:color="auto"/>
            </w:tcBorders>
            <w:shd w:val="clear" w:color="auto" w:fill="auto"/>
            <w:noWrap/>
          </w:tcPr>
          <w:p w14:paraId="02FB453C"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900200521"/>
            <w:placeholder>
              <w:docPart w:val="17BA078DAD2C45E79EA90B8FF487C43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7C9BC50B" w14:textId="77777777" w:rsidR="00BE159F" w:rsidRPr="00D07E57" w:rsidRDefault="00BE159F" w:rsidP="006236D6">
                <w:pPr>
                  <w:jc w:val="center"/>
                  <w:rPr>
                    <w:rFonts w:ascii="Times New Roman" w:hAnsi="Times New Roman"/>
                    <w:bCs/>
                    <w:szCs w:val="24"/>
                  </w:rPr>
                </w:pPr>
                <w:r w:rsidRPr="00D07E57">
                  <w:rPr>
                    <w:rFonts w:ascii="Times New Roman" w:hAnsi="Times New Roman"/>
                    <w:szCs w:val="24"/>
                  </w:rPr>
                  <w:t>T</w:t>
                </w:r>
              </w:p>
            </w:tc>
          </w:sdtContent>
        </w:sdt>
        <w:tc>
          <w:tcPr>
            <w:tcW w:w="540" w:type="dxa"/>
            <w:tcBorders>
              <w:top w:val="double" w:sz="4" w:space="0" w:color="auto"/>
            </w:tcBorders>
            <w:shd w:val="clear" w:color="auto" w:fill="auto"/>
            <w:noWrap/>
          </w:tcPr>
          <w:p w14:paraId="7EE32451" w14:textId="77777777" w:rsidR="00BE159F" w:rsidRPr="00D07E57" w:rsidRDefault="00BE159F" w:rsidP="006236D6">
            <w:pPr>
              <w:jc w:val="center"/>
              <w:rPr>
                <w:rFonts w:ascii="Times New Roman" w:hAnsi="Times New Roman"/>
                <w:szCs w:val="24"/>
              </w:rPr>
            </w:pPr>
            <w:r>
              <w:rPr>
                <w:rFonts w:ascii="Times New Roman" w:hAnsi="Times New Roman"/>
                <w:bCs/>
                <w:szCs w:val="24"/>
              </w:rPr>
              <w:t>18</w:t>
            </w:r>
          </w:p>
        </w:tc>
        <w:tc>
          <w:tcPr>
            <w:tcW w:w="450" w:type="dxa"/>
            <w:tcBorders>
              <w:top w:val="double" w:sz="4" w:space="0" w:color="auto"/>
            </w:tcBorders>
            <w:shd w:val="clear" w:color="auto" w:fill="auto"/>
            <w:noWrap/>
          </w:tcPr>
          <w:p w14:paraId="6AF528C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720" w:type="dxa"/>
            <w:tcBorders>
              <w:top w:val="double" w:sz="4" w:space="0" w:color="auto"/>
            </w:tcBorders>
            <w:shd w:val="clear" w:color="auto" w:fill="auto"/>
            <w:noWrap/>
          </w:tcPr>
          <w:p w14:paraId="5A2AC6D7"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361B10E1" w14:textId="77777777" w:rsidR="00BE159F" w:rsidRPr="00D07E57" w:rsidRDefault="00BE159F" w:rsidP="006236D6">
            <w:pPr>
              <w:rPr>
                <w:rFonts w:ascii="Times New Roman" w:hAnsi="Times New Roman"/>
                <w:b/>
                <w:bCs/>
                <w:szCs w:val="24"/>
              </w:rPr>
            </w:pPr>
            <w:r w:rsidRPr="00D07E57">
              <w:rPr>
                <w:rFonts w:ascii="Times New Roman" w:hAnsi="Times New Roman"/>
                <w:b/>
                <w:bCs/>
                <w:szCs w:val="24"/>
              </w:rPr>
              <w:t>Support of on-buoy operations for deployment #3</w:t>
            </w:r>
          </w:p>
        </w:tc>
        <w:tc>
          <w:tcPr>
            <w:tcW w:w="1080" w:type="dxa"/>
            <w:tcBorders>
              <w:top w:val="double" w:sz="4" w:space="0" w:color="auto"/>
            </w:tcBorders>
            <w:shd w:val="clear" w:color="auto" w:fill="auto"/>
          </w:tcPr>
          <w:p w14:paraId="47635B5C" w14:textId="77777777" w:rsidR="00BE159F" w:rsidRPr="00D07E57" w:rsidRDefault="00BE159F" w:rsidP="006236D6">
            <w:pPr>
              <w:jc w:val="center"/>
              <w:rPr>
                <w:rFonts w:ascii="Times New Roman" w:hAnsi="Times New Roman"/>
                <w:bCs/>
                <w:szCs w:val="24"/>
              </w:rPr>
            </w:pPr>
            <w:r>
              <w:rPr>
                <w:rFonts w:ascii="Times New Roman" w:hAnsi="Times New Roman"/>
                <w:bCs/>
                <w:szCs w:val="24"/>
              </w:rPr>
              <w:t>41</w:t>
            </w:r>
          </w:p>
        </w:tc>
        <w:tc>
          <w:tcPr>
            <w:tcW w:w="1350" w:type="dxa"/>
            <w:tcBorders>
              <w:top w:val="double" w:sz="4" w:space="0" w:color="auto"/>
            </w:tcBorders>
            <w:shd w:val="clear" w:color="auto" w:fill="auto"/>
          </w:tcPr>
          <w:p w14:paraId="49B4A72C"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r>
      <w:tr w:rsidR="00BE159F" w:rsidRPr="00D07E57" w14:paraId="300E8C69" w14:textId="77777777" w:rsidTr="006236D6">
        <w:trPr>
          <w:trHeight w:val="288"/>
          <w:jc w:val="center"/>
        </w:trPr>
        <w:tc>
          <w:tcPr>
            <w:tcW w:w="584" w:type="dxa"/>
            <w:shd w:val="clear" w:color="auto" w:fill="auto"/>
            <w:noWrap/>
          </w:tcPr>
          <w:p w14:paraId="2A97C2AA"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shd w:val="clear" w:color="auto" w:fill="auto"/>
            <w:noWrap/>
          </w:tcPr>
          <w:p w14:paraId="1B13B0E7"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57070334"/>
                <w:placeholder>
                  <w:docPart w:val="05C3697CFB624FF081085DCEBEA1DEC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shd w:val="clear" w:color="auto" w:fill="auto"/>
            <w:noWrap/>
          </w:tcPr>
          <w:p w14:paraId="5D7649C9" w14:textId="77777777" w:rsidR="00BE159F" w:rsidRPr="00D07E57" w:rsidRDefault="00BE159F" w:rsidP="006236D6">
            <w:pPr>
              <w:jc w:val="center"/>
              <w:rPr>
                <w:rFonts w:ascii="Times New Roman" w:hAnsi="Times New Roman"/>
                <w:bCs/>
                <w:szCs w:val="24"/>
              </w:rPr>
            </w:pPr>
            <w:r>
              <w:rPr>
                <w:rFonts w:ascii="Times New Roman" w:hAnsi="Times New Roman"/>
                <w:bCs/>
                <w:szCs w:val="24"/>
              </w:rPr>
              <w:t>18</w:t>
            </w:r>
          </w:p>
        </w:tc>
        <w:tc>
          <w:tcPr>
            <w:tcW w:w="450" w:type="dxa"/>
            <w:shd w:val="clear" w:color="auto" w:fill="auto"/>
            <w:noWrap/>
          </w:tcPr>
          <w:p w14:paraId="1DF982E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1</w:t>
            </w:r>
          </w:p>
        </w:tc>
        <w:tc>
          <w:tcPr>
            <w:tcW w:w="720" w:type="dxa"/>
            <w:shd w:val="clear" w:color="auto" w:fill="auto"/>
            <w:noWrap/>
          </w:tcPr>
          <w:p w14:paraId="081EC9EF"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20358149"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Safety review of controller behaviors in simulation</w:t>
            </w:r>
          </w:p>
        </w:tc>
        <w:tc>
          <w:tcPr>
            <w:tcW w:w="1080" w:type="dxa"/>
            <w:shd w:val="clear" w:color="auto" w:fill="auto"/>
          </w:tcPr>
          <w:p w14:paraId="3FAD8E7C" w14:textId="77777777" w:rsidR="00BE159F" w:rsidRPr="00D07E57" w:rsidRDefault="00BE159F" w:rsidP="006236D6">
            <w:pPr>
              <w:jc w:val="center"/>
              <w:rPr>
                <w:rFonts w:ascii="Times New Roman" w:hAnsi="Times New Roman"/>
                <w:bCs/>
                <w:szCs w:val="24"/>
              </w:rPr>
            </w:pPr>
            <w:r>
              <w:rPr>
                <w:rFonts w:ascii="Times New Roman" w:hAnsi="Times New Roman"/>
                <w:bCs/>
                <w:szCs w:val="24"/>
              </w:rPr>
              <w:t>41</w:t>
            </w:r>
          </w:p>
        </w:tc>
        <w:tc>
          <w:tcPr>
            <w:tcW w:w="1350" w:type="dxa"/>
            <w:shd w:val="clear" w:color="auto" w:fill="auto"/>
          </w:tcPr>
          <w:p w14:paraId="003FF109" w14:textId="77777777" w:rsidR="00BE159F" w:rsidRPr="00D07E57" w:rsidRDefault="00BE159F" w:rsidP="006236D6">
            <w:pPr>
              <w:jc w:val="center"/>
              <w:rPr>
                <w:rFonts w:ascii="Times New Roman" w:hAnsi="Times New Roman"/>
                <w:bCs/>
                <w:szCs w:val="24"/>
              </w:rPr>
            </w:pPr>
            <w:r>
              <w:rPr>
                <w:rFonts w:ascii="Times New Roman" w:hAnsi="Times New Roman"/>
                <w:bCs/>
                <w:szCs w:val="24"/>
              </w:rPr>
              <w:t>41</w:t>
            </w:r>
          </w:p>
        </w:tc>
      </w:tr>
      <w:tr w:rsidR="00BE159F" w:rsidRPr="00D07E57" w14:paraId="1EEB538D" w14:textId="77777777" w:rsidTr="006236D6">
        <w:trPr>
          <w:trHeight w:val="288"/>
          <w:jc w:val="center"/>
        </w:trPr>
        <w:tc>
          <w:tcPr>
            <w:tcW w:w="584" w:type="dxa"/>
            <w:shd w:val="clear" w:color="auto" w:fill="auto"/>
            <w:noWrap/>
          </w:tcPr>
          <w:p w14:paraId="392D5D15"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shd w:val="clear" w:color="auto" w:fill="auto"/>
            <w:noWrap/>
          </w:tcPr>
          <w:p w14:paraId="1C58B4B0"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1125280114"/>
                <w:placeholder>
                  <w:docPart w:val="F1EC411FD18445E79996082CEFBD3BB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shd w:val="clear" w:color="auto" w:fill="auto"/>
            <w:noWrap/>
          </w:tcPr>
          <w:p w14:paraId="12189769" w14:textId="77777777" w:rsidR="00BE159F" w:rsidRPr="00D07E57" w:rsidRDefault="00BE159F" w:rsidP="006236D6">
            <w:pPr>
              <w:jc w:val="center"/>
              <w:rPr>
                <w:rFonts w:ascii="Times New Roman" w:hAnsi="Times New Roman"/>
                <w:szCs w:val="24"/>
              </w:rPr>
            </w:pPr>
            <w:r>
              <w:rPr>
                <w:rFonts w:ascii="Times New Roman" w:hAnsi="Times New Roman"/>
                <w:bCs/>
                <w:szCs w:val="24"/>
              </w:rPr>
              <w:t>18</w:t>
            </w:r>
          </w:p>
        </w:tc>
        <w:tc>
          <w:tcPr>
            <w:tcW w:w="450" w:type="dxa"/>
            <w:shd w:val="clear" w:color="auto" w:fill="auto"/>
            <w:noWrap/>
          </w:tcPr>
          <w:p w14:paraId="547557F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2</w:t>
            </w:r>
          </w:p>
        </w:tc>
        <w:tc>
          <w:tcPr>
            <w:tcW w:w="720" w:type="dxa"/>
            <w:shd w:val="clear" w:color="auto" w:fill="auto"/>
            <w:noWrap/>
          </w:tcPr>
          <w:p w14:paraId="34BC306A"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329A2741"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User support during on-buoy operations</w:t>
            </w:r>
          </w:p>
        </w:tc>
        <w:tc>
          <w:tcPr>
            <w:tcW w:w="1080" w:type="dxa"/>
            <w:shd w:val="clear" w:color="auto" w:fill="auto"/>
          </w:tcPr>
          <w:p w14:paraId="5EE0ACCC" w14:textId="77777777" w:rsidR="00BE159F" w:rsidRPr="00D07E57" w:rsidRDefault="00BE159F" w:rsidP="006236D6">
            <w:pPr>
              <w:jc w:val="center"/>
              <w:rPr>
                <w:rFonts w:ascii="Times New Roman" w:hAnsi="Times New Roman"/>
                <w:bCs/>
                <w:szCs w:val="24"/>
              </w:rPr>
            </w:pPr>
            <w:r>
              <w:rPr>
                <w:rFonts w:ascii="Times New Roman" w:hAnsi="Times New Roman"/>
                <w:bCs/>
                <w:szCs w:val="24"/>
              </w:rPr>
              <w:t>41</w:t>
            </w:r>
          </w:p>
        </w:tc>
        <w:tc>
          <w:tcPr>
            <w:tcW w:w="1350" w:type="dxa"/>
            <w:shd w:val="clear" w:color="auto" w:fill="auto"/>
          </w:tcPr>
          <w:p w14:paraId="6C51F32F"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r>
      <w:tr w:rsidR="00BE159F" w:rsidRPr="00D07E57" w14:paraId="372B8055" w14:textId="77777777" w:rsidTr="006236D6">
        <w:trPr>
          <w:trHeight w:val="288"/>
          <w:jc w:val="center"/>
        </w:trPr>
        <w:tc>
          <w:tcPr>
            <w:tcW w:w="584" w:type="dxa"/>
            <w:shd w:val="clear" w:color="auto" w:fill="auto"/>
            <w:noWrap/>
          </w:tcPr>
          <w:p w14:paraId="44F11D44"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lastRenderedPageBreak/>
              <w:t>2</w:t>
            </w:r>
          </w:p>
        </w:tc>
        <w:tc>
          <w:tcPr>
            <w:tcW w:w="671" w:type="dxa"/>
            <w:shd w:val="clear" w:color="auto" w:fill="auto"/>
            <w:noWrap/>
          </w:tcPr>
          <w:p w14:paraId="70FC99C2"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2046667875"/>
                <w:placeholder>
                  <w:docPart w:val="BF4B87064A734955A995FE7DEA42C89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M</w:t>
                </w:r>
              </w:sdtContent>
            </w:sdt>
          </w:p>
        </w:tc>
        <w:tc>
          <w:tcPr>
            <w:tcW w:w="540" w:type="dxa"/>
            <w:shd w:val="clear" w:color="auto" w:fill="auto"/>
            <w:noWrap/>
          </w:tcPr>
          <w:p w14:paraId="25A3A270" w14:textId="77777777" w:rsidR="00BE159F" w:rsidRPr="00D07E57" w:rsidRDefault="00BE159F" w:rsidP="006236D6">
            <w:pPr>
              <w:jc w:val="center"/>
              <w:rPr>
                <w:rFonts w:ascii="Times New Roman" w:hAnsi="Times New Roman"/>
                <w:szCs w:val="24"/>
              </w:rPr>
            </w:pPr>
            <w:r>
              <w:rPr>
                <w:rFonts w:ascii="Times New Roman" w:hAnsi="Times New Roman"/>
                <w:bCs/>
                <w:szCs w:val="24"/>
              </w:rPr>
              <w:t>18</w:t>
            </w:r>
          </w:p>
        </w:tc>
        <w:tc>
          <w:tcPr>
            <w:tcW w:w="450" w:type="dxa"/>
            <w:shd w:val="clear" w:color="auto" w:fill="auto"/>
            <w:noWrap/>
          </w:tcPr>
          <w:p w14:paraId="119B5904" w14:textId="77777777" w:rsidR="00BE159F" w:rsidRPr="00D07E57" w:rsidRDefault="00BE159F" w:rsidP="006236D6">
            <w:pPr>
              <w:jc w:val="center"/>
              <w:rPr>
                <w:rFonts w:ascii="Times New Roman" w:hAnsi="Times New Roman"/>
                <w:bCs/>
                <w:szCs w:val="24"/>
              </w:rPr>
            </w:pPr>
            <w:r>
              <w:rPr>
                <w:rFonts w:ascii="Times New Roman" w:hAnsi="Times New Roman"/>
                <w:bCs/>
                <w:szCs w:val="24"/>
              </w:rPr>
              <w:t>2</w:t>
            </w:r>
          </w:p>
        </w:tc>
        <w:tc>
          <w:tcPr>
            <w:tcW w:w="720" w:type="dxa"/>
            <w:shd w:val="clear" w:color="auto" w:fill="auto"/>
            <w:noWrap/>
          </w:tcPr>
          <w:p w14:paraId="0FB29605"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shd w:val="clear" w:color="auto" w:fill="auto"/>
            <w:noWrap/>
          </w:tcPr>
          <w:p w14:paraId="5131EDB2"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Successful on-buoy use of user code</w:t>
            </w:r>
          </w:p>
        </w:tc>
        <w:tc>
          <w:tcPr>
            <w:tcW w:w="1080" w:type="dxa"/>
            <w:shd w:val="clear" w:color="auto" w:fill="auto"/>
          </w:tcPr>
          <w:p w14:paraId="0378A221"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c>
          <w:tcPr>
            <w:tcW w:w="1350" w:type="dxa"/>
            <w:shd w:val="clear" w:color="auto" w:fill="auto"/>
          </w:tcPr>
          <w:p w14:paraId="45F08502"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r>
      <w:tr w:rsidR="00BE159F" w:rsidRPr="00D07E57" w14:paraId="1A6C5D59" w14:textId="77777777" w:rsidTr="006236D6">
        <w:trPr>
          <w:trHeight w:val="288"/>
          <w:jc w:val="center"/>
        </w:trPr>
        <w:tc>
          <w:tcPr>
            <w:tcW w:w="584" w:type="dxa"/>
            <w:shd w:val="clear" w:color="auto" w:fill="auto"/>
            <w:noWrap/>
          </w:tcPr>
          <w:p w14:paraId="1AE71838"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shd w:val="clear" w:color="auto" w:fill="auto"/>
            <w:noWrap/>
          </w:tcPr>
          <w:p w14:paraId="2E98DFEE"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5187690"/>
                <w:placeholder>
                  <w:docPart w:val="2F8F41D42F82430E8F06121C0150881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shd w:val="clear" w:color="auto" w:fill="auto"/>
            <w:noWrap/>
          </w:tcPr>
          <w:p w14:paraId="39D38128" w14:textId="77777777" w:rsidR="00BE159F" w:rsidRPr="00D07E57" w:rsidRDefault="00BE159F" w:rsidP="006236D6">
            <w:pPr>
              <w:jc w:val="center"/>
              <w:rPr>
                <w:rFonts w:ascii="Times New Roman" w:hAnsi="Times New Roman"/>
                <w:szCs w:val="24"/>
              </w:rPr>
            </w:pPr>
            <w:r>
              <w:rPr>
                <w:rFonts w:ascii="Times New Roman" w:hAnsi="Times New Roman"/>
                <w:bCs/>
                <w:szCs w:val="24"/>
              </w:rPr>
              <w:t>18</w:t>
            </w:r>
          </w:p>
        </w:tc>
        <w:tc>
          <w:tcPr>
            <w:tcW w:w="450" w:type="dxa"/>
            <w:shd w:val="clear" w:color="auto" w:fill="auto"/>
            <w:noWrap/>
          </w:tcPr>
          <w:p w14:paraId="020EB14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3</w:t>
            </w:r>
          </w:p>
        </w:tc>
        <w:tc>
          <w:tcPr>
            <w:tcW w:w="720" w:type="dxa"/>
            <w:shd w:val="clear" w:color="auto" w:fill="auto"/>
            <w:noWrap/>
          </w:tcPr>
          <w:p w14:paraId="08B2B64D"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4B08577B"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Data management</w:t>
            </w:r>
          </w:p>
        </w:tc>
        <w:tc>
          <w:tcPr>
            <w:tcW w:w="1080" w:type="dxa"/>
            <w:shd w:val="clear" w:color="auto" w:fill="auto"/>
          </w:tcPr>
          <w:p w14:paraId="1A10DA4D" w14:textId="77777777" w:rsidR="00BE159F" w:rsidRPr="00D07E57" w:rsidRDefault="00BE159F" w:rsidP="006236D6">
            <w:pPr>
              <w:jc w:val="center"/>
              <w:rPr>
                <w:rFonts w:ascii="Times New Roman" w:hAnsi="Times New Roman"/>
                <w:bCs/>
                <w:szCs w:val="24"/>
              </w:rPr>
            </w:pPr>
            <w:r>
              <w:rPr>
                <w:rFonts w:ascii="Times New Roman" w:hAnsi="Times New Roman"/>
                <w:bCs/>
                <w:szCs w:val="24"/>
              </w:rPr>
              <w:t>41</w:t>
            </w:r>
          </w:p>
        </w:tc>
        <w:tc>
          <w:tcPr>
            <w:tcW w:w="1350" w:type="dxa"/>
            <w:shd w:val="clear" w:color="auto" w:fill="auto"/>
          </w:tcPr>
          <w:p w14:paraId="13937140"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r>
      <w:tr w:rsidR="00BE159F" w:rsidRPr="00D07E57" w14:paraId="25985686" w14:textId="77777777" w:rsidTr="006236D6">
        <w:trPr>
          <w:trHeight w:val="288"/>
          <w:jc w:val="center"/>
        </w:trPr>
        <w:tc>
          <w:tcPr>
            <w:tcW w:w="584" w:type="dxa"/>
            <w:tcBorders>
              <w:bottom w:val="double" w:sz="4" w:space="0" w:color="auto"/>
            </w:tcBorders>
            <w:shd w:val="clear" w:color="auto" w:fill="auto"/>
            <w:noWrap/>
          </w:tcPr>
          <w:p w14:paraId="4A45E28B" w14:textId="77777777" w:rsidR="00BE159F" w:rsidRPr="00D07E57" w:rsidRDefault="00BE159F" w:rsidP="006236D6">
            <w:pPr>
              <w:jc w:val="center"/>
              <w:rPr>
                <w:rFonts w:ascii="Times New Roman" w:hAnsi="Times New Roman"/>
                <w:szCs w:val="24"/>
              </w:rPr>
            </w:pPr>
            <w:r w:rsidRPr="003A772C">
              <w:rPr>
                <w:rFonts w:ascii="Times New Roman" w:hAnsi="Times New Roman"/>
                <w:szCs w:val="24"/>
              </w:rPr>
              <w:t>2</w:t>
            </w:r>
          </w:p>
        </w:tc>
        <w:tc>
          <w:tcPr>
            <w:tcW w:w="671" w:type="dxa"/>
            <w:tcBorders>
              <w:bottom w:val="double" w:sz="4" w:space="0" w:color="auto"/>
            </w:tcBorders>
            <w:shd w:val="clear" w:color="auto" w:fill="auto"/>
            <w:noWrap/>
          </w:tcPr>
          <w:p w14:paraId="7610C5B6" w14:textId="77777777" w:rsidR="00BE159F" w:rsidRPr="00D07E57" w:rsidRDefault="004862B6" w:rsidP="006236D6">
            <w:pPr>
              <w:jc w:val="center"/>
              <w:rPr>
                <w:rFonts w:ascii="Times New Roman" w:hAnsi="Times New Roman"/>
                <w:bCs/>
                <w:szCs w:val="24"/>
              </w:rPr>
            </w:pPr>
            <w:sdt>
              <w:sdtPr>
                <w:rPr>
                  <w:rFonts w:ascii="Times New Roman" w:hAnsi="Times New Roman"/>
                  <w:szCs w:val="24"/>
                </w:rPr>
                <w:alias w:val="TaskType"/>
                <w:tag w:val="TaskType"/>
                <w:id w:val="-889255789"/>
                <w:placeholder>
                  <w:docPart w:val="694BB9CC53104F99BCADB7528F883A5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r w:rsidR="00BE159F" w:rsidRPr="00D07E57">
                  <w:rPr>
                    <w:rFonts w:ascii="Times New Roman" w:hAnsi="Times New Roman"/>
                    <w:szCs w:val="24"/>
                  </w:rPr>
                  <w:t>ST</w:t>
                </w:r>
              </w:sdtContent>
            </w:sdt>
          </w:p>
        </w:tc>
        <w:tc>
          <w:tcPr>
            <w:tcW w:w="540" w:type="dxa"/>
            <w:tcBorders>
              <w:bottom w:val="double" w:sz="4" w:space="0" w:color="auto"/>
            </w:tcBorders>
            <w:shd w:val="clear" w:color="auto" w:fill="auto"/>
            <w:noWrap/>
          </w:tcPr>
          <w:p w14:paraId="7C7DC170" w14:textId="77777777" w:rsidR="00BE159F" w:rsidRPr="00D07E57" w:rsidRDefault="00BE159F" w:rsidP="006236D6">
            <w:pPr>
              <w:jc w:val="center"/>
              <w:rPr>
                <w:rFonts w:ascii="Times New Roman" w:hAnsi="Times New Roman"/>
                <w:szCs w:val="24"/>
              </w:rPr>
            </w:pPr>
            <w:r>
              <w:rPr>
                <w:rFonts w:ascii="Times New Roman" w:hAnsi="Times New Roman"/>
                <w:bCs/>
                <w:szCs w:val="24"/>
              </w:rPr>
              <w:t>18</w:t>
            </w:r>
          </w:p>
        </w:tc>
        <w:tc>
          <w:tcPr>
            <w:tcW w:w="450" w:type="dxa"/>
            <w:tcBorders>
              <w:bottom w:val="double" w:sz="4" w:space="0" w:color="auto"/>
            </w:tcBorders>
            <w:shd w:val="clear" w:color="auto" w:fill="auto"/>
            <w:noWrap/>
          </w:tcPr>
          <w:p w14:paraId="7F72DC4C"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w:t>
            </w:r>
          </w:p>
        </w:tc>
        <w:tc>
          <w:tcPr>
            <w:tcW w:w="720" w:type="dxa"/>
            <w:tcBorders>
              <w:bottom w:val="double" w:sz="4" w:space="0" w:color="auto"/>
            </w:tcBorders>
            <w:shd w:val="clear" w:color="auto" w:fill="auto"/>
            <w:noWrap/>
          </w:tcPr>
          <w:p w14:paraId="747A3E2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bottom w:val="double" w:sz="4" w:space="0" w:color="auto"/>
            </w:tcBorders>
            <w:shd w:val="clear" w:color="auto" w:fill="auto"/>
            <w:noWrap/>
          </w:tcPr>
          <w:p w14:paraId="10AE4ED5"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Assistance with results analysis and publication</w:t>
            </w:r>
          </w:p>
        </w:tc>
        <w:tc>
          <w:tcPr>
            <w:tcW w:w="1080" w:type="dxa"/>
            <w:tcBorders>
              <w:bottom w:val="double" w:sz="4" w:space="0" w:color="auto"/>
            </w:tcBorders>
            <w:shd w:val="clear" w:color="auto" w:fill="auto"/>
          </w:tcPr>
          <w:p w14:paraId="0A1308F0" w14:textId="77777777" w:rsidR="00BE159F" w:rsidRPr="00D07E57" w:rsidRDefault="00BE159F" w:rsidP="006236D6">
            <w:pPr>
              <w:jc w:val="center"/>
              <w:rPr>
                <w:rFonts w:ascii="Times New Roman" w:hAnsi="Times New Roman"/>
                <w:bCs/>
                <w:szCs w:val="24"/>
              </w:rPr>
            </w:pPr>
            <w:r>
              <w:rPr>
                <w:rFonts w:ascii="Times New Roman" w:hAnsi="Times New Roman"/>
                <w:bCs/>
                <w:szCs w:val="24"/>
              </w:rPr>
              <w:t>42</w:t>
            </w:r>
          </w:p>
        </w:tc>
        <w:tc>
          <w:tcPr>
            <w:tcW w:w="1350" w:type="dxa"/>
            <w:tcBorders>
              <w:bottom w:val="double" w:sz="4" w:space="0" w:color="auto"/>
            </w:tcBorders>
            <w:shd w:val="clear" w:color="auto" w:fill="auto"/>
          </w:tcPr>
          <w:p w14:paraId="174AA493" w14:textId="77777777" w:rsidR="00BE159F" w:rsidRPr="00D07E57" w:rsidRDefault="00BE159F" w:rsidP="006236D6">
            <w:pPr>
              <w:jc w:val="center"/>
              <w:rPr>
                <w:rFonts w:ascii="Times New Roman" w:hAnsi="Times New Roman"/>
                <w:bCs/>
                <w:szCs w:val="24"/>
              </w:rPr>
            </w:pPr>
            <w:r>
              <w:rPr>
                <w:rFonts w:ascii="Times New Roman" w:hAnsi="Times New Roman"/>
                <w:bCs/>
                <w:szCs w:val="24"/>
              </w:rPr>
              <w:t>45</w:t>
            </w:r>
          </w:p>
        </w:tc>
      </w:tr>
      <w:tr w:rsidR="00BE159F" w:rsidRPr="00D07E57" w14:paraId="7EBE4636" w14:textId="77777777" w:rsidTr="006236D6">
        <w:trPr>
          <w:trHeight w:val="288"/>
          <w:jc w:val="center"/>
        </w:trPr>
        <w:tc>
          <w:tcPr>
            <w:tcW w:w="584" w:type="dxa"/>
            <w:tcBorders>
              <w:top w:val="double" w:sz="4" w:space="0" w:color="auto"/>
            </w:tcBorders>
            <w:shd w:val="clear" w:color="auto" w:fill="auto"/>
            <w:noWrap/>
          </w:tcPr>
          <w:p w14:paraId="603C1238"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925698211"/>
            <w:placeholder>
              <w:docPart w:val="1C17BE2781DA468087CCCF8B07AB1B0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top w:val="double" w:sz="4" w:space="0" w:color="auto"/>
                </w:tcBorders>
                <w:shd w:val="clear" w:color="auto" w:fill="auto"/>
                <w:noWrap/>
              </w:tcPr>
              <w:p w14:paraId="7B93C961" w14:textId="77777777" w:rsidR="00BE159F" w:rsidRPr="00D07E57" w:rsidRDefault="00BE159F" w:rsidP="006236D6">
                <w:pPr>
                  <w:jc w:val="center"/>
                  <w:rPr>
                    <w:rFonts w:ascii="Times New Roman" w:hAnsi="Times New Roman"/>
                    <w:bCs/>
                    <w:szCs w:val="24"/>
                  </w:rPr>
                </w:pPr>
                <w:r>
                  <w:rPr>
                    <w:rFonts w:ascii="Times New Roman" w:hAnsi="Times New Roman"/>
                    <w:szCs w:val="24"/>
                  </w:rPr>
                  <w:t>T</w:t>
                </w:r>
              </w:p>
            </w:tc>
          </w:sdtContent>
        </w:sdt>
        <w:tc>
          <w:tcPr>
            <w:tcW w:w="540" w:type="dxa"/>
            <w:tcBorders>
              <w:top w:val="double" w:sz="4" w:space="0" w:color="auto"/>
            </w:tcBorders>
            <w:shd w:val="clear" w:color="auto" w:fill="auto"/>
            <w:noWrap/>
          </w:tcPr>
          <w:p w14:paraId="6FA182AD" w14:textId="77777777" w:rsidR="00BE159F" w:rsidRPr="00D07E57" w:rsidRDefault="00BE159F" w:rsidP="006236D6">
            <w:pPr>
              <w:jc w:val="center"/>
              <w:rPr>
                <w:rFonts w:ascii="Times New Roman" w:hAnsi="Times New Roman"/>
                <w:bCs/>
                <w:szCs w:val="24"/>
              </w:rPr>
            </w:pPr>
            <w:r>
              <w:rPr>
                <w:rFonts w:ascii="Times New Roman" w:hAnsi="Times New Roman"/>
                <w:bCs/>
                <w:szCs w:val="24"/>
              </w:rPr>
              <w:t>19</w:t>
            </w:r>
          </w:p>
        </w:tc>
        <w:tc>
          <w:tcPr>
            <w:tcW w:w="450" w:type="dxa"/>
            <w:tcBorders>
              <w:top w:val="double" w:sz="4" w:space="0" w:color="auto"/>
            </w:tcBorders>
            <w:shd w:val="clear" w:color="auto" w:fill="auto"/>
            <w:noWrap/>
          </w:tcPr>
          <w:p w14:paraId="221F0B2E" w14:textId="77777777" w:rsidR="00BE159F" w:rsidRPr="00D07E57" w:rsidRDefault="00BE159F" w:rsidP="006236D6">
            <w:pPr>
              <w:jc w:val="center"/>
              <w:rPr>
                <w:rFonts w:ascii="Times New Roman" w:hAnsi="Times New Roman"/>
                <w:bCs/>
                <w:szCs w:val="24"/>
              </w:rPr>
            </w:pPr>
            <w:r>
              <w:rPr>
                <w:rFonts w:ascii="Times New Roman" w:hAnsi="Times New Roman"/>
                <w:bCs/>
                <w:szCs w:val="24"/>
              </w:rPr>
              <w:t>0</w:t>
            </w:r>
          </w:p>
        </w:tc>
        <w:tc>
          <w:tcPr>
            <w:tcW w:w="720" w:type="dxa"/>
            <w:tcBorders>
              <w:top w:val="double" w:sz="4" w:space="0" w:color="auto"/>
            </w:tcBorders>
            <w:shd w:val="clear" w:color="auto" w:fill="auto"/>
            <w:noWrap/>
          </w:tcPr>
          <w:p w14:paraId="1BFC9F9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tcBorders>
              <w:top w:val="double" w:sz="4" w:space="0" w:color="auto"/>
            </w:tcBorders>
            <w:shd w:val="clear" w:color="auto" w:fill="auto"/>
            <w:noWrap/>
          </w:tcPr>
          <w:p w14:paraId="4582CFA0" w14:textId="77777777" w:rsidR="00BE159F" w:rsidRPr="006236D6" w:rsidRDefault="00BE159F" w:rsidP="006236D6">
            <w:pPr>
              <w:rPr>
                <w:rFonts w:ascii="Times New Roman" w:hAnsi="Times New Roman"/>
                <w:b/>
                <w:bCs/>
                <w:szCs w:val="24"/>
              </w:rPr>
            </w:pPr>
            <w:r w:rsidRPr="006236D6">
              <w:rPr>
                <w:rFonts w:ascii="Times New Roman" w:hAnsi="Times New Roman"/>
                <w:b/>
                <w:bCs/>
                <w:szCs w:val="24"/>
              </w:rPr>
              <w:t>Final report preparation</w:t>
            </w:r>
          </w:p>
        </w:tc>
        <w:tc>
          <w:tcPr>
            <w:tcW w:w="1080" w:type="dxa"/>
            <w:tcBorders>
              <w:top w:val="double" w:sz="4" w:space="0" w:color="auto"/>
            </w:tcBorders>
            <w:shd w:val="clear" w:color="auto" w:fill="auto"/>
          </w:tcPr>
          <w:p w14:paraId="46640551" w14:textId="77777777" w:rsidR="00BE159F" w:rsidRPr="00D07E57" w:rsidRDefault="00BE159F" w:rsidP="006236D6">
            <w:pPr>
              <w:jc w:val="center"/>
              <w:rPr>
                <w:rFonts w:ascii="Times New Roman" w:hAnsi="Times New Roman"/>
                <w:bCs/>
                <w:szCs w:val="24"/>
              </w:rPr>
            </w:pPr>
            <w:r>
              <w:rPr>
                <w:rFonts w:ascii="Times New Roman" w:hAnsi="Times New Roman"/>
                <w:bCs/>
                <w:szCs w:val="24"/>
              </w:rPr>
              <w:t>46</w:t>
            </w:r>
          </w:p>
        </w:tc>
        <w:tc>
          <w:tcPr>
            <w:tcW w:w="1350" w:type="dxa"/>
            <w:tcBorders>
              <w:top w:val="double" w:sz="4" w:space="0" w:color="auto"/>
            </w:tcBorders>
            <w:shd w:val="clear" w:color="auto" w:fill="auto"/>
          </w:tcPr>
          <w:p w14:paraId="062CC640"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48</w:t>
            </w:r>
          </w:p>
        </w:tc>
      </w:tr>
      <w:tr w:rsidR="00BE159F" w:rsidRPr="00D07E57" w14:paraId="34D796FE" w14:textId="77777777" w:rsidTr="006236D6">
        <w:trPr>
          <w:trHeight w:val="288"/>
          <w:jc w:val="center"/>
        </w:trPr>
        <w:tc>
          <w:tcPr>
            <w:tcW w:w="584" w:type="dxa"/>
            <w:shd w:val="clear" w:color="auto" w:fill="auto"/>
            <w:noWrap/>
          </w:tcPr>
          <w:p w14:paraId="649871F6"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674643782"/>
            <w:placeholder>
              <w:docPart w:val="2D96C6F86500498484E5BE26C6246ED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shd w:val="clear" w:color="auto" w:fill="auto"/>
                <w:noWrap/>
              </w:tcPr>
              <w:p w14:paraId="4758DD62" w14:textId="77777777" w:rsidR="00BE159F" w:rsidRPr="00D07E57" w:rsidRDefault="00BE159F" w:rsidP="006236D6">
                <w:pPr>
                  <w:jc w:val="center"/>
                  <w:rPr>
                    <w:rFonts w:ascii="Times New Roman" w:hAnsi="Times New Roman"/>
                    <w:bCs/>
                    <w:szCs w:val="24"/>
                  </w:rPr>
                </w:pPr>
                <w:r>
                  <w:rPr>
                    <w:rFonts w:ascii="Times New Roman" w:hAnsi="Times New Roman"/>
                    <w:szCs w:val="24"/>
                  </w:rPr>
                  <w:t>ST</w:t>
                </w:r>
              </w:p>
            </w:tc>
          </w:sdtContent>
        </w:sdt>
        <w:tc>
          <w:tcPr>
            <w:tcW w:w="540" w:type="dxa"/>
            <w:shd w:val="clear" w:color="auto" w:fill="auto"/>
            <w:noWrap/>
          </w:tcPr>
          <w:p w14:paraId="3731CB79" w14:textId="77777777" w:rsidR="00BE159F" w:rsidRPr="00D07E57" w:rsidRDefault="00BE159F" w:rsidP="006236D6">
            <w:pPr>
              <w:jc w:val="center"/>
              <w:rPr>
                <w:rFonts w:ascii="Times New Roman" w:hAnsi="Times New Roman"/>
                <w:bCs/>
                <w:szCs w:val="24"/>
              </w:rPr>
            </w:pPr>
            <w:r>
              <w:rPr>
                <w:rFonts w:ascii="Times New Roman" w:hAnsi="Times New Roman"/>
                <w:bCs/>
                <w:szCs w:val="24"/>
              </w:rPr>
              <w:t>19</w:t>
            </w:r>
          </w:p>
        </w:tc>
        <w:tc>
          <w:tcPr>
            <w:tcW w:w="450" w:type="dxa"/>
            <w:shd w:val="clear" w:color="auto" w:fill="auto"/>
            <w:noWrap/>
          </w:tcPr>
          <w:p w14:paraId="0C57B6C1"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720" w:type="dxa"/>
            <w:shd w:val="clear" w:color="auto" w:fill="auto"/>
            <w:noWrap/>
          </w:tcPr>
          <w:p w14:paraId="1C0ABCC4"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0</w:t>
            </w:r>
          </w:p>
        </w:tc>
        <w:tc>
          <w:tcPr>
            <w:tcW w:w="5670" w:type="dxa"/>
            <w:shd w:val="clear" w:color="auto" w:fill="auto"/>
            <w:noWrap/>
          </w:tcPr>
          <w:p w14:paraId="62F87CF3"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Final report preparation</w:t>
            </w:r>
          </w:p>
        </w:tc>
        <w:tc>
          <w:tcPr>
            <w:tcW w:w="1080" w:type="dxa"/>
            <w:shd w:val="clear" w:color="auto" w:fill="auto"/>
          </w:tcPr>
          <w:p w14:paraId="71DE56A2"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46</w:t>
            </w:r>
          </w:p>
        </w:tc>
        <w:tc>
          <w:tcPr>
            <w:tcW w:w="1350" w:type="dxa"/>
            <w:shd w:val="clear" w:color="auto" w:fill="auto"/>
          </w:tcPr>
          <w:p w14:paraId="79AE7551"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48</w:t>
            </w:r>
          </w:p>
        </w:tc>
      </w:tr>
      <w:tr w:rsidR="00BE159F" w:rsidRPr="00D07E57" w14:paraId="03EDD6B7" w14:textId="77777777" w:rsidTr="006236D6">
        <w:trPr>
          <w:trHeight w:val="288"/>
          <w:jc w:val="center"/>
        </w:trPr>
        <w:tc>
          <w:tcPr>
            <w:tcW w:w="584" w:type="dxa"/>
            <w:tcBorders>
              <w:bottom w:val="double" w:sz="4" w:space="0" w:color="auto"/>
            </w:tcBorders>
            <w:shd w:val="clear" w:color="auto" w:fill="auto"/>
            <w:noWrap/>
          </w:tcPr>
          <w:p w14:paraId="4DC85DC6" w14:textId="77777777" w:rsidR="00BE159F" w:rsidRPr="00D07E57" w:rsidRDefault="00BE159F" w:rsidP="006236D6">
            <w:pPr>
              <w:jc w:val="center"/>
              <w:rPr>
                <w:rFonts w:ascii="Times New Roman" w:hAnsi="Times New Roman"/>
                <w:szCs w:val="24"/>
              </w:rPr>
            </w:pPr>
            <w:r w:rsidRPr="00D07E57">
              <w:rPr>
                <w:rFonts w:ascii="Times New Roman" w:hAnsi="Times New Roman"/>
                <w:szCs w:val="24"/>
              </w:rPr>
              <w:t>2</w:t>
            </w:r>
          </w:p>
        </w:tc>
        <w:sdt>
          <w:sdtPr>
            <w:rPr>
              <w:rFonts w:ascii="Times New Roman" w:hAnsi="Times New Roman"/>
              <w:szCs w:val="24"/>
            </w:rPr>
            <w:alias w:val="TaskType"/>
            <w:tag w:val="TaskType"/>
            <w:id w:val="-1583279887"/>
            <w:placeholder>
              <w:docPart w:val="8748CF540AD04C2CB9DE79B8F972AA7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EndPr/>
          <w:sdtContent>
            <w:tc>
              <w:tcPr>
                <w:tcW w:w="671" w:type="dxa"/>
                <w:tcBorders>
                  <w:bottom w:val="double" w:sz="4" w:space="0" w:color="auto"/>
                </w:tcBorders>
                <w:shd w:val="clear" w:color="auto" w:fill="auto"/>
                <w:noWrap/>
              </w:tcPr>
              <w:p w14:paraId="1AC2440E" w14:textId="77777777" w:rsidR="00BE159F" w:rsidRPr="00D07E57" w:rsidRDefault="00BE159F" w:rsidP="006236D6">
                <w:pPr>
                  <w:jc w:val="center"/>
                  <w:rPr>
                    <w:rFonts w:ascii="Times New Roman" w:hAnsi="Times New Roman"/>
                    <w:bCs/>
                    <w:szCs w:val="24"/>
                  </w:rPr>
                </w:pPr>
                <w:r>
                  <w:rPr>
                    <w:rFonts w:ascii="Times New Roman" w:hAnsi="Times New Roman"/>
                    <w:szCs w:val="24"/>
                  </w:rPr>
                  <w:t>D</w:t>
                </w:r>
              </w:p>
            </w:tc>
          </w:sdtContent>
        </w:sdt>
        <w:tc>
          <w:tcPr>
            <w:tcW w:w="540" w:type="dxa"/>
            <w:tcBorders>
              <w:bottom w:val="double" w:sz="4" w:space="0" w:color="auto"/>
            </w:tcBorders>
            <w:shd w:val="clear" w:color="auto" w:fill="auto"/>
            <w:noWrap/>
          </w:tcPr>
          <w:p w14:paraId="29B99FBC" w14:textId="77777777" w:rsidR="00BE159F" w:rsidRPr="00D07E57" w:rsidRDefault="00BE159F" w:rsidP="006236D6">
            <w:pPr>
              <w:jc w:val="center"/>
              <w:rPr>
                <w:rFonts w:ascii="Times New Roman" w:hAnsi="Times New Roman"/>
                <w:bCs/>
                <w:szCs w:val="24"/>
              </w:rPr>
            </w:pPr>
            <w:r>
              <w:rPr>
                <w:rFonts w:ascii="Times New Roman" w:hAnsi="Times New Roman"/>
                <w:bCs/>
                <w:szCs w:val="24"/>
              </w:rPr>
              <w:t>19</w:t>
            </w:r>
          </w:p>
        </w:tc>
        <w:tc>
          <w:tcPr>
            <w:tcW w:w="450" w:type="dxa"/>
            <w:tcBorders>
              <w:bottom w:val="double" w:sz="4" w:space="0" w:color="auto"/>
            </w:tcBorders>
            <w:shd w:val="clear" w:color="auto" w:fill="auto"/>
            <w:noWrap/>
          </w:tcPr>
          <w:p w14:paraId="5131B02F"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720" w:type="dxa"/>
            <w:tcBorders>
              <w:bottom w:val="double" w:sz="4" w:space="0" w:color="auto"/>
            </w:tcBorders>
            <w:shd w:val="clear" w:color="auto" w:fill="auto"/>
            <w:noWrap/>
          </w:tcPr>
          <w:p w14:paraId="7A40E073" w14:textId="77777777" w:rsidR="00BE159F" w:rsidRPr="00D07E57" w:rsidRDefault="00BE159F" w:rsidP="006236D6">
            <w:pPr>
              <w:jc w:val="center"/>
              <w:rPr>
                <w:rFonts w:ascii="Times New Roman" w:hAnsi="Times New Roman"/>
                <w:bCs/>
                <w:szCs w:val="24"/>
              </w:rPr>
            </w:pPr>
            <w:r>
              <w:rPr>
                <w:rFonts w:ascii="Times New Roman" w:hAnsi="Times New Roman"/>
                <w:bCs/>
                <w:szCs w:val="24"/>
              </w:rPr>
              <w:t>1</w:t>
            </w:r>
          </w:p>
        </w:tc>
        <w:tc>
          <w:tcPr>
            <w:tcW w:w="5670" w:type="dxa"/>
            <w:tcBorders>
              <w:bottom w:val="double" w:sz="4" w:space="0" w:color="auto"/>
            </w:tcBorders>
            <w:shd w:val="clear" w:color="auto" w:fill="auto"/>
            <w:noWrap/>
          </w:tcPr>
          <w:p w14:paraId="25EF92C4" w14:textId="77777777" w:rsidR="00BE159F" w:rsidRPr="00D07E57" w:rsidRDefault="00BE159F" w:rsidP="006236D6">
            <w:pPr>
              <w:rPr>
                <w:rFonts w:ascii="Times New Roman" w:hAnsi="Times New Roman"/>
                <w:bCs/>
                <w:szCs w:val="24"/>
              </w:rPr>
            </w:pPr>
            <w:r w:rsidRPr="00D07E57">
              <w:rPr>
                <w:rFonts w:ascii="Times New Roman" w:hAnsi="Times New Roman"/>
                <w:bCs/>
                <w:szCs w:val="24"/>
              </w:rPr>
              <w:t>Final report</w:t>
            </w:r>
          </w:p>
        </w:tc>
        <w:tc>
          <w:tcPr>
            <w:tcW w:w="1080" w:type="dxa"/>
            <w:tcBorders>
              <w:bottom w:val="double" w:sz="4" w:space="0" w:color="auto"/>
            </w:tcBorders>
            <w:shd w:val="clear" w:color="auto" w:fill="auto"/>
          </w:tcPr>
          <w:p w14:paraId="72DE2DC2" w14:textId="1EE495DD" w:rsidR="00BE159F" w:rsidRPr="00D07E57" w:rsidRDefault="00C77971" w:rsidP="006236D6">
            <w:pPr>
              <w:jc w:val="center"/>
              <w:rPr>
                <w:rFonts w:ascii="Times New Roman" w:hAnsi="Times New Roman"/>
                <w:bCs/>
                <w:szCs w:val="24"/>
              </w:rPr>
            </w:pPr>
            <w:r>
              <w:rPr>
                <w:rFonts w:ascii="Times New Roman" w:hAnsi="Times New Roman"/>
                <w:bCs/>
                <w:szCs w:val="24"/>
              </w:rPr>
              <w:t>48</w:t>
            </w:r>
          </w:p>
        </w:tc>
        <w:tc>
          <w:tcPr>
            <w:tcW w:w="1350" w:type="dxa"/>
            <w:tcBorders>
              <w:bottom w:val="double" w:sz="4" w:space="0" w:color="auto"/>
            </w:tcBorders>
            <w:shd w:val="clear" w:color="auto" w:fill="auto"/>
          </w:tcPr>
          <w:p w14:paraId="508E7365" w14:textId="77777777" w:rsidR="00BE159F" w:rsidRPr="00D07E57" w:rsidRDefault="00BE159F" w:rsidP="006236D6">
            <w:pPr>
              <w:jc w:val="center"/>
              <w:rPr>
                <w:rFonts w:ascii="Times New Roman" w:hAnsi="Times New Roman"/>
                <w:bCs/>
                <w:szCs w:val="24"/>
              </w:rPr>
            </w:pPr>
            <w:r w:rsidRPr="00D07E57">
              <w:rPr>
                <w:rFonts w:ascii="Times New Roman" w:hAnsi="Times New Roman"/>
                <w:bCs/>
                <w:szCs w:val="24"/>
              </w:rPr>
              <w:t>48</w:t>
            </w:r>
          </w:p>
        </w:tc>
      </w:tr>
    </w:tbl>
    <w:p w14:paraId="5652E8F8" w14:textId="77777777" w:rsidR="00BE159F" w:rsidRDefault="00BE159F" w:rsidP="00BE159F"/>
    <w:p w14:paraId="2EA2923F" w14:textId="14EB5FA6" w:rsidR="00BE159F" w:rsidRDefault="00BE159F" w:rsidP="003A11EC">
      <w:pPr>
        <w:autoSpaceDE w:val="0"/>
        <w:autoSpaceDN w:val="0"/>
        <w:spacing w:after="180"/>
        <w:jc w:val="both"/>
        <w:rPr>
          <w:rFonts w:ascii="Times New Roman" w:eastAsiaTheme="majorEastAsia" w:hAnsi="Times New Roman"/>
          <w:b/>
          <w:bCs/>
          <w:szCs w:val="24"/>
        </w:rPr>
      </w:pPr>
    </w:p>
    <w:p w14:paraId="24C1149C" w14:textId="4B542234" w:rsidR="00BE159F" w:rsidRDefault="00BE159F" w:rsidP="003A11EC">
      <w:pPr>
        <w:autoSpaceDE w:val="0"/>
        <w:autoSpaceDN w:val="0"/>
        <w:spacing w:after="180"/>
        <w:jc w:val="both"/>
        <w:rPr>
          <w:rFonts w:ascii="Times New Roman" w:eastAsiaTheme="majorEastAsia" w:hAnsi="Times New Roman"/>
          <w:b/>
          <w:bCs/>
          <w:szCs w:val="24"/>
        </w:rPr>
      </w:pPr>
    </w:p>
    <w:p w14:paraId="75B0FBF4" w14:textId="77777777" w:rsidR="00BE159F" w:rsidRPr="00D07E57" w:rsidRDefault="00BE159F" w:rsidP="003A11EC">
      <w:pPr>
        <w:autoSpaceDE w:val="0"/>
        <w:autoSpaceDN w:val="0"/>
        <w:spacing w:after="180"/>
        <w:jc w:val="both"/>
        <w:rPr>
          <w:rFonts w:ascii="Times New Roman" w:eastAsiaTheme="majorEastAsia" w:hAnsi="Times New Roman"/>
          <w:b/>
          <w:bCs/>
          <w:szCs w:val="24"/>
        </w:rPr>
      </w:pPr>
    </w:p>
    <w:bookmarkEnd w:id="0"/>
    <w:p w14:paraId="23E18D8B" w14:textId="77777777" w:rsidR="006F37DA" w:rsidRPr="00D07E57" w:rsidRDefault="006F37DA" w:rsidP="008474BA">
      <w:pPr>
        <w:keepNext/>
        <w:keepLines/>
        <w:spacing w:after="180"/>
        <w:outlineLvl w:val="0"/>
        <w:rPr>
          <w:rFonts w:ascii="Times New Roman" w:hAnsi="Times New Roman"/>
          <w:szCs w:val="24"/>
        </w:rPr>
      </w:pPr>
    </w:p>
    <w:sectPr w:rsidR="006F37DA" w:rsidRPr="00D07E57" w:rsidSect="0007646C">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86FEA" w14:textId="77777777" w:rsidR="00A953F8" w:rsidRDefault="00A953F8" w:rsidP="00816C3F">
      <w:r>
        <w:separator/>
      </w:r>
    </w:p>
  </w:endnote>
  <w:endnote w:type="continuationSeparator" w:id="0">
    <w:p w14:paraId="56F82121" w14:textId="77777777" w:rsidR="00A953F8" w:rsidRDefault="00A953F8" w:rsidP="0081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530786"/>
      <w:docPartObj>
        <w:docPartGallery w:val="Page Numbers (Bottom of Page)"/>
        <w:docPartUnique/>
      </w:docPartObj>
    </w:sdtPr>
    <w:sdtEndPr>
      <w:rPr>
        <w:noProof/>
      </w:rPr>
    </w:sdtEndPr>
    <w:sdtContent>
      <w:p w14:paraId="2CBB5984" w14:textId="1633B2A9" w:rsidR="00A953F8" w:rsidRPr="00FE5525" w:rsidRDefault="00A953F8" w:rsidP="00525515">
        <w:pPr>
          <w:pStyle w:val="Footer"/>
          <w:rPr>
            <w:i/>
            <w:sz w:val="20"/>
          </w:rPr>
        </w:pPr>
        <w:r w:rsidRPr="00F40250">
          <w:rPr>
            <w:i/>
            <w:noProof/>
            <w:sz w:val="20"/>
          </w:rPr>
          <mc:AlternateContent>
            <mc:Choice Requires="wps">
              <w:drawing>
                <wp:anchor distT="0" distB="0" distL="114300" distR="114300" simplePos="0" relativeHeight="251659264" behindDoc="1" locked="0" layoutInCell="1" allowOverlap="1" wp14:anchorId="23CDE606" wp14:editId="6D798083">
                  <wp:simplePos x="0" y="0"/>
                  <wp:positionH relativeFrom="margin">
                    <wp:align>right</wp:align>
                  </wp:positionH>
                  <wp:positionV relativeFrom="paragraph">
                    <wp:posOffset>-71120</wp:posOffset>
                  </wp:positionV>
                  <wp:extent cx="5905500" cy="0"/>
                  <wp:effectExtent l="0" t="19050" r="19050" b="19050"/>
                  <wp:wrapNone/>
                  <wp:docPr id="298" name="Straight Connector 298"/>
                  <wp:cNvGraphicFramePr/>
                  <a:graphic xmlns:a="http://schemas.openxmlformats.org/drawingml/2006/main">
                    <a:graphicData uri="http://schemas.microsoft.com/office/word/2010/wordprocessingShape">
                      <wps:wsp>
                        <wps:cNvCnPr/>
                        <wps:spPr>
                          <a:xfrm>
                            <a:off x="0" y="0"/>
                            <a:ext cx="5905500" cy="0"/>
                          </a:xfrm>
                          <a:prstGeom prst="line">
                            <a:avLst/>
                          </a:prstGeom>
                          <a:ln w="2857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BF518" id="Straight Connector 298" o:spid="_x0000_s1026" style="position:absolute;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3.8pt,-5.6pt" to="878.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99gEAAEwEAAAOAAAAZHJzL2Uyb0RvYy54bWysVE1v2zAMvQ/YfxB0X+wEyNYacXpI0V32&#10;EazbD1BlKhYgiYKkxs6/HyUnTtftsmEXxSL5SL5HKpu70Rp2hBA1upYvFzVn4CR22h1a/uP7w7sb&#10;zmISrhMGHbT8BJHfbd++2Qy+gRX2aDoIjJK42Ay+5X1KvqmqKHuwIi7QgyOnwmBFoms4VF0QA2W3&#10;plrV9ftqwND5gBJiJOv95OTbkl8pkOmrUhESMy2n3lI5Qzmf8lltN6I5BOF7Lc9tiH/owgrtqOic&#10;6l4kwZ6D/i2V1TJgRJUWEm2FSmkJhQOxWdav2Dz2wkPhQuJEP8sU/19a+eW4D0x3LV/d0qicsDSk&#10;xxSEPvSJ7dA5khADy17SavCxIcjO7cP5Fv0+ZOKjCjb/EiU2Fn1Ps74wJibJuL6t1+uaxiAvvuoK&#10;9CGmj4CW5Y+WG+0yddGI46eYqBiFXkKy2Tg2UNM36w/rEhbR6O5BG5OdZX1gZwI7Chp8Gpclxjzb&#10;z9hNNuqDOinjJzMtySszlZuzlOIvCpDPODJmNSb+5SudDEytfQNFmhLjqe6caKohpASXlrl4yUTR&#10;Gaao+RlYT6TyM7jy+BV4js9QKJv+N+AZUSqjSzPYaofhT9WzilPLaoq/KDDxzhI8YXcqm1GkoZUt&#10;DM/PK7+Jl/cCv/4JbH8CAAD//wMAUEsDBBQABgAIAAAAIQBKUist3AAAAAgBAAAPAAAAZHJzL2Rv&#10;d25yZXYueG1sTI9BS8NAEIXvgv9hGcGLtJtU0DRmU6rQgyexevE2zU6T0OxsyG6b1F/vCII9znsz&#10;b75XrCbXqRMNofVsIJ0noIgrb1uuDXx+bGYZqBCRLXaeycCZAqzK66sCc+tHfqfTNtZKQjjkaKCJ&#10;sc+1DlVDDsPc98Ti7f3gMMo41NoOOEq46/QiSR60w5blQ4M9vTRUHbZHJxjjs8a3zcTN991j9vqV&#10;rc+Hvjbm9mZaP4GKNMX/ZfjFlxsohWnnj2yD6gxIkWhglqYLUGIv7xNRdn+KLgt9WaD8AQAA//8D&#10;AFBLAQItABQABgAIAAAAIQC2gziS/gAAAOEBAAATAAAAAAAAAAAAAAAAAAAAAABbQ29udGVudF9U&#10;eXBlc10ueG1sUEsBAi0AFAAGAAgAAAAhADj9If/WAAAAlAEAAAsAAAAAAAAAAAAAAAAALwEAAF9y&#10;ZWxzLy5yZWxzUEsBAi0AFAAGAAgAAAAhAL61F332AQAATAQAAA4AAAAAAAAAAAAAAAAALgIAAGRy&#10;cy9lMm9Eb2MueG1sUEsBAi0AFAAGAAgAAAAhAEpSKy3cAAAACAEAAA8AAAAAAAAAAAAAAAAAUAQA&#10;AGRycy9kb3ducmV2LnhtbFBLBQYAAAAABAAEAPMAAABZBQAAAAA=&#10;" strokecolor="gray [1629]" strokeweight="2.25pt">
                  <v:stroke joinstyle="miter"/>
                  <w10:wrap anchorx="margin"/>
                </v:line>
              </w:pict>
            </mc:Fallback>
          </mc:AlternateContent>
        </w:r>
      </w:p>
      <w:p w14:paraId="2A65F0A6" w14:textId="18B14F32" w:rsidR="00A953F8" w:rsidRDefault="00A953F8" w:rsidP="00525515">
        <w:pPr>
          <w:pStyle w:val="Footer"/>
          <w:jc w:val="right"/>
        </w:pPr>
        <w:r w:rsidRPr="00B0438E">
          <w:rPr>
            <w:sz w:val="20"/>
          </w:rPr>
          <w:fldChar w:fldCharType="begin"/>
        </w:r>
        <w:r w:rsidRPr="00B0438E">
          <w:rPr>
            <w:sz w:val="20"/>
          </w:rPr>
          <w:instrText xml:space="preserve"> PAGE   \* MERGEFORMAT </w:instrText>
        </w:r>
        <w:r w:rsidRPr="00B0438E">
          <w:rPr>
            <w:sz w:val="20"/>
          </w:rPr>
          <w:fldChar w:fldCharType="separate"/>
        </w:r>
        <w:r w:rsidR="00BE159F">
          <w:rPr>
            <w:noProof/>
            <w:sz w:val="20"/>
          </w:rPr>
          <w:t>1</w:t>
        </w:r>
        <w:r w:rsidRPr="00B0438E">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F02B4" w14:textId="77777777" w:rsidR="00A953F8" w:rsidRDefault="00A953F8" w:rsidP="00816C3F">
      <w:r>
        <w:separator/>
      </w:r>
    </w:p>
  </w:footnote>
  <w:footnote w:type="continuationSeparator" w:id="0">
    <w:p w14:paraId="6D4B12E6" w14:textId="77777777" w:rsidR="00A953F8" w:rsidRDefault="00A953F8" w:rsidP="00816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7F89A" w14:textId="02A368AA" w:rsidR="00A953F8" w:rsidRDefault="00A953F8" w:rsidP="00816C3F">
    <w:pPr>
      <w:pStyle w:val="Header"/>
      <w:tabs>
        <w:tab w:val="clear" w:pos="8640"/>
        <w:tab w:val="center" w:pos="6525"/>
      </w:tabs>
      <w:ind w:left="90"/>
    </w:pPr>
    <w:r>
      <w:rPr>
        <w:noProof/>
      </w:rPr>
      <mc:AlternateContent>
        <mc:Choice Requires="wpg">
          <w:drawing>
            <wp:anchor distT="0" distB="0" distL="114300" distR="114300" simplePos="0" relativeHeight="251676672" behindDoc="0" locked="0" layoutInCell="1" allowOverlap="1" wp14:anchorId="3FF47314" wp14:editId="784A0502">
              <wp:simplePos x="0" y="0"/>
              <wp:positionH relativeFrom="column">
                <wp:posOffset>-95250</wp:posOffset>
              </wp:positionH>
              <wp:positionV relativeFrom="paragraph">
                <wp:posOffset>-123825</wp:posOffset>
              </wp:positionV>
              <wp:extent cx="6019800" cy="400050"/>
              <wp:effectExtent l="0" t="0" r="19050" b="19050"/>
              <wp:wrapNone/>
              <wp:docPr id="3" name="Group 3"/>
              <wp:cNvGraphicFramePr/>
              <a:graphic xmlns:a="http://schemas.openxmlformats.org/drawingml/2006/main">
                <a:graphicData uri="http://schemas.microsoft.com/office/word/2010/wordprocessingGroup">
                  <wpg:wgp>
                    <wpg:cNvGrpSpPr/>
                    <wpg:grpSpPr>
                      <a:xfrm>
                        <a:off x="0" y="0"/>
                        <a:ext cx="6019800" cy="400050"/>
                        <a:chOff x="0" y="57150"/>
                        <a:chExt cx="6019800" cy="400050"/>
                      </a:xfrm>
                    </wpg:grpSpPr>
                    <wps:wsp>
                      <wps:cNvPr id="22" name="Straight Connector 22"/>
                      <wps:cNvCnPr/>
                      <wps:spPr>
                        <a:xfrm>
                          <a:off x="0" y="457200"/>
                          <a:ext cx="6019800" cy="0"/>
                        </a:xfrm>
                        <a:prstGeom prst="line">
                          <a:avLst/>
                        </a:prstGeom>
                        <a:ln w="2857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3" name="Picture 23" descr="Q:\EE-62P\~~PMCO GENERAL\Communications\DOE Logos and Templates\EERE_identifiers\EERE Horizontal Identifiers\eere_logo_horiz_green.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8100" y="57150"/>
                          <a:ext cx="3017520" cy="3105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9F15F9B" id="Group 3" o:spid="_x0000_s1026" style="position:absolute;margin-left:-7.5pt;margin-top:-9.75pt;width:474pt;height:31.5pt;z-index:251676672;mso-width-relative:margin;mso-height-relative:margin" coordorigin=",571" coordsize="60198,4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78qa5AwAAsggAAA4AAABkcnMvZTJvRG9jLnhtbKRWS2/bOBC+L9D/&#10;QOieWLLrJCvELgrHzRZIG2/SvQUIaIqS2PIFkrbsPfS37wz1sJOmu9v2EIUczvPjzEdfvtkpSbbc&#10;eWH0LMlO04RwzUwhdDVL/vr07uQiIT5QXVBpNJ8le+6TN/NXv102NudjUxtZcEfAifZ5Y2dJHYLN&#10;RyPPaq6oPzWWazgsjVM0wNZVo8LRBrwrORqn6dmoMa6wzjDuPUiv2sNkHv2XJWfhtiw9D0TOEsgt&#10;xK+L3zV+R/NLmleO2lqwLg36E1koKjQEHVxd0UDJxolvXCnBnPGmDKfMqJEpS8F4rAGqydJn1Vw7&#10;s7GxlipvKjvABNA+w+mn3bKP25Ujopglk4RoquCKYlQyQWgaW+Wgce3svV25TlC1O6x2VzqF/6EO&#10;soug7gdQ+S4QBsKzNPv9IgXsGZy9TtN02qHOariag9n0PDucLP/deNSHHmGGQ0KNhSbyB5z8r+F0&#10;X1PLI/weUehwGo97oO6Do6KqA1kYraHTjCNwGFGKBgvdYeZzD/B9F7DX03No5bYVX0Qtng0109w6&#10;H665UQQXs0QKjWnSnG5vfID4oNqroFhq0syS8cX0fBrVvJGieCekxMM4aXwhHdlSmJGwy6KO3KgP&#10;pmhlU7i0Lj0Q46VF1UEM4QYvMfhRADiTGoR4NS0IcRX2krep3fES2g/6pI07OGpjUMa4DhliEz2B&#10;NpqVkPxgmLZFIWMc6nhq2OmjKY+k8CPGg0WMbHQYjJXQxr0UHVFsUy5b/R6Btm6EYG2KfWyPCA10&#10;7fzSCpbDXzfmsPqmff+bDsEqbBxPOifqf/lQ1H3Z2BNgJEuDWAspwj6yK9SGSentSjBsYNwcTcJA&#10;GXCMUckYJAX3DAj2z/xhuTw5G68evn5dfVjckuvlx+Xd25uHhVFqowWDSEb7h6vbJbkxlfEEHgny&#10;iSsraeAejO+Wj6KA2xelgPclCsgfxom/AVIqyfujM84df5Tg5bFGhcfKca5PP9sKb6FPui0BRkOw&#10;G8O+eKLNoqa64m+9henFDsQ7e6oet0/qX0th++HBdYc0lPyMk1+4rJbvrwzbKCisfcAch4IRilpY&#10;nxCXc7XmwMfufZEBacLjGYCUrRM6YH4wa47dQb7tOjgeWH2YiSjHgewPYgGHnLE6nEOybmC+wTHd&#10;BBNb+BmXTy4yJG3g7CNi7tlpkmbn03HH6ZMsnWbTrt97Lz3/dBTlIOEY5TsUpQ1CGktCuqD5IOgJ&#10;pE+8uyHYxpmKDyOsnry8x/uodfipMf8HAAD//wMAUEsDBAoAAAAAAAAAIQDI5GLWCHgAAAh4AAAV&#10;AAAAZHJzL21lZGlhL2ltYWdlMS5qcGVn/9j/4AAQSkZJRgABAQEA3ADcAAD/2wBDAAIBAQIBAQIC&#10;AgICAgICAwUDAwMDAwYEBAMFBwYHBwcGBwcICQsJCAgKCAcHCg0KCgsMDAwMBwkODw0MDgsMDAz/&#10;2wBDAQICAgMDAwYDAwYMCAcIDAwMDAwMDAwMDAwMDAwMDAwMDAwMDAwMDAwMDAwMDAwMDAwMDAwM&#10;DAwMDAwMDAwMDAz/wAARCABLAt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rv2ev2i7L9oP4cah4js9PutPt7G8ms2hndWZmiVWLAjjB3VZ&#10;/Zu+PNp+0j8M4vE1jY3GnW8lxJbCGdlZwUOCcrxzXzR+xf8AtDeEfgL8FPGnhnxdrEOh69pms3sk&#10;tlco6yyKyIo2DaSx3Iw2j5hjJABBPefsE6/Z/BL9hqy8QeJpm0zSlmuL+SZ4nYxwtNsVtqgsdxAI&#10;wDkMD0r4vKc8qV5UFUmv4cpVNtGnFa/y217Hi4LMpVXTUpL4W5eTTW/bqerftF/tFab+zt4b0+6u&#10;7HUNX1DWbxbDTdOslDT3c7dAMngdBnk5YDBzXKfCv9sSTxR8VLXwX4s8F634H8QalA9zYpdyLPBd&#10;qoJIEigfNhWOMY+UjOcA8x+3N458C+LfhH4KufEmmaxqPhHxLewXFv4g06TyJNFDqrJPhkZjujdz&#10;sKHIU8Bgted/Bf4lal4A/an8L+FPB/xQ1D4oeGde81r+3vA10+lRKpKt5xzyOvy7RxhlGRUY7OK9&#10;LMVTjUXJeCsrN+93Ts2n0cXZdUycTj6kMWoqS5bxVlZvXydm/JxenY+3AeK5f4xfEqH4P/DLWvE1&#10;zbzXkGi2xuHhiYK8gBAwCeO9Gj/Fvw/4g+IureErPUBN4g0GKOe/tRDIvkJIqsh3FdhyHU4UnrXH&#10;/tw/8mm+Ov8AsFt/6EtfR47FcuEq1qLV4qXnZpP8nuj1sRWtQnOm9Un96ODj/wCCiK6ZoNjruufD&#10;fxzo/he9WJxq7W6y28cchGyQkEfKcjpyc4AJIFd5+0H+1bpnwI8D+H9cj0278RWviW6jtrJbGRcy&#10;+ZGXRgTwQwAxj1FfPfj39p7wPqP/AAT90vwXZ6vBq3im+8P2Glw6XbxSSzm4AhUrgLgFSCeSMlcD&#10;J4qt+2J4TuvAP7H3wV0fWpptNu9N1CyhvJI3xJZEW7bsNzhk55GcFeK+PnnmKhhqsqdVVLQjLmSj&#10;7sm7OLtptrrqrangyzKtGlNxmpWinfTRt6rTQ9/+H37T3iPxr4w0/S7v4U+NtCtr1yj395Gogthg&#10;nLe3GPxrH8d/txN4Y+N+t+A9J8B+JvFGraHHHNOdOKNmN44n3beuB5qr9frXLfA/XPh/o3xT0eax&#10;+PnjLxZeyStBBpOo6w1xb3jyKUUFNgyQWyOeoBriF8H+KPHH/BTP4k2vhTxgfBmoR6RBLLeDTYtQ&#10;82LybEGPZIQBlmVtw5+XHQ1vUzTGfV6bpTcpSqcuns5O3K3pb3enWzNJ4yv7KHJJtuVtORu1m/8A&#10;D959Ifs5/tPaT+0bZa0tnp+qaLqvh25+yalp2oxiO4tXO4DIBPBKOuDggowIHBPN/CT9ujwx8X/j&#10;zqvgOwtrqG5sDcLb3ryI1vqDQsA4jwc9MsD0KqT6Vw3jfwba/wDBP79m7x54i/t261zxt4ynKS6p&#10;Mn2drq7lMmwoilgnlh5ZeTyQ3IG1R4Rrnw9+JH7P/wANvAviST4btobfDi7a/utZ/ti2uJNQS4lT&#10;eksSHeFOQnU7VLZ6k1GMzzMMN7KFVXlFc1Syv7vNZJtXSfLeT6aeZOIzHFUeSM1qtZ2V9L2W2idr&#10;v5H2V+0p+1Fb/s53Phu3bQNS8QXnii5e0tLeyZRI0g2ALhupYuAAK5vw5+3Rbv8AEjQfDXinwP4u&#10;8F3Xiab7Np0+owL5M8vAC5BzyzKvAOC65wDkec/t1atH8Wdc+AN5oWpS6eniDWElsb+NA0lr5rWp&#10;SQKeCy5Bwe4xXPp4WvPht+3H4U0/4wa7r3iy3Zlm8HatKVhsVuSVGyWELw4k2DKvwwiLAq2VrGZz&#10;jI42SpS/dqUEnaPKlJJ+8/i16NaXsmPEZhiFiGoP3E4q+ltUnr116dNj2b4+/tuzfs+6zfR6p8P/&#10;ABRcaPZzJAmrxlFtLlmUMArHv1H1U1saP+1PqEnw08WeJtb8BeJvDNt4Xs1vRHqARG1BSHLCM9Pl&#10;2DOf74rif+CrL/8AGKqt66zbfykr0f8Aa7GP2SPG3/YCl/8AQK9CpiMXDFYiPtXy04KSVo7vm62v&#10;ZWXr1OuVSvGtVXPpGKaVl1v5dLIwPhV+3J4f+KPwK8VeN47C7sYvCYka5sZZEM8gWIOm0jj5ySq5&#10;7g1a+Dv7ZOl/GD4FeKvHdto+oWdn4VFyZbWSRDLN5Nus52kcDIbAz3FfEt34c1bSG8L+BtO/daV8&#10;atH8PPO5GEikidULA46hk3Njs446V9AfBS0j0/8AZf8A2lLeGNY4YNa8RRoijaqKLXAAA6ACvDy/&#10;iLH1asadR/DGXNotZJOSfpblfzPNwuaYmpJRk9k76buza+VrP5nYeD/299X+IPhy31fQ/hF461TT&#10;brd5N1bqjxybWKNgj0ZSPqDXX/tBfte6b+zj4Y8Larr2jap5XiSQJJDHt82w+RWbeD1KhsYHcV8p&#10;fswP4JT4HaL/AGx8ePGvgvUsz+do1hrBt7ez/wBIkxtQIdu9cOeeS5PfFezftvWekfFHU/gXbuya&#10;toWva9Em8sdt3byrF82evzK2c9ea2w2c4yeXTrxqJ1LQtrBpOUknpHVb/a/M0o4/ESwjqKfvWjb4&#10;XZtpbLX7z1j4jftRaR4C8XfDvTYrWbVYfiNceTYXltIvkxrmHbIc8lSJgRjsK5f4/wD7a8/7PWta&#10;hHqXw/8AFFxo1nLHCmsR7EtLhnQMArH3JH1U18v3PhfxJ8G/2svhX8Ntake80fwr4jF3oF6/3riz&#10;uZoSFP8AutEwI7MWH3QtfQ3/AAVUP/GKcv8A2FrX/wBnrZ5xjK2DxVeLdOVJ7WT1UVdarVXu0+1j&#10;R5hXqYetUT5ZQ6WW6irrXz69j1D4IfGbVvi22onUvBPiLwgtiIvKOqKo+1h9+dmP7u0Z/wB9a0vj&#10;f8bdC/Z/+H114i8QTSR2VuQiRxLumuZWztjRcjLHHcgAAkkAE11Wmf8AHhD/ANc1/lXzf/wU68Ma&#10;hqPwq8O65a2M2pWPhXXIdS1K3jXd/o6qwZyP7o6H0Dk8AEj6DHYjEYXLpVovnnFXu1+LStsvwR6m&#10;KqVKGElUT5pJb2/Gy7Eg/wCCgV14aW11Lxd8M/GPhfwrfyIkOsTIJUjDn5WlQKCgPXALE9ga7z9o&#10;X9qmx+BOk+GbqHSbzxN/wltyLXT002VGM7MFKFSeG3bhjHXNeP8A7X37XngH4u/sz32g+GdSj8Ra&#10;94rWC2sNMggka5EnnRn5k25VlxwDyzAYyOaxf2sPAmpaf8Mv2cPC91c3Gj6xDf6dpk1xA4aaxnEV&#10;vGzIwOCyNkgg4yBXztfOMTTpVo4esqvLGDUko6OUrOOnu7aq+q6nl1MdWhGoqc+eyi07LRt2t222&#10;7dT374QftBa78TvFh03Ufhv4t8K24gaYXuooqwlgQAnH8Rzx9DXqSdK82+B/wO1r4Talfz6p4+8S&#10;+MUvI1jjj1Rgy2xBJJXk8nOPwr0mMYr67LlXVH/ab83ny3/8l0PawntfZ/vb387fpoOoooruOoKK&#10;KKAEbpXJfARmk+CPg52ZmaTQ7JmYnJJ8hK61ulcl8Af+SG+C/wDsBWX/AKISofxr0f6GMv4q9H+a&#10;OuoooqzYKM4qG+u47C2eaaSOGGFS7u7bVRR1JJ6AetfIPj//AILg/BHwh4ovNP0k+MvHNjo77NX1&#10;jw1ozXel6R+8KFpZnZNycFg8QkVl+6W6VE6kYfEzhxuZYXCJPE1FG+13a/ofYmaK4T4AftIeCf2p&#10;Ph9H4o8BeILPxFocsrQGeAMjQyLjdHJG4V43AIO11BwynGCCcb9qb9sbwH+xx4PtdY8bapJbHUpj&#10;baZp9pA1zfarOFz5UEKjLMeBuOEBZQzLuGXzx5ea+hpLHYeND6y5rktfmurW732PVM0Zrx74Wftm&#10;eH/iD8B9Y+IutaH4u+G3h/QXn+1r4y04abcpHEiM0wjDPmM79qkHLMCADxnjvgf/AMFQPAfx81Dx&#10;FPpPh74iWPhLw7o95rr+L9T8Pva6FfWtsyCU28pYyO2GLBDGGIjfjIwZ9tDTXcw/tbCXgnUV5q68&#10;139PM+ks0Vwf7Ov7SPg/9qv4dR+LvAupTax4fmuJLaK7eyuLQSPGQH2rMiMQCcbgMZBGcg47yrUk&#10;1dHbRrQqwVWk04vVNaprugooopmgUUUUAFFFDdKADNGa+avFv/BUf4e6R8dn+Hfh3R/HnxC16xv4&#10;9N1iXwrojX1n4fmeQR4upmZFUA7txTeF8twcMpFfSIbetTGcZbM5MNjsPiHJUJqXK7O2tmSZor80&#10;/wBtn/gst8VP2fP24vE3wh8DfDrQ/GMmlvaJYRrb3dzqF601jBdOBHC3zFfMbhV+6ufWubP/AAV3&#10;/bAK/wDJrmrf+EprVc0sbSUuXX7j52pxrlsKs6Pvtwbi7Qk0mt1dI/VDOKM18e/tl/8ABQPxv+yx&#10;/wAE+fBPxUk8KabD4w8QHTYtT0XU4p4Y9PmuLZ5ZYym5ZFZHXbtY5HOea0f+CVX/AAUqtv8AgoP8&#10;M9Wk1KxsNE8a+HbnZqOnWsjGGSB8mG4iDkttOGQgk4ZCeAyitViIOfs+u56ceIMC8bHLua1WUeZJ&#10;pq6/z8tz6xzRmvkX9tD/AIKD+I/2av22vgz8MNL0PRb7SviTeWtve3d0ZftFqst4tuTHtYLkKc/M&#10;Dz7Vk/8ABXf/AIKTeKP+Cd9r4Bm8N6D4f1w+LXv1uBqfm4gFuLYrs8tl6+e2c56CiWIhFOT6bk4r&#10;iHBYelXrVZe7RaU9Ho3a3rutj7QzijNflXa/8Ff/ANrq+to5oP2YdSmhmUPHInhXWWV1IyCCOCCO&#10;QRX1R+xl+2D8VPjN+zd8QPGHxK+HEvw/13wt9oew066067sVvYorXzg5W4+cqXyuV449azp4unN8&#10;qv8Acc+B4pwWLqeypKd7N6wklZavVpH1ZRmvyN+FX/Bdf9o746x3zeCfgXpPi5dNKLdtpGm6jei2&#10;L7tgfy3O3dtbGcZ2n0rp7X/gvj8Svgb4s0yz+OHwD1jwrp+qSHbcQxXOn3BiXHmPFDdJicruXIEi&#10;DkZIyKlY6k9dfuOCnx5lM4KrzSUH9pwko9t7W3P1LzRmuI1L9oXwfpPwNb4k3GuWcfgkaUutDVSW&#10;8prVkEiuBjcSQRhQNxJCgbiBX5u6p/wXF+Of7RHjDUR8APgi2ueHNKdkluNQ0y81WdxnMbSfZpI4&#10;7dmUZ8stIfRjitqmIhC1+vY9bNOI8DgOSNaTcp6xjFOTa7pK+nmfqzRnNfDX/BO//gsD/wANT/FS&#10;f4W/EPwjdfD34pW0UhW1dZEt76SJN8sYilAmglC7n8p942Rsd+cA8hZf8FiPG3we/wCChzfBf4ve&#10;FfC+i6LJqX9mw65YNNGSswzZXZVnkXypcxhl3Dy/MO5sxsDP1qnyqV9Hp/w5guLMtdGniOf3Jy5E&#10;7PSXaWnuv1P0UzRmvL/2vv2ltH/ZG/Z28SePtaKtDolsWtrbeFa+uW+WGBfd3KjIzgZboDXnP/BM&#10;D9qb4iftk/AaTx9448PaD4c0/VLpotCh05Zt91DGSsk7mR2+VpMqoGP9Wx5BWtPaR5/Z9T1JZph4&#10;4uOBv+8acrJbJaXb2V3tfc+lqKB0r8rfiP8A8Fwfjdb/ALUPxA+HfgX4S6P4zm8H65qWnxR2Fhf3&#10;149ta3TQCZ0hYkdEyQAMsBxkVNavGmk5HPnGfYTLVB4pv33ZWTbb9EfqlmjNflna/wDBXH9r2a7i&#10;jk/Zf1ZI3cKzf8IrrXygnk17l/wVy/4KaeKv+Cd0/wAP08N+H/D+uf8ACXR37XB1My/uPs5ttu3y&#10;2Xr57ZznoKz+uU+Vy1svI4I8XYD6tUxcuaMKdr3hJfE7Kya113tsfbVGa/KuH/gsH+1xcQrJH+zH&#10;qEkcgDKy+F9aKsD0IPcV9HfDL9vD4oXn/BPD4hfFrxz8PI/B3jDwg129pol9Y3dnHcxRRwukjJMR&#10;JtZpHGQQDs46GnDFwk9L/cPB8WYDEuSp865YuTvCSVlq9WvwPsbNGcV+Rvw5/wCC6X7Sfxe0WbUf&#10;CfwEs/FGn285tpbrSdF1S+hjlCqxQvEzKGCspwTnDA9xX0X+wH+358fv2kf2gF8N/Ej4K33gPw22&#10;nz3R1SXQ9Rs1Eybdke+4+T5snjqccd6mnjKc2kr6+RlgeMsuxlSFOhzvm2fJK332t87n3Pmivh79&#10;g/8A4KgeK/2rP27fiR8KdX8P+H9N0jwXDqUtre2Zm+0z/Zb+K1TfuYryshJwByB2q7/wUk/4K86Z&#10;+xf4vsfAXhHQv+E7+JuqKmNNjkYw6aZRiESiMM8krsUKwLtZlO4su5N+n1inyc99Dr/1oy76k8wc&#10;7U03G7Tu2nayW7fofamaK/Kuz/4LY/tAfs2+JdJuPj98D10fwnrTRxxXOnabd6bPHk5babiWWOSQ&#10;IGPklo245ZRX2F+2t+3UvwK/YRuPjP4CXR/FNrOthPpxuTILa5huZo03EKVcEK54OCCMEAgilHFU&#10;5JvsRheKsvr0qtWMmvZLmkpRakla97NXfyPpKjNfLvwO/bl8QfFP/gltffHi70jR7fxBa+Hta1ka&#10;dD5n2NpLKS6WNTli+1hbru+bPzHGOK+Mfhv/AMFz/wBpT4xaPNqHhD4B2firT7WY20tzpGi6pfQx&#10;ygKxjZ4mYBgrKcE5wwPepljKcbXvqr7EYvi7LsP7Lncn7SPNG0ZNuL62SP1wozXwV+w//wAFDf2j&#10;P2gP2jtG8MfEH4E6h4I8K30Ny9zq8uganaLbNHA7xgyT/uxudVXnruwOa5L/AIKDf8FsPFn7E/7Y&#10;154BtfB/h7W/Dmlx2VxPNLLNHfTRyxpJIqsG2K2CQpKkDjINP61T5Od7XsFXi7LqWEWOquUYc3Lr&#10;GSd99mr28z9Is0Zrnfhl8SNH+L3w60fxR4dvo9S0XXrOO9srmPgSROu5cjqpGcFTgggggEV8z/8A&#10;BMr/AIKD+I/24PGHxY07X9F0XR4vh9qdvZWj2Bl3XKSPdKTJvZuR5Cn5cdTWrqRTUe+x61TM8PCr&#10;SouWtW/LbVOyu9fTXzPrrNGa+Bf2/f8Ags/N8B/jS3wo+EPg8/ET4jKRBcfLLPa2VyQGFukMP725&#10;lC5LqrIEOBuZg6p5z4C/4LefFT4EfFrSfD/7S/wnj8E6Vr0oWDVtPsbq0+yR8B5vKlab7SiFk3+U&#10;4ZAT8rthTjLGUlLlb/y+88WvxnlVGu6E5v3XZyUW4xfZySsj9QM0V8C/8FK/+CpPxH/YL+JfhW60&#10;rwn4T8XfDTxjax3en6oJpUlkK7TNAJUkZCSjJIkmzaVlAAfy2J+zvhr8Y/DnxV+E2l+NtF1S2uvD&#10;WsWC6lBfM3lx+Qybiz7sbCoyGDYKlSDgg1rGtGUnFbo9XC51hcRiauEpv36duZNW0ezV915o6zNF&#10;fBv7Iv8AwUq+KH7e/wAdvH2m/Dvwz4N0/wCH3hJ2W017WI7qSS8Jk2wqRG6gNIiySYA+QKAeSCSl&#10;HEQkrq/3EYPOqGLp+2wylKN2k0nZ2dnbyv1Ps7xH8I/CvjDVo9Q1bwz4f1S+hAEdzd6dFNKgHIwz&#10;KSMGtjVdCs9d0uSxvLO1vLGZQklvPEskTgdipGCOBX5EXP7V3xMS5kH/AAn3i4YYj/kKTev+9TP+&#10;Gr/ib/0P3jD/AMGk3/xVfm//ABEbAJu1CWu+2vqeL/rZhVf929fQ/XaXw1p8ug/2W1jZtpvki2+y&#10;GFTAIgNoj2Y27ccbcYxVHwf8NvDvw+WVdB0HRtFW4IMosLKO28zHTdsAz+Nfkv8A8NX/ABN/6H7x&#10;h/4NJv8A4ql/4av+J3/Q/wDi3/wazf40f8RIwLak6Errr7of63Ya9/Zu/wAj9dbPwvptlrd1qcOn&#10;2UOpXqqlxdJAqzThQAAzgbmAAAAJOMCpdW0e017TprO+tre8s7hdksM8YkjkHoynII9jXgn7VHjr&#10;WvDH7AMuu6dquoWOtLpulyC+gnZLgM81sHO8HOWDMD65Nfn/AP8ADV/xOP8AzUDxd/4NZv8A4qva&#10;zrjDDZbUjRqU3LmipaW6t9z0cwz6jg5qnKDfMr6W6n6zaB8LvDfhO6+0aX4f0TTbjGPNtbGKFyPT&#10;KqDVzxJ4N0jxnaxwavpem6tBC29I7y2SdUbGMgMDg4J5968T/wCCe/7TD/tA/BtbbVLjzvE3hrba&#10;X7Ox33KY/dTnJJJdQQxPV0Y4AIrW/wCCgXi3VPAv7KXiLVNF1G80vUbeS0EVzaytFLHuuolbDLyM&#10;qSPoa9qGZYWWWvH0o3hyuVkl0V2u1+h6McZReE+tQV42vb06ep6Fp/wa8IaRfQ3Vn4V8OWl1buHi&#10;mh02FJImHQqwXIPuK1LPwfpVh4guNXh03T4dVu0Ec94lui3EyjGFZwNzD5V4J/hHoK/I3/hq74mE&#10;f8j/AOLv/BpN/wDFV+lniPxNqNv+xFe6wl9dLqyeCXvFvBIRMJxYlxJv67t3zZ655ryMh4nwmYRq&#10;yo0nH2a5umu+1uuhwZZnNHFqbpwtyq/Q9I13wnpvipIV1PT7DUVtpRNELq3WUROOjLuBww9RzVjU&#10;9Jttb0+azvLeC6tbhSksM0YeOVT1DKeCD6GvyDH7V/xNx/yP3i//AMGk3/xVH/DV/wATf+h+8Yf+&#10;DSb/AOKrw/8AiJWC1/cS1/wnm/63Yb/n2/wP1r/4V3oJt9Pi/sXSfK0hvMsU+xx7bJs53RDHyHIB&#10;yuORUviTwXpHjOGKPWNM03VYYG8yNLy2SdY26bgGBAPuPWvyP/4au+J3/Q/+MP8AwaS//FVsfDz9&#10;qT4kah8QNBt5/HfiyaGbUbeOSN9TlKuplUEEbuQR2p0/EXAyagqEtbL7PyCPFmGb5fZvX0P1d1/w&#10;rpvizTvseqafY6labg4huoFmjDDodrAjIyean1HSLXWNMms7q2t7m1nTy5IZow8ci+hU8Eexr5z/&#10;AOConxB174a/ATRb7w/q+paLeS6/FA89lcNBI0Zt7hipKkHBKqcewr4P/wCGr/icT/yP/jD/AMGk&#10;3/xVetnfGWFy3FPC1aTk7J3Vuvqd+ZcQUcHWdGcG3ZbW6n63R+AtFin0+VNH0tJNIQx2LC0jDWSk&#10;YIiOPkGOPlxTrXwVpNjZX1tBpemw2+qO73sKWyKl2zjDmRQMOWHBJzkda/I//hq/4m/9D94w/wDB&#10;pN/8VV7RP20Pit4fn8y38eeImYHIFzcfaV/75kDD9K8ePiPl99aEv/Jf62OCPF2GvrTf4H6lf8KI&#10;8EY/5E3wr9f7Jg/+IrYm8E6Pcx6fHJpOmyLpBVrFWtkIsioAUxDHyYAAG3GMCvk39iX/AIKO3XxR&#10;8V2vhHx0trHq19iPT9ShjEKXcgGfLlX7qu3YrhSeMA4z9ihuK+2yjMMDj6Ht8Ja3VWs0+zX9eR9D&#10;gcVh8VT9pQ29NU/MztU8IaXrmpWd5fabp95eaa2+1nmt0kktmyDlGIJU8Dkegp/iLwtpvi7TzZ6r&#10;p9lqdpuDmC6gWaMkdDtYEZHrXzl+2h/wULsfgBeTeG/DUNvq/ivb+/MpJt9MyMjeBy78g7ARgEEn&#10;oD8MePv2rPiN8TbqSTWPGGuSRyHJt4Llra3H/bOPanH0zXgZ1xtl+AqSoRj7SXVK1r+bfX0TseZm&#10;HEWFw03SS5pdbbfNn7BxAIu3+7xRKgkUqwBUjBz3r8W9K+LPirQbxbix8TeILOdekkOoTRsPxDV9&#10;Afs5f8FO/GHw51q3s/GU0nirQHYJJLIo+3Wq/wB5X48zHUh8k/3hXBgPEbBVpqniIOnfro189n+B&#10;zYXizDVJctWLj57o/QTQvhP4X8La7NqmmeHdB07UrnPnXdtYRRTTZOTudVDHJ5OT1rS1jwtpviGe&#10;1lvtPsr6SwlE9s88CytbyAgh0LD5WGByOeK8x/aD0vU/jz+zvJqXw78SahZalJAup6Tc6ddNB9uw&#10;pPksQRw6kjDY2ttJ6EV+bMn7VXxQjkZX8eeMFkQ4ZW1OYFT7/NXqZ5xPh8qlGlOi5Rmrpq1n/wAH&#10;/gHZmOc0sFJRlBtS1TVrM/YMCl6V8g/8EyP2s9Q+J9jqXg3xRql1qOuWOb2wurqQyS3UBI3oWPJK&#10;McjJztfHRK+p/Gvi6x8AeFNQ1rVJ1t9P0u3e5uJD/CijJx6n0Hc172V5tQx2EWMpu0Wtb9Lb39D0&#10;sFjqeJoLEQ2/Lvc16K/JP4j/ALbXxF8b+O9U1az8WeItGs764aS3sbS/kjhtY+iIApA4UDJ7nJ71&#10;7R/wTy1D4l/tAfFv+0dW8aeLpvC/horPdpJqUpjvJjny4CN3IJBZuCNq7TjeK+XwPHmHxeLjhMPS&#10;k3J2T0tbv6W1PHw/E1KvXVClBtt2vp9/p1P0EopqDH+FOr7w+mEbpXJfAH/khvgv/sBWX/ohK61u&#10;lcl8Af8Akhvgv/sBWX/ohKh/GvR/oYy/ir0f5o66mtTqa1WbHwx/wWz+Kmual4V+GvwO8MajLpOr&#10;fHLxBHo91doSPKsBJFHKpKkEK7zxbh/EiyKchiK+ufgx8E/DfwC+Fuj+DfCul2ulaBoluLe3t4kH&#10;zD+J3P8AFIzZZmOSzMSckmviv/gr8q/DD9rv9lv4oauI4fB/hvxQ+n6tey/6rT2mkgdJG9gkcz57&#10;eV9K+8NV8U6doXhq41i+vrSz0qzga6nvJ5ljggiVdzSM5IUKF5LE4xXNTs6s2/L7j5bLuWWa4urW&#10;+KPJFX6Q5U9PJybv6eR8E/s0aDa/s0/8Fufil4D8JxW+neE/G/hOLxHNpNsu23tb5Gi+cDnZkyXD&#10;bVwoE4AGFUDyfxQ/7Svx0/4Kv6RY3lj8Erzx98JPC76lbWzvqLeH7WO4ZV8wkgzG6IuIyMYXEakc&#10;rXrH/BMlJP2tf+Cgfxv/AGkIbeaHwnchPCXhiZgVTUIYvJWSdQwDDKW0LdAAbh15KnHUf8E8HPxR&#10;/wCCkP7WHjqV1kFjq1j4VtSv3QLVJIpR9QYIvxJrmjHmSS2cnb03PmaOG+tUqFKEnGFSvOUUnZci&#10;5pJ/fFOPqeU/8Ffbr9oTxp8O/A/w31mP4U22g/FDXdD8Pg6dPei7n1VkSSUP5g2rZC6VtpAaTYsZ&#10;PJIr6M8afFf4j/svfsBfEbxJ8WtF+FP27w1pklvo2keG4LmTRZYDEkFvBOk5UlWmfYyLtXy8AHJ4&#10;4P8AbqtbP4t/8FZP2V/BcskzL4f/ALU8V3MSMQFMaLJbOf8AtrZFfoSO9an/AAXm8SX0P7Bx8K6X&#10;Yy6hqfxG8TaX4btIoj8zSmU3SgDvua1CY/26q3K6k03podtSMqE8wzCNSTcFyRu76qF106SnoddY&#10;/tf+Hv2UP+Canhn4reJNB0XQRqGhWWpx6BoNstlbz3t5GsqW0EZJ25ZyWPzEKruc4NeQ+Lf2j/2z&#10;vhv8HZvjNrPhn4Uf8IjY2X9q3/gyM3S6taWAw7yGY5UTJHlmG4hQD+7LAoI/+C0Ph2Hwx4Y/Zp0i&#10;5VbX4f6f490201bI22sEaKqR7+wAhFxjPGAa+xf2lfj/AODf2a/g5qnizx1eR2vhu1CQzgxec1yZ&#10;WCCNY+shbd90A8AnoDWmrbi5WUUv+HOyXta1WtRqV3SjQhDVNL3nG7lLulZK229zy34r/wDBTHwX&#10;8Nf2HtD+Ncdreapa+LLeBND0eJwt3f30obFnnkKyMkgdgG2iJyAxwp828TeO/wBtTwl8Krv4k3tn&#10;8HtmnWDajdeB4re7a6SBE8x0FyHIa6CgjaCUJHGeAfOv+Cw+j2/jf4i/slrb6jrHg/wHqfiYrNqV&#10;iv2B9HlmNk1pL+8XbBKi+ey71yu18jg16n8Yf2HbH4QfDLWPEnjH9qb9oPSfDOl2zSX9zdeJYPLW&#10;M/LtwLYl2YkKEUFmZgoBJAMSlUlJrsls7fM58RisdXxFWleVqUYq8ZRguZx5nN33Wui1jZO9z6I/&#10;ZN/aO0n9rX9nnwv8QtFikt7HxJamU28jbmtJkdo5oScDdslR13YAbbkcGuZ/bm/bR0j9if4Sw63d&#10;addeINf1q9TSvD+hWrbbjWL2T7sanB2qOrNg44ABZlBufsH/AAI8I/s5/sueF/DfgPWr/wAReEvK&#10;k1HTdSvJUlkvIrqRrgPuREUqfM4wo4x35r5p/wCCi0Cz/wDBU/8AZLOvSNH4XW/vjbFv9V/aI8to&#10;x6bjILYD9OhredScaSb30PYx2OxdDKoVJNe1lyRbWqTm1Fy7WV210+RpfEv9o39r79nH4Vt8TPGX&#10;hH4N614Y0qJL7XfDuiTXyavptoCDIyzM7QsyKSXI3KNpIDAE16t+1H+0f4+T9juz+KvwZh8G3Wnt&#10;oTeKryTxSblNumfYmuR5UcHJuCNvDMFGCDnORD/wVq+M+kfBj/gn58SptUkHneItIm8O6fArqJbq&#10;5vEMChAxG7artIwHOyJzg4rwj9pjQ9U/ZK/4N/F8P31xdafr3/CMadptzFMPLmilvbmH7Takc/cS&#10;aaMj+6h+lZTbg5Ru9r/P/gnm4yvUwk8Rh1VlKMaXO23dxld2s7faSenlpYf/AMEQ/hn8afh38B/C&#10;E19pvwztfhn4pF1r9xco923ia+ln3eVJL/ywOcR88ny1Uden6EsPlrgv2W/hx/wp79m7wD4VPLeH&#10;PD1jprk9WaK3RGP4sCfxrvW+7W9CnyQUT6DIcB9TwNOhduyW+tnZXS8rn4kftj/HrRv2YP8Ag4C1&#10;rx54hh1C40Xw5e6fPdR2MayXDq2hW8Y2KzKpOXHVhxmvtT4Wf8F/Pgr8Xvif4b8JaXovxEi1LxRq&#10;lrpFo9xptqsKTXEqxIXIuSQoZxkgEgZ4NfIf7Q+u+GfDX/Bxnd33jG70Wx8M2+oWBv7jV5Io7GJD&#10;oEABlaX5ANxUfN3Ir9GLL9pP9lbTb2G6tfHXwFt7m2kWWKWLVtKSSJ1OQykNkEEAgjkGuGjz887S&#10;SVz894fni44zGexxMKcPbyvGSu3qtnzK2nkzw/8A4OLAP+GALP0/4Suy/wDRNzXwteab4g/4I5/t&#10;jfDn4k6RHd3HgTx1otrfvEhO27tJ4omvrInODJFIyyJk4/1BOea+2/8Ag4G8Uab42/4JwaNq+j6h&#10;Z6rpWpeJdPuLS8tJlmt7mJoLgq6OpKspBBBBIINep/tBfsX2H7cn/BNLwv4Tk8iDXbfw1p1/oN5J&#10;wLW9jtE2ZPUI4Jjbr8rk4yBRiKTqVW47pJovPcoqY/NsRWwjtWpQpTg/NOWnpJafcfMn/BSnxppf&#10;xF/4Khfsf+INEvYtS0fWrjSr2yuoz8lxDJqcTo4zg8qQecGqP/Bz5/yCPgr/ANdda/8AQbCvij9l&#10;Dxt4om/bT+APgbxRHcQzfDjxzaaVb29wu2awDapG8luR/sTeaeeRvI6AAfa//Bz5/wAgj4K/9dda&#10;/wDQbCsvac+HqT8/8jwq2ZfX+H80xduVynC67P8Adpr7z0TwP/wcTfA3w54K0fTrjQ/iQ09hYw20&#10;hTS7UqWSNVOP9JHHFfXmvfFXTfjr+xPq3jPR47uHS/FHg651O0S6QJMkUtm7qHVSwDYPIBIz3NeZ&#10;/Dj9oL9le3+Hugx3XjL4CpdR6dbrMsupaV5iuI13BstndnOc969C8RfGHwD8Vv2ZPHy/D/xN4U8R&#10;abpOgXtvINBv4LqCz/0WTYh8liqfKOF44Fd9Pms+aSen9dT9EyurivZSjicTTqJw0UVZrTr7zvp5&#10;H5R/8EQf+Cgfwz/Yg0f4kQ/ELVL7TZPEk2nPYi2sJbrzBCLkSZ8sHbjzE69c10n/AAWJ/wCCnnw/&#10;/bz+Fvhf4c/DHTfEHiDUl8QQ6j9rfT2i3sIZYUt4YzmSSR2n/ugDYAN27I0v+DeL9m/4f/HvQvix&#10;J428F+GfFraXPpa2batpsV4bUOt3v2eYp27ti5x12j0rP/ba8G6f/wAEq/8Agrp4B+JPh/R7XRfh&#10;/r3k3RtbOx8mzs4tgs9QhiROC6xsJ8AcNOvFebH2qwy1XK9PNan5jh5ZlHhehGc4LDTfLJqLc4xc&#10;2m3d238uqOm/4KjDxJ+zH/wR6+B3wr1b7VZ6xqz2yazEZQRGtvC0zWr44bbLJD0JGYOM8Gvtz/gn&#10;P4X8K/sq/wDBNf4e315dWGjaO3hu38R6vqFwRHGsl1EtzLJI/wDs+Ztyeioo6ACvK/8Agvr8CLn4&#10;5/sKx+ItFtxf3XgXUYtbZocszWLxvFMVx1A3xyE9liJ7Vk/8E2/2tPhL+1p/wTp0r4X+PvEmiWN9&#10;o2iHw3rek6hqa6fNPZwpsjljYujNGYAmXQ/KwYHHU9UbQrtPsrH2WFhHBcRVKUmr+wiqTk9Go6NX&#10;9dXbU6PxPF+yH+0R+2h4T+J3/CzPDt98RLOWxstKt9N19IY7y6jnzbsyRgNLKxdY8MxVkCqV4rl/&#10;+C9/7CX/AAvv4CRfE7w/Z+d4s+HcDPeLGv7y/wBKyWlU8ZZoGzKvIAUz9SVFfDnxS0P4J+Ef+Csf&#10;wf0X4FRxy+FNJ8TaFDe3kOoTX0F5enUkMhilkdtyKnlLlDtJDYz1r95NQto7u0khkRJI5EKsrKGV&#10;geoI9KdG1aM4SS+XfuPKfZ55h8dgsRThH3leVPVOVviu92mt+tj8J9C/aA+In/BY3Vvgf8CLqS6g&#10;svDMRn8S6oHLteiElDfSZJ+ZLUKg3Y3TTvnhlx+4/gPwNpfwz8F6T4e0Szh0/R9EtIrGytohhYIY&#10;1CIo+igV+Rn/AAbUWkbftA/FSTy08yPRbdVbaMqDcnIB9DgfkK/YzFVl6bh7R7v9Do8O6MquBeZY&#10;iTlVqPlbf8sPdS/C773AdK/DH9n79s/wr+wr/wAFffjx4y8Y2uuXmlXmseI9KRNKgjmnEsmrrIpI&#10;eRBt2wtk5znHHp+51fi3+w/4x+H/AIG/4LS/H28+JGpeEdJ0Fr/xLFFN4jmt4bQ3B1mMqoM5CeZt&#10;DkAc4De9PG35oW01Hxx7T61gPZTUJe0dpSV0vd6q6/M+6P2UP+Cznwp/bI+NmneAvC2k+NrXWdSh&#10;mmik1Kxt4rcLFGZGyyTuc4U4wp5r5P8A+Dntf+Jh8FR/0y1v+en191aB+1P+y/4Y1OO80r4hfA3T&#10;7yMEJPaa1pcMoBGCAyuDyOOvNfCn/Bz23mX3wUZf+eWtke/On1GKv9XfM7s4+LalZ8NYiOIrRqyv&#10;HWCskueNk1d+etz23wz/AMHCfwB0nw1p9pLD47821to4nxo8eMqoBx++r3H/AIKO+ILfxb/wTK+J&#10;urWqyLa6p4Sku4RIu1tkiK65HY4Irf8AB/7BXwNu/B+lySfBv4WSTS2cTO7eFLEs5KAkn91yTWT/&#10;AMFN9Nt9H/4JxfFi1tYYre2tvDE8UUUSBI4kVQFVVHAAAAAHArdxqKnLnaen6HvRo5nDLsQ8wqQk&#10;vZvl5YtW913vdu/Q/OD/AII8f8FU/hf+w1+zjr3hXxtH4mbVNR8STarEdOsFuIvJe2tohljIuG3R&#10;Pxjpiv1C/Yz/AG1/Bf7dHw/1LxN4JXWF03StRbS5v7RtRbyeascchwAzZXbIvOeua+GP+Dfz9mL4&#10;b/Gr9kLxRqnjL4f+C/FmpW/jC4tYrrWNEtr6eKEWdmwjV5UZgoZ2O0HGWJ7mv0h+GPwY8I/BPSJ9&#10;O8G+F/DvhPTrqc3M1ro+mw2MMsu1VLskSqC21VG4jOAB2rPAqp7OLbVrHmcB0c0WX4edWpB0OXSK&#10;i+byu72Pyu/4I1nH/BZH49/9emv/APp6tq5v/gmSlp+07/wXD+IHjDWDc30mkz63rmmfaHJaHbcp&#10;aQKQc8Rwz7VH8OxcfdFdJ/wRrz/w+S+PX/Xrr/8A6e7auL+HXjaH/gl7/wAFvvFUvjKGPSfCPiy9&#10;v0F6Y3EMGnahL9pt548ABkjkWONyMhdko6rXHHSMG9uZnxGBlGng8DXrfwo4mfN2Tb91vyWp+qv7&#10;aX7KGk/tnfs7658PtWuP7Pi1YxSQXy24nksJY5VdZEUlfm4K9RwxHQkH46/4KKfsuW/7Gv8AwRP1&#10;v4e2Wval4hsNF1Gya3ub6ONJEEupRysgCADaHdyAckZxnAFerf8ABRP/AIKweB/2bP2dLzUvAvjT&#10;wl4l8casI49CtLG8i1FDucFp5Vjc7YhGHwSRubAHXjw/9tH4t+Pvj3/wQZuPGfxHtdMsfEPiS6sL&#10;2O3sbR7ZFtG1GIW7FWd/meMLJkEDEi8Dv2V5U5c1vi5Wfc8SYrLaqxcaS5q6oSvJapR10bTte+tr&#10;bHUfsff8q6Gsf9iN4s/9HalXy3/wSD/4KvfDf9gv9n/xF4W8Zab4uvNQ1XxFLqsL6TZwzRLE1tbx&#10;AMZJkIbdE3ABGCOew+pP2P8A/lXQ1j/sRvFn/o7Uq8j/AOCD3xR+Cngb9l3xVbfErxB8MdJ1mXxV&#10;NLbxeJLyyhuXt/slqAyCchjHvDjI4yG75rn156XK7e6fNXrrG5b9Xqxpy+r/ABSV1stLXX5n3p+w&#10;/wD8FA/BX7fmga9qXgux8RWVv4duIrW5GrW0UDM0ill2COWTIwpzkivzi/b9/Zhj/bF/4LV+Ivh+&#10;1z9jutY8MCSxnLbViuodLM0Jfg/IZEUNxnazY5wa/Tf4O/tEfA3XfEsfh/4f+NfhfeavqhZk03QN&#10;VsXuLsojMxEULbn2orEnBwAT0Br4nvhn/g5Ys/8AsAH/ANM71tiY81OMZO+qPoeJKP1rBYShipxq&#10;81aEZOOid79Lu2j7nKf8EDv2wdU+GnjzxB+zb4882w1LT7q6l0GG5Yl7S5iZzeWHUgcq8ygADKz5&#10;JLKK2f8AghD4ih8HeI/2q9WnVmt9L1S3vJAgyxWNtTc498A1j/8ABeL9j3VfhJ8RPD/7THgBm0/U&#10;tMvrRddkgXLWl1Gyizv9pUrglUhfdxu8kbTuc1b/AODcTUV+IU37Ql5fW8O3XbzTJriDG6PEv9oF&#10;k9x8xH0rnp88a0aMul7ejR4GVyxOFznDZLiLt0fackv5oSg+X7rNfh0OE/4N1PDo+K37W3xQ+IGu&#10;N/aGvWunCT7TMd7+ffXDPNKM/wAR8pgW64dvU1+jH/BQT9hLQ/2/vgzaeE9X1CbRJdP1KHUrTUYI&#10;BNLbsoZHUKWUEOjspycA4OCQK/MH/glZ8V7H/gmZ/wAFDviB8O/iZe2/h6y1FH0ZtRu38m2inhlE&#10;ltM7NgLDLEzFXbAHmITgEkfY/wDwVI/4K/6B+zF8MdPs/hb4m8KeKvH+qXceyG3nTUbextQN7yTe&#10;U2AWyiqpYE7ywyFNaYaVNYdqp53R2cM4zLqHDdSlmVvdlNVIvdvm2tdO70seo/Hb/gnDpPxc/wCC&#10;elv8EbjV7nVLjw5pkUPh7WdRRPOtLq2Ui1diqEKoX9yxVdxiZwDk5r8hPh9+258T/gp+yp43/Zdj&#10;0vUBrWta6NHt0BY3emCSRo72wRQefNlVFCgY/fXHUsuP3a/Zc1/xh4t/Z48H6t8QLaysfGOqaZDe&#10;apa2ts9tHZyyLv8AJ8t2ZlZAwVgSfmVug4r8uPH+k2r/APBzJbQtbwNF/a1jPsMY2+YNCicPj+9v&#10;G7PXPPWnjKfwyhpfT5MrjLL4x+qYzBSdOVRxovvyTVrPzX9M/Q3/AIJw/sc2P7Ef7LGg+D0SF9ck&#10;X+0Neuo+ftV/IB5mG4yqALGvA+WNT1Jor3he/wBaK9GMVGKij9NweFpYahDD0VaMUkl5I/EC64u5&#10;v9817/8AsVfsP2v7V/h3XL+48RXGinSLmO3VI7QTebuUtkkuuOleAXX/AB9zf75rd8C/F/xZ8Mra&#10;eHw74j1rQ4bpg8yWN48CysBgEhSMmv5jyuvhKOKU8bDnp63S09OqPyTA1KEK3NiY80ddP6sfZ/8A&#10;w5t0z/ofL7/wVJ/8doP/AARt03/ofL7/AMFSf/Ha+Th+1d8Tv+h+8X/+DWb/AOKrp/gf+058RtZ+&#10;NPg+zvPHHiq5tLrW7KGaGTU5mSVGnQMrAtgggkEGvsKOacMVKkaawctWl8T6/wDbx9BDHZPKSiqD&#10;18/+CfbH7fHh8eE/2Btc0tZDOum22m2okK7TII7q2XOO2cZxX5g1+p3/AAUl4/Yw8XfWy/8AS2Cv&#10;yxqfEaKjmFNLbkX5sni3TFQS/lX5s9E/ZV+Plx+zh8Z9N8RIJJNPJNrqcCYzPauRvA/2gQrjpkoA&#10;Tgmvvz/golrNr4h/Ye8QX9lNHdWd6LCeCaM7klRrqBlYHuCCCDX5fAgmvoPwp+0ofE37CPjL4eat&#10;cs19ozWlxpLSNky2xvYd8Qz3jY5A/utgcJXHw7nvscFicurP3Zwk4+T5Xp8/z9TnynMvZ4ethKj0&#10;lGVvW23z/rc+ex1/Cv1g8U/8o/tQ/wCxAk/9Nxr8nx978K/WDxT/AMo/tQ/7ECT/ANNxr0uAf4eL&#10;/wAC/wDbjs4X2r/4V+p+UNfU37Kf/BOax/aR+D9r4puPFV1pMlzcTQfZ0sVmVfLcrncXHX6V8s11&#10;fhL48+NvAGjLpuh+LfEOk6fGzMttaX8kMSsxySFUgZJ5r4/JcRgaGI58fTdSFtk7a6We6Pn8vrYe&#10;nU5sVDmjbbz+9H2L/wAOb9L/AOh9vv8AwVp/8dq54b/4JE6b4b8SafqK+OL2ZtPuY7gIdMUByjBs&#10;Z8zjOK+Qf+Grficf+Z+8Xf8Ag1m/+Kr1/wDYN/aD8deOP2r/AArpes+MPEmqabcm7822udQllik2&#10;2kzLlSxBwyg/UCvs8DmHDVfE06NPCNOUkk7vRt7/ABH0WHxWU1asacaDTbS37v1Pef8AgrwMfs36&#10;Dn/oZIf/AEluq/Odq/Rn/grz/wAm4aD/ANjJD/6TXVfnMwya8zxA/wCRxK/8sfyOHij/AH9+iPub&#10;QP8AgkBput6BZ3n/AAnV9G11Ak20aWpC7lBx/rPevHf2y/2DJv2VPDOl61b+I01zT9QvPsMiSWn2&#10;eWGQozqR8zBgQj55UjC8EE4tWH/BUr4o6bpUNnA3h2OO3iWGM/YCWAUAD+PrxXmvxz/aq8b/ALRc&#10;VnD4o1Zbqz092lgtoIVghDtxuIUfMwHALZwC2MbjVZpjeHJ4OUMHRkqtlZ6rXS+8n+RWNxOUSoOO&#10;Hg1Po9f1bOB0vVbjQtRt760mkt7qzlWeGVPvRupBVh7ggGv1u/aB+O3/AAqD9mbUvGQ8tb7+z42s&#10;kb+K5mCrEMHqAzBiOu1TX5dfAf4Oal8evirpPhjTY5Ga+lBuJlXItbcEGSU9sKvTPU4HUivtn/gr&#10;hqTaL8BvC+k2/wC7t7jVlyB/dihcKv0+YH/gIrs4Rr18HlWNxsdFZJf4tV+F0b5FUq4fBYjELayt&#10;66/ldH5/arqlxruqXF9ezyXF5eytPPNIdzSyMSzMT3JJJJr6O/Y9/wCCdt9+0V4ah8Ta5q0mh+G7&#10;iRltUt4xJdXyo212G75Y13ZUMQxJVvlxgn5qbkdK/af4b+E4/APw60TRIAvlaPp8NmhH8QjjVM/j&#10;jNcfBGR0MyxNSpi/ejBXt3b7/czDh3LaeLqynX1Ufxb7/ifI3xc/4JEaRD4TuLjwV4g1dtXt0aRL&#10;bVGikiuyBwgdEQxk8/Mdw6Zx1r4VvLSXT7qa3mjaKa3do5EYYZGBwQR6givux/8AgsZpqMy/8IJf&#10;HaSM/wBqL/8AG689i/bh+Ev/AAkGoatN8D9NvdR1S5e7uZ725jumkldizMPMjYLliThcCuvPsDkG&#10;InF4CvGm9VJWm15WVt++1zozLDZZVknhqih30lb8tz0//gkP8Uptd+H/AIi8J3MpkXQbiO7swzEl&#10;Yp9+9R6KHQtjjmU9c15R/wAFQP2Zz8MviWvjTSrdU0HxVKftQXAFvfYLPxgcSqC45JLCXoMV9M/s&#10;g/twad+0z4vv9C0/wrJ4fXS7EXYb7SsisodE2hVRcfe/SvW/jT8KdN+N/wAMdX8L6qrfY9Wg8suu&#10;d0Dgho5B7o6qwHQ7cHIJFfXxySjmOQRwtKoqjjfllZrVN2WvS3u/ie4svp4vK1RhPncdpbar+rH5&#10;B/C74j6l8IviFpHiXSJPLv8AR7hZ0B+7IOjRn/ZZSyn2Y19Sf8FC/wBtXTfi18MvDnhzwtdrJZ65&#10;bxarq21stDjmO1fHG5XDMw7FE7Gvln4j/DzUvhP471Xw5q8Jh1HR7hreUYO18fddcgEqykMp7hga&#10;wyNvavyehm2MweGrZetFPRrqmtH9+z8j4ijjq+HpVMKtFLfy7/fsy74Z8NX3jHxHY6Tptu11qGpX&#10;CW1vCvWSRyFUZ6ck9+K/Xj9mP4EWH7Ovwg0vw3Z7JLiFPOvrkKAbu5YDzH6DjICrnkKqgk4zXyx/&#10;wSk/ZmJeb4l6tb/37TQ1cfVZp+n1jU/9dOOhr7mQcV+n+H+Q/V6H1+svfmvd8o/8H8rH2XC2Weyp&#10;fWqnxS28l/wR1FFFfo59aI3SuS+AP/JDfBf/AGArL/0Qlda3SuS+AP8AyQ3wX/2ArL/0QlQ/jXo/&#10;0MZfxV6P80ddRRRVmxzHxi+D3hn49fDrU/Cfi/R7TXvD+sReVd2dwDtcAghgVIZXVgGV1IZWAIII&#10;Br5ST/gh18NZtNt9FvfHnxo1TwZazpIvhS68V7tGaNJA6weUsQYRjAHyuGGMhgea+0pW2ivD/iN/&#10;wUm+Bfwk8dv4Z8QfE/wvp+twSmGe388zfZZAdpSV0DLEwPUOQR3xWNSFN6zseLmuDyubVXMFDsnK&#10;y+V+q8tj1L4c/DLQvhF4H03w34Z0uy0PQtJhEFnZWiCOKBeTgD1JJJJySSSSSSa4v9l39knw3+yb&#10;pXiu38PXWsX0njLX7nxHqVzqUscsz3M4QOFZEQCMbMgEEgs3JzXoXhTxZpfjrQLTVtF1Cx1bS7+M&#10;TW15ZzrPBcIejI6kqwPqDitLFacsdH22PRjh6LcJxivd+FromunlY8qu/wBkbwzqH7XVv8abi41a&#10;bxZY+Hz4ctoHmQ2NtbmVpC6ps3iQl3Gd5GHPy55pf2jv2UNB/ag1TwLceINS161h8AeIbfxPY21h&#10;PFHDdXkBBi88PGxZR8wwpU4kbnpj1KQ7V/GvEdS/4KS/ATR9SuLO6+LfgW3urWVoZon1SMNG6khl&#10;Iz1BBH4VMlBK0upyYmngaMHDEcsYzd2m0rvTXXfZfgdn+0R+zn4S/am+E+peC/Gmlpqmh6kASuSk&#10;lvIvKSxOOUkU8gj3BypIPgXw6/4I2/Djwj4v8P6nr/iz4o/Eiz8Kssuj6P4u8QDUNL0+RcbHSBYk&#10;HyhQApymOCp4r1rwb+378EfiFrUGm6L8VvAN9qF1IIobZNagWadj0VFZgWJ9BmvT/EHiSx8KeHr3&#10;VtSuoLHTdNt5Lq6uZm2xwRIpZ3Y9lVQST6CpcaU3zaMxng8sx0/rLUKjj10e2qv0dt9djkv2h/2b&#10;fBn7U/wwuvB/jrRYNb0O6ZZRG7NHJbyrnbLHIpDI4yRlTyGYHKsQfnnRf+CL3w7Oq6L/AMJV44+L&#10;3xG0Lw/Ms9n4d8VeJ/t2kI6Kyx5hWJOF3cKGCkfKQykqfTP+Hm37Ph/5rD4B/wDBtH/jW58Ov27v&#10;g38XPGdl4d8MfErwjrmu6kXFrY2eopLPOURnbao5OEVmPsDUv2MnrZs58RHJsXVUqrpznot029dF&#10;vrrsnc9WtbaOzt44Y0WOONQiKowqgcAAduK82/ap/ZL8G/tifDVvDHjSxlntY5hc2V3bS+TeaZcK&#10;CFngkAO1xnuCp6EMOKX4pftj/Cv4J+M4/Dvi7x94W8N63NEk6WeoX6QSmNyVV8MfukqRn2NekpIs&#10;kYZTlTzx3rb3ZXjuetL6tiYyw8uWS2lHR/Jo+Xvht/wSc8C+Evido3irxR4u+KHxW1Dw2TJo0Pjn&#10;xCdWtdJlypE0UexBvG0Y3blBAONwVh6X+19+x74X/bX+G9j4V8XXWtW+j2Gqwats024SF7iSJZFW&#10;OQsjgxnzCSAAchcEYrpPh1+0R4G+LvirXtC8MeKtF13WfC8pg1azs7lZZtPkDshWRRyp3Iy4PdTX&#10;G+Jv+CiPwM8FeJNR0XVvip4K07VtIupLK9tLjU40ltp43KSRupOQysCCOxFZ8tKMelmefGhldDDy&#10;h7ihPR3atJ7Wbb1tt5bHsqJtC46CnvyteFH/AIKa/s+f9Fi8A/8Ag2j/AMa6z4n/ALX/AMMfgrr+&#10;n6X4u8deG/DuoatbpdWcF/erC9zEzFVdAeqlgRn2qvaw6NHbDMsJKLlGrFpWv7y0vtfXqeB/tP8A&#10;/BEj4S/tb/HXXviF4n1jx3a654g8j7TFp1/bRWy+TbxW67Ve3dh8kSk5Y856dBwX/EN38Bx/zHvi&#10;d/4NbP8A+RK+/wBplVC2flHf0rzv4Nftb/DL9obWLzT/AAP468M+Kb6xhFxcW+nXyTSRRlgu8qDn&#10;bkgZ9SPUVlLD0G/eSuzyMVw3kdStzV6EHObb1teT3fqcF8YP+CbvgX43fsj+Fvgvq2oeKIfCvhEW&#10;gs57W6hS+cW0TRR73aJkOVYk4QZPTHSvbfA/hG28AeCdH0GzaaSz0WyhsIGmIaRkiRUUsQAC2FGS&#10;ABnsKyvi58cPB/wD8Mx61418RaR4X0mW4W1S71G4WCJ5WDMqAt/EQjHHoprZ8P8AjHTPFnhSy13T&#10;L62vNH1K1S+tbyJw0M8DqHSVW7qVIIPoa2jGClpuetQw+EpVm6SSnypO2/Ktk+tl0PnT4k/8Emvh&#10;b8TP2vdL+Ncz+ItL8XadqNlqrQ2F5EljeXNqyMkksbRM2WEaK2xlyFzwxLHd/bo/4JyeBf8AgoJH&#10;4Zj8bah4msV8KG5az/se6hg3mcQh9/mRSZx5K4xjGT17dd8Kf22fhH8cPGEegeEPiL4R8Q61NG80&#10;dlZajHLPIqjLFVBycDk4zwCegNepPtRCTwBzUKnSlFpJWe5y08tyyvRqQpwhKFR3nazUno7u3XRM&#10;/P8AP/Bt58B/+hg+J3/g1s//AJEr3n9lP/gmn4D/AGOvhd4y8I+FdR8UXWl+OFKag+pXUM00YMLQ&#10;/uykSAfK5PzBucfStEf8FOv2fc/8lh8Bf+DaP/Gut+FX7Yfwr+OWsjTfB/xE8G+JNSZWcWVhqsM1&#10;yVHJYRBt+B3OMCs6dOgpe7a55+Ayzh+hWU8JGmp6pcrV9VZrfqji/wBhr/gnR4G/4J+2viWDwTf+&#10;Jr6PxU9tJd/2xdQzlDAJQmzy4o8f61s5z26d7n7b/wDwT/8AAf7fnhHRNJ8bNq9r/wAI/eNeWd7p&#10;UsUN3HvQo8e+SOQeW/yMwxyYkOeOe7+M/wC0Z4F/Z102yvPHPirRPCttqUrQ2supXKwLO6jJVSep&#10;A5xXTeF/FOneN/DGna1o95b6jpOrWsV7ZXcD74rqGRQ8ciMOqsrAg9wRW0adO3s9Ldj1IZfl/wBX&#10;eWRhHkS1hpZJu+3S71MT4V/CTT/hV8IdE8Fw3F9rGl6FpsWkxS6m6zz3EEaCNRKQqq52AA/KM18j&#10;fFn/AIN9fgD8TvGl1rNqvi7wgt43mSafoWoRR2QcklmRJoZSmc/dVggAAVQK+u/i38bPCPwE8Krr&#10;njTxDpXhnSHnW2W71C4WGEysCVTce5CscexrzQ/8FNv2fMf8lh8Bf+DaOoqxou0alvmcuaYTJ60Y&#10;4fHqD5dlJq6XlfU5vwx/wSZ+Dvgf4f8Agvw/oekX2kjwT4lsvFtvqENwrX2oX9qMK1zK6tvjf+KN&#10;QijA2hK+lXTemM9q4b4LftQfDv8AaNl1JfAvjLQPFjaQIzejTbtZ/s3mbtm/b03bHx67TXfbcGrp&#10;xgl7mx6GAwuDpw5sHGKi0l7trO2i27bHzd+xL/wTA+Hv7BPi7XtZ8Gal4svbrxHbJbXS6tdwzoqo&#10;5cbBHDGQcnuTxX0iOBXI/F744eEPgD4Zj1rxr4i0nwxpM1wtol3qFwsMLSsGZUDH+IqjHHoprzcf&#10;8FOf2fcf8li8A/8Ag1j/AMaSdOmuVWRjRll2XQWGhKFNLXlulvrs31Pdq+G/ir/wQB+Cvxg+KXib&#10;xdquufEaLU/FWq3WsXcdtqVqsKTXEzzOEDWzEKGc4BJIGOTX1N8Fv2n/AIe/tGNqX/CC+MdB8V/2&#10;P5X23+zbtZ/svmb/AC9+3pu8t8eu0+lZ+gftkfCzxR8VpfAunePvC954yhup7J9Giv0a8E8G7zo/&#10;Lzncmx8jqNh9DSqRpTS57NGWYYbK8fTgsWoTi37t2mm9tO79D5LT/g3B+BMUgZde+JzMpBGdUs//&#10;AJEr3j9uL/gmp4D/AG/28LnxrqHiixPhJLlLL+yLqGHf9o8nf5nmQyZx5CYxjqevb3nxN4lsPBvh&#10;y/1jVbuCw0vS7eS7u7qdtsdvDGpd5GPZVUEk+grG+Fvxo8J/G7wePEHhHX9L8R6G0jxC+sJxNCXT&#10;743DjI71KoUo+7ZGNPh/J6UJ4SFGCU7NxtuovRtdkzotI01NG0q1s4yzR2sSwqW6kKABn8q5b49f&#10;BnS/2h/g94i8Ea3NfW+k+JrN7G7ks3WO4WNupRmVlDfVSPavOf8Ah51+z5/0WLwF/wCDWP8Axq74&#10;Y/4KKfAvxn4k0/SNJ+KvgnUNU1a5js7O1h1ONpbmaRgiRoAeWZmAA7kitPaU2uW6O2WY5fUj7F1Y&#10;NPS3Mtb6W3JP2Kf2IfCX7B3wx1Hwn4NvdevNM1LU31aV9VuI5plmeKKIgGOOMBdsK8YJyTz6exEZ&#10;X/69eb/F79sT4W/s/wDiWHRfG3jzwz4X1W6tlvIrXUb1YJZIWZkEgUn7pZHGfVT6Vy9r/wAFL/2f&#10;7ydY1+MXw+VmOBv1iFF/EkgfnRGVOC5E0iaOJy/BxWFhOEFHRR5kreVrmP8As1f8Ey/AP7LX7Sni&#10;z4peHtS8U3PiDxlHdx30N/dwyWkYubqO5k8tUiVhh41Ayx4JByea6D9sX9gP4Z/tyeG4bHx1ozS3&#10;tiGWx1ayl+z6hYBuvlyYIKnrskVkzztzgj1bwl4y0nx34ftdW0PU9P1jSr5fMt7yxuEuLe4XONyO&#10;hKsMjGQe1ZvxT+MvhP4H+F5Na8YeItH8M6TGdputSu0t42bBIUFiNzHBwoyTjgUclNQ5bKwv7Ny+&#10;nhJUHCKpO7aduV31b108z5H+Dn/BAD4BfCXxtba5dQeKvGRsyHhsdfv4pbJXDBg7RwxReZjGNrlk&#10;IJypr6Q/ao/ZS8N/td/AnUPh54km1Sx0HUZLeR20uVIZ4/JlSRApdHUDKAEbTxnp1rB+D/8AwUa+&#10;B/x48VR6F4V+JXhnUtYncJBZtM1tNcseixLKFMjeyZNdl8aP2mvh/wDs7R6e3jrxdofhVdWLizbU&#10;7lbdbkpt37S3BK7lyP8AaFZwhRUWo2scmCwWS0sJOOFVNUpaStaz6Wb/AM2ct8O/2JPCfww/Y1uP&#10;gbpt5rsnhC50rUNIe4nnja/8m9aZpSHEYTcDO+07MDAyDg5+YR/wbe/Ac/8AMe+Jw/7itn/8iV93&#10;+C/GWk/EPwpp+uaFqNnq2j6rAtzZ3lrKJYbiNhlWVhwQRXJ/Ej9qb4d/CDx7pfhfxN4x0HRfEWti&#10;NtP026ulS6vBJIYo9kf3m3SKVGByQRROjRaTklZbFY3JMnrU6csVSg4xSjG9rJdEn+R8+/stf8EU&#10;vhP+yH8ctH+IHhjWPHV1rWhrOtvHqN/bS2xE0EkLblS3Rj8sjEYYc469K9Nk/YC8GyftsxfHpr7x&#10;F/wmUNobIW32mL+ztn2Y2+TH5W/Owk/6zr7cV7nGd65p23FXGhTSsl5nVh8iy+hTjSo0YxjGXMkl&#10;tJdfUwfiR8OtG+LfgLWPDPiCxj1LRNes5bC+tpCyrPDIpVlypDKcHgqQQcEEEA141+wx/wAE4vA3&#10;/BPy38Sx+CtQ8TXy+KjbNe/2xcwzlPIEoTy/Lijx/rmznOcDpzn6DC4o25NW4RclJrVHVUwOHnXj&#10;iZwTnG6UrapPdJ+Z88/tnf8ABMf4Uftzy2154w0m8s9etEEMWt6TOLa/EQOfLYsrJIvYeYjFcnaV&#10;yc+f/s2f8EOfgX+zb4+t/E1vZ694v1SwkSaxPiO7juYbGVc4kSKKKNGbkEGRX2lVK7SM19jYoxms&#10;3h6blzOKucdXh/LamI+t1KEXU35rK9+/r5kYXavFfOmq/wDBMjwDrH7b8fx+m1LxSPGkc8U4tlu4&#10;Rp2Y7RbRf3fk+Zjy1BP7z73PTivo8qDRtzWkqcZW5lsduKwNDEqKrxUuVqSv0ktmvNDU6UU4DFFU&#10;dZ+H91/x9zf75r379i/9iC3/AGsPDmt6hP4im0Q6Rcx24RLMT+buQtkkuuK8Au/+Pqb/AHzXt37J&#10;X7b19+yf4f1jT7Xw/aawurXKXBea6aEx7V24ACnPWv5oyOWBWNTzFXp633+W2u5+P5bLDLEJ4v4N&#10;e/y2Pex/wRusP+h+uv8AwUr/APHa1fAP/BJiz8CeO9F1xfHF1cto1/BfCE6YqCUxSK+0nzDjO3Gc&#10;d64r/h8drX/QjaX/AODB/wD4ij/h8frP/Qj6X/4MX/8AiK+/p4rg6ElKMdVrtP8AzPqI1sgi7pf+&#10;lH0F/wAFJf8AkzDxd9bL/wBLYK/LGv0h/az+I0vxd/4Jq3/iaa1Syk1q00+6aBH3rEWvYOASBmvz&#10;erxfEOtGrjqVWG0qaa9G2efxVNTxMJx2cU/vbPoT9rT9mn/hEvgz8N/iHpNvt07XPDum2+qrGuFh&#10;uvske2XHpIo5OPvKSTl6+escV+tfww+HGm/Fr9ivwj4b1eLztP1bwnp8Eu37yf6NGVdc5AZWAYHs&#10;QK/Lb4t/DDUvgx8R9W8M6soW90mdoi4BCzJ1SRc/wupVh7GufjDIfqjp4yivcqJX8pW1+/f7zHPs&#10;t9jKNemvdkl8nb9Tnf4vwr9X/FP/ACj+1D/sQJP/AE3Gvyg/i/Cv1f8AFP8Ayj+1D/sQJP8A03Gv&#10;Q4B/h4v/AAL/ANuOzhfav/hX6n5Q19Sfsq/8E5rX9o/4P2vimbxZcaS9zcTQ/Z0sBMF2OVzu3jrj&#10;0r5br6O/Zs/4KK6l+zj8LLXwvb+GLLVIreeWYTyXjRs29t2NoU9PrXy/Dsstjir5ov3dn33urba9&#10;zxMplhFWvjF7tvPfTsevf8ObdP8A+h+uv/BSv/x2uz/Z6/4JoWvwA+MWj+LofF9xqkmk+di2fThE&#10;svmQyRfe8w4xvz07V5Z/w+P1o/8AMjaX/wCDB/8A4ig/8Fj9ZH/Mjab7/wDExf8A+Ir7zD4zhCjV&#10;jVpq0otNP3918z6eniMipzU4KzTuviPSv+CvP/JuGg/9jJD/AOkt1X5ztX6Kf8FbJvtH7Mnh2Q8G&#10;TxDA2PTNrc1+dmMmvm+Ppc2btrrGP5Hj8UO+P+SPaPjl+wl40+BXw+tfFN3JpuraHMsbTS2LuzWY&#10;fGwyKyj5SSBkZGeuMjPixGRX7RaR4fs/FXwts9N1C3hu7HUNMjt7iGQZWWNogGUj0IJr8p/2rf2e&#10;7r9mz4x6hoEgkk02T/StLuHxm4tmJ25x/EpBRuBkoTgAitOLeFY5fCGKwt/Zysmt7P8Ayf8AW6NM&#10;9yVYVRrUb8r38n/wT7X/AOCXviHwLrvwmmj8PaLb6P4nsfLh1zLmWa6ODsmDt83lt82E4CNuGDwz&#10;U/8Agrp4Yk1T4BaNqcYZhpWsoJQB0SSKRc/99BB+NfFH7M3x3vP2c/jHpniW18yS2iJt9Qt063Nq&#10;5HmIOnPAZefvItfqT8U/BWk/tN/APUtLt7mG407xPpyyWd0p3JuIEkMo9QGCN+FfVZFjIZxkVXL4&#10;pKpGNrLS/WLt5ta+Z7WW4iOOy2eFSSkla21+z+/c/HY8LX7L/Ar4gw/FT4L+G/EEM0c/9qadDLKU&#10;OQs2wCVfqsgZSOxBr8ffGfg/Uvh94r1DQ9YtZLPU9MnaC4hccqyn9QeoI4III4Ir1j9lr9ufxV+z&#10;BFJptvDb634cmkMr6dcuUMLkctFIM7MnBIKspweASTXx3B+fU8pxVSni01GWj01TXdfemeBkOZRw&#10;NaUa90no+6aOal/ZI+J7Suw8B+Ksbjj/AIl8nr9K4PWdFvPDesXWn6hbTWd9ZytDPBMu2SF1OCrD&#10;sQe1fXXjn/gsF4g1bRJINB8Iabo95JwLm6vWvQg7lUEcY3ehJI9Qa+S/E3ia+8Z+I9Q1fU7hrrUd&#10;SuHurmZlCmWR2LM2FAAyT0AArys6oZXTa/s+rKo3vdWS9Nnc4sypYKFvqs3J9bqy/wAz6n/4JA/8&#10;lw8Tf9gM/wDo+Kv0OI4r88v+CP8AGz/GrxPIFYxrooVmA4BM8eAT74P5Gv0NU5FfsHAP/Imp+svz&#10;Z95wz/yL4+r/ADPgz/gsN4E07Tdf8HeIIYVj1PUo7mzuZF4EyReW0eR6jzGGeuMDsMfHvhXSo9e8&#10;U6bYysyxXl1FA5U/MFZwpI/A19u/8FlR/wASb4f/APXe+/lb18WfDkf8XB0H/sI2/wD6MWvzHjCn&#10;BZ9OKWjcfxSufH8QQiszkkt+X8kfs14R8L2PgrwzY6RptvHa6fpsCW1vCn3Y41ACj8h+NaQGKF6U&#10;V+/RiopRjsj9PjFJWQUUUVQxG6VyXwB/5Ib4L/7AVl/6ISutbpXJfAH/AJIb4L/7AVl/6ISofxr0&#10;f6GMv4q9H+aOuoopr1Zsch+0LpXiDXvgR4zsfCVx9j8VX2h30GjTh9nk3rW7iBs9sSFTntivwy/Y&#10;d8S/s1/DX4CfFnSvj34U1K4+JNncSxafBcQXC3Uq+X5YtoNvFvcR3CyF2lC8OnLbWUfX3/Bf39vf&#10;xn8H/EHhv4R+BtWvvDtxr+nf2vrGoWjmG5lgeaSGCCKYHdGC0Mpk24YjYNwUureW/tY/8EFtV/Zv&#10;/Zz0fx58PdcvPF3jTweo1HxDYXVrFNDfqhDmS0gZCCIiCWhl3+amTww8uTycVJzqfu1fl3+fl3Py&#10;Hi7EV8bmMpZfSVR4WLU+ZJx99fZju5JJv5WPpr/g3n8IeKvA/wCw3e3PiZLyz0fWNdmv9Aiuzt/0&#10;Roog0qA/djeVZCOgJ3OBh9x+9kfdX45/tV/8FmNN/ap/4Jq2/gnT9Nktfip4xuoNA1XSbKBmhjij&#10;aORp7cAHKTkRxpEcspeRfm2B3/SL/gnd+z7efsvfsbeAvBWps7atpenebqAaTzPLuZnaaWMN3VGk&#10;KDHGEFdOFqRaVOGqS3/Q+n4TzTDyjDLcC/aU6dOLdTzb0jbo7a2vpse1SDKGvwo/4Jc/sqeAv2vf&#10;+CjfxO8M/ETQ/wDhINEsdP1bU4bcXtxabLhNTto1fdBIjHCSyDBOPmyRkAj915D8hr+fn9iH9mvx&#10;x+1H+3j8SPD/AIB+Imp/DPWLWLVNRm1SxnuIZJ7dNQhja3JhdG2l5Y3wSRmMcZwRGM+OGl9XoeXx&#10;4k8fl6dL2vvT9zT3tFprp959Zf8ABWr/AIJF/A/9n79kTXvH3gfTbvwfrPh17by4P7UuLu31Lzbi&#10;OIxstw8jBsSFgUI+5yCCTXp37BHxc1/4xf8ABDrxddeI7ybUbzR/DniDSIbqZi0ktvDbS+VuY/eK&#10;q2wH0QdTkn4L/b0/Zn8efs8/tP8Aw/8AAvxw+LHi7xp4L16W1vW1mXULmZLO3acw3BRbp3RJYlyx&#10;I3DbIpPUiv18+JXwP8M/s4f8E4/HHgvwfZix8P6H4I1aK2QvveQm0mZpHb+J3ZmZj3LHoMCsaWtS&#10;ckuVJWa8zgyKiq2aYvEYeisPCnTcJQuruT1Tajpa3X/gn5m/8ERP+Cd/wt/bZ+HvjzUPiFpF9qd1&#10;oOo21vZtBqM1qI0eJ2YERsAeQOtfol8A/wDgkN8DP2a/i3pHjbwj4f1Sy8Q6G0rWk8ur3E6IZIni&#10;bKO5U/JIw5HBOetfln/wSh/4Jt6x+3P4M8YalpnxU1j4eR+H76C2eGysnnW8LozByVuIsEYxyD17&#10;V+pn/BOf/gnlq37CNx4ufVPidq3xE/4SgWYjF9aPb/YPI8/O3dPLnf5wzjbjYOueHg4Jxi3T+ZPA&#10;eCjUwmHlUwEbav2rcL3Tdna3Ne+i+8/OP/gvP8O9X+KX/BSaz0XQ7Nr7UpPBkV1HAv3pEt1vbiQK&#10;O7eXE+AOScAckV9of8EL/wBvL/hqL9nVfBfiC887xr8PIY7WRpXzJqNgflgnyeWZceW555VGJy9e&#10;a/tGjd/wcafCMf8AUvr/AOkupV4T+2n8M9Z/4I3f8FItB+Kvgm1lXwD4quHufscPywmN2H27TTxg&#10;DkSRZGFymMmImojKVOpKstr2ZxU6lbLM0xOdQu6XtpU6i7Rajyy+Tf8AV2e7f8EX13f8FCP2s/8A&#10;sYJ//TlfV8z/ALPP7MHg/wDa6/4LV/GDwf44sbjUNCfxH4nvDDBcvbMZI9Qk2nchB/iPGa+hv+CF&#10;Hi/T/iB+2x+05r2k3H2vS9c1M6hZT7CnnQS395JG+GAIyrA4IBGea+V/Bf7Kt9+2R/wWB+MXg3T/&#10;ABjf+Brl/FHiW8Gp2lu00gEd/LmPaskZw2eu7t0NTvShZX95nFWtUyzAcsFVTrztHS0velpd6a+e&#10;h+kLf8EEf2aM4/4RTWv/AAf3f/xdeF/8HJXwBjn+Bvw58b2MMg/4RfUJNCnKnO2C4jDxlu+Fe32g&#10;+svfPHqX7In/AARp8Rfsv/tE+G/HV78dPEXi618PvO8mkXWmyxRXnmW8kIBY3bgbTIG+4eV7dR7r&#10;/wAFN/gcf2hv2E/iV4dhga4vv7Hk1GxjTG97m1IuYlXPALNEE+jEZFdcqPNSkuXlf3n22KyOOIyX&#10;E0lhI4eclolyu7j70XeK76WPM/Ef7a3n/wDBFq4+LSandW+sXHgcWqXsYAlj1d1+w7xn0vDnPoM4&#10;7V+Zv/BGnxvq37Ln/BRjwJb69avo9n8RNL/s3ddRlftNtexLPZvEehEk8VuARkcsOvTlNC/ayvPF&#10;v/BMOx+AenXF9deJL/4gRva6fFE0putOkj8xYU4PP24q20csWGAea+nf+C5/wDk/ZN179nfx14TN&#10;0v8AwhOl23hm3uZU3w276Y0c9juPQu+6ckHqIvY1xVKjqWqr7KX/AAT4XG5pUx6oZzSd1hI0nLzl&#10;KVp/gtT0L/gv/rt18avjf8C/gbpc0wuvEepC+uIwPlDXEy2ds/p8ubonPQfjX09/wVP+NNt+yN/w&#10;To8V/wBlsLG6utNj8L6MqSbGjedfIyh/vRwiSQY5/d18ffsueOLL/gof/wAF0Lr4iabNdXnhHwFo&#10;a3mnNIpMahLZLdU5+7m4uppQOuUJx96qv/BxD+0PpWsfHX4X/DHU5r7/AIR3Q3TxB4iSxVJLhkmk&#10;8pQisVUypCk5UFlB89ckda6HVtCpVXV2R9BWzWNPBZjnMZfxZKnB9LRSimvK7b+R8ueAfBWvf8Eu&#10;v2i/2dfiZqzXMdh4o0y18RXbiMP5drcSSRXVso6l1spY2IPIaYelf0HTy+ZZOynOUJ+vFfht/wAF&#10;Z/8AgpZ8If27vgx4P0nwb4V8YaL4g8I6iWtJtTsbW3tYrF4SksKeTcPglktyBtwBHjI6H9K/+CQf&#10;7Q0P7RX/AAT38E3bzQSar4Ysz4a1KONmYxS2iiOMuW53vb+RKe2ZTRgpQhOVOLut1+ocE4rB4bG4&#10;nK8HUU6bipxafWyU199mfnD/AMEJv2IPhf8AtmXXxQX4k+Gf+EiHh1NKOnD+0bqz+z+cbzzf+PeW&#10;Pdu8qP72cbeMZOXf8Fk/2NfAH/BPj4qfDXXPg7eal4Z13UpprkabFqEtzJYvbtCYbmJ5GaVMuzDD&#10;MclflxhhXD/8Eiv2Edf/AG2bnx8uh/FTX/hkfDK6eZzpkMkn9o+f9q279k8WPL8psZ3f6w9O/oH7&#10;Yn7EnjL/AIJEfE/wT8am8TaL8YYZtVFpL/wk2lsZEuxE7xbg8sjEhImZJVcNG0a8YxnlUf8AZ78v&#10;/b3z+8+Rw+GcuHo1HhEknd11y8ySnvZe87bbntH/AAcW3+o6p+y58F7rWLZbPVri+llvbdTkQTm0&#10;QyIDz91sj8K+9v2CB/xgt8GT/wBSNon/AKQQV+ev/Bfj4o2vxv8A2LvgL4ysYXtrPxU/9rQwu+5o&#10;Vnso5AhI7ruwfcGv0L/YI/5MV+DP/YjaJ/6QQV3Uf95l6I/RsjlGXEuLlF3Tp0te+i1+Z8zf8HFo&#10;/wCMArT/ALGqx/8ARVxXnv8AwTy/4I7/AAH/AGg/2MPAPjLxR4d1S817XrBri8mj1m5hV3ErrkIr&#10;gDhRwBXoX/Bxbx+wDaf9jVY/+irivmj9in/giz4j/aM/Zd8H+NrP49eJPC9r4gszcR6Vb6bLJHZA&#10;SOu1WF2gP3c8KOtZ1o3xL93m0PIzei6nE80sKsR+6j7rcVb3t/e08vmfo/8Asj/sB/DL9iGTXpPh&#10;3pN9pjeJFgF/9o1Ca68wQ+Z5ePMY7cea/Trkegr2yvLf2Of2erz9lb9nTw94DvvE134wutD+079X&#10;uoWilu/NuZZxuVpJCNokCffPCA8dB6lXo04qMUkreR+l5bQhRw0IQpKnpflVrRb1a0036rc/P/8A&#10;4OOuf2DtF/7HGz/9Jbyub/Yf/wCCMnwB+N37Inw68XeIfDmq3WueItCtr6+lj1m5iWSV0yxCq4C8&#10;9hxXSf8ABxz/AMmHaL/2ONn/AOkt5Xgf7J3/AARE8TfHX9mzwT4xtfj/AOJfDtv4k0iC/j0yDTJZ&#10;I7FXXIjVheKCB0yFX6CvNqRviH7vNoj83zWi6nE1VLCLEfuo6NxVtXr733H6JfsjfsD/AA0/YiOv&#10;f8K80q80z/hJfs/2/wC0X8115vkeb5ePMY7cedJ065HpX4Y/tL6T4u8J/tofHD4neFZJrVvhz8Tr&#10;maS7hXdJYzTajeNBKRgjy99vtO7gtIi4O6v3m/Y7/Z8vP2Wf2dfDvgS/8TXXjC60IXAfV7mFoprz&#10;zbiWYblLyEbRIE5c8L2zgfB//BNn4UaH8dP2v/25PCHiSzj1DQ/EHiO4sryFgMlG1HUxuUn7rqcM&#10;rDlWUEYIBq8RR5lCCVt/loa8WZKsVTwOBoxVFtyaStaMuRyW2nxbtep9HW/7Wmk/trf8EnPHnjrT&#10;fLiuLzwNrFvqtmj7v7OvY7GUTQnvgE7lJxlHQ964n/ggQuf+Ca0Of+gxqf8ANa/P7wV468Sf8Eqf&#10;i58dfgb4wluJPC/jbw3qenW07DEc0slnMNPvo1BIAlDCNwDwWwxzFiv0B/4ID/8AKNaH/sMan/Na&#10;mjWdSqubdJpkZDnE8fm1H26tWp0qkJrtJSjr6Pc+Hf8Aghz+wT8Nf235PicPiHpN5qf/AAjA0v7B&#10;9n1CW08vz/tnmZ8thuz5KdemD61+inw9/wCCJv7Pfww8faH4l0XwzrEGseHdQg1OxlfW7qRY54JF&#10;ljYqz4YBlBweDivy3/4JM/8ABPnVv28H8e/2X8TNW+Hf/CLjT/N+w2j3H9oef9qxu2zxY2eScZ3Z&#10;8w9O/wCnX/BP7/glnrn7Enxn1HxZqXxg1zx/b32jS6SunXljJBHCzzQS+cC1zKMgQlcbR988jGDG&#10;Dp80Y3hfzuu5wcC4GNXCUZTwEZK8v3rcL6SetmubR6fI+Of+C4PhPT/Hf/BWT4N6Hqtv9q0vWdK0&#10;WxvIfMaPzYZdXukddykMMqxGVIIzwQa+wPF//BCH9mbXvDl1a2fgvUNBuZUIS/s/EF+81uf7yiea&#10;SM/8CQivjT/gvF4ZvvGn/BUP4VaPpepS6PqeraFpNnaX8TMr2U0mqXaJMpUhgUYhgQQeOCDVP/go&#10;P+wJ+0R+yt+zNqni7Wv2gvGPjzw9DNFZ6tpzatqKqIJ28re6yTOjrvZEKkdJPbBV0qlRuHMrnPKp&#10;RpY7Mq1fBfWIxndy933Vy/3tfPQ6P/g3s8dav4G/bA+Knwtsdf8A7a8F2unXeoQuh3W889tewW0d&#10;1EMkKJYpSW2/eAjyTsFcnp2i3n/Bb/8A4Ko69p+r69eL8LfBa3MlmlnIQn9mwTLCnkkjCy3UjLIz&#10;MC20sBxGgH13/wAEF/2ePhz4I/ZD0/x94VM2oeKvGUbQa9e3bo09nLBIyNZoq58qIMPMAPzyB0du&#10;Nip8uf8ABuvcS/DP9sz4peCtatJbDXl0eSOaGX70MtpepFNEf9oNL2P8JojH3KdOezf/AAwsPgqi&#10;weV5dinelVnKTSd1a3NGF+q127+h7x+3H/wQY+Hup/A26vvgl4dvPD/xA0UJPYQR6xNJFqxDLmJ2&#10;uZSI3xkq4ZMMBnI6eheKP2LPHv7aH/BLuz8AfGK2gs/ixo0DSWGoSXcVyTeQbhbTPJGWH7yIiKU8&#10;k7pG64rg/wDgph4j/bE+EPxA8feOPAHjPRtC+D+g2MN9bxzQ6ZJNEsdrH5+BNA8jM04kwCxyWAHG&#10;BXqn/BFX9pjxx+1l+yJfeJviBrja/rkPiO6sVuWtILXEKQ27Km2FETguxzjPPU8V0QjSdV01Fq6+&#10;R9Nh8PlUs2q5fHDzpupCSaso05RTtzJJ79nZHyl/wQ+/4KAw/APw544+DXxSvJNBh8Ew3+taa16C&#10;JbJbYPJqFkUzuLJseZUVS3FxnoorV/4JX/DzVv8Agov+3b40/ae8aWbpoeh3xtPDVlMyyJDcBAIo&#10;x0BFtbshJ2gNLMHHzK1eR/8ABxf+zbofwr/aV8M+ONHVbW4+I1lO+p2qIQhubUxIbgHPWRJYwQAB&#10;mItklzj9cv2Uv2ftE/Zc/Z78K+BfD6sdP0CxSIzOMPdzNl5Z3/2pJGdyBwC2BgACs6NOcp+yntD8&#10;ex5XD2BxeIx/9k42XNSwTuu8m/4d/wDCrv1sehRjC06jpRXqH62FFFFABRRRQAUUUUAFFFFAH5UT&#10;/wDBO74yS3EjL4Lm2sxIP9o2fr/11pn/AA7o+M3/AEJc3/gxs/8A47X6tAYor89/4hvlv88/vX+R&#10;8t/qjg/5pfev8j8pf+HdHxm/6EuX/wAGNn/8do/4d0/Gb/oS5v8AwYWf/wAdr9WqKP8AiG+W/wA8&#10;/vX+Qv8AVHB/zS+9f5HzN8QPgT4s1n/gm/a+BbXSWl8VR6fYwNY/aIgQ8d1E7jeW2cKrH73avj4f&#10;8E6vjMR/yJc3/gxs/wD49X6sbF9KcOK9TNODMHjpQlVlJckVFWa2Xy3OzGcP4fEuLm37qS0tsvkc&#10;h8BPDd74P+B/g3SNStza6jpeh2VndQllbypY4EV1ypIOGBGQSK8I/wCCjn7HOpfHzTdL8ReFLJbv&#10;xNpf+iS24kSJr22Zsj5nIXdGxJAJGQ7dSAK+psc0mwY6V7WOymhi8H9SrfDZLzVtmvM9LE4GnXof&#10;V6m1vnp1PylP/BOz4zDn/hC5v/BjZ/8Ax2v0M8QeBNWu/wBju88Mx2m7XJvB76Wtr5i83JsjGE3Z&#10;2/f4znHvivTtoo215eT8KYXLlUjRlJ+0Vne22u2nmcWX5HQwikqbfvKzv/wx+U3/AA7p+Mzf8yXN&#10;/wCDGz/+O0f8O5/jN/0Jc3/gxs//AI7X6tdKK8X/AIhvlv8APP71/kef/qjg/wCaX3r/ACPyl/4d&#10;0fGb/oS5f/BjZ/8Ax2mn/gnT8Zh/zJc3/gys/wD49X6uUFc0Lw3y5O/PP71/kH+qOE/ml96/yPnP&#10;/gob8FfFHxu+AWhaL4X0ptV1Kz1iG5lhE8UJSNbedC2ZGVeGdRgHPP1r4wP/AATr+M3X/hC5v/Bl&#10;Z/8Ax2v1a2D0o2g16WbcF4LMMR9YrSknZLRq2nyZ147h/D4qr7Wo3eyWlunyM7wlZSWHhbTbeZdk&#10;0FrFHIuc7WCAEfmK8l/bn/ZlX9pL4PT29lDEfEmi7rvSJDtDO+PmtyxxhZQAOoAYIx4WvbAMCkKg&#10;19JisDSxOHlhayvFq39efX1PWr4anWpOjUV01Y/KUf8ABOn4zEf8iXN/4MbP/wCO19lf8E8vCfxK&#10;+Fngm88JeOtAuLHT9Pfz9Kunu7eYKrH54MRuxADfMpI/iYZGAK+kdoHak2jNfOZPwbhctxCxOHnK&#10;+zTas0++h5WA4foYSr7WlKV/Nqz/AAPDv2sf2H/Dv7UFql40h0PxNaoEh1KGMN5qjpHKnG9fQ5DD&#10;1xkH4l8ff8E2Pix4JvmjttDg8QWoBIudNukZSMnA2OVfOMcbSOepr9S9ooKg9q1zjg7L8xqe2mnG&#10;b3cdL+qs0ysdw/hMVL2klaXdH5GaT+xL8WNZuGih8C66jg4zPGtuv/fUhUfrXtHwa/4JKeKPEVzD&#10;ceNdUtfD9lw0lpZsLm8b1UsP3aH/AGgX+lfoV5a+lOC4ry8H4d5bRlzVXKfk3Zfgk/xOTD8KYOnL&#10;mm3L1en4HH/Bj4HeGfgN4Rj0Xw1psVjaqd8sn3prp+7yOeWb68AcAAACuw6UdKK+6o0adKCp0kox&#10;WyWx9HTpxhFQgrJdj5X/AOCm/wCz74x+PeneDo/COjPq7aXLdtdBbiGHyg4hC/6x1zna3TPSvl/w&#10;V/wT7+MGkeMdIurjwdNHb217DLIx1G0O1VcEnAlz0r9SCuaNtfK5nwXgsdjHjaspKTts1bRJdvI8&#10;TGcP4fE1/rE276dunyGoadRjFFfXHvBRRRQAjdK5H4AnPwN8Gf8AYCsv/RCV1zf0rlPgXGsPwb8J&#10;ovCro9oAPQeSlQ/jXo/0MX/FT8n+aOspr9KdQRmrNj4o/wCCvH/BLS4/b78O6LrvhbUNP0rx54Zi&#10;e2h+2jbbapauwYwSSKpZGRtzI2CuXcEfPuXwLwV8Q/8AgpD4O+HcPglfA+l6hdW6rbQ+I9Rk0+41&#10;CKNdqgtKbryJCAOXkjd2ySxZua/VPYKNgrlnhYuTnFtN72PlsbwpQrYqWMoVZ0ZzSUnCVua217p6&#10;+aPxau/+CKv7R/7PGq+Hfi54Wv8Awn4q+JFjqzard6PZpCqWkhfcskZmEcEuctuRVj2EL5e7gr+q&#10;X7Gvjb4k/EL4C6VqnxZ8N2HhPxxNLcLe6ZZD9zCiyssRH72X70YVj855PbpXqewelAUA1VHCxpO8&#10;Wy8l4Ww2VVZTwk5KMlrFu8W9Pe1V7/O3kJL92vzL/wCCSn7BPxa/Zt/4KB/ETxp428Iy6H4Z1zSN&#10;TtbK9bULScTyS6lazRrsilZ1zHG7ZKgDGDg4FfpsRupojUHpWk6SlKMn0PQx+T0cXiaGKqN81Ftx&#10;ts7qzufF/wDwW0/YU139tP8AZ00eTwZpMer+NvCOpi5sLc3EcD3NtMBHcRK0jKgPEUnzMOISByQD&#10;2Xwc8GfE7xT/AMEtrzwf448O3Vj8SV8Hah4dazmvYJ3vpVtpYLeQzJIyEyp5ZJZhhi2cDmvp/YPS&#10;jYPSp9hHnc+6szP+w6CxtTHRbUqkVGS6O2ztbdLS/Y/Ez9lb9lb9vT9izRtX0/4d+DF0e012ZLi8&#10;SW60S6810UqpzLKxXAJ4GK+pf2NfE37eV/8AtK+F4vi5pcFv8O3kn/tiRU0UMq/Z5fLwbdjL/rvL&#10;+6Prxmv0O2jFGwVlTwaha0nZdLni5fwZDBckaGKrKMGrR5/d3vZq2z6nwl8af2RfiN4p/wCC13w3&#10;+K9h4ckuPAGh6OLW+1b7ZbqsEnkXybfKMglPzTRjIQj5vY4+iP27P2RdH/bZ/Zt17wPqQhhu7iP7&#10;VpN66bjp19GG8mYd8ZJVgOSjuO9ey7BRtAFaxoRSkv5tz26OR4aFOvSl70a0nKSfmkml5aH5tf8A&#10;BCb9hf4rfse+OfiNdfEbwo/hy31qysobKQ39rdCdo5Ji4HkyORgMv3gOteD+Kv2H/wBr34L/ALff&#10;xM+KXwp8EmCTXPEesz6dqD32lSrcWd1eSSK3lTzHG5Cp+ZQw6YBzX7O7RRsFY/U4cigm9Hc8WXBG&#10;D+pUcDCpOKoycotNKV2297eZ+UTeMP8Agp0R/wAgW1/79+Hf/i6/UbwrHfXPgrTV1hFOpSWcYvlI&#10;XBlKDzB8vy/ez04/CtfaKNg9K2pUeS+rfqezlWTvBOXNXqVea3xy5rW7adep+Nn7MH/BGb4mfDn/&#10;AIKY6Lq+p+EprH4WeF/Ftxqthqy6laOHt7Z5JrE+Uspl+d0gUgoCNxzjFfeH/BX39k3Vv2wv2KtW&#10;8O+G9Nk1fxZpl/aatotqtyluJZ0k8qQFpGVP+Peaf7xHOPSvqPYBRtFZwwkIwcFszz8DwhgcLg6+&#10;Bp35Kzbld66q2mnTofAH/BCr9gXxl+xx4L8fat8Q9Abw/wCJvEl7bWlvbPdW9yVtII2YOGhd1G+S&#10;ZwQTn9yDjpmD9kf9iHx/40/4KhfFL42fFvwfHpujzrLa+F4L26trrzo2ZYIX8uKSQKUtYQCGx802&#10;RkgkfoNtBo2DPSqjhYqMY9ImmH4VwlGhh8NFtwoPmSdtXrrLTW121scB8W/2Z/B3xb+F/iLwve6F&#10;pdvZ+ItNuNNmmt7OJJoVljZC6Nt+V13ZB7EA18R/8EO/2Wvjd+x1q3xA8K/EXwfeaP4V1yOLUNOu&#10;jq1pcW8V5ETE4WOKV3DTRtGdxUDFsAecV+jlIUB7VToRc1PZo7MVkOHrYyljtYzpppWsk1JWaemq&#10;7H4ifskfsgft0fsRv4gb4d+BI9LbxMLcah9ovdGuvM8jzfLx5k52486Tp1yPSuw+I/7BX7bH/BRn&#10;xfoWm/GafTfDPhrRZjKk1xPYeRBvwsjpb2bM0s20Hb5mB1Adcsa/YsIFFG0VgsDFLl5nbtc+cp+H&#10;+FjRWFlXqul/Jze69b7JLqfnd/wV+/4J8+N/i7+y98IPAPwl8N3XiW38AEWRR762t5IraK1jgiZj&#10;K8asTs529+wrxX4faN/wUo+FvgHQ/DGiaQ1novh2wg0ywgI8OSeTbwxrHGm5mLNhVAyxJOMk1+ve&#10;wUbBTlg4uXOm0/I7cZwbQq4uWMo16lKUkk+SXKrRVktv1PzI/aQ/Z4/ak/a3/wCCYC+G/H3h99a+&#10;K0fjaO8WzW40y1P9mpAwV90TrBw7txnfz0xXmfwY8Gf8FGvgB8MNH8HeFvDMNh4f0KEwWdu7aBM0&#10;Sbi2N7yFm5YnJJr9gtgp2KHg1zc3M72sTW4Np1KyxMcRVjNRUHJSs2l3drt9z4//AOCaGtftV6p4&#10;n8VL+0VYw2empa250UommjdLufzf+PRifu7Pv8enevsAUm0UtdNOPLHlu36n0mXYN4SgqDqSqWv7&#10;0neTu76v8vI+Ov8Agtp+zL45/au/ZJ0vwz8P9BfxDrVv4ltr+S2W6htisCQXKM+6Z0XhpEGM556d&#10;a+RvhR4e/wCCkHwU+G+ieE/DvhyGz0Pw9aJY2MDnQJjFEgwq72kLNj1JzX6+7QaNgrCphVKfOm0/&#10;I8PMeFaeKxrx0a9SnNxUXyStdL5HyR/wTJ1j9qLVtT8Zf8NGWMdnbxx2f9g7F04bnzP9o/49GJ4A&#10;h+/+Heub/wCCav7KnxA+A37Z37TXijxZ4efSdB8feJHvtBumu4JhqEJvr6UOFjdmT5Jozhwp+bGM&#10;ggfbYQCjaM1pGila7bt3OylkFOPsJVKk5youTTk7t8ya1dtVZ6HxF/wWj/4Jw337a/wk07XvBunw&#10;3XxG8Jvss4fMjhbVbORh5luZHKqCpxIhZgBiQdXzXUf8EgP2dPGn7Mv7DkfhLxxoraF4iXU76c2b&#10;XMM52SEbDuidk5x03Z9cV9a7BRsGOlL6vD2nteoR4dwkMzlmsLqpKPK+z219dEtz8Qv2Uf2Pv27P&#10;2Jzr3/CufBI0b/hJhb/2h5t5ot35vkeb5ePNmbbjzpOmM5Gegr6F+DXiv/goxN8YPCcfi7SLePwm&#10;2s2a62wj0HK2RnT7Qf3b7/8AVb/ufN6c4r9OdtN2Ke1ZQwajpGT+88fA8EwwijDD4qtGMXdRU7Le&#10;+1uvU/N//gpl+w78VPj5/wAFMvhJ4+8JeE5NY8JeGoNHTUtQW/tYVtmg1SeeUeXJKsjbY3VvlU5z&#10;gZORX3j8dvhHpvx7+C3ijwXqyt/Z/ijTJ9OmZcFohIhUOuQQGUkMCQcFQa68RqO1LsHpW0aMYuTX&#10;2j3cJkeHoVMRUV37d3knttay8rep+e3/AAQ6/Zp+Nv7Hk3j3wT8R/CU2leFNQkTVdJv11G0uLcXa&#10;4hmULHI0n72PymBZQAIDnBbFcl/wUA/4JU/E7wt+1cvx8/ZxuoYfE81ydQvdJWaG3njvGGyWaAy4&#10;ikSZWcyxykElpMbxJtX9Ntgo21n9Vh7NU3028jznwjg3l0MulKXLTd4Sv70Xe6s7dL/cfljrXwH/&#10;AG0v+CkNxp/gn4wW+l/C/wCGUbwya49gLdJtWETBgNiSyu8hYAgEpCCA20lVU/TP/BHH9ljxd+x3&#10;+zFrng/xpp62OoR+K725tWWaOVby1McCRzrsZtqv5bEKxDDuBX1rsX0oCAHpVU8Ooy57tvzNMv4X&#10;oYXFLGyqTqVUmuaUrtp202SsraW7s/OT/gvJ+xB8Uv2wdc+GMnw48JyeJI/D8GpLfst9a2v2cyta&#10;mP8A10qbs+W/3c4284yK/RXTUaKwhVhhlQAj0OKm2DOcUoGK0jSUZua6/oehg8mo4bGV8dBvmrcv&#10;Nfb3VZWCiiitD1gooooAKKKKACiiigAooooA/9lQSwMEFAAGAAgAAAAhAPaHx8jhAAAACgEAAA8A&#10;AABkcnMvZG93bnJldi54bWxMj0FLw0AQhe+C/2EZwVu7iTFiYzalFPVUBFuh9DbNTpPQ7GzIbpP0&#10;37s96W1m3uPN9/LlZFoxUO8aywrieQSCuLS64UrBz+5j9grCeWSNrWVScCUHy+L+LsdM25G/adj6&#10;SoQQdhkqqL3vMildWZNBN7cdcdBOtjfow9pXUvc4hnDTyqcoepEGGw4fauxoXVN53l6Mgs8Rx1US&#10;vw+b82l9PezSr/0mJqUeH6bVGwhPk/8zww0/oEMRmI72wtqJVsEsTkMXfxsWKYjgWCRJuBwVPCcp&#10;yCKX/ysUv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NXvyprkD&#10;AACyCAAADgAAAAAAAAAAAAAAAAA8AgAAZHJzL2Uyb0RvYy54bWxQSwECLQAKAAAAAAAAACEAyORi&#10;1gh4AAAIeAAAFQAAAAAAAAAAAAAAAAAhBgAAZHJzL21lZGlhL2ltYWdlMS5qcGVnUEsBAi0AFAAG&#10;AAgAAAAhAPaHx8jhAAAACgEAAA8AAAAAAAAAAAAAAAAAXH4AAGRycy9kb3ducmV2LnhtbFBLAQIt&#10;ABQABgAIAAAAIQBYYLMbugAAACIBAAAZAAAAAAAAAAAAAAAAAGp/AABkcnMvX3JlbHMvZTJvRG9j&#10;LnhtbC5yZWxzUEsFBgAAAAAGAAYAfQEAAFuAAAAAAA==&#10;">
              <v:line id="Straight Connector 22" o:spid="_x0000_s1027" style="position:absolute;visibility:visible;mso-wrap-style:square" from="0,4572" to="6019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qyxAAAANsAAAAPAAAAZHJzL2Rvd25yZXYueG1sRI9Pa8JA&#10;FMTvBb/D8gRvddMcbEldRQSxWC/+QfD2yL4mqdm3YfdV47fvFoQeh5n5DTOd965VVwqx8WzgZZyB&#10;Ii69bbgycDysnt9ARUG22HomA3eKMJ8NnqZYWH/jHV33UqkE4ViggVqkK7SOZU0O49h3xMn78sGh&#10;JBkqbQPeEty1Os+yiXbYcFqosaNlTeVl/+MMfF62ryLfZ78oT5htNuv7NvilMaNhv3gHJdTLf/jR&#10;/rAG8hz+vqQfoGe/AAAA//8DAFBLAQItABQABgAIAAAAIQDb4fbL7gAAAIUBAAATAAAAAAAAAAAA&#10;AAAAAAAAAABbQ29udGVudF9UeXBlc10ueG1sUEsBAi0AFAAGAAgAAAAhAFr0LFu/AAAAFQEAAAsA&#10;AAAAAAAAAAAAAAAAHwEAAF9yZWxzLy5yZWxzUEsBAi0AFAAGAAgAAAAhAByNerLEAAAA2wAAAA8A&#10;AAAAAAAAAAAAAAAABwIAAGRycy9kb3ducmV2LnhtbFBLBQYAAAAAAwADALcAAAD4AgAAAAA=&#10;" strokecolor="gray [1629]" strokeweight="2.2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left:381;top:571;width:30175;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dOtxAAAANsAAAAPAAAAZHJzL2Rvd25yZXYueG1sRI9PawIx&#10;FMTvBb9DeEJvNVGhlNUorliw1R78A14fm+fu4uZlm6S6fvtGKPQ4zMxvmOm8s424kg+1Yw3DgQJB&#10;XDhTc6nheHh/eQMRIrLBxjFpuFOA+az3NMXMuBvv6LqPpUgQDhlqqGJsMylDUZHFMHAtcfLOzluM&#10;SfpSGo+3BLeNHCn1Ki3WnBYqbGlZUXHZ/1gNl7w4fe6+htu7+vhWcaV8vs03Wj/3u8UERKQu/of/&#10;2mujYTSGx5f0A+TsFwAA//8DAFBLAQItABQABgAIAAAAIQDb4fbL7gAAAIUBAAATAAAAAAAAAAAA&#10;AAAAAAAAAABbQ29udGVudF9UeXBlc10ueG1sUEsBAi0AFAAGAAgAAAAhAFr0LFu/AAAAFQEAAAsA&#10;AAAAAAAAAAAAAAAAHwEAAF9yZWxzLy5yZWxzUEsBAi0AFAAGAAgAAAAhAHAF063EAAAA2wAAAA8A&#10;AAAAAAAAAAAAAAAABwIAAGRycy9kb3ducmV2LnhtbFBLBQYAAAAAAwADALcAAAD4AgAAAAA=&#10;">
                <v:imagedata r:id="rId2" o:title="eere_logo_horiz_green"/>
              </v:shape>
            </v:group>
          </w:pict>
        </mc:Fallback>
      </mc:AlternateContent>
    </w:r>
    <w:r>
      <w:rPr>
        <w:noProof/>
      </w:rPr>
      <mc:AlternateContent>
        <mc:Choice Requires="wps">
          <w:drawing>
            <wp:anchor distT="45720" distB="45720" distL="114300" distR="114300" simplePos="0" relativeHeight="251678720" behindDoc="0" locked="0" layoutInCell="1" allowOverlap="1" wp14:anchorId="7F2CF2C0" wp14:editId="4FF03994">
              <wp:simplePos x="0" y="0"/>
              <wp:positionH relativeFrom="column">
                <wp:posOffset>4343400</wp:posOffset>
              </wp:positionH>
              <wp:positionV relativeFrom="paragraph">
                <wp:posOffset>-171450</wp:posOffset>
              </wp:positionV>
              <wp:extent cx="1687830" cy="140462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404620"/>
                      </a:xfrm>
                      <a:prstGeom prst="rect">
                        <a:avLst/>
                      </a:prstGeom>
                      <a:solidFill>
                        <a:srgbClr val="FFFFFF"/>
                      </a:solidFill>
                      <a:ln w="9525">
                        <a:noFill/>
                        <a:miter lim="800000"/>
                        <a:headEnd/>
                        <a:tailEnd/>
                      </a:ln>
                    </wps:spPr>
                    <wps:txbx>
                      <w:txbxContent>
                        <w:p w14:paraId="388CB85D" w14:textId="7499851B" w:rsidR="00A953F8" w:rsidRPr="0007646C" w:rsidRDefault="00A953F8" w:rsidP="0007646C">
                          <w:pPr>
                            <w:jc w:val="right"/>
                            <w:rPr>
                              <w:rFonts w:ascii="Times New Roman" w:hAnsi="Times New Roman"/>
                              <w:sz w:val="22"/>
                              <w:szCs w:val="22"/>
                            </w:rPr>
                          </w:pPr>
                          <w:r w:rsidRPr="0007646C">
                            <w:rPr>
                              <w:rFonts w:ascii="Times New Roman" w:hAnsi="Times New Roman"/>
                              <w:sz w:val="22"/>
                              <w:szCs w:val="22"/>
                            </w:rPr>
                            <w:t>DE-EE0009444.000</w:t>
                          </w:r>
                          <w:r w:rsidR="004862B6">
                            <w:rPr>
                              <w:rFonts w:ascii="Times New Roman" w:hAnsi="Times New Roman"/>
                              <w:sz w:val="22"/>
                              <w:szCs w:val="22"/>
                            </w:rPr>
                            <w:t>1</w:t>
                          </w:r>
                        </w:p>
                        <w:p w14:paraId="08BE4D90" w14:textId="312C44EF" w:rsidR="00A953F8" w:rsidRPr="0007646C" w:rsidRDefault="00A953F8" w:rsidP="0007646C">
                          <w:pPr>
                            <w:jc w:val="right"/>
                            <w:rPr>
                              <w:rFonts w:ascii="Times New Roman" w:hAnsi="Times New Roman"/>
                              <w:sz w:val="22"/>
                              <w:szCs w:val="22"/>
                            </w:rPr>
                          </w:pPr>
                          <w:r w:rsidRPr="0007646C">
                            <w:rPr>
                              <w:rFonts w:ascii="Times New Roman" w:hAnsi="Times New Roman"/>
                              <w:sz w:val="22"/>
                              <w:szCs w:val="22"/>
                            </w:rPr>
                            <w:t>Attachment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2CF2C0" id="_x0000_t202" coordsize="21600,21600" o:spt="202" path="m,l,21600r21600,l21600,xe">
              <v:stroke joinstyle="miter"/>
              <v:path gradientshapeok="t" o:connecttype="rect"/>
            </v:shapetype>
            <v:shape id="Text Box 2" o:spid="_x0000_s1026" type="#_x0000_t202" style="position:absolute;left:0;text-align:left;margin-left:342pt;margin-top:-13.5pt;width:132.9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RJ7IAIAAB4EAAAOAAAAZHJzL2Uyb0RvYy54bWysU9uO2yAQfa/Uf0C8N3bc3NaKs9pmm6rS&#10;9iLt9gMwxjEqMBRI7PTrO+BsNtq+VeUBATMczpw5rG8HrchROC/BVHQ6ySkRhkMjzb6iP55271aU&#10;+MBMwxQYUdGT8PR28/bNurelKKAD1QhHEMT4srcV7UKwZZZ53gnN/ASsMBhswWkWcOv2WeNYj+ha&#10;ZUWeL7IeXGMdcOE9nt6PQbpJ+G0rePjWtl4EoiqK3EKaXZrrOGebNSv3jtlO8jMN9g8sNJMGH71A&#10;3bPAyMHJv6C05A48tGHCQWfQtpKLVANWM81fVfPYMStSLSiOtxeZ/P+D5V+P3x2RTUWL6ZISwzQ2&#10;6UkMgXyAgRRRn976EtMeLSaGAY+xz6lWbx+A//TEwLZjZi/unIO+E6xBftN4M7u6OuL4CFL3X6DB&#10;Z9ghQAIaWqejeCgHQXTs0+nSm0iFxycXq+XqPYY4xqazfLYoUvcyVj5ft86HTwI0iYuKOmx+gmfH&#10;Bx8iHVY+p8TXPCjZ7KRSaeP29VY5cmRolF0aqYJXacqQvqI382KekA3E+8lDWgY0spK6oqs8jtFa&#10;UY6PpkkpgUk1rpGJMmd9oiSjOGGoB0yMotXQnFApB6Nh8YPhogP3m5IezVpR/+vAnKBEfTao9s10&#10;NovuTpvZfInSEHcdqa8jzHCEqmigZFxuQ/oRSQd7h13ZyaTXC5MzVzRhkvH8YaLLr/cp6+Vbb/4A&#10;AAD//wMAUEsDBBQABgAIAAAAIQBPmLNd4AAAAAsBAAAPAAAAZHJzL2Rvd25yZXYueG1sTI/LTsMw&#10;EEX3SPyDNUjsWocolCaNU1VUbFggUZDo0o0ncUT8kO2m4e8ZVnQ3ozm6c269nc3IJgxxcFbAwzID&#10;hrZ1arC9gM+Pl8UaWEzSKjk6iwJ+MMK2ub2pZaXcxb7jdEg9oxAbKylAp+QrzmOr0ci4dB4t3ToX&#10;jEy0hp6rIC8UbkaeZ9mKGzlY+qClx2eN7ffhbAR8GT2ofXg7dmqc9q/d7tHPwQtxfzfvNsASzukf&#10;hj99UoeGnE7ubFVko4DVuqAuScAif6KBiLIoqcyJ0LLIgTc1v+7Q/AIAAP//AwBQSwECLQAUAAYA&#10;CAAAACEAtoM4kv4AAADhAQAAEwAAAAAAAAAAAAAAAAAAAAAAW0NvbnRlbnRfVHlwZXNdLnhtbFBL&#10;AQItABQABgAIAAAAIQA4/SH/1gAAAJQBAAALAAAAAAAAAAAAAAAAAC8BAABfcmVscy8ucmVsc1BL&#10;AQItABQABgAIAAAAIQC9TRJ7IAIAAB4EAAAOAAAAAAAAAAAAAAAAAC4CAABkcnMvZTJvRG9jLnht&#10;bFBLAQItABQABgAIAAAAIQBPmLNd4AAAAAsBAAAPAAAAAAAAAAAAAAAAAHoEAABkcnMvZG93bnJl&#10;di54bWxQSwUGAAAAAAQABADzAAAAhwUAAAAA&#10;" stroked="f">
              <v:textbox style="mso-fit-shape-to-text:t">
                <w:txbxContent>
                  <w:p w14:paraId="388CB85D" w14:textId="7499851B" w:rsidR="00A953F8" w:rsidRPr="0007646C" w:rsidRDefault="00A953F8" w:rsidP="0007646C">
                    <w:pPr>
                      <w:jc w:val="right"/>
                      <w:rPr>
                        <w:rFonts w:ascii="Times New Roman" w:hAnsi="Times New Roman"/>
                        <w:sz w:val="22"/>
                        <w:szCs w:val="22"/>
                      </w:rPr>
                    </w:pPr>
                    <w:r w:rsidRPr="0007646C">
                      <w:rPr>
                        <w:rFonts w:ascii="Times New Roman" w:hAnsi="Times New Roman"/>
                        <w:sz w:val="22"/>
                        <w:szCs w:val="22"/>
                      </w:rPr>
                      <w:t>DE-EE0009444.000</w:t>
                    </w:r>
                    <w:r w:rsidR="004862B6">
                      <w:rPr>
                        <w:rFonts w:ascii="Times New Roman" w:hAnsi="Times New Roman"/>
                        <w:sz w:val="22"/>
                        <w:szCs w:val="22"/>
                      </w:rPr>
                      <w:t>1</w:t>
                    </w:r>
                  </w:p>
                  <w:p w14:paraId="08BE4D90" w14:textId="312C44EF" w:rsidR="00A953F8" w:rsidRPr="0007646C" w:rsidRDefault="00A953F8" w:rsidP="0007646C">
                    <w:pPr>
                      <w:jc w:val="right"/>
                      <w:rPr>
                        <w:rFonts w:ascii="Times New Roman" w:hAnsi="Times New Roman"/>
                        <w:sz w:val="22"/>
                        <w:szCs w:val="22"/>
                      </w:rPr>
                    </w:pPr>
                    <w:r w:rsidRPr="0007646C">
                      <w:rPr>
                        <w:rFonts w:ascii="Times New Roman" w:hAnsi="Times New Roman"/>
                        <w:sz w:val="22"/>
                        <w:szCs w:val="22"/>
                      </w:rPr>
                      <w:t>Attachment 1</w:t>
                    </w:r>
                  </w:p>
                </w:txbxContent>
              </v:textbox>
              <w10:wrap type="square"/>
            </v:shape>
          </w:pict>
        </mc:Fallback>
      </mc:AlternateContent>
    </w:r>
    <w:r>
      <w:tab/>
    </w:r>
  </w:p>
  <w:p w14:paraId="22591020" w14:textId="4B7DBA8B" w:rsidR="00A953F8" w:rsidRPr="008D2538" w:rsidRDefault="00A953F8" w:rsidP="00816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43F"/>
    <w:multiLevelType w:val="hybridMultilevel"/>
    <w:tmpl w:val="0F3833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B3CB6"/>
    <w:multiLevelType w:val="hybridMultilevel"/>
    <w:tmpl w:val="E2AA2598"/>
    <w:lvl w:ilvl="0" w:tplc="F3826F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5094B"/>
    <w:multiLevelType w:val="hybridMultilevel"/>
    <w:tmpl w:val="3A52A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801CD"/>
    <w:multiLevelType w:val="hybridMultilevel"/>
    <w:tmpl w:val="2DEACED0"/>
    <w:lvl w:ilvl="0" w:tplc="C1E85B2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E02DD"/>
    <w:multiLevelType w:val="hybridMultilevel"/>
    <w:tmpl w:val="1AA0B9F6"/>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5" w15:restartNumberingAfterBreak="0">
    <w:nsid w:val="170C51A5"/>
    <w:multiLevelType w:val="multilevel"/>
    <w:tmpl w:val="F318A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3C47B0"/>
    <w:multiLevelType w:val="hybridMultilevel"/>
    <w:tmpl w:val="D0445FB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7" w15:restartNumberingAfterBreak="0">
    <w:nsid w:val="1B7A5D71"/>
    <w:multiLevelType w:val="hybridMultilevel"/>
    <w:tmpl w:val="01FA1FE6"/>
    <w:lvl w:ilvl="0" w:tplc="2D2C45E6">
      <w:start w:val="1"/>
      <w:numFmt w:val="bullet"/>
      <w:lvlText w:val="•"/>
      <w:lvlJc w:val="left"/>
      <w:pPr>
        <w:tabs>
          <w:tab w:val="num" w:pos="720"/>
        </w:tabs>
        <w:ind w:left="720" w:hanging="360"/>
      </w:pPr>
      <w:rPr>
        <w:rFonts w:ascii="Arial" w:hAnsi="Arial" w:hint="default"/>
      </w:rPr>
    </w:lvl>
    <w:lvl w:ilvl="1" w:tplc="0414B5E0">
      <w:start w:val="1"/>
      <w:numFmt w:val="bullet"/>
      <w:lvlText w:val="•"/>
      <w:lvlJc w:val="left"/>
      <w:pPr>
        <w:tabs>
          <w:tab w:val="num" w:pos="1440"/>
        </w:tabs>
        <w:ind w:left="1440" w:hanging="360"/>
      </w:pPr>
      <w:rPr>
        <w:rFonts w:ascii="Arial" w:hAnsi="Arial" w:hint="default"/>
      </w:rPr>
    </w:lvl>
    <w:lvl w:ilvl="2" w:tplc="F7AC2928" w:tentative="1">
      <w:start w:val="1"/>
      <w:numFmt w:val="bullet"/>
      <w:lvlText w:val="•"/>
      <w:lvlJc w:val="left"/>
      <w:pPr>
        <w:tabs>
          <w:tab w:val="num" w:pos="2160"/>
        </w:tabs>
        <w:ind w:left="2160" w:hanging="360"/>
      </w:pPr>
      <w:rPr>
        <w:rFonts w:ascii="Arial" w:hAnsi="Arial" w:hint="default"/>
      </w:rPr>
    </w:lvl>
    <w:lvl w:ilvl="3" w:tplc="491C3084" w:tentative="1">
      <w:start w:val="1"/>
      <w:numFmt w:val="bullet"/>
      <w:lvlText w:val="•"/>
      <w:lvlJc w:val="left"/>
      <w:pPr>
        <w:tabs>
          <w:tab w:val="num" w:pos="2880"/>
        </w:tabs>
        <w:ind w:left="2880" w:hanging="360"/>
      </w:pPr>
      <w:rPr>
        <w:rFonts w:ascii="Arial" w:hAnsi="Arial" w:hint="default"/>
      </w:rPr>
    </w:lvl>
    <w:lvl w:ilvl="4" w:tplc="7F707E3C" w:tentative="1">
      <w:start w:val="1"/>
      <w:numFmt w:val="bullet"/>
      <w:lvlText w:val="•"/>
      <w:lvlJc w:val="left"/>
      <w:pPr>
        <w:tabs>
          <w:tab w:val="num" w:pos="3600"/>
        </w:tabs>
        <w:ind w:left="3600" w:hanging="360"/>
      </w:pPr>
      <w:rPr>
        <w:rFonts w:ascii="Arial" w:hAnsi="Arial" w:hint="default"/>
      </w:rPr>
    </w:lvl>
    <w:lvl w:ilvl="5" w:tplc="424A795E" w:tentative="1">
      <w:start w:val="1"/>
      <w:numFmt w:val="bullet"/>
      <w:lvlText w:val="•"/>
      <w:lvlJc w:val="left"/>
      <w:pPr>
        <w:tabs>
          <w:tab w:val="num" w:pos="4320"/>
        </w:tabs>
        <w:ind w:left="4320" w:hanging="360"/>
      </w:pPr>
      <w:rPr>
        <w:rFonts w:ascii="Arial" w:hAnsi="Arial" w:hint="default"/>
      </w:rPr>
    </w:lvl>
    <w:lvl w:ilvl="6" w:tplc="86D06DF6" w:tentative="1">
      <w:start w:val="1"/>
      <w:numFmt w:val="bullet"/>
      <w:lvlText w:val="•"/>
      <w:lvlJc w:val="left"/>
      <w:pPr>
        <w:tabs>
          <w:tab w:val="num" w:pos="5040"/>
        </w:tabs>
        <w:ind w:left="5040" w:hanging="360"/>
      </w:pPr>
      <w:rPr>
        <w:rFonts w:ascii="Arial" w:hAnsi="Arial" w:hint="default"/>
      </w:rPr>
    </w:lvl>
    <w:lvl w:ilvl="7" w:tplc="D13C65BC" w:tentative="1">
      <w:start w:val="1"/>
      <w:numFmt w:val="bullet"/>
      <w:lvlText w:val="•"/>
      <w:lvlJc w:val="left"/>
      <w:pPr>
        <w:tabs>
          <w:tab w:val="num" w:pos="5760"/>
        </w:tabs>
        <w:ind w:left="5760" w:hanging="360"/>
      </w:pPr>
      <w:rPr>
        <w:rFonts w:ascii="Arial" w:hAnsi="Arial" w:hint="default"/>
      </w:rPr>
    </w:lvl>
    <w:lvl w:ilvl="8" w:tplc="3C167A6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0D7EA0"/>
    <w:multiLevelType w:val="hybridMultilevel"/>
    <w:tmpl w:val="25AA4A9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34E855D6"/>
    <w:multiLevelType w:val="hybridMultilevel"/>
    <w:tmpl w:val="830A8E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B078F"/>
    <w:multiLevelType w:val="hybridMultilevel"/>
    <w:tmpl w:val="C414C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A41CA"/>
    <w:multiLevelType w:val="hybridMultilevel"/>
    <w:tmpl w:val="63E48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C3D96"/>
    <w:multiLevelType w:val="hybridMultilevel"/>
    <w:tmpl w:val="A99C3FB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46F85697"/>
    <w:multiLevelType w:val="hybridMultilevel"/>
    <w:tmpl w:val="637C27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08F3410"/>
    <w:multiLevelType w:val="hybridMultilevel"/>
    <w:tmpl w:val="30D246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56CE72C3"/>
    <w:multiLevelType w:val="hybridMultilevel"/>
    <w:tmpl w:val="58A89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75C2E8A"/>
    <w:multiLevelType w:val="hybridMultilevel"/>
    <w:tmpl w:val="26226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4F2391"/>
    <w:multiLevelType w:val="hybridMultilevel"/>
    <w:tmpl w:val="4FB2E9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35030E5"/>
    <w:multiLevelType w:val="hybridMultilevel"/>
    <w:tmpl w:val="D6FE528C"/>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9" w15:restartNumberingAfterBreak="0">
    <w:nsid w:val="6FD05D2F"/>
    <w:multiLevelType w:val="hybridMultilevel"/>
    <w:tmpl w:val="35008B9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0" w15:restartNumberingAfterBreak="0">
    <w:nsid w:val="74652689"/>
    <w:multiLevelType w:val="hybridMultilevel"/>
    <w:tmpl w:val="2124D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0"/>
  </w:num>
  <w:num w:numId="3">
    <w:abstractNumId w:val="11"/>
  </w:num>
  <w:num w:numId="4">
    <w:abstractNumId w:val="16"/>
  </w:num>
  <w:num w:numId="5">
    <w:abstractNumId w:val="1"/>
  </w:num>
  <w:num w:numId="6">
    <w:abstractNumId w:val="3"/>
  </w:num>
  <w:num w:numId="7">
    <w:abstractNumId w:val="7"/>
  </w:num>
  <w:num w:numId="8">
    <w:abstractNumId w:val="4"/>
  </w:num>
  <w:num w:numId="9">
    <w:abstractNumId w:val="18"/>
  </w:num>
  <w:num w:numId="10">
    <w:abstractNumId w:val="13"/>
  </w:num>
  <w:num w:numId="11">
    <w:abstractNumId w:val="10"/>
  </w:num>
  <w:num w:numId="12">
    <w:abstractNumId w:val="9"/>
  </w:num>
  <w:num w:numId="13">
    <w:abstractNumId w:val="6"/>
  </w:num>
  <w:num w:numId="14">
    <w:abstractNumId w:val="5"/>
  </w:num>
  <w:num w:numId="15">
    <w:abstractNumId w:val="19"/>
  </w:num>
  <w:num w:numId="16">
    <w:abstractNumId w:val="12"/>
  </w:num>
  <w:num w:numId="17">
    <w:abstractNumId w:val="8"/>
  </w:num>
  <w:num w:numId="18">
    <w:abstractNumId w:val="15"/>
  </w:num>
  <w:num w:numId="19">
    <w:abstractNumId w:val="17"/>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C3F"/>
    <w:rsid w:val="00007E46"/>
    <w:rsid w:val="000208A0"/>
    <w:rsid w:val="0002733B"/>
    <w:rsid w:val="000441D0"/>
    <w:rsid w:val="000466A6"/>
    <w:rsid w:val="00047C30"/>
    <w:rsid w:val="0005253A"/>
    <w:rsid w:val="00070B56"/>
    <w:rsid w:val="0007646C"/>
    <w:rsid w:val="000876DB"/>
    <w:rsid w:val="00095D94"/>
    <w:rsid w:val="000B6913"/>
    <w:rsid w:val="000F170C"/>
    <w:rsid w:val="00101C1A"/>
    <w:rsid w:val="001100CD"/>
    <w:rsid w:val="001177BF"/>
    <w:rsid w:val="001444AA"/>
    <w:rsid w:val="0017396E"/>
    <w:rsid w:val="0019141E"/>
    <w:rsid w:val="001D0BF2"/>
    <w:rsid w:val="001E0A5B"/>
    <w:rsid w:val="002003DF"/>
    <w:rsid w:val="00221F3C"/>
    <w:rsid w:val="00224768"/>
    <w:rsid w:val="00225D10"/>
    <w:rsid w:val="00287C86"/>
    <w:rsid w:val="002904D0"/>
    <w:rsid w:val="00293A70"/>
    <w:rsid w:val="002B23EC"/>
    <w:rsid w:val="002B599A"/>
    <w:rsid w:val="002F665A"/>
    <w:rsid w:val="002F7DE6"/>
    <w:rsid w:val="00335730"/>
    <w:rsid w:val="00336C4D"/>
    <w:rsid w:val="00360551"/>
    <w:rsid w:val="00362FCB"/>
    <w:rsid w:val="0037457E"/>
    <w:rsid w:val="003907C0"/>
    <w:rsid w:val="003A11EC"/>
    <w:rsid w:val="003E2557"/>
    <w:rsid w:val="003E4D90"/>
    <w:rsid w:val="003F2D87"/>
    <w:rsid w:val="00414E51"/>
    <w:rsid w:val="00433C69"/>
    <w:rsid w:val="004576A7"/>
    <w:rsid w:val="004669FA"/>
    <w:rsid w:val="004862B6"/>
    <w:rsid w:val="00491D7C"/>
    <w:rsid w:val="00495451"/>
    <w:rsid w:val="004C2A4E"/>
    <w:rsid w:val="00525515"/>
    <w:rsid w:val="0052552C"/>
    <w:rsid w:val="00545791"/>
    <w:rsid w:val="00572FB0"/>
    <w:rsid w:val="00575A60"/>
    <w:rsid w:val="00580279"/>
    <w:rsid w:val="005B33B3"/>
    <w:rsid w:val="005C75F1"/>
    <w:rsid w:val="005D6C3B"/>
    <w:rsid w:val="005F019A"/>
    <w:rsid w:val="00612287"/>
    <w:rsid w:val="00636E9A"/>
    <w:rsid w:val="00651160"/>
    <w:rsid w:val="00654804"/>
    <w:rsid w:val="00666878"/>
    <w:rsid w:val="006943DD"/>
    <w:rsid w:val="00695BEE"/>
    <w:rsid w:val="006B6289"/>
    <w:rsid w:val="006E09E8"/>
    <w:rsid w:val="006E229F"/>
    <w:rsid w:val="006F37DA"/>
    <w:rsid w:val="006F641F"/>
    <w:rsid w:val="00711977"/>
    <w:rsid w:val="00722E9F"/>
    <w:rsid w:val="0074324E"/>
    <w:rsid w:val="00752B1E"/>
    <w:rsid w:val="00754DC9"/>
    <w:rsid w:val="00764174"/>
    <w:rsid w:val="007A6A4D"/>
    <w:rsid w:val="007B6E2E"/>
    <w:rsid w:val="007E0548"/>
    <w:rsid w:val="007E3CDD"/>
    <w:rsid w:val="007F15E9"/>
    <w:rsid w:val="00815690"/>
    <w:rsid w:val="00816C3F"/>
    <w:rsid w:val="008474BA"/>
    <w:rsid w:val="008627F2"/>
    <w:rsid w:val="008717DE"/>
    <w:rsid w:val="00881EAF"/>
    <w:rsid w:val="00892DCB"/>
    <w:rsid w:val="008A4449"/>
    <w:rsid w:val="008B7EE6"/>
    <w:rsid w:val="008D57EB"/>
    <w:rsid w:val="008E295E"/>
    <w:rsid w:val="0090608E"/>
    <w:rsid w:val="009325E2"/>
    <w:rsid w:val="00950A53"/>
    <w:rsid w:val="009535C5"/>
    <w:rsid w:val="009551A3"/>
    <w:rsid w:val="009765ED"/>
    <w:rsid w:val="009A3347"/>
    <w:rsid w:val="009A7022"/>
    <w:rsid w:val="009B4CD0"/>
    <w:rsid w:val="009C51E9"/>
    <w:rsid w:val="009C6CE7"/>
    <w:rsid w:val="00A01099"/>
    <w:rsid w:val="00A02313"/>
    <w:rsid w:val="00A2669C"/>
    <w:rsid w:val="00A27A54"/>
    <w:rsid w:val="00A27A5D"/>
    <w:rsid w:val="00A41FA4"/>
    <w:rsid w:val="00A64694"/>
    <w:rsid w:val="00A819E1"/>
    <w:rsid w:val="00A844B2"/>
    <w:rsid w:val="00A953F8"/>
    <w:rsid w:val="00AD37E3"/>
    <w:rsid w:val="00AE41F5"/>
    <w:rsid w:val="00AF7CE3"/>
    <w:rsid w:val="00B0438E"/>
    <w:rsid w:val="00B26D8A"/>
    <w:rsid w:val="00B35AFD"/>
    <w:rsid w:val="00B97923"/>
    <w:rsid w:val="00BE159F"/>
    <w:rsid w:val="00BF1A3A"/>
    <w:rsid w:val="00C11F78"/>
    <w:rsid w:val="00C77971"/>
    <w:rsid w:val="00C77EF6"/>
    <w:rsid w:val="00CB7C04"/>
    <w:rsid w:val="00CB7E05"/>
    <w:rsid w:val="00CE60C2"/>
    <w:rsid w:val="00D07E57"/>
    <w:rsid w:val="00D57E9F"/>
    <w:rsid w:val="00D731D7"/>
    <w:rsid w:val="00D965C6"/>
    <w:rsid w:val="00DB02AA"/>
    <w:rsid w:val="00DB27A3"/>
    <w:rsid w:val="00DB7549"/>
    <w:rsid w:val="00DD0FFA"/>
    <w:rsid w:val="00DF6E11"/>
    <w:rsid w:val="00E23F18"/>
    <w:rsid w:val="00E5331D"/>
    <w:rsid w:val="00E57804"/>
    <w:rsid w:val="00E62F16"/>
    <w:rsid w:val="00E74943"/>
    <w:rsid w:val="00E83CD1"/>
    <w:rsid w:val="00EE09FE"/>
    <w:rsid w:val="00EE0B46"/>
    <w:rsid w:val="00EE1175"/>
    <w:rsid w:val="00EE2920"/>
    <w:rsid w:val="00EF01DD"/>
    <w:rsid w:val="00EF1135"/>
    <w:rsid w:val="00F024D1"/>
    <w:rsid w:val="00F40250"/>
    <w:rsid w:val="00F51069"/>
    <w:rsid w:val="00FE5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729FF4F"/>
  <w15:chartTrackingRefBased/>
  <w15:docId w15:val="{68B24CAD-659A-4E19-8005-AF71C4F2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C3F"/>
    <w:pPr>
      <w:spacing w:after="0" w:line="240" w:lineRule="auto"/>
    </w:pPr>
    <w:rPr>
      <w:rFonts w:eastAsia="Times New Roman" w:cs="Times New Roman"/>
      <w:sz w:val="24"/>
      <w:szCs w:val="20"/>
    </w:rPr>
  </w:style>
  <w:style w:type="paragraph" w:styleId="Heading1">
    <w:name w:val="heading 1"/>
    <w:basedOn w:val="Normal"/>
    <w:next w:val="Normal"/>
    <w:link w:val="Heading1Char"/>
    <w:qFormat/>
    <w:rsid w:val="00816C3F"/>
    <w:pPr>
      <w:keepNext/>
      <w:keepLines/>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6C3F"/>
    <w:rPr>
      <w:rFonts w:eastAsiaTheme="majorEastAsia" w:cstheme="majorBidi"/>
      <w:b/>
      <w:bCs/>
      <w:sz w:val="32"/>
      <w:szCs w:val="28"/>
    </w:rPr>
  </w:style>
  <w:style w:type="character" w:customStyle="1" w:styleId="14Calibri">
    <w:name w:val="14 Calibri"/>
    <w:basedOn w:val="DefaultParagraphFont"/>
    <w:uiPriority w:val="1"/>
    <w:qFormat/>
    <w:rsid w:val="00816C3F"/>
    <w:rPr>
      <w:rFonts w:asciiTheme="minorHAnsi" w:hAnsiTheme="minorHAnsi"/>
      <w:sz w:val="28"/>
    </w:rPr>
  </w:style>
  <w:style w:type="paragraph" w:styleId="Header">
    <w:name w:val="header"/>
    <w:basedOn w:val="Normal"/>
    <w:link w:val="HeaderChar"/>
    <w:uiPriority w:val="99"/>
    <w:rsid w:val="00816C3F"/>
    <w:pPr>
      <w:tabs>
        <w:tab w:val="center" w:pos="4320"/>
        <w:tab w:val="right" w:pos="8640"/>
      </w:tabs>
    </w:pPr>
  </w:style>
  <w:style w:type="character" w:customStyle="1" w:styleId="HeaderChar">
    <w:name w:val="Header Char"/>
    <w:basedOn w:val="DefaultParagraphFont"/>
    <w:link w:val="Header"/>
    <w:uiPriority w:val="99"/>
    <w:rsid w:val="00816C3F"/>
    <w:rPr>
      <w:rFonts w:eastAsia="Times New Roman" w:cs="Times New Roman"/>
      <w:sz w:val="24"/>
      <w:szCs w:val="20"/>
    </w:rPr>
  </w:style>
  <w:style w:type="character" w:customStyle="1" w:styleId="14Bold">
    <w:name w:val="14 Bold"/>
    <w:basedOn w:val="DefaultParagraphFont"/>
    <w:uiPriority w:val="1"/>
    <w:qFormat/>
    <w:rsid w:val="00816C3F"/>
    <w:rPr>
      <w:rFonts w:asciiTheme="minorHAnsi" w:hAnsiTheme="minorHAnsi"/>
      <w:b/>
      <w:sz w:val="28"/>
    </w:rPr>
  </w:style>
  <w:style w:type="character" w:customStyle="1" w:styleId="11Calibri">
    <w:name w:val="11 Calibri"/>
    <w:basedOn w:val="DefaultParagraphFont"/>
    <w:uiPriority w:val="1"/>
    <w:qFormat/>
    <w:rsid w:val="00816C3F"/>
    <w:rPr>
      <w:rFonts w:asciiTheme="minorHAnsi" w:hAnsiTheme="minorHAnsi"/>
      <w:sz w:val="22"/>
    </w:rPr>
  </w:style>
  <w:style w:type="paragraph" w:styleId="Footer">
    <w:name w:val="footer"/>
    <w:basedOn w:val="Normal"/>
    <w:link w:val="FooterChar"/>
    <w:uiPriority w:val="99"/>
    <w:unhideWhenUsed/>
    <w:rsid w:val="00816C3F"/>
    <w:pPr>
      <w:tabs>
        <w:tab w:val="center" w:pos="4680"/>
        <w:tab w:val="right" w:pos="9360"/>
      </w:tabs>
    </w:pPr>
  </w:style>
  <w:style w:type="character" w:customStyle="1" w:styleId="FooterChar">
    <w:name w:val="Footer Char"/>
    <w:basedOn w:val="DefaultParagraphFont"/>
    <w:link w:val="Footer"/>
    <w:uiPriority w:val="99"/>
    <w:rsid w:val="00816C3F"/>
    <w:rPr>
      <w:rFonts w:eastAsia="Times New Roman" w:cs="Times New Roman"/>
      <w:sz w:val="24"/>
      <w:szCs w:val="20"/>
    </w:rPr>
  </w:style>
  <w:style w:type="paragraph" w:styleId="ListParagraph">
    <w:name w:val="List Paragraph"/>
    <w:aliases w:val="Paragraph Bullet"/>
    <w:basedOn w:val="Normal"/>
    <w:link w:val="ListParagraphChar"/>
    <w:uiPriority w:val="34"/>
    <w:qFormat/>
    <w:rsid w:val="006F37DA"/>
    <w:pPr>
      <w:ind w:left="720"/>
      <w:contextualSpacing/>
    </w:pPr>
  </w:style>
  <w:style w:type="character" w:customStyle="1" w:styleId="ListParagraphChar">
    <w:name w:val="List Paragraph Char"/>
    <w:aliases w:val="Paragraph Bullet Char"/>
    <w:basedOn w:val="DefaultParagraphFont"/>
    <w:link w:val="ListParagraph"/>
    <w:uiPriority w:val="34"/>
    <w:locked/>
    <w:rsid w:val="0007646C"/>
    <w:rPr>
      <w:rFonts w:eastAsia="Times New Roman" w:cs="Times New Roman"/>
      <w:sz w:val="24"/>
      <w:szCs w:val="20"/>
    </w:rPr>
  </w:style>
  <w:style w:type="paragraph" w:styleId="BalloonText">
    <w:name w:val="Balloon Text"/>
    <w:basedOn w:val="Normal"/>
    <w:link w:val="BalloonTextChar"/>
    <w:uiPriority w:val="99"/>
    <w:semiHidden/>
    <w:unhideWhenUsed/>
    <w:rsid w:val="008B7E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EE6"/>
    <w:rPr>
      <w:rFonts w:ascii="Segoe UI" w:eastAsia="Times New Roman" w:hAnsi="Segoe UI" w:cs="Segoe UI"/>
      <w:sz w:val="18"/>
      <w:szCs w:val="18"/>
    </w:rPr>
  </w:style>
  <w:style w:type="paragraph" w:styleId="NoSpacing">
    <w:name w:val="No Spacing"/>
    <w:uiPriority w:val="1"/>
    <w:qFormat/>
    <w:rsid w:val="0007646C"/>
    <w:pPr>
      <w:spacing w:after="0" w:line="240" w:lineRule="auto"/>
    </w:pPr>
  </w:style>
  <w:style w:type="character" w:styleId="Hyperlink">
    <w:name w:val="Hyperlink"/>
    <w:uiPriority w:val="99"/>
    <w:rsid w:val="0007646C"/>
    <w:rPr>
      <w:color w:val="0000FF"/>
      <w:u w:val="single"/>
    </w:rPr>
  </w:style>
  <w:style w:type="character" w:styleId="CommentReference">
    <w:name w:val="annotation reference"/>
    <w:basedOn w:val="DefaultParagraphFont"/>
    <w:uiPriority w:val="99"/>
    <w:semiHidden/>
    <w:unhideWhenUsed/>
    <w:rsid w:val="0007646C"/>
    <w:rPr>
      <w:sz w:val="16"/>
      <w:szCs w:val="16"/>
    </w:rPr>
  </w:style>
  <w:style w:type="paragraph" w:styleId="CommentText">
    <w:name w:val="annotation text"/>
    <w:basedOn w:val="Normal"/>
    <w:link w:val="CommentTextChar"/>
    <w:uiPriority w:val="99"/>
    <w:semiHidden/>
    <w:unhideWhenUsed/>
    <w:rsid w:val="0007646C"/>
    <w:rPr>
      <w:sz w:val="20"/>
    </w:rPr>
  </w:style>
  <w:style w:type="character" w:customStyle="1" w:styleId="CommentTextChar">
    <w:name w:val="Comment Text Char"/>
    <w:basedOn w:val="DefaultParagraphFont"/>
    <w:link w:val="CommentText"/>
    <w:uiPriority w:val="99"/>
    <w:semiHidden/>
    <w:rsid w:val="0007646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646C"/>
    <w:rPr>
      <w:b/>
      <w:bCs/>
    </w:rPr>
  </w:style>
  <w:style w:type="character" w:customStyle="1" w:styleId="CommentSubjectChar">
    <w:name w:val="Comment Subject Char"/>
    <w:basedOn w:val="CommentTextChar"/>
    <w:link w:val="CommentSubject"/>
    <w:uiPriority w:val="99"/>
    <w:semiHidden/>
    <w:rsid w:val="0007646C"/>
    <w:rPr>
      <w:rFonts w:eastAsia="Times New Roman" w:cs="Times New Roman"/>
      <w:b/>
      <w:bCs/>
      <w:sz w:val="20"/>
      <w:szCs w:val="20"/>
    </w:rPr>
  </w:style>
  <w:style w:type="paragraph" w:styleId="Revision">
    <w:name w:val="Revision"/>
    <w:hidden/>
    <w:uiPriority w:val="99"/>
    <w:semiHidden/>
    <w:rsid w:val="00654804"/>
    <w:pPr>
      <w:spacing w:after="0" w:line="240" w:lineRule="auto"/>
    </w:pPr>
    <w:rPr>
      <w:rFonts w:eastAsia="Times New Roman" w:cs="Times New Roman"/>
      <w:sz w:val="24"/>
      <w:szCs w:val="20"/>
    </w:rPr>
  </w:style>
  <w:style w:type="character" w:customStyle="1" w:styleId="object">
    <w:name w:val="object"/>
    <w:basedOn w:val="DefaultParagraphFont"/>
    <w:rsid w:val="00754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08967">
      <w:bodyDiv w:val="1"/>
      <w:marLeft w:val="0"/>
      <w:marRight w:val="0"/>
      <w:marTop w:val="0"/>
      <w:marBottom w:val="0"/>
      <w:divBdr>
        <w:top w:val="none" w:sz="0" w:space="0" w:color="auto"/>
        <w:left w:val="none" w:sz="0" w:space="0" w:color="auto"/>
        <w:bottom w:val="none" w:sz="0" w:space="0" w:color="auto"/>
        <w:right w:val="none" w:sz="0" w:space="0" w:color="auto"/>
      </w:divBdr>
      <w:divsChild>
        <w:div w:id="1679648783">
          <w:marLeft w:val="0"/>
          <w:marRight w:val="0"/>
          <w:marTop w:val="0"/>
          <w:marBottom w:val="0"/>
          <w:divBdr>
            <w:top w:val="none" w:sz="0" w:space="0" w:color="auto"/>
            <w:left w:val="none" w:sz="0" w:space="0" w:color="auto"/>
            <w:bottom w:val="none" w:sz="0" w:space="0" w:color="auto"/>
            <w:right w:val="none" w:sz="0" w:space="0" w:color="auto"/>
          </w:divBdr>
        </w:div>
        <w:div w:id="757141177">
          <w:marLeft w:val="0"/>
          <w:marRight w:val="0"/>
          <w:marTop w:val="0"/>
          <w:marBottom w:val="0"/>
          <w:divBdr>
            <w:top w:val="none" w:sz="0" w:space="0" w:color="auto"/>
            <w:left w:val="none" w:sz="0" w:space="0" w:color="auto"/>
            <w:bottom w:val="none" w:sz="0" w:space="0" w:color="auto"/>
            <w:right w:val="none" w:sz="0" w:space="0" w:color="auto"/>
          </w:divBdr>
        </w:div>
        <w:div w:id="1524780837">
          <w:marLeft w:val="0"/>
          <w:marRight w:val="0"/>
          <w:marTop w:val="0"/>
          <w:marBottom w:val="0"/>
          <w:divBdr>
            <w:top w:val="none" w:sz="0" w:space="0" w:color="auto"/>
            <w:left w:val="none" w:sz="0" w:space="0" w:color="auto"/>
            <w:bottom w:val="none" w:sz="0" w:space="0" w:color="auto"/>
            <w:right w:val="none" w:sz="0" w:space="0" w:color="auto"/>
          </w:divBdr>
        </w:div>
        <w:div w:id="1830319225">
          <w:marLeft w:val="0"/>
          <w:marRight w:val="0"/>
          <w:marTop w:val="0"/>
          <w:marBottom w:val="0"/>
          <w:divBdr>
            <w:top w:val="none" w:sz="0" w:space="0" w:color="auto"/>
            <w:left w:val="none" w:sz="0" w:space="0" w:color="auto"/>
            <w:bottom w:val="none" w:sz="0" w:space="0" w:color="auto"/>
            <w:right w:val="none" w:sz="0" w:space="0" w:color="auto"/>
          </w:divBdr>
        </w:div>
        <w:div w:id="1969891063">
          <w:marLeft w:val="0"/>
          <w:marRight w:val="0"/>
          <w:marTop w:val="0"/>
          <w:marBottom w:val="0"/>
          <w:divBdr>
            <w:top w:val="none" w:sz="0" w:space="0" w:color="auto"/>
            <w:left w:val="none" w:sz="0" w:space="0" w:color="auto"/>
            <w:bottom w:val="none" w:sz="0" w:space="0" w:color="auto"/>
            <w:right w:val="none" w:sz="0" w:space="0" w:color="auto"/>
          </w:divBdr>
        </w:div>
        <w:div w:id="1629166389">
          <w:marLeft w:val="0"/>
          <w:marRight w:val="0"/>
          <w:marTop w:val="0"/>
          <w:marBottom w:val="0"/>
          <w:divBdr>
            <w:top w:val="none" w:sz="0" w:space="0" w:color="auto"/>
            <w:left w:val="none" w:sz="0" w:space="0" w:color="auto"/>
            <w:bottom w:val="none" w:sz="0" w:space="0" w:color="auto"/>
            <w:right w:val="none" w:sz="0" w:space="0" w:color="auto"/>
          </w:divBdr>
        </w:div>
        <w:div w:id="1289043874">
          <w:marLeft w:val="0"/>
          <w:marRight w:val="0"/>
          <w:marTop w:val="0"/>
          <w:marBottom w:val="0"/>
          <w:divBdr>
            <w:top w:val="none" w:sz="0" w:space="0" w:color="auto"/>
            <w:left w:val="none" w:sz="0" w:space="0" w:color="auto"/>
            <w:bottom w:val="none" w:sz="0" w:space="0" w:color="auto"/>
            <w:right w:val="none" w:sz="0" w:space="0" w:color="auto"/>
          </w:divBdr>
        </w:div>
        <w:div w:id="1388649821">
          <w:marLeft w:val="0"/>
          <w:marRight w:val="0"/>
          <w:marTop w:val="0"/>
          <w:marBottom w:val="0"/>
          <w:divBdr>
            <w:top w:val="none" w:sz="0" w:space="0" w:color="auto"/>
            <w:left w:val="none" w:sz="0" w:space="0" w:color="auto"/>
            <w:bottom w:val="none" w:sz="0" w:space="0" w:color="auto"/>
            <w:right w:val="none" w:sz="0" w:space="0" w:color="auto"/>
          </w:divBdr>
        </w:div>
        <w:div w:id="362635253">
          <w:marLeft w:val="0"/>
          <w:marRight w:val="0"/>
          <w:marTop w:val="0"/>
          <w:marBottom w:val="0"/>
          <w:divBdr>
            <w:top w:val="none" w:sz="0" w:space="0" w:color="auto"/>
            <w:left w:val="none" w:sz="0" w:space="0" w:color="auto"/>
            <w:bottom w:val="none" w:sz="0" w:space="0" w:color="auto"/>
            <w:right w:val="none" w:sz="0" w:space="0" w:color="auto"/>
          </w:divBdr>
        </w:div>
        <w:div w:id="1900624530">
          <w:marLeft w:val="0"/>
          <w:marRight w:val="0"/>
          <w:marTop w:val="0"/>
          <w:marBottom w:val="0"/>
          <w:divBdr>
            <w:top w:val="none" w:sz="0" w:space="0" w:color="auto"/>
            <w:left w:val="none" w:sz="0" w:space="0" w:color="auto"/>
            <w:bottom w:val="none" w:sz="0" w:space="0" w:color="auto"/>
            <w:right w:val="none" w:sz="0" w:space="0" w:color="auto"/>
          </w:divBdr>
        </w:div>
        <w:div w:id="117342073">
          <w:marLeft w:val="0"/>
          <w:marRight w:val="0"/>
          <w:marTop w:val="0"/>
          <w:marBottom w:val="0"/>
          <w:divBdr>
            <w:top w:val="none" w:sz="0" w:space="0" w:color="auto"/>
            <w:left w:val="none" w:sz="0" w:space="0" w:color="auto"/>
            <w:bottom w:val="none" w:sz="0" w:space="0" w:color="auto"/>
            <w:right w:val="none" w:sz="0" w:space="0" w:color="auto"/>
          </w:divBdr>
        </w:div>
        <w:div w:id="1630011747">
          <w:marLeft w:val="0"/>
          <w:marRight w:val="0"/>
          <w:marTop w:val="0"/>
          <w:marBottom w:val="0"/>
          <w:divBdr>
            <w:top w:val="none" w:sz="0" w:space="0" w:color="auto"/>
            <w:left w:val="none" w:sz="0" w:space="0" w:color="auto"/>
            <w:bottom w:val="none" w:sz="0" w:space="0" w:color="auto"/>
            <w:right w:val="none" w:sz="0" w:space="0" w:color="auto"/>
          </w:divBdr>
        </w:div>
        <w:div w:id="1305431947">
          <w:marLeft w:val="0"/>
          <w:marRight w:val="0"/>
          <w:marTop w:val="0"/>
          <w:marBottom w:val="0"/>
          <w:divBdr>
            <w:top w:val="none" w:sz="0" w:space="0" w:color="auto"/>
            <w:left w:val="none" w:sz="0" w:space="0" w:color="auto"/>
            <w:bottom w:val="none" w:sz="0" w:space="0" w:color="auto"/>
            <w:right w:val="none" w:sz="0" w:space="0" w:color="auto"/>
          </w:divBdr>
        </w:div>
        <w:div w:id="916093176">
          <w:marLeft w:val="0"/>
          <w:marRight w:val="0"/>
          <w:marTop w:val="0"/>
          <w:marBottom w:val="0"/>
          <w:divBdr>
            <w:top w:val="none" w:sz="0" w:space="0" w:color="auto"/>
            <w:left w:val="none" w:sz="0" w:space="0" w:color="auto"/>
            <w:bottom w:val="none" w:sz="0" w:space="0" w:color="auto"/>
            <w:right w:val="none" w:sz="0" w:space="0" w:color="auto"/>
          </w:divBdr>
        </w:div>
        <w:div w:id="2125421521">
          <w:marLeft w:val="0"/>
          <w:marRight w:val="0"/>
          <w:marTop w:val="0"/>
          <w:marBottom w:val="0"/>
          <w:divBdr>
            <w:top w:val="none" w:sz="0" w:space="0" w:color="auto"/>
            <w:left w:val="none" w:sz="0" w:space="0" w:color="auto"/>
            <w:bottom w:val="none" w:sz="0" w:space="0" w:color="auto"/>
            <w:right w:val="none" w:sz="0" w:space="0" w:color="auto"/>
          </w:divBdr>
        </w:div>
        <w:div w:id="276371639">
          <w:marLeft w:val="0"/>
          <w:marRight w:val="0"/>
          <w:marTop w:val="0"/>
          <w:marBottom w:val="0"/>
          <w:divBdr>
            <w:top w:val="none" w:sz="0" w:space="0" w:color="auto"/>
            <w:left w:val="none" w:sz="0" w:space="0" w:color="auto"/>
            <w:bottom w:val="none" w:sz="0" w:space="0" w:color="auto"/>
            <w:right w:val="none" w:sz="0" w:space="0" w:color="auto"/>
          </w:divBdr>
        </w:div>
      </w:divsChild>
    </w:div>
    <w:div w:id="1172794614">
      <w:bodyDiv w:val="1"/>
      <w:marLeft w:val="0"/>
      <w:marRight w:val="0"/>
      <w:marTop w:val="0"/>
      <w:marBottom w:val="0"/>
      <w:divBdr>
        <w:top w:val="none" w:sz="0" w:space="0" w:color="auto"/>
        <w:left w:val="none" w:sz="0" w:space="0" w:color="auto"/>
        <w:bottom w:val="none" w:sz="0" w:space="0" w:color="auto"/>
        <w:right w:val="none" w:sz="0" w:space="0" w:color="auto"/>
      </w:divBdr>
    </w:div>
    <w:div w:id="1430199405">
      <w:bodyDiv w:val="1"/>
      <w:marLeft w:val="0"/>
      <w:marRight w:val="0"/>
      <w:marTop w:val="0"/>
      <w:marBottom w:val="0"/>
      <w:divBdr>
        <w:top w:val="none" w:sz="0" w:space="0" w:color="auto"/>
        <w:left w:val="none" w:sz="0" w:space="0" w:color="auto"/>
        <w:bottom w:val="none" w:sz="0" w:space="0" w:color="auto"/>
        <w:right w:val="none" w:sz="0" w:space="0" w:color="auto"/>
      </w:divBdr>
      <w:divsChild>
        <w:div w:id="647788454">
          <w:marLeft w:val="0"/>
          <w:marRight w:val="0"/>
          <w:marTop w:val="0"/>
          <w:marBottom w:val="0"/>
          <w:divBdr>
            <w:top w:val="none" w:sz="0" w:space="0" w:color="auto"/>
            <w:left w:val="none" w:sz="0" w:space="0" w:color="auto"/>
            <w:bottom w:val="none" w:sz="0" w:space="0" w:color="auto"/>
            <w:right w:val="none" w:sz="0" w:space="0" w:color="auto"/>
          </w:divBdr>
        </w:div>
        <w:div w:id="891968667">
          <w:marLeft w:val="0"/>
          <w:marRight w:val="0"/>
          <w:marTop w:val="0"/>
          <w:marBottom w:val="0"/>
          <w:divBdr>
            <w:top w:val="none" w:sz="0" w:space="0" w:color="auto"/>
            <w:left w:val="none" w:sz="0" w:space="0" w:color="auto"/>
            <w:bottom w:val="none" w:sz="0" w:space="0" w:color="auto"/>
            <w:right w:val="none" w:sz="0" w:space="0" w:color="auto"/>
          </w:divBdr>
        </w:div>
      </w:divsChild>
    </w:div>
    <w:div w:id="1482503916">
      <w:bodyDiv w:val="1"/>
      <w:marLeft w:val="0"/>
      <w:marRight w:val="0"/>
      <w:marTop w:val="0"/>
      <w:marBottom w:val="0"/>
      <w:divBdr>
        <w:top w:val="none" w:sz="0" w:space="0" w:color="auto"/>
        <w:left w:val="none" w:sz="0" w:space="0" w:color="auto"/>
        <w:bottom w:val="none" w:sz="0" w:space="0" w:color="auto"/>
        <w:right w:val="none" w:sz="0" w:space="0" w:color="auto"/>
      </w:divBdr>
    </w:div>
    <w:div w:id="1636570351">
      <w:bodyDiv w:val="1"/>
      <w:marLeft w:val="0"/>
      <w:marRight w:val="0"/>
      <w:marTop w:val="0"/>
      <w:marBottom w:val="0"/>
      <w:divBdr>
        <w:top w:val="none" w:sz="0" w:space="0" w:color="auto"/>
        <w:left w:val="none" w:sz="0" w:space="0" w:color="auto"/>
        <w:bottom w:val="none" w:sz="0" w:space="0" w:color="auto"/>
        <w:right w:val="none" w:sz="0" w:space="0" w:color="auto"/>
      </w:divBdr>
      <w:divsChild>
        <w:div w:id="1449353157">
          <w:marLeft w:val="0"/>
          <w:marRight w:val="0"/>
          <w:marTop w:val="0"/>
          <w:marBottom w:val="0"/>
          <w:divBdr>
            <w:top w:val="none" w:sz="0" w:space="0" w:color="auto"/>
            <w:left w:val="none" w:sz="0" w:space="0" w:color="auto"/>
            <w:bottom w:val="none" w:sz="0" w:space="0" w:color="auto"/>
            <w:right w:val="none" w:sz="0" w:space="0" w:color="auto"/>
          </w:divBdr>
        </w:div>
        <w:div w:id="606698708">
          <w:marLeft w:val="0"/>
          <w:marRight w:val="0"/>
          <w:marTop w:val="0"/>
          <w:marBottom w:val="0"/>
          <w:divBdr>
            <w:top w:val="none" w:sz="0" w:space="0" w:color="auto"/>
            <w:left w:val="none" w:sz="0" w:space="0" w:color="auto"/>
            <w:bottom w:val="none" w:sz="0" w:space="0" w:color="auto"/>
            <w:right w:val="none" w:sz="0" w:space="0" w:color="auto"/>
          </w:divBdr>
        </w:div>
        <w:div w:id="58214212">
          <w:marLeft w:val="0"/>
          <w:marRight w:val="0"/>
          <w:marTop w:val="0"/>
          <w:marBottom w:val="0"/>
          <w:divBdr>
            <w:top w:val="none" w:sz="0" w:space="0" w:color="auto"/>
            <w:left w:val="none" w:sz="0" w:space="0" w:color="auto"/>
            <w:bottom w:val="none" w:sz="0" w:space="0" w:color="auto"/>
            <w:right w:val="none" w:sz="0" w:space="0" w:color="auto"/>
          </w:divBdr>
        </w:div>
        <w:div w:id="717974432">
          <w:marLeft w:val="0"/>
          <w:marRight w:val="0"/>
          <w:marTop w:val="0"/>
          <w:marBottom w:val="0"/>
          <w:divBdr>
            <w:top w:val="none" w:sz="0" w:space="0" w:color="auto"/>
            <w:left w:val="none" w:sz="0" w:space="0" w:color="auto"/>
            <w:bottom w:val="none" w:sz="0" w:space="0" w:color="auto"/>
            <w:right w:val="none" w:sz="0" w:space="0" w:color="auto"/>
          </w:divBdr>
        </w:div>
        <w:div w:id="4290837">
          <w:marLeft w:val="0"/>
          <w:marRight w:val="0"/>
          <w:marTop w:val="0"/>
          <w:marBottom w:val="0"/>
          <w:divBdr>
            <w:top w:val="none" w:sz="0" w:space="0" w:color="auto"/>
            <w:left w:val="none" w:sz="0" w:space="0" w:color="auto"/>
            <w:bottom w:val="none" w:sz="0" w:space="0" w:color="auto"/>
            <w:right w:val="none" w:sz="0" w:space="0" w:color="auto"/>
          </w:divBdr>
        </w:div>
        <w:div w:id="1384401648">
          <w:marLeft w:val="0"/>
          <w:marRight w:val="0"/>
          <w:marTop w:val="0"/>
          <w:marBottom w:val="0"/>
          <w:divBdr>
            <w:top w:val="none" w:sz="0" w:space="0" w:color="auto"/>
            <w:left w:val="none" w:sz="0" w:space="0" w:color="auto"/>
            <w:bottom w:val="none" w:sz="0" w:space="0" w:color="auto"/>
            <w:right w:val="none" w:sz="0" w:space="0" w:color="auto"/>
          </w:divBdr>
        </w:div>
        <w:div w:id="2046559629">
          <w:marLeft w:val="0"/>
          <w:marRight w:val="0"/>
          <w:marTop w:val="0"/>
          <w:marBottom w:val="0"/>
          <w:divBdr>
            <w:top w:val="none" w:sz="0" w:space="0" w:color="auto"/>
            <w:left w:val="none" w:sz="0" w:space="0" w:color="auto"/>
            <w:bottom w:val="none" w:sz="0" w:space="0" w:color="auto"/>
            <w:right w:val="none" w:sz="0" w:space="0" w:color="auto"/>
          </w:divBdr>
        </w:div>
        <w:div w:id="1920484696">
          <w:marLeft w:val="0"/>
          <w:marRight w:val="0"/>
          <w:marTop w:val="0"/>
          <w:marBottom w:val="0"/>
          <w:divBdr>
            <w:top w:val="none" w:sz="0" w:space="0" w:color="auto"/>
            <w:left w:val="none" w:sz="0" w:space="0" w:color="auto"/>
            <w:bottom w:val="none" w:sz="0" w:space="0" w:color="auto"/>
            <w:right w:val="none" w:sz="0" w:space="0" w:color="auto"/>
          </w:divBdr>
        </w:div>
      </w:divsChild>
    </w:div>
    <w:div w:id="1850365780">
      <w:bodyDiv w:val="1"/>
      <w:marLeft w:val="0"/>
      <w:marRight w:val="0"/>
      <w:marTop w:val="0"/>
      <w:marBottom w:val="0"/>
      <w:divBdr>
        <w:top w:val="none" w:sz="0" w:space="0" w:color="auto"/>
        <w:left w:val="none" w:sz="0" w:space="0" w:color="auto"/>
        <w:bottom w:val="none" w:sz="0" w:space="0" w:color="auto"/>
        <w:right w:val="none" w:sz="0" w:space="0" w:color="auto"/>
      </w:divBdr>
    </w:div>
    <w:div w:id="1858890398">
      <w:bodyDiv w:val="1"/>
      <w:marLeft w:val="0"/>
      <w:marRight w:val="0"/>
      <w:marTop w:val="0"/>
      <w:marBottom w:val="0"/>
      <w:divBdr>
        <w:top w:val="none" w:sz="0" w:space="0" w:color="auto"/>
        <w:left w:val="none" w:sz="0" w:space="0" w:color="auto"/>
        <w:bottom w:val="none" w:sz="0" w:space="0" w:color="auto"/>
        <w:right w:val="none" w:sz="0" w:space="0" w:color="auto"/>
      </w:divBdr>
    </w:div>
    <w:div w:id="2025327527">
      <w:bodyDiv w:val="1"/>
      <w:marLeft w:val="0"/>
      <w:marRight w:val="0"/>
      <w:marTop w:val="0"/>
      <w:marBottom w:val="0"/>
      <w:divBdr>
        <w:top w:val="none" w:sz="0" w:space="0" w:color="auto"/>
        <w:left w:val="none" w:sz="0" w:space="0" w:color="auto"/>
        <w:bottom w:val="none" w:sz="0" w:space="0" w:color="auto"/>
        <w:right w:val="none" w:sz="0" w:space="0" w:color="auto"/>
      </w:divBdr>
      <w:divsChild>
        <w:div w:id="743835893">
          <w:marLeft w:val="0"/>
          <w:marRight w:val="0"/>
          <w:marTop w:val="0"/>
          <w:marBottom w:val="0"/>
          <w:divBdr>
            <w:top w:val="none" w:sz="0" w:space="0" w:color="auto"/>
            <w:left w:val="none" w:sz="0" w:space="0" w:color="auto"/>
            <w:bottom w:val="none" w:sz="0" w:space="0" w:color="auto"/>
            <w:right w:val="none" w:sz="0" w:space="0" w:color="auto"/>
          </w:divBdr>
        </w:div>
        <w:div w:id="572542029">
          <w:marLeft w:val="0"/>
          <w:marRight w:val="0"/>
          <w:marTop w:val="0"/>
          <w:marBottom w:val="0"/>
          <w:divBdr>
            <w:top w:val="none" w:sz="0" w:space="0" w:color="auto"/>
            <w:left w:val="none" w:sz="0" w:space="0" w:color="auto"/>
            <w:bottom w:val="none" w:sz="0" w:space="0" w:color="auto"/>
            <w:right w:val="none" w:sz="0" w:space="0" w:color="auto"/>
          </w:divBdr>
        </w:div>
        <w:div w:id="1195197583">
          <w:marLeft w:val="0"/>
          <w:marRight w:val="0"/>
          <w:marTop w:val="0"/>
          <w:marBottom w:val="0"/>
          <w:divBdr>
            <w:top w:val="none" w:sz="0" w:space="0" w:color="auto"/>
            <w:left w:val="none" w:sz="0" w:space="0" w:color="auto"/>
            <w:bottom w:val="none" w:sz="0" w:space="0" w:color="auto"/>
            <w:right w:val="none" w:sz="0" w:space="0" w:color="auto"/>
          </w:divBdr>
        </w:div>
        <w:div w:id="1219129947">
          <w:marLeft w:val="0"/>
          <w:marRight w:val="0"/>
          <w:marTop w:val="0"/>
          <w:marBottom w:val="0"/>
          <w:divBdr>
            <w:top w:val="none" w:sz="0" w:space="0" w:color="auto"/>
            <w:left w:val="none" w:sz="0" w:space="0" w:color="auto"/>
            <w:bottom w:val="none" w:sz="0" w:space="0" w:color="auto"/>
            <w:right w:val="none" w:sz="0" w:space="0" w:color="auto"/>
          </w:divBdr>
        </w:div>
        <w:div w:id="998966943">
          <w:marLeft w:val="0"/>
          <w:marRight w:val="0"/>
          <w:marTop w:val="0"/>
          <w:marBottom w:val="0"/>
          <w:divBdr>
            <w:top w:val="none" w:sz="0" w:space="0" w:color="auto"/>
            <w:left w:val="none" w:sz="0" w:space="0" w:color="auto"/>
            <w:bottom w:val="none" w:sz="0" w:space="0" w:color="auto"/>
            <w:right w:val="none" w:sz="0" w:space="0" w:color="auto"/>
          </w:divBdr>
        </w:div>
        <w:div w:id="392123392">
          <w:marLeft w:val="0"/>
          <w:marRight w:val="0"/>
          <w:marTop w:val="0"/>
          <w:marBottom w:val="0"/>
          <w:divBdr>
            <w:top w:val="none" w:sz="0" w:space="0" w:color="auto"/>
            <w:left w:val="none" w:sz="0" w:space="0" w:color="auto"/>
            <w:bottom w:val="none" w:sz="0" w:space="0" w:color="auto"/>
            <w:right w:val="none" w:sz="0" w:space="0" w:color="auto"/>
          </w:divBdr>
        </w:div>
        <w:div w:id="549848152">
          <w:marLeft w:val="0"/>
          <w:marRight w:val="0"/>
          <w:marTop w:val="0"/>
          <w:marBottom w:val="0"/>
          <w:divBdr>
            <w:top w:val="none" w:sz="0" w:space="0" w:color="auto"/>
            <w:left w:val="none" w:sz="0" w:space="0" w:color="auto"/>
            <w:bottom w:val="none" w:sz="0" w:space="0" w:color="auto"/>
            <w:right w:val="none" w:sz="0" w:space="0" w:color="auto"/>
          </w:divBdr>
        </w:div>
        <w:div w:id="737361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ere-pmc.energy.gov/SubmitReports.aspx" TargetMode="External"/><Relationship Id="rId18" Type="http://schemas.openxmlformats.org/officeDocument/2006/relationships/hyperlink" Target="https://mhkdr.openei.org/" TargetMode="External"/><Relationship Id="rId26" Type="http://schemas.openxmlformats.org/officeDocument/2006/relationships/hyperlink" Target="https://tethys.pnnl.gov/contributing-tethys" TargetMode="External"/><Relationship Id="rId3" Type="http://schemas.openxmlformats.org/officeDocument/2006/relationships/customXml" Target="../customXml/item3.xml"/><Relationship Id="rId21" Type="http://schemas.openxmlformats.org/officeDocument/2006/relationships/hyperlink" Target="https://openei.org/wiki/PRIMRE/Software"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os.org/reps/rep-2004.html" TargetMode="External"/><Relationship Id="rId17" Type="http://schemas.openxmlformats.org/officeDocument/2006/relationships/hyperlink" Target="https://openei.org/wiki/PRIMRE/Knowledge_Hubs" TargetMode="External"/><Relationship Id="rId25" Type="http://schemas.openxmlformats.org/officeDocument/2006/relationships/hyperlink" Target="https://tethys.pnnl.gov/contributing-tethy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osti.gov/elink-2413" TargetMode="External"/><Relationship Id="rId20" Type="http://schemas.openxmlformats.org/officeDocument/2006/relationships/hyperlink" Target="https://tethys-engineering.pnnl.gov/" TargetMode="External"/><Relationship Id="rId29" Type="http://schemas.openxmlformats.org/officeDocument/2006/relationships/hyperlink" Target="https://github.com/MRE-Code-Hub"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hkdr.openei.org/"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iedison.gov/" TargetMode="External"/><Relationship Id="rId23" Type="http://schemas.openxmlformats.org/officeDocument/2006/relationships/hyperlink" Target="https://youtube.com/openei" TargetMode="External"/><Relationship Id="rId28" Type="http://schemas.openxmlformats.org/officeDocument/2006/relationships/hyperlink" Target="https://openei.org/wiki/PRIMRE/Code_Catalog" TargetMode="External"/><Relationship Id="rId10" Type="http://schemas.openxmlformats.org/officeDocument/2006/relationships/footnotes" Target="footnotes.xml"/><Relationship Id="rId19" Type="http://schemas.openxmlformats.org/officeDocument/2006/relationships/hyperlink" Target="https://tethys.pnnl.go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sti.gov/doecode/" TargetMode="External"/><Relationship Id="rId22" Type="http://schemas.openxmlformats.org/officeDocument/2006/relationships/hyperlink" Target="https://mhkdr.openei.org/" TargetMode="External"/><Relationship Id="rId27" Type="http://schemas.openxmlformats.org/officeDocument/2006/relationships/hyperlink" Target="https://tethys-engineering.pnnl.gov/contribute-tethys-engineering" TargetMode="External"/><Relationship Id="rId30" Type="http://schemas.openxmlformats.org/officeDocument/2006/relationships/header" Target="header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00ADA7C04545F38770A5B300A6CA1A"/>
        <w:category>
          <w:name w:val="General"/>
          <w:gallery w:val="placeholder"/>
        </w:category>
        <w:types>
          <w:type w:val="bbPlcHdr"/>
        </w:types>
        <w:behaviors>
          <w:behavior w:val="content"/>
        </w:behaviors>
        <w:guid w:val="{9C810A04-13AC-469A-9F21-42B78E0CD642}"/>
      </w:docPartPr>
      <w:docPartBody>
        <w:p w:rsidR="00AF157A" w:rsidRDefault="00AF157A" w:rsidP="00AF157A">
          <w:pPr>
            <w:pStyle w:val="C100ADA7C04545F38770A5B300A6CA1A"/>
          </w:pPr>
          <w:r w:rsidRPr="0008058B">
            <w:rPr>
              <w:b/>
              <w:sz w:val="28"/>
              <w:highlight w:val="lightGray"/>
            </w:rPr>
            <w:t>[Enter Title]</w:t>
          </w:r>
        </w:p>
      </w:docPartBody>
    </w:docPart>
    <w:docPart>
      <w:docPartPr>
        <w:name w:val="795FC369898C4804B662CA3024579C00"/>
        <w:category>
          <w:name w:val="General"/>
          <w:gallery w:val="placeholder"/>
        </w:category>
        <w:types>
          <w:type w:val="bbPlcHdr"/>
        </w:types>
        <w:behaviors>
          <w:behavior w:val="content"/>
        </w:behaviors>
        <w:guid w:val="{4AF75E40-0129-4833-9649-19E90EC906E6}"/>
      </w:docPartPr>
      <w:docPartBody>
        <w:p w:rsidR="00A56EE7" w:rsidRDefault="00476042" w:rsidP="00476042">
          <w:pPr>
            <w:pStyle w:val="795FC369898C4804B662CA3024579C00"/>
          </w:pPr>
          <w:r w:rsidRPr="00E564C5">
            <w:rPr>
              <w:rStyle w:val="PlaceholderText"/>
            </w:rPr>
            <w:t>Click here to enter a date.</w:t>
          </w:r>
        </w:p>
      </w:docPartBody>
    </w:docPart>
    <w:docPart>
      <w:docPartPr>
        <w:name w:val="933031F85BFE49AF9D94DDF41353E336"/>
        <w:category>
          <w:name w:val="General"/>
          <w:gallery w:val="placeholder"/>
        </w:category>
        <w:types>
          <w:type w:val="bbPlcHdr"/>
        </w:types>
        <w:behaviors>
          <w:behavior w:val="content"/>
        </w:behaviors>
        <w:guid w:val="{600635B4-E658-4604-B14B-F4C527494128}"/>
      </w:docPartPr>
      <w:docPartBody>
        <w:p w:rsidR="00A56EE7" w:rsidRDefault="00476042" w:rsidP="00476042">
          <w:pPr>
            <w:pStyle w:val="933031F85BFE49AF9D94DDF41353E336"/>
          </w:pPr>
          <w:r w:rsidRPr="00E564C5">
            <w:rPr>
              <w:rStyle w:val="PlaceholderText"/>
            </w:rPr>
            <w:t>Click here to enter a date.</w:t>
          </w:r>
        </w:p>
      </w:docPartBody>
    </w:docPart>
    <w:docPart>
      <w:docPartPr>
        <w:name w:val="3E18C429537C4B029BCF086CD8BABF46"/>
        <w:category>
          <w:name w:val="General"/>
          <w:gallery w:val="placeholder"/>
        </w:category>
        <w:types>
          <w:type w:val="bbPlcHdr"/>
        </w:types>
        <w:behaviors>
          <w:behavior w:val="content"/>
        </w:behaviors>
        <w:guid w:val="{4463ADAC-B510-413C-BA43-AA78E2824DD2}"/>
      </w:docPartPr>
      <w:docPartBody>
        <w:p w:rsidR="00A56EE7" w:rsidRDefault="00476042" w:rsidP="00476042">
          <w:pPr>
            <w:pStyle w:val="3E18C429537C4B029BCF086CD8BABF46"/>
          </w:pPr>
          <w:r>
            <w:rPr>
              <w:rStyle w:val="PlaceholderText"/>
            </w:rPr>
            <w:t>..</w:t>
          </w:r>
          <w:r w:rsidRPr="00E564C5">
            <w:rPr>
              <w:rStyle w:val="PlaceholderText"/>
            </w:rPr>
            <w:t>.</w:t>
          </w:r>
        </w:p>
      </w:docPartBody>
    </w:docPart>
    <w:docPart>
      <w:docPartPr>
        <w:name w:val="A3CE0C0DBD0A42819ED79022E741CB74"/>
        <w:category>
          <w:name w:val="General"/>
          <w:gallery w:val="placeholder"/>
        </w:category>
        <w:types>
          <w:type w:val="bbPlcHdr"/>
        </w:types>
        <w:behaviors>
          <w:behavior w:val="content"/>
        </w:behaviors>
        <w:guid w:val="{4ED0DD38-9346-4D31-8E89-C5B0EFE04492}"/>
      </w:docPartPr>
      <w:docPartBody>
        <w:p w:rsidR="00A56EE7" w:rsidRDefault="00476042" w:rsidP="00476042">
          <w:pPr>
            <w:pStyle w:val="A3CE0C0DBD0A42819ED79022E741CB74"/>
          </w:pPr>
          <w:r>
            <w:rPr>
              <w:rStyle w:val="PlaceholderText"/>
            </w:rPr>
            <w:t>..</w:t>
          </w:r>
          <w:r w:rsidRPr="00E564C5">
            <w:rPr>
              <w:rStyle w:val="PlaceholderText"/>
            </w:rPr>
            <w:t>.</w:t>
          </w:r>
        </w:p>
      </w:docPartBody>
    </w:docPart>
    <w:docPart>
      <w:docPartPr>
        <w:name w:val="2207E2AA435C4351AF33F2351E8A8CA5"/>
        <w:category>
          <w:name w:val="General"/>
          <w:gallery w:val="placeholder"/>
        </w:category>
        <w:types>
          <w:type w:val="bbPlcHdr"/>
        </w:types>
        <w:behaviors>
          <w:behavior w:val="content"/>
        </w:behaviors>
        <w:guid w:val="{9C7A431E-251C-455C-9341-C041B5988D44}"/>
      </w:docPartPr>
      <w:docPartBody>
        <w:p w:rsidR="00A56EE7" w:rsidRDefault="00476042" w:rsidP="00476042">
          <w:pPr>
            <w:pStyle w:val="2207E2AA435C4351AF33F2351E8A8CA5"/>
          </w:pPr>
          <w:r>
            <w:rPr>
              <w:rStyle w:val="PlaceholderText"/>
            </w:rPr>
            <w:t>..</w:t>
          </w:r>
          <w:r w:rsidRPr="00E564C5">
            <w:rPr>
              <w:rStyle w:val="PlaceholderText"/>
            </w:rPr>
            <w:t>.</w:t>
          </w:r>
        </w:p>
      </w:docPartBody>
    </w:docPart>
    <w:docPart>
      <w:docPartPr>
        <w:name w:val="2592562FDF574F1EAE2D6DB944F95900"/>
        <w:category>
          <w:name w:val="General"/>
          <w:gallery w:val="placeholder"/>
        </w:category>
        <w:types>
          <w:type w:val="bbPlcHdr"/>
        </w:types>
        <w:behaviors>
          <w:behavior w:val="content"/>
        </w:behaviors>
        <w:guid w:val="{4FCD3BE0-5246-4B3D-A9DF-A8CD1FDB0761}"/>
      </w:docPartPr>
      <w:docPartBody>
        <w:p w:rsidR="00A56EE7" w:rsidRDefault="00476042" w:rsidP="00476042">
          <w:pPr>
            <w:pStyle w:val="2592562FDF574F1EAE2D6DB944F95900"/>
          </w:pPr>
          <w:r>
            <w:rPr>
              <w:rStyle w:val="PlaceholderText"/>
            </w:rPr>
            <w:t>..</w:t>
          </w:r>
          <w:r w:rsidRPr="00E564C5">
            <w:rPr>
              <w:rStyle w:val="PlaceholderText"/>
            </w:rPr>
            <w:t>.</w:t>
          </w:r>
        </w:p>
      </w:docPartBody>
    </w:docPart>
    <w:docPart>
      <w:docPartPr>
        <w:name w:val="FCB635B35CAC429B86B4CB36002E9192"/>
        <w:category>
          <w:name w:val="General"/>
          <w:gallery w:val="placeholder"/>
        </w:category>
        <w:types>
          <w:type w:val="bbPlcHdr"/>
        </w:types>
        <w:behaviors>
          <w:behavior w:val="content"/>
        </w:behaviors>
        <w:guid w:val="{EC710DA7-94A7-487F-9504-CC4A1EB2DA70}"/>
      </w:docPartPr>
      <w:docPartBody>
        <w:p w:rsidR="00A56EE7" w:rsidRDefault="00476042" w:rsidP="00476042">
          <w:pPr>
            <w:pStyle w:val="FCB635B35CAC429B86B4CB36002E9192"/>
          </w:pPr>
          <w:r>
            <w:rPr>
              <w:rStyle w:val="PlaceholderText"/>
            </w:rPr>
            <w:t>..</w:t>
          </w:r>
          <w:r w:rsidRPr="00E564C5">
            <w:rPr>
              <w:rStyle w:val="PlaceholderText"/>
            </w:rPr>
            <w:t>.</w:t>
          </w:r>
        </w:p>
      </w:docPartBody>
    </w:docPart>
    <w:docPart>
      <w:docPartPr>
        <w:name w:val="6E43014D20BB4A98BBD50165E3F2D815"/>
        <w:category>
          <w:name w:val="General"/>
          <w:gallery w:val="placeholder"/>
        </w:category>
        <w:types>
          <w:type w:val="bbPlcHdr"/>
        </w:types>
        <w:behaviors>
          <w:behavior w:val="content"/>
        </w:behaviors>
        <w:guid w:val="{BCD9F931-90C7-4C21-B9E5-9107E6FE6599}"/>
      </w:docPartPr>
      <w:docPartBody>
        <w:p w:rsidR="00A56EE7" w:rsidRDefault="00476042" w:rsidP="00476042">
          <w:pPr>
            <w:pStyle w:val="6E43014D20BB4A98BBD50165E3F2D815"/>
          </w:pPr>
          <w:r>
            <w:rPr>
              <w:rStyle w:val="PlaceholderText"/>
            </w:rPr>
            <w:t>..</w:t>
          </w:r>
          <w:r w:rsidRPr="00E564C5">
            <w:rPr>
              <w:rStyle w:val="PlaceholderText"/>
            </w:rPr>
            <w:t>.</w:t>
          </w:r>
        </w:p>
      </w:docPartBody>
    </w:docPart>
    <w:docPart>
      <w:docPartPr>
        <w:name w:val="FBFD0C8076854C318FB2CD7D3F7247AD"/>
        <w:category>
          <w:name w:val="General"/>
          <w:gallery w:val="placeholder"/>
        </w:category>
        <w:types>
          <w:type w:val="bbPlcHdr"/>
        </w:types>
        <w:behaviors>
          <w:behavior w:val="content"/>
        </w:behaviors>
        <w:guid w:val="{39D4CC5C-9B7F-4286-AA1F-826336A66ED3}"/>
      </w:docPartPr>
      <w:docPartBody>
        <w:p w:rsidR="00A56EE7" w:rsidRDefault="00476042" w:rsidP="00476042">
          <w:pPr>
            <w:pStyle w:val="FBFD0C8076854C318FB2CD7D3F7247AD"/>
          </w:pPr>
          <w:r>
            <w:rPr>
              <w:rStyle w:val="PlaceholderText"/>
            </w:rPr>
            <w:t>..</w:t>
          </w:r>
          <w:r w:rsidRPr="00E564C5">
            <w:rPr>
              <w:rStyle w:val="PlaceholderText"/>
            </w:rPr>
            <w:t>.</w:t>
          </w:r>
        </w:p>
      </w:docPartBody>
    </w:docPart>
    <w:docPart>
      <w:docPartPr>
        <w:name w:val="CCE81E9EEB044083BD575AE8E08BCFB0"/>
        <w:category>
          <w:name w:val="General"/>
          <w:gallery w:val="placeholder"/>
        </w:category>
        <w:types>
          <w:type w:val="bbPlcHdr"/>
        </w:types>
        <w:behaviors>
          <w:behavior w:val="content"/>
        </w:behaviors>
        <w:guid w:val="{E5D198E4-501F-4C54-8FE3-5366AD8FD135}"/>
      </w:docPartPr>
      <w:docPartBody>
        <w:p w:rsidR="00A56EE7" w:rsidRDefault="00476042" w:rsidP="00476042">
          <w:pPr>
            <w:pStyle w:val="CCE81E9EEB044083BD575AE8E08BCFB0"/>
          </w:pPr>
          <w:r>
            <w:rPr>
              <w:rStyle w:val="PlaceholderText"/>
            </w:rPr>
            <w:t>..</w:t>
          </w:r>
          <w:r w:rsidRPr="00E564C5">
            <w:rPr>
              <w:rStyle w:val="PlaceholderText"/>
            </w:rPr>
            <w:t>.</w:t>
          </w:r>
        </w:p>
      </w:docPartBody>
    </w:docPart>
    <w:docPart>
      <w:docPartPr>
        <w:name w:val="3A9040F809734303BC8E7254924A93F6"/>
        <w:category>
          <w:name w:val="General"/>
          <w:gallery w:val="placeholder"/>
        </w:category>
        <w:types>
          <w:type w:val="bbPlcHdr"/>
        </w:types>
        <w:behaviors>
          <w:behavior w:val="content"/>
        </w:behaviors>
        <w:guid w:val="{F428CFDD-222E-40CD-952B-12A1AA4355A1}"/>
      </w:docPartPr>
      <w:docPartBody>
        <w:p w:rsidR="00A56EE7" w:rsidRDefault="00476042" w:rsidP="00476042">
          <w:pPr>
            <w:pStyle w:val="3A9040F809734303BC8E7254924A93F6"/>
          </w:pPr>
          <w:r>
            <w:rPr>
              <w:rStyle w:val="PlaceholderText"/>
            </w:rPr>
            <w:t>..</w:t>
          </w:r>
          <w:r w:rsidRPr="00E564C5">
            <w:rPr>
              <w:rStyle w:val="PlaceholderText"/>
            </w:rPr>
            <w:t>.</w:t>
          </w:r>
        </w:p>
      </w:docPartBody>
    </w:docPart>
    <w:docPart>
      <w:docPartPr>
        <w:name w:val="7FC6678AA46E4AE9B9F27F58D924BA56"/>
        <w:category>
          <w:name w:val="General"/>
          <w:gallery w:val="placeholder"/>
        </w:category>
        <w:types>
          <w:type w:val="bbPlcHdr"/>
        </w:types>
        <w:behaviors>
          <w:behavior w:val="content"/>
        </w:behaviors>
        <w:guid w:val="{097BDC5A-3F17-400A-B540-DD8F327E2BCD}"/>
      </w:docPartPr>
      <w:docPartBody>
        <w:p w:rsidR="00A56EE7" w:rsidRDefault="00476042" w:rsidP="00476042">
          <w:pPr>
            <w:pStyle w:val="7FC6678AA46E4AE9B9F27F58D924BA56"/>
          </w:pPr>
          <w:r>
            <w:rPr>
              <w:rStyle w:val="PlaceholderText"/>
            </w:rPr>
            <w:t>..</w:t>
          </w:r>
          <w:r w:rsidRPr="00E564C5">
            <w:rPr>
              <w:rStyle w:val="PlaceholderText"/>
            </w:rPr>
            <w:t>.</w:t>
          </w:r>
        </w:p>
      </w:docPartBody>
    </w:docPart>
    <w:docPart>
      <w:docPartPr>
        <w:name w:val="4B18D7B15C1B45E19CB48B494DC6AFC4"/>
        <w:category>
          <w:name w:val="General"/>
          <w:gallery w:val="placeholder"/>
        </w:category>
        <w:types>
          <w:type w:val="bbPlcHdr"/>
        </w:types>
        <w:behaviors>
          <w:behavior w:val="content"/>
        </w:behaviors>
        <w:guid w:val="{D34B2C4A-F9BE-4B6C-92D3-12CF1641D5D8}"/>
      </w:docPartPr>
      <w:docPartBody>
        <w:p w:rsidR="00A56EE7" w:rsidRDefault="00476042" w:rsidP="00476042">
          <w:pPr>
            <w:pStyle w:val="4B18D7B15C1B45E19CB48B494DC6AFC4"/>
          </w:pPr>
          <w:r>
            <w:rPr>
              <w:rStyle w:val="PlaceholderText"/>
            </w:rPr>
            <w:t>..</w:t>
          </w:r>
          <w:r w:rsidRPr="00E564C5">
            <w:rPr>
              <w:rStyle w:val="PlaceholderText"/>
            </w:rPr>
            <w:t>.</w:t>
          </w:r>
        </w:p>
      </w:docPartBody>
    </w:docPart>
    <w:docPart>
      <w:docPartPr>
        <w:name w:val="160AAEB14940437997C70EACBC4624DE"/>
        <w:category>
          <w:name w:val="General"/>
          <w:gallery w:val="placeholder"/>
        </w:category>
        <w:types>
          <w:type w:val="bbPlcHdr"/>
        </w:types>
        <w:behaviors>
          <w:behavior w:val="content"/>
        </w:behaviors>
        <w:guid w:val="{32AC922C-982A-4568-B953-2B7FD3BA2BBC}"/>
      </w:docPartPr>
      <w:docPartBody>
        <w:p w:rsidR="00A56EE7" w:rsidRDefault="00476042" w:rsidP="00476042">
          <w:pPr>
            <w:pStyle w:val="160AAEB14940437997C70EACBC4624DE"/>
          </w:pPr>
          <w:r>
            <w:rPr>
              <w:rStyle w:val="PlaceholderText"/>
            </w:rPr>
            <w:t>..</w:t>
          </w:r>
          <w:r w:rsidRPr="00E564C5">
            <w:rPr>
              <w:rStyle w:val="PlaceholderText"/>
            </w:rPr>
            <w:t>.</w:t>
          </w:r>
        </w:p>
      </w:docPartBody>
    </w:docPart>
    <w:docPart>
      <w:docPartPr>
        <w:name w:val="0F04D97CAFF84BA6A247DA6CE57193CD"/>
        <w:category>
          <w:name w:val="General"/>
          <w:gallery w:val="placeholder"/>
        </w:category>
        <w:types>
          <w:type w:val="bbPlcHdr"/>
        </w:types>
        <w:behaviors>
          <w:behavior w:val="content"/>
        </w:behaviors>
        <w:guid w:val="{4E8E0FA9-66FF-42B2-AF33-ED2AFAA2F960}"/>
      </w:docPartPr>
      <w:docPartBody>
        <w:p w:rsidR="00A56EE7" w:rsidRDefault="00476042" w:rsidP="00476042">
          <w:pPr>
            <w:pStyle w:val="0F04D97CAFF84BA6A247DA6CE57193CD"/>
          </w:pPr>
          <w:r>
            <w:rPr>
              <w:rStyle w:val="PlaceholderText"/>
            </w:rPr>
            <w:t>..</w:t>
          </w:r>
          <w:r w:rsidRPr="00E564C5">
            <w:rPr>
              <w:rStyle w:val="PlaceholderText"/>
            </w:rPr>
            <w:t>.</w:t>
          </w:r>
        </w:p>
      </w:docPartBody>
    </w:docPart>
    <w:docPart>
      <w:docPartPr>
        <w:name w:val="976873AC91D54E81924F9ADAFCE67DD2"/>
        <w:category>
          <w:name w:val="General"/>
          <w:gallery w:val="placeholder"/>
        </w:category>
        <w:types>
          <w:type w:val="bbPlcHdr"/>
        </w:types>
        <w:behaviors>
          <w:behavior w:val="content"/>
        </w:behaviors>
        <w:guid w:val="{5273BE49-77F3-4FDC-AC7F-1D0C1B4BCA7A}"/>
      </w:docPartPr>
      <w:docPartBody>
        <w:p w:rsidR="00A56EE7" w:rsidRDefault="00476042" w:rsidP="00476042">
          <w:pPr>
            <w:pStyle w:val="976873AC91D54E81924F9ADAFCE67DD2"/>
          </w:pPr>
          <w:r>
            <w:rPr>
              <w:rStyle w:val="PlaceholderText"/>
            </w:rPr>
            <w:t>..</w:t>
          </w:r>
          <w:r w:rsidRPr="00E564C5">
            <w:rPr>
              <w:rStyle w:val="PlaceholderText"/>
            </w:rPr>
            <w:t>.</w:t>
          </w:r>
        </w:p>
      </w:docPartBody>
    </w:docPart>
    <w:docPart>
      <w:docPartPr>
        <w:name w:val="FAEF64A3896B4BC19C099A255ED08470"/>
        <w:category>
          <w:name w:val="General"/>
          <w:gallery w:val="placeholder"/>
        </w:category>
        <w:types>
          <w:type w:val="bbPlcHdr"/>
        </w:types>
        <w:behaviors>
          <w:behavior w:val="content"/>
        </w:behaviors>
        <w:guid w:val="{0ABA009B-D271-470B-9C3D-DAEC66036647}"/>
      </w:docPartPr>
      <w:docPartBody>
        <w:p w:rsidR="00A56EE7" w:rsidRDefault="00476042" w:rsidP="00476042">
          <w:pPr>
            <w:pStyle w:val="FAEF64A3896B4BC19C099A255ED08470"/>
          </w:pPr>
          <w:r>
            <w:rPr>
              <w:rStyle w:val="PlaceholderText"/>
            </w:rPr>
            <w:t>..</w:t>
          </w:r>
          <w:r w:rsidRPr="00E564C5">
            <w:rPr>
              <w:rStyle w:val="PlaceholderText"/>
            </w:rPr>
            <w:t>.</w:t>
          </w:r>
        </w:p>
      </w:docPartBody>
    </w:docPart>
    <w:docPart>
      <w:docPartPr>
        <w:name w:val="9A0340AACAA6494893B89A51C0D155AB"/>
        <w:category>
          <w:name w:val="General"/>
          <w:gallery w:val="placeholder"/>
        </w:category>
        <w:types>
          <w:type w:val="bbPlcHdr"/>
        </w:types>
        <w:behaviors>
          <w:behavior w:val="content"/>
        </w:behaviors>
        <w:guid w:val="{BAC83C2B-94B2-4E16-9006-4244631F5ABD}"/>
      </w:docPartPr>
      <w:docPartBody>
        <w:p w:rsidR="00A56EE7" w:rsidRDefault="00476042" w:rsidP="00476042">
          <w:pPr>
            <w:pStyle w:val="9A0340AACAA6494893B89A51C0D155AB"/>
          </w:pPr>
          <w:r>
            <w:rPr>
              <w:rStyle w:val="PlaceholderText"/>
            </w:rPr>
            <w:t>..</w:t>
          </w:r>
          <w:r w:rsidRPr="00E564C5">
            <w:rPr>
              <w:rStyle w:val="PlaceholderText"/>
            </w:rPr>
            <w:t>.</w:t>
          </w:r>
        </w:p>
      </w:docPartBody>
    </w:docPart>
    <w:docPart>
      <w:docPartPr>
        <w:name w:val="EA142B2783CE47078E882E5BC88E8AD8"/>
        <w:category>
          <w:name w:val="General"/>
          <w:gallery w:val="placeholder"/>
        </w:category>
        <w:types>
          <w:type w:val="bbPlcHdr"/>
        </w:types>
        <w:behaviors>
          <w:behavior w:val="content"/>
        </w:behaviors>
        <w:guid w:val="{B1902099-61D9-4E3A-89A8-C667A95BA665}"/>
      </w:docPartPr>
      <w:docPartBody>
        <w:p w:rsidR="00A56EE7" w:rsidRDefault="00476042" w:rsidP="00476042">
          <w:pPr>
            <w:pStyle w:val="EA142B2783CE47078E882E5BC88E8AD8"/>
          </w:pPr>
          <w:r>
            <w:rPr>
              <w:rStyle w:val="PlaceholderText"/>
            </w:rPr>
            <w:t>..</w:t>
          </w:r>
          <w:r w:rsidRPr="00E564C5">
            <w:rPr>
              <w:rStyle w:val="PlaceholderText"/>
            </w:rPr>
            <w:t>.</w:t>
          </w:r>
        </w:p>
      </w:docPartBody>
    </w:docPart>
    <w:docPart>
      <w:docPartPr>
        <w:name w:val="C52E070DC86E4F89A6B06300DEB6AFF7"/>
        <w:category>
          <w:name w:val="General"/>
          <w:gallery w:val="placeholder"/>
        </w:category>
        <w:types>
          <w:type w:val="bbPlcHdr"/>
        </w:types>
        <w:behaviors>
          <w:behavior w:val="content"/>
        </w:behaviors>
        <w:guid w:val="{ABD97918-B749-4579-A161-F6695673C42C}"/>
      </w:docPartPr>
      <w:docPartBody>
        <w:p w:rsidR="00A56EE7" w:rsidRDefault="00476042" w:rsidP="00476042">
          <w:pPr>
            <w:pStyle w:val="C52E070DC86E4F89A6B06300DEB6AFF7"/>
          </w:pPr>
          <w:r>
            <w:rPr>
              <w:rStyle w:val="PlaceholderText"/>
            </w:rPr>
            <w:t>..</w:t>
          </w:r>
          <w:r w:rsidRPr="00E564C5">
            <w:rPr>
              <w:rStyle w:val="PlaceholderText"/>
            </w:rPr>
            <w:t>.</w:t>
          </w:r>
        </w:p>
      </w:docPartBody>
    </w:docPart>
    <w:docPart>
      <w:docPartPr>
        <w:name w:val="413F449E5F3349EDB2F2EDB484CDBE4B"/>
        <w:category>
          <w:name w:val="General"/>
          <w:gallery w:val="placeholder"/>
        </w:category>
        <w:types>
          <w:type w:val="bbPlcHdr"/>
        </w:types>
        <w:behaviors>
          <w:behavior w:val="content"/>
        </w:behaviors>
        <w:guid w:val="{7D6C26DC-F165-4C26-8675-E9C25BF88DF7}"/>
      </w:docPartPr>
      <w:docPartBody>
        <w:p w:rsidR="00A56EE7" w:rsidRDefault="00476042" w:rsidP="00476042">
          <w:pPr>
            <w:pStyle w:val="413F449E5F3349EDB2F2EDB484CDBE4B"/>
          </w:pPr>
          <w:r>
            <w:rPr>
              <w:rStyle w:val="PlaceholderText"/>
            </w:rPr>
            <w:t>..</w:t>
          </w:r>
          <w:r w:rsidRPr="00E564C5">
            <w:rPr>
              <w:rStyle w:val="PlaceholderText"/>
            </w:rPr>
            <w:t>.</w:t>
          </w:r>
        </w:p>
      </w:docPartBody>
    </w:docPart>
    <w:docPart>
      <w:docPartPr>
        <w:name w:val="8387B3B0DBD144EB9B812C090590FB15"/>
        <w:category>
          <w:name w:val="General"/>
          <w:gallery w:val="placeholder"/>
        </w:category>
        <w:types>
          <w:type w:val="bbPlcHdr"/>
        </w:types>
        <w:behaviors>
          <w:behavior w:val="content"/>
        </w:behaviors>
        <w:guid w:val="{0647869C-8858-406C-9DDC-92F60E2D4CA7}"/>
      </w:docPartPr>
      <w:docPartBody>
        <w:p w:rsidR="00A56EE7" w:rsidRDefault="00476042" w:rsidP="00476042">
          <w:pPr>
            <w:pStyle w:val="8387B3B0DBD144EB9B812C090590FB15"/>
          </w:pPr>
          <w:r>
            <w:rPr>
              <w:rStyle w:val="PlaceholderText"/>
            </w:rPr>
            <w:t>..</w:t>
          </w:r>
          <w:r w:rsidRPr="00E564C5">
            <w:rPr>
              <w:rStyle w:val="PlaceholderText"/>
            </w:rPr>
            <w:t>.</w:t>
          </w:r>
        </w:p>
      </w:docPartBody>
    </w:docPart>
    <w:docPart>
      <w:docPartPr>
        <w:name w:val="C3B9B1A3843E4797B7485AB2D64F69C4"/>
        <w:category>
          <w:name w:val="General"/>
          <w:gallery w:val="placeholder"/>
        </w:category>
        <w:types>
          <w:type w:val="bbPlcHdr"/>
        </w:types>
        <w:behaviors>
          <w:behavior w:val="content"/>
        </w:behaviors>
        <w:guid w:val="{A8B81B77-2ADB-41CF-BCD5-0C327DFA2899}"/>
      </w:docPartPr>
      <w:docPartBody>
        <w:p w:rsidR="00A56EE7" w:rsidRDefault="00476042" w:rsidP="00476042">
          <w:pPr>
            <w:pStyle w:val="C3B9B1A3843E4797B7485AB2D64F69C4"/>
          </w:pPr>
          <w:r>
            <w:rPr>
              <w:rStyle w:val="PlaceholderText"/>
            </w:rPr>
            <w:t>..</w:t>
          </w:r>
          <w:r w:rsidRPr="00E564C5">
            <w:rPr>
              <w:rStyle w:val="PlaceholderText"/>
            </w:rPr>
            <w:t>.</w:t>
          </w:r>
        </w:p>
      </w:docPartBody>
    </w:docPart>
    <w:docPart>
      <w:docPartPr>
        <w:name w:val="E77E212D4A3B41ECACE716855592242B"/>
        <w:category>
          <w:name w:val="General"/>
          <w:gallery w:val="placeholder"/>
        </w:category>
        <w:types>
          <w:type w:val="bbPlcHdr"/>
        </w:types>
        <w:behaviors>
          <w:behavior w:val="content"/>
        </w:behaviors>
        <w:guid w:val="{A7D4373A-2641-4D97-BA2D-6952217D5D3E}"/>
      </w:docPartPr>
      <w:docPartBody>
        <w:p w:rsidR="00A56EE7" w:rsidRDefault="00476042" w:rsidP="00476042">
          <w:pPr>
            <w:pStyle w:val="E77E212D4A3B41ECACE716855592242B"/>
          </w:pPr>
          <w:r>
            <w:rPr>
              <w:rStyle w:val="PlaceholderText"/>
            </w:rPr>
            <w:t>..</w:t>
          </w:r>
          <w:r w:rsidRPr="00E564C5">
            <w:rPr>
              <w:rStyle w:val="PlaceholderText"/>
            </w:rPr>
            <w:t>.</w:t>
          </w:r>
        </w:p>
      </w:docPartBody>
    </w:docPart>
    <w:docPart>
      <w:docPartPr>
        <w:name w:val="E05532D965BE43D6B8BA93EA47254922"/>
        <w:category>
          <w:name w:val="General"/>
          <w:gallery w:val="placeholder"/>
        </w:category>
        <w:types>
          <w:type w:val="bbPlcHdr"/>
        </w:types>
        <w:behaviors>
          <w:behavior w:val="content"/>
        </w:behaviors>
        <w:guid w:val="{6892B3CB-8B52-49DB-B242-645F97B78EBF}"/>
      </w:docPartPr>
      <w:docPartBody>
        <w:p w:rsidR="00A56EE7" w:rsidRDefault="00476042" w:rsidP="00476042">
          <w:pPr>
            <w:pStyle w:val="E05532D965BE43D6B8BA93EA47254922"/>
          </w:pPr>
          <w:r>
            <w:rPr>
              <w:rStyle w:val="PlaceholderText"/>
            </w:rPr>
            <w:t>..</w:t>
          </w:r>
          <w:r w:rsidRPr="00E564C5">
            <w:rPr>
              <w:rStyle w:val="PlaceholderText"/>
            </w:rPr>
            <w:t>.</w:t>
          </w:r>
        </w:p>
      </w:docPartBody>
    </w:docPart>
    <w:docPart>
      <w:docPartPr>
        <w:name w:val="42F5A212A1274923B22686FC10C9365C"/>
        <w:category>
          <w:name w:val="General"/>
          <w:gallery w:val="placeholder"/>
        </w:category>
        <w:types>
          <w:type w:val="bbPlcHdr"/>
        </w:types>
        <w:behaviors>
          <w:behavior w:val="content"/>
        </w:behaviors>
        <w:guid w:val="{FFBB4945-05AF-4D19-9799-F67C7DBFD349}"/>
      </w:docPartPr>
      <w:docPartBody>
        <w:p w:rsidR="00A56EE7" w:rsidRDefault="00476042" w:rsidP="00476042">
          <w:pPr>
            <w:pStyle w:val="42F5A212A1274923B22686FC10C9365C"/>
          </w:pPr>
          <w:r>
            <w:rPr>
              <w:rStyle w:val="PlaceholderText"/>
            </w:rPr>
            <w:t>..</w:t>
          </w:r>
          <w:r w:rsidRPr="00E564C5">
            <w:rPr>
              <w:rStyle w:val="PlaceholderText"/>
            </w:rPr>
            <w:t>.</w:t>
          </w:r>
        </w:p>
      </w:docPartBody>
    </w:docPart>
    <w:docPart>
      <w:docPartPr>
        <w:name w:val="85B4189200554D828CECDAC59D136DFE"/>
        <w:category>
          <w:name w:val="General"/>
          <w:gallery w:val="placeholder"/>
        </w:category>
        <w:types>
          <w:type w:val="bbPlcHdr"/>
        </w:types>
        <w:behaviors>
          <w:behavior w:val="content"/>
        </w:behaviors>
        <w:guid w:val="{B0A6B13E-9945-46BE-BD81-19DBD4DCE72F}"/>
      </w:docPartPr>
      <w:docPartBody>
        <w:p w:rsidR="00A56EE7" w:rsidRDefault="00476042" w:rsidP="00476042">
          <w:pPr>
            <w:pStyle w:val="85B4189200554D828CECDAC59D136DFE"/>
          </w:pPr>
          <w:r>
            <w:rPr>
              <w:rStyle w:val="PlaceholderText"/>
            </w:rPr>
            <w:t>..</w:t>
          </w:r>
          <w:r w:rsidRPr="00E564C5">
            <w:rPr>
              <w:rStyle w:val="PlaceholderText"/>
            </w:rPr>
            <w:t>.</w:t>
          </w:r>
        </w:p>
      </w:docPartBody>
    </w:docPart>
    <w:docPart>
      <w:docPartPr>
        <w:name w:val="6436C324DACC4D13B6DEB132C27E4A51"/>
        <w:category>
          <w:name w:val="General"/>
          <w:gallery w:val="placeholder"/>
        </w:category>
        <w:types>
          <w:type w:val="bbPlcHdr"/>
        </w:types>
        <w:behaviors>
          <w:behavior w:val="content"/>
        </w:behaviors>
        <w:guid w:val="{A476CF76-3581-4A77-A307-FB46B22FB628}"/>
      </w:docPartPr>
      <w:docPartBody>
        <w:p w:rsidR="00A56EE7" w:rsidRDefault="00476042" w:rsidP="00476042">
          <w:pPr>
            <w:pStyle w:val="6436C324DACC4D13B6DEB132C27E4A51"/>
          </w:pPr>
          <w:r>
            <w:rPr>
              <w:rStyle w:val="PlaceholderText"/>
            </w:rPr>
            <w:t>..</w:t>
          </w:r>
          <w:r w:rsidRPr="00E564C5">
            <w:rPr>
              <w:rStyle w:val="PlaceholderText"/>
            </w:rPr>
            <w:t>.</w:t>
          </w:r>
        </w:p>
      </w:docPartBody>
    </w:docPart>
    <w:docPart>
      <w:docPartPr>
        <w:name w:val="BEBD89D32FF749B8881BB6143C9CA638"/>
        <w:category>
          <w:name w:val="General"/>
          <w:gallery w:val="placeholder"/>
        </w:category>
        <w:types>
          <w:type w:val="bbPlcHdr"/>
        </w:types>
        <w:behaviors>
          <w:behavior w:val="content"/>
        </w:behaviors>
        <w:guid w:val="{19AB771C-0C07-4CAD-931E-CE12D6115351}"/>
      </w:docPartPr>
      <w:docPartBody>
        <w:p w:rsidR="00A56EE7" w:rsidRDefault="00476042" w:rsidP="00476042">
          <w:pPr>
            <w:pStyle w:val="BEBD89D32FF749B8881BB6143C9CA638"/>
          </w:pPr>
          <w:r>
            <w:rPr>
              <w:rStyle w:val="PlaceholderText"/>
            </w:rPr>
            <w:t>..</w:t>
          </w:r>
          <w:r w:rsidRPr="00E564C5">
            <w:rPr>
              <w:rStyle w:val="PlaceholderText"/>
            </w:rPr>
            <w:t>.</w:t>
          </w:r>
        </w:p>
      </w:docPartBody>
    </w:docPart>
    <w:docPart>
      <w:docPartPr>
        <w:name w:val="CCEAA6F182814260810B1241A04F80D9"/>
        <w:category>
          <w:name w:val="General"/>
          <w:gallery w:val="placeholder"/>
        </w:category>
        <w:types>
          <w:type w:val="bbPlcHdr"/>
        </w:types>
        <w:behaviors>
          <w:behavior w:val="content"/>
        </w:behaviors>
        <w:guid w:val="{A64A17E9-8555-430D-A343-ABBCC81F66D4}"/>
      </w:docPartPr>
      <w:docPartBody>
        <w:p w:rsidR="00A56EE7" w:rsidRDefault="00476042" w:rsidP="00476042">
          <w:pPr>
            <w:pStyle w:val="CCEAA6F182814260810B1241A04F80D9"/>
          </w:pPr>
          <w:r>
            <w:rPr>
              <w:rStyle w:val="PlaceholderText"/>
            </w:rPr>
            <w:t>..</w:t>
          </w:r>
          <w:r w:rsidRPr="00E564C5">
            <w:rPr>
              <w:rStyle w:val="PlaceholderText"/>
            </w:rPr>
            <w:t>.</w:t>
          </w:r>
        </w:p>
      </w:docPartBody>
    </w:docPart>
    <w:docPart>
      <w:docPartPr>
        <w:name w:val="C279D851FD504DA2A18287FC7F8B5DAB"/>
        <w:category>
          <w:name w:val="General"/>
          <w:gallery w:val="placeholder"/>
        </w:category>
        <w:types>
          <w:type w:val="bbPlcHdr"/>
        </w:types>
        <w:behaviors>
          <w:behavior w:val="content"/>
        </w:behaviors>
        <w:guid w:val="{475BDAE0-783B-4D4E-82F9-FC6DE49D8EE9}"/>
      </w:docPartPr>
      <w:docPartBody>
        <w:p w:rsidR="00A56EE7" w:rsidRDefault="00476042" w:rsidP="00476042">
          <w:pPr>
            <w:pStyle w:val="C279D851FD504DA2A18287FC7F8B5DAB"/>
          </w:pPr>
          <w:r>
            <w:rPr>
              <w:rStyle w:val="PlaceholderText"/>
            </w:rPr>
            <w:t>..</w:t>
          </w:r>
          <w:r w:rsidRPr="00E564C5">
            <w:rPr>
              <w:rStyle w:val="PlaceholderText"/>
            </w:rPr>
            <w:t>.</w:t>
          </w:r>
        </w:p>
      </w:docPartBody>
    </w:docPart>
    <w:docPart>
      <w:docPartPr>
        <w:name w:val="EB06760A251B44FB8A6A16C5698F34DC"/>
        <w:category>
          <w:name w:val="General"/>
          <w:gallery w:val="placeholder"/>
        </w:category>
        <w:types>
          <w:type w:val="bbPlcHdr"/>
        </w:types>
        <w:behaviors>
          <w:behavior w:val="content"/>
        </w:behaviors>
        <w:guid w:val="{3C551FE9-AA33-49A8-A94B-F58A3E665FC4}"/>
      </w:docPartPr>
      <w:docPartBody>
        <w:p w:rsidR="00A56EE7" w:rsidRDefault="00476042" w:rsidP="00476042">
          <w:pPr>
            <w:pStyle w:val="EB06760A251B44FB8A6A16C5698F34DC"/>
          </w:pPr>
          <w:r>
            <w:rPr>
              <w:rStyle w:val="PlaceholderText"/>
            </w:rPr>
            <w:t>..</w:t>
          </w:r>
          <w:r w:rsidRPr="00E564C5">
            <w:rPr>
              <w:rStyle w:val="PlaceholderText"/>
            </w:rPr>
            <w:t>.</w:t>
          </w:r>
        </w:p>
      </w:docPartBody>
    </w:docPart>
    <w:docPart>
      <w:docPartPr>
        <w:name w:val="89D095305F494BC9A3B2E140C9DF00B3"/>
        <w:category>
          <w:name w:val="General"/>
          <w:gallery w:val="placeholder"/>
        </w:category>
        <w:types>
          <w:type w:val="bbPlcHdr"/>
        </w:types>
        <w:behaviors>
          <w:behavior w:val="content"/>
        </w:behaviors>
        <w:guid w:val="{FF4D46BF-71C3-4960-8AB2-9FD4205E442F}"/>
      </w:docPartPr>
      <w:docPartBody>
        <w:p w:rsidR="00A56EE7" w:rsidRDefault="00476042" w:rsidP="00476042">
          <w:pPr>
            <w:pStyle w:val="89D095305F494BC9A3B2E140C9DF00B3"/>
          </w:pPr>
          <w:r>
            <w:rPr>
              <w:rStyle w:val="PlaceholderText"/>
            </w:rPr>
            <w:t>..</w:t>
          </w:r>
          <w:r w:rsidRPr="00E564C5">
            <w:rPr>
              <w:rStyle w:val="PlaceholderText"/>
            </w:rPr>
            <w:t>.</w:t>
          </w:r>
        </w:p>
      </w:docPartBody>
    </w:docPart>
    <w:docPart>
      <w:docPartPr>
        <w:name w:val="506445F4DFC440D0B0B98CE72A4126F6"/>
        <w:category>
          <w:name w:val="General"/>
          <w:gallery w:val="placeholder"/>
        </w:category>
        <w:types>
          <w:type w:val="bbPlcHdr"/>
        </w:types>
        <w:behaviors>
          <w:behavior w:val="content"/>
        </w:behaviors>
        <w:guid w:val="{D2FCA7A2-7845-4008-83C9-42F80B738311}"/>
      </w:docPartPr>
      <w:docPartBody>
        <w:p w:rsidR="00A56EE7" w:rsidRDefault="00476042" w:rsidP="00476042">
          <w:pPr>
            <w:pStyle w:val="506445F4DFC440D0B0B98CE72A4126F6"/>
          </w:pPr>
          <w:r>
            <w:rPr>
              <w:rStyle w:val="PlaceholderText"/>
            </w:rPr>
            <w:t>..</w:t>
          </w:r>
          <w:r w:rsidRPr="00E564C5">
            <w:rPr>
              <w:rStyle w:val="PlaceholderText"/>
            </w:rPr>
            <w:t>.</w:t>
          </w:r>
        </w:p>
      </w:docPartBody>
    </w:docPart>
    <w:docPart>
      <w:docPartPr>
        <w:name w:val="10B120F7096940F4BBE94C8EB1C94F7D"/>
        <w:category>
          <w:name w:val="General"/>
          <w:gallery w:val="placeholder"/>
        </w:category>
        <w:types>
          <w:type w:val="bbPlcHdr"/>
        </w:types>
        <w:behaviors>
          <w:behavior w:val="content"/>
        </w:behaviors>
        <w:guid w:val="{7411F91C-E93D-4806-B4AE-EB7668904B36}"/>
      </w:docPartPr>
      <w:docPartBody>
        <w:p w:rsidR="00A56EE7" w:rsidRDefault="00476042" w:rsidP="00476042">
          <w:pPr>
            <w:pStyle w:val="10B120F7096940F4BBE94C8EB1C94F7D"/>
          </w:pPr>
          <w:r>
            <w:rPr>
              <w:rStyle w:val="PlaceholderText"/>
            </w:rPr>
            <w:t>..</w:t>
          </w:r>
          <w:r w:rsidRPr="00E564C5">
            <w:rPr>
              <w:rStyle w:val="PlaceholderText"/>
            </w:rPr>
            <w:t>.</w:t>
          </w:r>
        </w:p>
      </w:docPartBody>
    </w:docPart>
    <w:docPart>
      <w:docPartPr>
        <w:name w:val="DCBDAFEF76B34A7181DBB21AF52B6313"/>
        <w:category>
          <w:name w:val="General"/>
          <w:gallery w:val="placeholder"/>
        </w:category>
        <w:types>
          <w:type w:val="bbPlcHdr"/>
        </w:types>
        <w:behaviors>
          <w:behavior w:val="content"/>
        </w:behaviors>
        <w:guid w:val="{95F22414-34AA-473A-AEBD-EFE315965CE4}"/>
      </w:docPartPr>
      <w:docPartBody>
        <w:p w:rsidR="00A56EE7" w:rsidRDefault="00476042" w:rsidP="00476042">
          <w:pPr>
            <w:pStyle w:val="DCBDAFEF76B34A7181DBB21AF52B6313"/>
          </w:pPr>
          <w:r>
            <w:rPr>
              <w:rStyle w:val="PlaceholderText"/>
            </w:rPr>
            <w:t>..</w:t>
          </w:r>
          <w:r w:rsidRPr="00E564C5">
            <w:rPr>
              <w:rStyle w:val="PlaceholderText"/>
            </w:rPr>
            <w:t>.</w:t>
          </w:r>
        </w:p>
      </w:docPartBody>
    </w:docPart>
    <w:docPart>
      <w:docPartPr>
        <w:name w:val="57F09DD16DD942ECA3E293E54ABC1CB5"/>
        <w:category>
          <w:name w:val="General"/>
          <w:gallery w:val="placeholder"/>
        </w:category>
        <w:types>
          <w:type w:val="bbPlcHdr"/>
        </w:types>
        <w:behaviors>
          <w:behavior w:val="content"/>
        </w:behaviors>
        <w:guid w:val="{8BC628C7-78D2-4C56-B0BB-7A9F6955D5F8}"/>
      </w:docPartPr>
      <w:docPartBody>
        <w:p w:rsidR="00A56EE7" w:rsidRDefault="00476042" w:rsidP="00476042">
          <w:pPr>
            <w:pStyle w:val="57F09DD16DD942ECA3E293E54ABC1CB5"/>
          </w:pPr>
          <w:r>
            <w:rPr>
              <w:rStyle w:val="PlaceholderText"/>
            </w:rPr>
            <w:t>..</w:t>
          </w:r>
          <w:r w:rsidRPr="00E564C5">
            <w:rPr>
              <w:rStyle w:val="PlaceholderText"/>
            </w:rPr>
            <w:t>.</w:t>
          </w:r>
        </w:p>
      </w:docPartBody>
    </w:docPart>
    <w:docPart>
      <w:docPartPr>
        <w:name w:val="C1DEBD5C81D54696A7F4475FF246D4A8"/>
        <w:category>
          <w:name w:val="General"/>
          <w:gallery w:val="placeholder"/>
        </w:category>
        <w:types>
          <w:type w:val="bbPlcHdr"/>
        </w:types>
        <w:behaviors>
          <w:behavior w:val="content"/>
        </w:behaviors>
        <w:guid w:val="{BB69CCF1-9A21-4D7E-85E0-1278C8AAC289}"/>
      </w:docPartPr>
      <w:docPartBody>
        <w:p w:rsidR="00A56EE7" w:rsidRDefault="00476042" w:rsidP="00476042">
          <w:pPr>
            <w:pStyle w:val="C1DEBD5C81D54696A7F4475FF246D4A8"/>
          </w:pPr>
          <w:r>
            <w:rPr>
              <w:rStyle w:val="PlaceholderText"/>
            </w:rPr>
            <w:t>..</w:t>
          </w:r>
          <w:r w:rsidRPr="00E564C5">
            <w:rPr>
              <w:rStyle w:val="PlaceholderText"/>
            </w:rPr>
            <w:t>.</w:t>
          </w:r>
        </w:p>
      </w:docPartBody>
    </w:docPart>
    <w:docPart>
      <w:docPartPr>
        <w:name w:val="0FFC183A91714D4B991E860392DA9FFD"/>
        <w:category>
          <w:name w:val="General"/>
          <w:gallery w:val="placeholder"/>
        </w:category>
        <w:types>
          <w:type w:val="bbPlcHdr"/>
        </w:types>
        <w:behaviors>
          <w:behavior w:val="content"/>
        </w:behaviors>
        <w:guid w:val="{312896BE-68D9-47C6-B87B-7E8FC813640F}"/>
      </w:docPartPr>
      <w:docPartBody>
        <w:p w:rsidR="00A56EE7" w:rsidRDefault="00476042" w:rsidP="00476042">
          <w:pPr>
            <w:pStyle w:val="0FFC183A91714D4B991E860392DA9FFD"/>
          </w:pPr>
          <w:r>
            <w:rPr>
              <w:rStyle w:val="PlaceholderText"/>
            </w:rPr>
            <w:t>..</w:t>
          </w:r>
          <w:r w:rsidRPr="00E564C5">
            <w:rPr>
              <w:rStyle w:val="PlaceholderText"/>
            </w:rPr>
            <w:t>.</w:t>
          </w:r>
        </w:p>
      </w:docPartBody>
    </w:docPart>
    <w:docPart>
      <w:docPartPr>
        <w:name w:val="A542693161C54500BF6652DF1F9F47C3"/>
        <w:category>
          <w:name w:val="General"/>
          <w:gallery w:val="placeholder"/>
        </w:category>
        <w:types>
          <w:type w:val="bbPlcHdr"/>
        </w:types>
        <w:behaviors>
          <w:behavior w:val="content"/>
        </w:behaviors>
        <w:guid w:val="{F507D52A-08EC-47FA-BA43-0B8247C7F07B}"/>
      </w:docPartPr>
      <w:docPartBody>
        <w:p w:rsidR="00A56EE7" w:rsidRDefault="00476042" w:rsidP="00476042">
          <w:pPr>
            <w:pStyle w:val="A542693161C54500BF6652DF1F9F47C3"/>
          </w:pPr>
          <w:r>
            <w:rPr>
              <w:rStyle w:val="PlaceholderText"/>
            </w:rPr>
            <w:t>..</w:t>
          </w:r>
          <w:r w:rsidRPr="00E564C5">
            <w:rPr>
              <w:rStyle w:val="PlaceholderText"/>
            </w:rPr>
            <w:t>.</w:t>
          </w:r>
        </w:p>
      </w:docPartBody>
    </w:docPart>
    <w:docPart>
      <w:docPartPr>
        <w:name w:val="B9E1E3D9BD7A4B47AABD0E2AC7374B30"/>
        <w:category>
          <w:name w:val="General"/>
          <w:gallery w:val="placeholder"/>
        </w:category>
        <w:types>
          <w:type w:val="bbPlcHdr"/>
        </w:types>
        <w:behaviors>
          <w:behavior w:val="content"/>
        </w:behaviors>
        <w:guid w:val="{3B0F0A1B-0350-4331-AFC0-CE693AAD7D35}"/>
      </w:docPartPr>
      <w:docPartBody>
        <w:p w:rsidR="00A56EE7" w:rsidRDefault="00476042" w:rsidP="00476042">
          <w:pPr>
            <w:pStyle w:val="B9E1E3D9BD7A4B47AABD0E2AC7374B30"/>
          </w:pPr>
          <w:r>
            <w:rPr>
              <w:rStyle w:val="PlaceholderText"/>
            </w:rPr>
            <w:t>..</w:t>
          </w:r>
          <w:r w:rsidRPr="00E564C5">
            <w:rPr>
              <w:rStyle w:val="PlaceholderText"/>
            </w:rPr>
            <w:t>.</w:t>
          </w:r>
        </w:p>
      </w:docPartBody>
    </w:docPart>
    <w:docPart>
      <w:docPartPr>
        <w:name w:val="475B324661D044BEB789FDD6DB84238A"/>
        <w:category>
          <w:name w:val="General"/>
          <w:gallery w:val="placeholder"/>
        </w:category>
        <w:types>
          <w:type w:val="bbPlcHdr"/>
        </w:types>
        <w:behaviors>
          <w:behavior w:val="content"/>
        </w:behaviors>
        <w:guid w:val="{6CA0CF83-2693-4B37-BEF2-5695F0104053}"/>
      </w:docPartPr>
      <w:docPartBody>
        <w:p w:rsidR="00A56EE7" w:rsidRDefault="00476042" w:rsidP="00476042">
          <w:pPr>
            <w:pStyle w:val="475B324661D044BEB789FDD6DB84238A"/>
          </w:pPr>
          <w:r>
            <w:rPr>
              <w:rStyle w:val="PlaceholderText"/>
            </w:rPr>
            <w:t>..</w:t>
          </w:r>
          <w:r w:rsidRPr="00E564C5">
            <w:rPr>
              <w:rStyle w:val="PlaceholderText"/>
            </w:rPr>
            <w:t>.</w:t>
          </w:r>
        </w:p>
      </w:docPartBody>
    </w:docPart>
    <w:docPart>
      <w:docPartPr>
        <w:name w:val="B2AC8E42B1C94F5F9251CBA62F3C16D0"/>
        <w:category>
          <w:name w:val="General"/>
          <w:gallery w:val="placeholder"/>
        </w:category>
        <w:types>
          <w:type w:val="bbPlcHdr"/>
        </w:types>
        <w:behaviors>
          <w:behavior w:val="content"/>
        </w:behaviors>
        <w:guid w:val="{B5434E77-17F5-40BA-9756-78D1FEE281A1}"/>
      </w:docPartPr>
      <w:docPartBody>
        <w:p w:rsidR="00A56EE7" w:rsidRDefault="00476042" w:rsidP="00476042">
          <w:pPr>
            <w:pStyle w:val="B2AC8E42B1C94F5F9251CBA62F3C16D0"/>
          </w:pPr>
          <w:r>
            <w:rPr>
              <w:rStyle w:val="PlaceholderText"/>
            </w:rPr>
            <w:t>..</w:t>
          </w:r>
          <w:r w:rsidRPr="00E564C5">
            <w:rPr>
              <w:rStyle w:val="PlaceholderText"/>
            </w:rPr>
            <w:t>.</w:t>
          </w:r>
        </w:p>
      </w:docPartBody>
    </w:docPart>
    <w:docPart>
      <w:docPartPr>
        <w:name w:val="6730741BF5EA45E0A285267D93F06769"/>
        <w:category>
          <w:name w:val="General"/>
          <w:gallery w:val="placeholder"/>
        </w:category>
        <w:types>
          <w:type w:val="bbPlcHdr"/>
        </w:types>
        <w:behaviors>
          <w:behavior w:val="content"/>
        </w:behaviors>
        <w:guid w:val="{4F8D07DD-58A7-4DE4-8F92-988F85B9DB40}"/>
      </w:docPartPr>
      <w:docPartBody>
        <w:p w:rsidR="00A56EE7" w:rsidRDefault="00476042" w:rsidP="00476042">
          <w:pPr>
            <w:pStyle w:val="6730741BF5EA45E0A285267D93F06769"/>
          </w:pPr>
          <w:r>
            <w:rPr>
              <w:rStyle w:val="PlaceholderText"/>
            </w:rPr>
            <w:t>..</w:t>
          </w:r>
          <w:r w:rsidRPr="00E564C5">
            <w:rPr>
              <w:rStyle w:val="PlaceholderText"/>
            </w:rPr>
            <w:t>.</w:t>
          </w:r>
        </w:p>
      </w:docPartBody>
    </w:docPart>
    <w:docPart>
      <w:docPartPr>
        <w:name w:val="AA43BC8B5EC64DB7A5409C873FEDFD9B"/>
        <w:category>
          <w:name w:val="General"/>
          <w:gallery w:val="placeholder"/>
        </w:category>
        <w:types>
          <w:type w:val="bbPlcHdr"/>
        </w:types>
        <w:behaviors>
          <w:behavior w:val="content"/>
        </w:behaviors>
        <w:guid w:val="{1ECF3A77-2795-4A3F-97BF-010177F292AA}"/>
      </w:docPartPr>
      <w:docPartBody>
        <w:p w:rsidR="00A56EE7" w:rsidRDefault="00476042" w:rsidP="00476042">
          <w:pPr>
            <w:pStyle w:val="AA43BC8B5EC64DB7A5409C873FEDFD9B"/>
          </w:pPr>
          <w:r>
            <w:rPr>
              <w:rStyle w:val="PlaceholderText"/>
            </w:rPr>
            <w:t>..</w:t>
          </w:r>
          <w:r w:rsidRPr="00E564C5">
            <w:rPr>
              <w:rStyle w:val="PlaceholderText"/>
            </w:rPr>
            <w:t>.</w:t>
          </w:r>
        </w:p>
      </w:docPartBody>
    </w:docPart>
    <w:docPart>
      <w:docPartPr>
        <w:name w:val="64BEBD6EBF464CA7911F802F35911B07"/>
        <w:category>
          <w:name w:val="General"/>
          <w:gallery w:val="placeholder"/>
        </w:category>
        <w:types>
          <w:type w:val="bbPlcHdr"/>
        </w:types>
        <w:behaviors>
          <w:behavior w:val="content"/>
        </w:behaviors>
        <w:guid w:val="{BDCF89F3-FB50-4441-B61C-D90EEBAB9CF2}"/>
      </w:docPartPr>
      <w:docPartBody>
        <w:p w:rsidR="00A56EE7" w:rsidRDefault="00476042" w:rsidP="00476042">
          <w:pPr>
            <w:pStyle w:val="64BEBD6EBF464CA7911F802F35911B07"/>
          </w:pPr>
          <w:r>
            <w:rPr>
              <w:rStyle w:val="PlaceholderText"/>
            </w:rPr>
            <w:t>..</w:t>
          </w:r>
          <w:r w:rsidRPr="00E564C5">
            <w:rPr>
              <w:rStyle w:val="PlaceholderText"/>
            </w:rPr>
            <w:t>.</w:t>
          </w:r>
        </w:p>
      </w:docPartBody>
    </w:docPart>
    <w:docPart>
      <w:docPartPr>
        <w:name w:val="D4361CB4D28E49BA8282AEB3DA5052C7"/>
        <w:category>
          <w:name w:val="General"/>
          <w:gallery w:val="placeholder"/>
        </w:category>
        <w:types>
          <w:type w:val="bbPlcHdr"/>
        </w:types>
        <w:behaviors>
          <w:behavior w:val="content"/>
        </w:behaviors>
        <w:guid w:val="{3F4512F8-DE48-45DB-AF65-38348F8887BB}"/>
      </w:docPartPr>
      <w:docPartBody>
        <w:p w:rsidR="00A56EE7" w:rsidRDefault="00476042" w:rsidP="00476042">
          <w:pPr>
            <w:pStyle w:val="D4361CB4D28E49BA8282AEB3DA5052C7"/>
          </w:pPr>
          <w:r>
            <w:rPr>
              <w:rStyle w:val="PlaceholderText"/>
            </w:rPr>
            <w:t>..</w:t>
          </w:r>
          <w:r w:rsidRPr="00E564C5">
            <w:rPr>
              <w:rStyle w:val="PlaceholderText"/>
            </w:rPr>
            <w:t>.</w:t>
          </w:r>
        </w:p>
      </w:docPartBody>
    </w:docPart>
    <w:docPart>
      <w:docPartPr>
        <w:name w:val="80C5EDC2823D4B108596E7B7D1C28B68"/>
        <w:category>
          <w:name w:val="General"/>
          <w:gallery w:val="placeholder"/>
        </w:category>
        <w:types>
          <w:type w:val="bbPlcHdr"/>
        </w:types>
        <w:behaviors>
          <w:behavior w:val="content"/>
        </w:behaviors>
        <w:guid w:val="{0F810776-2C1A-4E71-B00B-5B0382382B45}"/>
      </w:docPartPr>
      <w:docPartBody>
        <w:p w:rsidR="00A56EE7" w:rsidRDefault="00476042" w:rsidP="00476042">
          <w:pPr>
            <w:pStyle w:val="80C5EDC2823D4B108596E7B7D1C28B68"/>
          </w:pPr>
          <w:r>
            <w:rPr>
              <w:rStyle w:val="PlaceholderText"/>
            </w:rPr>
            <w:t>..</w:t>
          </w:r>
          <w:r w:rsidRPr="00E564C5">
            <w:rPr>
              <w:rStyle w:val="PlaceholderText"/>
            </w:rPr>
            <w:t>.</w:t>
          </w:r>
        </w:p>
      </w:docPartBody>
    </w:docPart>
    <w:docPart>
      <w:docPartPr>
        <w:name w:val="B5626986C60E4C1D9AE41C741B373B16"/>
        <w:category>
          <w:name w:val="General"/>
          <w:gallery w:val="placeholder"/>
        </w:category>
        <w:types>
          <w:type w:val="bbPlcHdr"/>
        </w:types>
        <w:behaviors>
          <w:behavior w:val="content"/>
        </w:behaviors>
        <w:guid w:val="{7209F52B-3EA1-47B5-AA28-D992E9C5288C}"/>
      </w:docPartPr>
      <w:docPartBody>
        <w:p w:rsidR="00A56EE7" w:rsidRDefault="00476042" w:rsidP="00476042">
          <w:pPr>
            <w:pStyle w:val="B5626986C60E4C1D9AE41C741B373B16"/>
          </w:pPr>
          <w:r>
            <w:rPr>
              <w:rStyle w:val="PlaceholderText"/>
            </w:rPr>
            <w:t>..</w:t>
          </w:r>
          <w:r w:rsidRPr="00E564C5">
            <w:rPr>
              <w:rStyle w:val="PlaceholderText"/>
            </w:rPr>
            <w:t>.</w:t>
          </w:r>
        </w:p>
      </w:docPartBody>
    </w:docPart>
    <w:docPart>
      <w:docPartPr>
        <w:name w:val="D3CB7CC18FD54AC5A7ED3DFC4DFD90A7"/>
        <w:category>
          <w:name w:val="General"/>
          <w:gallery w:val="placeholder"/>
        </w:category>
        <w:types>
          <w:type w:val="bbPlcHdr"/>
        </w:types>
        <w:behaviors>
          <w:behavior w:val="content"/>
        </w:behaviors>
        <w:guid w:val="{78A76EFA-5AE9-4EB3-A45D-C39AB7D7F841}"/>
      </w:docPartPr>
      <w:docPartBody>
        <w:p w:rsidR="00A56EE7" w:rsidRDefault="00476042" w:rsidP="00476042">
          <w:pPr>
            <w:pStyle w:val="D3CB7CC18FD54AC5A7ED3DFC4DFD90A7"/>
          </w:pPr>
          <w:r>
            <w:rPr>
              <w:rStyle w:val="PlaceholderText"/>
            </w:rPr>
            <w:t>..</w:t>
          </w:r>
          <w:r w:rsidRPr="00E564C5">
            <w:rPr>
              <w:rStyle w:val="PlaceholderText"/>
            </w:rPr>
            <w:t>.</w:t>
          </w:r>
        </w:p>
      </w:docPartBody>
    </w:docPart>
    <w:docPart>
      <w:docPartPr>
        <w:name w:val="5ABD1AB5FC9B4C258FEB576BD3427D42"/>
        <w:category>
          <w:name w:val="General"/>
          <w:gallery w:val="placeholder"/>
        </w:category>
        <w:types>
          <w:type w:val="bbPlcHdr"/>
        </w:types>
        <w:behaviors>
          <w:behavior w:val="content"/>
        </w:behaviors>
        <w:guid w:val="{3E82485E-9181-4E69-BA6E-7EFE648B72D5}"/>
      </w:docPartPr>
      <w:docPartBody>
        <w:p w:rsidR="00A56EE7" w:rsidRDefault="00476042" w:rsidP="00476042">
          <w:pPr>
            <w:pStyle w:val="5ABD1AB5FC9B4C258FEB576BD3427D42"/>
          </w:pPr>
          <w:r>
            <w:rPr>
              <w:rStyle w:val="PlaceholderText"/>
            </w:rPr>
            <w:t>..</w:t>
          </w:r>
          <w:r w:rsidRPr="00E564C5">
            <w:rPr>
              <w:rStyle w:val="PlaceholderText"/>
            </w:rPr>
            <w:t>.</w:t>
          </w:r>
        </w:p>
      </w:docPartBody>
    </w:docPart>
    <w:docPart>
      <w:docPartPr>
        <w:name w:val="2ECDF84EF7C947AA83D62E6100527776"/>
        <w:category>
          <w:name w:val="General"/>
          <w:gallery w:val="placeholder"/>
        </w:category>
        <w:types>
          <w:type w:val="bbPlcHdr"/>
        </w:types>
        <w:behaviors>
          <w:behavior w:val="content"/>
        </w:behaviors>
        <w:guid w:val="{5F3A74D7-9CB3-4151-9A75-55513F9A7E8E}"/>
      </w:docPartPr>
      <w:docPartBody>
        <w:p w:rsidR="00A56EE7" w:rsidRDefault="00476042" w:rsidP="00476042">
          <w:pPr>
            <w:pStyle w:val="2ECDF84EF7C947AA83D62E6100527776"/>
          </w:pPr>
          <w:r>
            <w:rPr>
              <w:rStyle w:val="PlaceholderText"/>
            </w:rPr>
            <w:t>..</w:t>
          </w:r>
          <w:r w:rsidRPr="00E564C5">
            <w:rPr>
              <w:rStyle w:val="PlaceholderText"/>
            </w:rPr>
            <w:t>.</w:t>
          </w:r>
        </w:p>
      </w:docPartBody>
    </w:docPart>
    <w:docPart>
      <w:docPartPr>
        <w:name w:val="7880AC2FEF69474684D6DC5395AA0137"/>
        <w:category>
          <w:name w:val="General"/>
          <w:gallery w:val="placeholder"/>
        </w:category>
        <w:types>
          <w:type w:val="bbPlcHdr"/>
        </w:types>
        <w:behaviors>
          <w:behavior w:val="content"/>
        </w:behaviors>
        <w:guid w:val="{1DBF4122-6103-440D-89DC-147D3C6401F7}"/>
      </w:docPartPr>
      <w:docPartBody>
        <w:p w:rsidR="00A56EE7" w:rsidRDefault="00476042" w:rsidP="00476042">
          <w:pPr>
            <w:pStyle w:val="7880AC2FEF69474684D6DC5395AA0137"/>
          </w:pPr>
          <w:r>
            <w:rPr>
              <w:rStyle w:val="PlaceholderText"/>
            </w:rPr>
            <w:t>..</w:t>
          </w:r>
          <w:r w:rsidRPr="00E564C5">
            <w:rPr>
              <w:rStyle w:val="PlaceholderText"/>
            </w:rPr>
            <w:t>.</w:t>
          </w:r>
        </w:p>
      </w:docPartBody>
    </w:docPart>
    <w:docPart>
      <w:docPartPr>
        <w:name w:val="81B83DBFFBEB45E7916A6458F3C8EEED"/>
        <w:category>
          <w:name w:val="General"/>
          <w:gallery w:val="placeholder"/>
        </w:category>
        <w:types>
          <w:type w:val="bbPlcHdr"/>
        </w:types>
        <w:behaviors>
          <w:behavior w:val="content"/>
        </w:behaviors>
        <w:guid w:val="{BE350586-C2C3-44FF-A231-35767B54A96A}"/>
      </w:docPartPr>
      <w:docPartBody>
        <w:p w:rsidR="00A56EE7" w:rsidRDefault="00476042" w:rsidP="00476042">
          <w:pPr>
            <w:pStyle w:val="81B83DBFFBEB45E7916A6458F3C8EEED"/>
          </w:pPr>
          <w:r>
            <w:rPr>
              <w:rStyle w:val="PlaceholderText"/>
            </w:rPr>
            <w:t>..</w:t>
          </w:r>
          <w:r w:rsidRPr="00E564C5">
            <w:rPr>
              <w:rStyle w:val="PlaceholderText"/>
            </w:rPr>
            <w:t>.</w:t>
          </w:r>
        </w:p>
      </w:docPartBody>
    </w:docPart>
    <w:docPart>
      <w:docPartPr>
        <w:name w:val="CC5AEDE0501047A894A9CD16097B946D"/>
        <w:category>
          <w:name w:val="General"/>
          <w:gallery w:val="placeholder"/>
        </w:category>
        <w:types>
          <w:type w:val="bbPlcHdr"/>
        </w:types>
        <w:behaviors>
          <w:behavior w:val="content"/>
        </w:behaviors>
        <w:guid w:val="{21BC27A2-D9FC-4216-AE5E-EB740B4D05A8}"/>
      </w:docPartPr>
      <w:docPartBody>
        <w:p w:rsidR="00A56EE7" w:rsidRDefault="00476042" w:rsidP="00476042">
          <w:pPr>
            <w:pStyle w:val="CC5AEDE0501047A894A9CD16097B946D"/>
          </w:pPr>
          <w:r>
            <w:rPr>
              <w:rStyle w:val="PlaceholderText"/>
            </w:rPr>
            <w:t>..</w:t>
          </w:r>
          <w:r w:rsidRPr="00E564C5">
            <w:rPr>
              <w:rStyle w:val="PlaceholderText"/>
            </w:rPr>
            <w:t>.</w:t>
          </w:r>
        </w:p>
      </w:docPartBody>
    </w:docPart>
    <w:docPart>
      <w:docPartPr>
        <w:name w:val="A2CF421FFD83435991641FB1D30FCB1B"/>
        <w:category>
          <w:name w:val="General"/>
          <w:gallery w:val="placeholder"/>
        </w:category>
        <w:types>
          <w:type w:val="bbPlcHdr"/>
        </w:types>
        <w:behaviors>
          <w:behavior w:val="content"/>
        </w:behaviors>
        <w:guid w:val="{073B5A7B-8C74-4576-ADC4-538E08A2906A}"/>
      </w:docPartPr>
      <w:docPartBody>
        <w:p w:rsidR="00A56EE7" w:rsidRDefault="00476042" w:rsidP="00476042">
          <w:pPr>
            <w:pStyle w:val="A2CF421FFD83435991641FB1D30FCB1B"/>
          </w:pPr>
          <w:r>
            <w:rPr>
              <w:rStyle w:val="PlaceholderText"/>
            </w:rPr>
            <w:t>..</w:t>
          </w:r>
          <w:r w:rsidRPr="00E564C5">
            <w:rPr>
              <w:rStyle w:val="PlaceholderText"/>
            </w:rPr>
            <w:t>.</w:t>
          </w:r>
        </w:p>
      </w:docPartBody>
    </w:docPart>
    <w:docPart>
      <w:docPartPr>
        <w:name w:val="65E50647BEBA4A7D919ED1775F08747A"/>
        <w:category>
          <w:name w:val="General"/>
          <w:gallery w:val="placeholder"/>
        </w:category>
        <w:types>
          <w:type w:val="bbPlcHdr"/>
        </w:types>
        <w:behaviors>
          <w:behavior w:val="content"/>
        </w:behaviors>
        <w:guid w:val="{E0CF2A1B-1422-4A94-A652-BC7F7C9549F4}"/>
      </w:docPartPr>
      <w:docPartBody>
        <w:p w:rsidR="00A56EE7" w:rsidRDefault="00476042" w:rsidP="00476042">
          <w:pPr>
            <w:pStyle w:val="65E50647BEBA4A7D919ED1775F08747A"/>
          </w:pPr>
          <w:r>
            <w:rPr>
              <w:rStyle w:val="PlaceholderText"/>
            </w:rPr>
            <w:t>..</w:t>
          </w:r>
          <w:r w:rsidRPr="00E564C5">
            <w:rPr>
              <w:rStyle w:val="PlaceholderText"/>
            </w:rPr>
            <w:t>.</w:t>
          </w:r>
        </w:p>
      </w:docPartBody>
    </w:docPart>
    <w:docPart>
      <w:docPartPr>
        <w:name w:val="DC5AAB51DF624B53BBD79874B8E73B01"/>
        <w:category>
          <w:name w:val="General"/>
          <w:gallery w:val="placeholder"/>
        </w:category>
        <w:types>
          <w:type w:val="bbPlcHdr"/>
        </w:types>
        <w:behaviors>
          <w:behavior w:val="content"/>
        </w:behaviors>
        <w:guid w:val="{CE94DA77-B38C-4AB8-94FC-2D758B439531}"/>
      </w:docPartPr>
      <w:docPartBody>
        <w:p w:rsidR="00A56EE7" w:rsidRDefault="00476042" w:rsidP="00476042">
          <w:pPr>
            <w:pStyle w:val="DC5AAB51DF624B53BBD79874B8E73B01"/>
          </w:pPr>
          <w:r>
            <w:rPr>
              <w:rStyle w:val="PlaceholderText"/>
            </w:rPr>
            <w:t>..</w:t>
          </w:r>
          <w:r w:rsidRPr="00E564C5">
            <w:rPr>
              <w:rStyle w:val="PlaceholderText"/>
            </w:rPr>
            <w:t>.</w:t>
          </w:r>
        </w:p>
      </w:docPartBody>
    </w:docPart>
    <w:docPart>
      <w:docPartPr>
        <w:name w:val="92B680E65C0E4FD5843F282802926D8F"/>
        <w:category>
          <w:name w:val="General"/>
          <w:gallery w:val="placeholder"/>
        </w:category>
        <w:types>
          <w:type w:val="bbPlcHdr"/>
        </w:types>
        <w:behaviors>
          <w:behavior w:val="content"/>
        </w:behaviors>
        <w:guid w:val="{95DAEBBF-CFAF-4372-98D5-17AA4BACA484}"/>
      </w:docPartPr>
      <w:docPartBody>
        <w:p w:rsidR="00A56EE7" w:rsidRDefault="00476042" w:rsidP="00476042">
          <w:pPr>
            <w:pStyle w:val="92B680E65C0E4FD5843F282802926D8F"/>
          </w:pPr>
          <w:r>
            <w:rPr>
              <w:rStyle w:val="PlaceholderText"/>
            </w:rPr>
            <w:t>..</w:t>
          </w:r>
          <w:r w:rsidRPr="00E564C5">
            <w:rPr>
              <w:rStyle w:val="PlaceholderText"/>
            </w:rPr>
            <w:t>.</w:t>
          </w:r>
        </w:p>
      </w:docPartBody>
    </w:docPart>
    <w:docPart>
      <w:docPartPr>
        <w:name w:val="65723AA928FC46D5ABBCEE89FE8E65F8"/>
        <w:category>
          <w:name w:val="General"/>
          <w:gallery w:val="placeholder"/>
        </w:category>
        <w:types>
          <w:type w:val="bbPlcHdr"/>
        </w:types>
        <w:behaviors>
          <w:behavior w:val="content"/>
        </w:behaviors>
        <w:guid w:val="{700A5CBF-3807-44F0-BE9D-9A7DBBD11E7E}"/>
      </w:docPartPr>
      <w:docPartBody>
        <w:p w:rsidR="00A56EE7" w:rsidRDefault="00476042" w:rsidP="00476042">
          <w:pPr>
            <w:pStyle w:val="65723AA928FC46D5ABBCEE89FE8E65F8"/>
          </w:pPr>
          <w:r>
            <w:rPr>
              <w:rStyle w:val="PlaceholderText"/>
            </w:rPr>
            <w:t>..</w:t>
          </w:r>
          <w:r w:rsidRPr="00E564C5">
            <w:rPr>
              <w:rStyle w:val="PlaceholderText"/>
            </w:rPr>
            <w:t>.</w:t>
          </w:r>
        </w:p>
      </w:docPartBody>
    </w:docPart>
    <w:docPart>
      <w:docPartPr>
        <w:name w:val="F349A3ACFE1B4DFC8D7AE07F85BE0ADC"/>
        <w:category>
          <w:name w:val="General"/>
          <w:gallery w:val="placeholder"/>
        </w:category>
        <w:types>
          <w:type w:val="bbPlcHdr"/>
        </w:types>
        <w:behaviors>
          <w:behavior w:val="content"/>
        </w:behaviors>
        <w:guid w:val="{50FC432D-5200-4BB1-A9C5-85046A46B448}"/>
      </w:docPartPr>
      <w:docPartBody>
        <w:p w:rsidR="00A56EE7" w:rsidRDefault="00476042" w:rsidP="00476042">
          <w:pPr>
            <w:pStyle w:val="F349A3ACFE1B4DFC8D7AE07F85BE0ADC"/>
          </w:pPr>
          <w:r>
            <w:rPr>
              <w:rStyle w:val="PlaceholderText"/>
            </w:rPr>
            <w:t>..</w:t>
          </w:r>
          <w:r w:rsidRPr="00E564C5">
            <w:rPr>
              <w:rStyle w:val="PlaceholderText"/>
            </w:rPr>
            <w:t>.</w:t>
          </w:r>
        </w:p>
      </w:docPartBody>
    </w:docPart>
    <w:docPart>
      <w:docPartPr>
        <w:name w:val="9858CBB6F71F46DC94BCC13B532E4219"/>
        <w:category>
          <w:name w:val="General"/>
          <w:gallery w:val="placeholder"/>
        </w:category>
        <w:types>
          <w:type w:val="bbPlcHdr"/>
        </w:types>
        <w:behaviors>
          <w:behavior w:val="content"/>
        </w:behaviors>
        <w:guid w:val="{2C655D37-2513-4A1A-8D29-C1DA8084A5BB}"/>
      </w:docPartPr>
      <w:docPartBody>
        <w:p w:rsidR="00A56EE7" w:rsidRDefault="00476042" w:rsidP="00476042">
          <w:pPr>
            <w:pStyle w:val="9858CBB6F71F46DC94BCC13B532E4219"/>
          </w:pPr>
          <w:r>
            <w:rPr>
              <w:rStyle w:val="PlaceholderText"/>
            </w:rPr>
            <w:t>..</w:t>
          </w:r>
          <w:r w:rsidRPr="00E564C5">
            <w:rPr>
              <w:rStyle w:val="PlaceholderText"/>
            </w:rPr>
            <w:t>.</w:t>
          </w:r>
        </w:p>
      </w:docPartBody>
    </w:docPart>
    <w:docPart>
      <w:docPartPr>
        <w:name w:val="8DCDA7FCA70B4CD79A6583CDE53F0019"/>
        <w:category>
          <w:name w:val="General"/>
          <w:gallery w:val="placeholder"/>
        </w:category>
        <w:types>
          <w:type w:val="bbPlcHdr"/>
        </w:types>
        <w:behaviors>
          <w:behavior w:val="content"/>
        </w:behaviors>
        <w:guid w:val="{8FBF258D-1428-4295-84EB-C15A1E75250D}"/>
      </w:docPartPr>
      <w:docPartBody>
        <w:p w:rsidR="00A56EE7" w:rsidRDefault="00476042" w:rsidP="00476042">
          <w:pPr>
            <w:pStyle w:val="8DCDA7FCA70B4CD79A6583CDE53F0019"/>
          </w:pPr>
          <w:r>
            <w:rPr>
              <w:rStyle w:val="PlaceholderText"/>
            </w:rPr>
            <w:t>..</w:t>
          </w:r>
          <w:r w:rsidRPr="00E564C5">
            <w:rPr>
              <w:rStyle w:val="PlaceholderText"/>
            </w:rPr>
            <w:t>.</w:t>
          </w:r>
        </w:p>
      </w:docPartBody>
    </w:docPart>
    <w:docPart>
      <w:docPartPr>
        <w:name w:val="CE93B70BBE2E46EC8AD8453803DD884E"/>
        <w:category>
          <w:name w:val="General"/>
          <w:gallery w:val="placeholder"/>
        </w:category>
        <w:types>
          <w:type w:val="bbPlcHdr"/>
        </w:types>
        <w:behaviors>
          <w:behavior w:val="content"/>
        </w:behaviors>
        <w:guid w:val="{31A877D0-A32C-489E-8E57-E2A1838301E4}"/>
      </w:docPartPr>
      <w:docPartBody>
        <w:p w:rsidR="00A56EE7" w:rsidRDefault="00476042" w:rsidP="00476042">
          <w:pPr>
            <w:pStyle w:val="CE93B70BBE2E46EC8AD8453803DD884E"/>
          </w:pPr>
          <w:r>
            <w:rPr>
              <w:rStyle w:val="PlaceholderText"/>
            </w:rPr>
            <w:t>..</w:t>
          </w:r>
          <w:r w:rsidRPr="00E564C5">
            <w:rPr>
              <w:rStyle w:val="PlaceholderText"/>
            </w:rPr>
            <w:t>.</w:t>
          </w:r>
        </w:p>
      </w:docPartBody>
    </w:docPart>
    <w:docPart>
      <w:docPartPr>
        <w:name w:val="17E8943909724B01AA015DEBF3287DD9"/>
        <w:category>
          <w:name w:val="General"/>
          <w:gallery w:val="placeholder"/>
        </w:category>
        <w:types>
          <w:type w:val="bbPlcHdr"/>
        </w:types>
        <w:behaviors>
          <w:behavior w:val="content"/>
        </w:behaviors>
        <w:guid w:val="{2950EEDD-1BD4-4166-BE59-68D0DC663700}"/>
      </w:docPartPr>
      <w:docPartBody>
        <w:p w:rsidR="00A56EE7" w:rsidRDefault="00476042" w:rsidP="00476042">
          <w:pPr>
            <w:pStyle w:val="17E8943909724B01AA015DEBF3287DD9"/>
          </w:pPr>
          <w:r>
            <w:rPr>
              <w:rStyle w:val="PlaceholderText"/>
            </w:rPr>
            <w:t>..</w:t>
          </w:r>
          <w:r w:rsidRPr="00E564C5">
            <w:rPr>
              <w:rStyle w:val="PlaceholderText"/>
            </w:rPr>
            <w:t>.</w:t>
          </w:r>
        </w:p>
      </w:docPartBody>
    </w:docPart>
    <w:docPart>
      <w:docPartPr>
        <w:name w:val="CD4DA3BAC6EE4DA7B9129A0A3DEBE6E9"/>
        <w:category>
          <w:name w:val="General"/>
          <w:gallery w:val="placeholder"/>
        </w:category>
        <w:types>
          <w:type w:val="bbPlcHdr"/>
        </w:types>
        <w:behaviors>
          <w:behavior w:val="content"/>
        </w:behaviors>
        <w:guid w:val="{8B06C4E8-C956-4C28-B695-EF36D5C48D56}"/>
      </w:docPartPr>
      <w:docPartBody>
        <w:p w:rsidR="00A56EE7" w:rsidRDefault="00476042" w:rsidP="00476042">
          <w:pPr>
            <w:pStyle w:val="CD4DA3BAC6EE4DA7B9129A0A3DEBE6E9"/>
          </w:pPr>
          <w:r>
            <w:rPr>
              <w:rStyle w:val="PlaceholderText"/>
            </w:rPr>
            <w:t>..</w:t>
          </w:r>
          <w:r w:rsidRPr="00E564C5">
            <w:rPr>
              <w:rStyle w:val="PlaceholderText"/>
            </w:rPr>
            <w:t>.</w:t>
          </w:r>
        </w:p>
      </w:docPartBody>
    </w:docPart>
    <w:docPart>
      <w:docPartPr>
        <w:name w:val="DD2822B52E2C462F82AE758037939DAF"/>
        <w:category>
          <w:name w:val="General"/>
          <w:gallery w:val="placeholder"/>
        </w:category>
        <w:types>
          <w:type w:val="bbPlcHdr"/>
        </w:types>
        <w:behaviors>
          <w:behavior w:val="content"/>
        </w:behaviors>
        <w:guid w:val="{09A4CD7C-117C-4551-AA67-2C3E42845AC7}"/>
      </w:docPartPr>
      <w:docPartBody>
        <w:p w:rsidR="00A56EE7" w:rsidRDefault="00476042" w:rsidP="00476042">
          <w:pPr>
            <w:pStyle w:val="DD2822B52E2C462F82AE758037939DAF"/>
          </w:pPr>
          <w:r>
            <w:rPr>
              <w:rStyle w:val="PlaceholderText"/>
            </w:rPr>
            <w:t>..</w:t>
          </w:r>
          <w:r w:rsidRPr="00E564C5">
            <w:rPr>
              <w:rStyle w:val="PlaceholderText"/>
            </w:rPr>
            <w:t>.</w:t>
          </w:r>
        </w:p>
      </w:docPartBody>
    </w:docPart>
    <w:docPart>
      <w:docPartPr>
        <w:name w:val="67E300B3CAE3464FBDA7BFABA077E5A1"/>
        <w:category>
          <w:name w:val="General"/>
          <w:gallery w:val="placeholder"/>
        </w:category>
        <w:types>
          <w:type w:val="bbPlcHdr"/>
        </w:types>
        <w:behaviors>
          <w:behavior w:val="content"/>
        </w:behaviors>
        <w:guid w:val="{5959C6BE-37E7-47BB-987B-6EE378B8B865}"/>
      </w:docPartPr>
      <w:docPartBody>
        <w:p w:rsidR="00A56EE7" w:rsidRDefault="00476042" w:rsidP="00476042">
          <w:pPr>
            <w:pStyle w:val="67E300B3CAE3464FBDA7BFABA077E5A1"/>
          </w:pPr>
          <w:r>
            <w:rPr>
              <w:rStyle w:val="PlaceholderText"/>
            </w:rPr>
            <w:t>..</w:t>
          </w:r>
          <w:r w:rsidRPr="00E564C5">
            <w:rPr>
              <w:rStyle w:val="PlaceholderText"/>
            </w:rPr>
            <w:t>.</w:t>
          </w:r>
        </w:p>
      </w:docPartBody>
    </w:docPart>
    <w:docPart>
      <w:docPartPr>
        <w:name w:val="4F784C25230945D6A7814A6E81FBF164"/>
        <w:category>
          <w:name w:val="General"/>
          <w:gallery w:val="placeholder"/>
        </w:category>
        <w:types>
          <w:type w:val="bbPlcHdr"/>
        </w:types>
        <w:behaviors>
          <w:behavior w:val="content"/>
        </w:behaviors>
        <w:guid w:val="{492F6BAC-2195-41B0-84FB-ED9A8D04E73B}"/>
      </w:docPartPr>
      <w:docPartBody>
        <w:p w:rsidR="00A56EE7" w:rsidRDefault="00476042" w:rsidP="00476042">
          <w:pPr>
            <w:pStyle w:val="4F784C25230945D6A7814A6E81FBF164"/>
          </w:pPr>
          <w:r>
            <w:rPr>
              <w:rStyle w:val="PlaceholderText"/>
            </w:rPr>
            <w:t>..</w:t>
          </w:r>
          <w:r w:rsidRPr="00E564C5">
            <w:rPr>
              <w:rStyle w:val="PlaceholderText"/>
            </w:rPr>
            <w:t>.</w:t>
          </w:r>
        </w:p>
      </w:docPartBody>
    </w:docPart>
    <w:docPart>
      <w:docPartPr>
        <w:name w:val="8EA1B469BC6648568893D81F320BD200"/>
        <w:category>
          <w:name w:val="General"/>
          <w:gallery w:val="placeholder"/>
        </w:category>
        <w:types>
          <w:type w:val="bbPlcHdr"/>
        </w:types>
        <w:behaviors>
          <w:behavior w:val="content"/>
        </w:behaviors>
        <w:guid w:val="{77E200DB-4599-4F2C-AB10-EDB45F98A4A4}"/>
      </w:docPartPr>
      <w:docPartBody>
        <w:p w:rsidR="00A56EE7" w:rsidRDefault="00476042" w:rsidP="00476042">
          <w:pPr>
            <w:pStyle w:val="8EA1B469BC6648568893D81F320BD200"/>
          </w:pPr>
          <w:r>
            <w:rPr>
              <w:rStyle w:val="PlaceholderText"/>
            </w:rPr>
            <w:t>..</w:t>
          </w:r>
          <w:r w:rsidRPr="00E564C5">
            <w:rPr>
              <w:rStyle w:val="PlaceholderText"/>
            </w:rPr>
            <w:t>.</w:t>
          </w:r>
        </w:p>
      </w:docPartBody>
    </w:docPart>
    <w:docPart>
      <w:docPartPr>
        <w:name w:val="FD323137E151423BB27790F3AADE6ED6"/>
        <w:category>
          <w:name w:val="General"/>
          <w:gallery w:val="placeholder"/>
        </w:category>
        <w:types>
          <w:type w:val="bbPlcHdr"/>
        </w:types>
        <w:behaviors>
          <w:behavior w:val="content"/>
        </w:behaviors>
        <w:guid w:val="{77324FAD-B687-4609-ACDE-B5F9952D73DF}"/>
      </w:docPartPr>
      <w:docPartBody>
        <w:p w:rsidR="00A56EE7" w:rsidRDefault="00476042" w:rsidP="00476042">
          <w:pPr>
            <w:pStyle w:val="FD323137E151423BB27790F3AADE6ED6"/>
          </w:pPr>
          <w:r>
            <w:rPr>
              <w:rStyle w:val="PlaceholderText"/>
            </w:rPr>
            <w:t>..</w:t>
          </w:r>
          <w:r w:rsidRPr="00E564C5">
            <w:rPr>
              <w:rStyle w:val="PlaceholderText"/>
            </w:rPr>
            <w:t>.</w:t>
          </w:r>
        </w:p>
      </w:docPartBody>
    </w:docPart>
    <w:docPart>
      <w:docPartPr>
        <w:name w:val="5AAC374C08BD428386CD5DA055C68AA0"/>
        <w:category>
          <w:name w:val="General"/>
          <w:gallery w:val="placeholder"/>
        </w:category>
        <w:types>
          <w:type w:val="bbPlcHdr"/>
        </w:types>
        <w:behaviors>
          <w:behavior w:val="content"/>
        </w:behaviors>
        <w:guid w:val="{3037F6DE-3428-4E09-A20E-561E00508BD6}"/>
      </w:docPartPr>
      <w:docPartBody>
        <w:p w:rsidR="00A56EE7" w:rsidRDefault="00476042" w:rsidP="00476042">
          <w:pPr>
            <w:pStyle w:val="5AAC374C08BD428386CD5DA055C68AA0"/>
          </w:pPr>
          <w:r>
            <w:rPr>
              <w:rStyle w:val="PlaceholderText"/>
            </w:rPr>
            <w:t>..</w:t>
          </w:r>
          <w:r w:rsidRPr="00E564C5">
            <w:rPr>
              <w:rStyle w:val="PlaceholderText"/>
            </w:rPr>
            <w:t>.</w:t>
          </w:r>
        </w:p>
      </w:docPartBody>
    </w:docPart>
    <w:docPart>
      <w:docPartPr>
        <w:name w:val="0E1913C1AC6B4EDDBE4440168316F6D3"/>
        <w:category>
          <w:name w:val="General"/>
          <w:gallery w:val="placeholder"/>
        </w:category>
        <w:types>
          <w:type w:val="bbPlcHdr"/>
        </w:types>
        <w:behaviors>
          <w:behavior w:val="content"/>
        </w:behaviors>
        <w:guid w:val="{BD83AB7B-EDF6-4985-8460-ACAB51996745}"/>
      </w:docPartPr>
      <w:docPartBody>
        <w:p w:rsidR="00A56EE7" w:rsidRDefault="00476042" w:rsidP="00476042">
          <w:pPr>
            <w:pStyle w:val="0E1913C1AC6B4EDDBE4440168316F6D3"/>
          </w:pPr>
          <w:r>
            <w:rPr>
              <w:rStyle w:val="PlaceholderText"/>
            </w:rPr>
            <w:t>..</w:t>
          </w:r>
          <w:r w:rsidRPr="00E564C5">
            <w:rPr>
              <w:rStyle w:val="PlaceholderText"/>
            </w:rPr>
            <w:t>.</w:t>
          </w:r>
        </w:p>
      </w:docPartBody>
    </w:docPart>
    <w:docPart>
      <w:docPartPr>
        <w:name w:val="EF90F384721545438D7F39186391C986"/>
        <w:category>
          <w:name w:val="General"/>
          <w:gallery w:val="placeholder"/>
        </w:category>
        <w:types>
          <w:type w:val="bbPlcHdr"/>
        </w:types>
        <w:behaviors>
          <w:behavior w:val="content"/>
        </w:behaviors>
        <w:guid w:val="{3B03C5A7-9483-4979-B076-C262A9710DE4}"/>
      </w:docPartPr>
      <w:docPartBody>
        <w:p w:rsidR="00A56EE7" w:rsidRDefault="00476042" w:rsidP="00476042">
          <w:pPr>
            <w:pStyle w:val="EF90F384721545438D7F39186391C986"/>
          </w:pPr>
          <w:r>
            <w:rPr>
              <w:rStyle w:val="PlaceholderText"/>
            </w:rPr>
            <w:t>..</w:t>
          </w:r>
          <w:r w:rsidRPr="00E564C5">
            <w:rPr>
              <w:rStyle w:val="PlaceholderText"/>
            </w:rPr>
            <w:t>.</w:t>
          </w:r>
        </w:p>
      </w:docPartBody>
    </w:docPart>
    <w:docPart>
      <w:docPartPr>
        <w:name w:val="9DFB54CC232244B1BBB7D9003A083CFB"/>
        <w:category>
          <w:name w:val="General"/>
          <w:gallery w:val="placeholder"/>
        </w:category>
        <w:types>
          <w:type w:val="bbPlcHdr"/>
        </w:types>
        <w:behaviors>
          <w:behavior w:val="content"/>
        </w:behaviors>
        <w:guid w:val="{E4814356-6DA4-4621-9551-05722196DA3D}"/>
      </w:docPartPr>
      <w:docPartBody>
        <w:p w:rsidR="00A56EE7" w:rsidRDefault="00476042" w:rsidP="00476042">
          <w:pPr>
            <w:pStyle w:val="9DFB54CC232244B1BBB7D9003A083CFB"/>
          </w:pPr>
          <w:r>
            <w:rPr>
              <w:rStyle w:val="PlaceholderText"/>
            </w:rPr>
            <w:t>..</w:t>
          </w:r>
          <w:r w:rsidRPr="00E564C5">
            <w:rPr>
              <w:rStyle w:val="PlaceholderText"/>
            </w:rPr>
            <w:t>.</w:t>
          </w:r>
        </w:p>
      </w:docPartBody>
    </w:docPart>
    <w:docPart>
      <w:docPartPr>
        <w:name w:val="758F22F67D9F41039BB34380EE7470A7"/>
        <w:category>
          <w:name w:val="General"/>
          <w:gallery w:val="placeholder"/>
        </w:category>
        <w:types>
          <w:type w:val="bbPlcHdr"/>
        </w:types>
        <w:behaviors>
          <w:behavior w:val="content"/>
        </w:behaviors>
        <w:guid w:val="{4D5F062C-73E0-4D0A-B213-D0C71CE6E4D8}"/>
      </w:docPartPr>
      <w:docPartBody>
        <w:p w:rsidR="00A56EE7" w:rsidRDefault="00476042" w:rsidP="00476042">
          <w:pPr>
            <w:pStyle w:val="758F22F67D9F41039BB34380EE7470A7"/>
          </w:pPr>
          <w:r>
            <w:rPr>
              <w:rStyle w:val="PlaceholderText"/>
            </w:rPr>
            <w:t>..</w:t>
          </w:r>
          <w:r w:rsidRPr="00E564C5">
            <w:rPr>
              <w:rStyle w:val="PlaceholderText"/>
            </w:rPr>
            <w:t>.</w:t>
          </w:r>
        </w:p>
      </w:docPartBody>
    </w:docPart>
    <w:docPart>
      <w:docPartPr>
        <w:name w:val="BEF7B03E3C634C7DAFC1716D3F9BA081"/>
        <w:category>
          <w:name w:val="General"/>
          <w:gallery w:val="placeholder"/>
        </w:category>
        <w:types>
          <w:type w:val="bbPlcHdr"/>
        </w:types>
        <w:behaviors>
          <w:behavior w:val="content"/>
        </w:behaviors>
        <w:guid w:val="{474664BD-20D7-40B5-85C8-21C545018D84}"/>
      </w:docPartPr>
      <w:docPartBody>
        <w:p w:rsidR="00A56EE7" w:rsidRDefault="00476042" w:rsidP="00476042">
          <w:pPr>
            <w:pStyle w:val="BEF7B03E3C634C7DAFC1716D3F9BA081"/>
          </w:pPr>
          <w:r>
            <w:rPr>
              <w:rStyle w:val="PlaceholderText"/>
            </w:rPr>
            <w:t>..</w:t>
          </w:r>
          <w:r w:rsidRPr="00E564C5">
            <w:rPr>
              <w:rStyle w:val="PlaceholderText"/>
            </w:rPr>
            <w:t>.</w:t>
          </w:r>
        </w:p>
      </w:docPartBody>
    </w:docPart>
    <w:docPart>
      <w:docPartPr>
        <w:name w:val="57879317A8654309BEA2954C2C5E6A78"/>
        <w:category>
          <w:name w:val="General"/>
          <w:gallery w:val="placeholder"/>
        </w:category>
        <w:types>
          <w:type w:val="bbPlcHdr"/>
        </w:types>
        <w:behaviors>
          <w:behavior w:val="content"/>
        </w:behaviors>
        <w:guid w:val="{0D60E839-9379-4C84-83D0-8F175B9C9690}"/>
      </w:docPartPr>
      <w:docPartBody>
        <w:p w:rsidR="00A56EE7" w:rsidRDefault="00476042" w:rsidP="00476042">
          <w:pPr>
            <w:pStyle w:val="57879317A8654309BEA2954C2C5E6A78"/>
          </w:pPr>
          <w:r>
            <w:rPr>
              <w:rStyle w:val="PlaceholderText"/>
            </w:rPr>
            <w:t>..</w:t>
          </w:r>
          <w:r w:rsidRPr="00E564C5">
            <w:rPr>
              <w:rStyle w:val="PlaceholderText"/>
            </w:rPr>
            <w:t>.</w:t>
          </w:r>
        </w:p>
      </w:docPartBody>
    </w:docPart>
    <w:docPart>
      <w:docPartPr>
        <w:name w:val="14C2E23CDD914ABD8416A780FE84953C"/>
        <w:category>
          <w:name w:val="General"/>
          <w:gallery w:val="placeholder"/>
        </w:category>
        <w:types>
          <w:type w:val="bbPlcHdr"/>
        </w:types>
        <w:behaviors>
          <w:behavior w:val="content"/>
        </w:behaviors>
        <w:guid w:val="{17328413-EA0F-44CE-8917-0BA62790D254}"/>
      </w:docPartPr>
      <w:docPartBody>
        <w:p w:rsidR="00A56EE7" w:rsidRDefault="00476042" w:rsidP="00476042">
          <w:pPr>
            <w:pStyle w:val="14C2E23CDD914ABD8416A780FE84953C"/>
          </w:pPr>
          <w:r>
            <w:rPr>
              <w:rStyle w:val="PlaceholderText"/>
            </w:rPr>
            <w:t>..</w:t>
          </w:r>
          <w:r w:rsidRPr="00E564C5">
            <w:rPr>
              <w:rStyle w:val="PlaceholderText"/>
            </w:rPr>
            <w:t>.</w:t>
          </w:r>
        </w:p>
      </w:docPartBody>
    </w:docPart>
    <w:docPart>
      <w:docPartPr>
        <w:name w:val="13BFD62EE973467DA8CA179862CC66CC"/>
        <w:category>
          <w:name w:val="General"/>
          <w:gallery w:val="placeholder"/>
        </w:category>
        <w:types>
          <w:type w:val="bbPlcHdr"/>
        </w:types>
        <w:behaviors>
          <w:behavior w:val="content"/>
        </w:behaviors>
        <w:guid w:val="{52A1DB02-73FB-4E60-8145-ECA5A3A96A1E}"/>
      </w:docPartPr>
      <w:docPartBody>
        <w:p w:rsidR="00A56EE7" w:rsidRDefault="00476042" w:rsidP="00476042">
          <w:pPr>
            <w:pStyle w:val="13BFD62EE973467DA8CA179862CC66CC"/>
          </w:pPr>
          <w:r>
            <w:rPr>
              <w:rStyle w:val="PlaceholderText"/>
            </w:rPr>
            <w:t>..</w:t>
          </w:r>
          <w:r w:rsidRPr="00E564C5">
            <w:rPr>
              <w:rStyle w:val="PlaceholderText"/>
            </w:rPr>
            <w:t>.</w:t>
          </w:r>
        </w:p>
      </w:docPartBody>
    </w:docPart>
    <w:docPart>
      <w:docPartPr>
        <w:name w:val="3CE3DBC52FC74D2E99F0AD8507B4BC0C"/>
        <w:category>
          <w:name w:val="General"/>
          <w:gallery w:val="placeholder"/>
        </w:category>
        <w:types>
          <w:type w:val="bbPlcHdr"/>
        </w:types>
        <w:behaviors>
          <w:behavior w:val="content"/>
        </w:behaviors>
        <w:guid w:val="{A11A6D04-B801-4B3F-B855-2F81234C29CB}"/>
      </w:docPartPr>
      <w:docPartBody>
        <w:p w:rsidR="00A56EE7" w:rsidRDefault="00476042" w:rsidP="00476042">
          <w:pPr>
            <w:pStyle w:val="3CE3DBC52FC74D2E99F0AD8507B4BC0C"/>
          </w:pPr>
          <w:r>
            <w:rPr>
              <w:rStyle w:val="PlaceholderText"/>
            </w:rPr>
            <w:t>..</w:t>
          </w:r>
          <w:r w:rsidRPr="00E564C5">
            <w:rPr>
              <w:rStyle w:val="PlaceholderText"/>
            </w:rPr>
            <w:t>.</w:t>
          </w:r>
        </w:p>
      </w:docPartBody>
    </w:docPart>
    <w:docPart>
      <w:docPartPr>
        <w:name w:val="B27EE627D75D4D90B569A42B9B93156B"/>
        <w:category>
          <w:name w:val="General"/>
          <w:gallery w:val="placeholder"/>
        </w:category>
        <w:types>
          <w:type w:val="bbPlcHdr"/>
        </w:types>
        <w:behaviors>
          <w:behavior w:val="content"/>
        </w:behaviors>
        <w:guid w:val="{10DC5B0A-8C74-4752-9164-FDAA1DFC03C8}"/>
      </w:docPartPr>
      <w:docPartBody>
        <w:p w:rsidR="00A56EE7" w:rsidRDefault="00476042" w:rsidP="00476042">
          <w:pPr>
            <w:pStyle w:val="B27EE627D75D4D90B569A42B9B93156B"/>
          </w:pPr>
          <w:r>
            <w:rPr>
              <w:rStyle w:val="PlaceholderText"/>
            </w:rPr>
            <w:t>..</w:t>
          </w:r>
          <w:r w:rsidRPr="00E564C5">
            <w:rPr>
              <w:rStyle w:val="PlaceholderText"/>
            </w:rPr>
            <w:t>.</w:t>
          </w:r>
        </w:p>
      </w:docPartBody>
    </w:docPart>
    <w:docPart>
      <w:docPartPr>
        <w:name w:val="72E080A3F8794FE3A989BF11D0E4DBB8"/>
        <w:category>
          <w:name w:val="General"/>
          <w:gallery w:val="placeholder"/>
        </w:category>
        <w:types>
          <w:type w:val="bbPlcHdr"/>
        </w:types>
        <w:behaviors>
          <w:behavior w:val="content"/>
        </w:behaviors>
        <w:guid w:val="{B412F00F-4707-42A2-90C4-41292ABAA3AB}"/>
      </w:docPartPr>
      <w:docPartBody>
        <w:p w:rsidR="00A56EE7" w:rsidRDefault="00476042" w:rsidP="00476042">
          <w:pPr>
            <w:pStyle w:val="72E080A3F8794FE3A989BF11D0E4DBB8"/>
          </w:pPr>
          <w:r>
            <w:rPr>
              <w:rStyle w:val="PlaceholderText"/>
            </w:rPr>
            <w:t>..</w:t>
          </w:r>
          <w:r w:rsidRPr="00E564C5">
            <w:rPr>
              <w:rStyle w:val="PlaceholderText"/>
            </w:rPr>
            <w:t>.</w:t>
          </w:r>
        </w:p>
      </w:docPartBody>
    </w:docPart>
    <w:docPart>
      <w:docPartPr>
        <w:name w:val="0BEE33897CB8494193AF667FBE0EF01A"/>
        <w:category>
          <w:name w:val="General"/>
          <w:gallery w:val="placeholder"/>
        </w:category>
        <w:types>
          <w:type w:val="bbPlcHdr"/>
        </w:types>
        <w:behaviors>
          <w:behavior w:val="content"/>
        </w:behaviors>
        <w:guid w:val="{64496775-E9A9-4665-9144-41777243F7FC}"/>
      </w:docPartPr>
      <w:docPartBody>
        <w:p w:rsidR="00A56EE7" w:rsidRDefault="00476042" w:rsidP="00476042">
          <w:pPr>
            <w:pStyle w:val="0BEE33897CB8494193AF667FBE0EF01A"/>
          </w:pPr>
          <w:r>
            <w:rPr>
              <w:rStyle w:val="PlaceholderText"/>
            </w:rPr>
            <w:t>..</w:t>
          </w:r>
          <w:r w:rsidRPr="00E564C5">
            <w:rPr>
              <w:rStyle w:val="PlaceholderText"/>
            </w:rPr>
            <w:t>.</w:t>
          </w:r>
        </w:p>
      </w:docPartBody>
    </w:docPart>
    <w:docPart>
      <w:docPartPr>
        <w:name w:val="9D2910749B32428DBABDBFD583D7143F"/>
        <w:category>
          <w:name w:val="General"/>
          <w:gallery w:val="placeholder"/>
        </w:category>
        <w:types>
          <w:type w:val="bbPlcHdr"/>
        </w:types>
        <w:behaviors>
          <w:behavior w:val="content"/>
        </w:behaviors>
        <w:guid w:val="{F9805C52-2168-4BFB-BDF6-F0CDF6603786}"/>
      </w:docPartPr>
      <w:docPartBody>
        <w:p w:rsidR="00A56EE7" w:rsidRDefault="00476042" w:rsidP="00476042">
          <w:pPr>
            <w:pStyle w:val="9D2910749B32428DBABDBFD583D7143F"/>
          </w:pPr>
          <w:r>
            <w:rPr>
              <w:rStyle w:val="PlaceholderText"/>
            </w:rPr>
            <w:t>..</w:t>
          </w:r>
          <w:r w:rsidRPr="00E564C5">
            <w:rPr>
              <w:rStyle w:val="PlaceholderText"/>
            </w:rPr>
            <w:t>.</w:t>
          </w:r>
        </w:p>
      </w:docPartBody>
    </w:docPart>
    <w:docPart>
      <w:docPartPr>
        <w:name w:val="C14D6C02E51F4AA7899146138E195FAA"/>
        <w:category>
          <w:name w:val="General"/>
          <w:gallery w:val="placeholder"/>
        </w:category>
        <w:types>
          <w:type w:val="bbPlcHdr"/>
        </w:types>
        <w:behaviors>
          <w:behavior w:val="content"/>
        </w:behaviors>
        <w:guid w:val="{0F38E196-100B-4143-A10C-2E58DC2D9656}"/>
      </w:docPartPr>
      <w:docPartBody>
        <w:p w:rsidR="00A56EE7" w:rsidRDefault="00476042" w:rsidP="00476042">
          <w:pPr>
            <w:pStyle w:val="C14D6C02E51F4AA7899146138E195FAA"/>
          </w:pPr>
          <w:r>
            <w:rPr>
              <w:rStyle w:val="PlaceholderText"/>
            </w:rPr>
            <w:t>..</w:t>
          </w:r>
          <w:r w:rsidRPr="00E564C5">
            <w:rPr>
              <w:rStyle w:val="PlaceholderText"/>
            </w:rPr>
            <w:t>.</w:t>
          </w:r>
        </w:p>
      </w:docPartBody>
    </w:docPart>
    <w:docPart>
      <w:docPartPr>
        <w:name w:val="0E064D1FB6624ED884D0074A7B371F5D"/>
        <w:category>
          <w:name w:val="General"/>
          <w:gallery w:val="placeholder"/>
        </w:category>
        <w:types>
          <w:type w:val="bbPlcHdr"/>
        </w:types>
        <w:behaviors>
          <w:behavior w:val="content"/>
        </w:behaviors>
        <w:guid w:val="{72E4D33A-A9B7-48BF-BAAF-82765602FF28}"/>
      </w:docPartPr>
      <w:docPartBody>
        <w:p w:rsidR="00A56EE7" w:rsidRDefault="00476042" w:rsidP="00476042">
          <w:pPr>
            <w:pStyle w:val="0E064D1FB6624ED884D0074A7B371F5D"/>
          </w:pPr>
          <w:r>
            <w:rPr>
              <w:rStyle w:val="PlaceholderText"/>
            </w:rPr>
            <w:t>..</w:t>
          </w:r>
          <w:r w:rsidRPr="00E564C5">
            <w:rPr>
              <w:rStyle w:val="PlaceholderText"/>
            </w:rPr>
            <w:t>.</w:t>
          </w:r>
        </w:p>
      </w:docPartBody>
    </w:docPart>
    <w:docPart>
      <w:docPartPr>
        <w:name w:val="D40FA1F83CAE447094DFBF0F656155D8"/>
        <w:category>
          <w:name w:val="General"/>
          <w:gallery w:val="placeholder"/>
        </w:category>
        <w:types>
          <w:type w:val="bbPlcHdr"/>
        </w:types>
        <w:behaviors>
          <w:behavior w:val="content"/>
        </w:behaviors>
        <w:guid w:val="{0C1EC77C-3405-4931-B944-934571EEC57F}"/>
      </w:docPartPr>
      <w:docPartBody>
        <w:p w:rsidR="00A56EE7" w:rsidRDefault="00476042" w:rsidP="00476042">
          <w:pPr>
            <w:pStyle w:val="D40FA1F83CAE447094DFBF0F656155D8"/>
          </w:pPr>
          <w:r>
            <w:rPr>
              <w:rStyle w:val="PlaceholderText"/>
            </w:rPr>
            <w:t>..</w:t>
          </w:r>
          <w:r w:rsidRPr="00E564C5">
            <w:rPr>
              <w:rStyle w:val="PlaceholderText"/>
            </w:rPr>
            <w:t>.</w:t>
          </w:r>
        </w:p>
      </w:docPartBody>
    </w:docPart>
    <w:docPart>
      <w:docPartPr>
        <w:name w:val="E0226ABEB58545CBB42D408A1C12576D"/>
        <w:category>
          <w:name w:val="General"/>
          <w:gallery w:val="placeholder"/>
        </w:category>
        <w:types>
          <w:type w:val="bbPlcHdr"/>
        </w:types>
        <w:behaviors>
          <w:behavior w:val="content"/>
        </w:behaviors>
        <w:guid w:val="{2EBD7A43-6C11-49BE-8B55-E075774B58BA}"/>
      </w:docPartPr>
      <w:docPartBody>
        <w:p w:rsidR="00A56EE7" w:rsidRDefault="00476042" w:rsidP="00476042">
          <w:pPr>
            <w:pStyle w:val="E0226ABEB58545CBB42D408A1C12576D"/>
          </w:pPr>
          <w:r>
            <w:rPr>
              <w:rStyle w:val="PlaceholderText"/>
            </w:rPr>
            <w:t>..</w:t>
          </w:r>
          <w:r w:rsidRPr="00E564C5">
            <w:rPr>
              <w:rStyle w:val="PlaceholderText"/>
            </w:rPr>
            <w:t>.</w:t>
          </w:r>
        </w:p>
      </w:docPartBody>
    </w:docPart>
    <w:docPart>
      <w:docPartPr>
        <w:name w:val="2B550473014B48889AACB13B44534656"/>
        <w:category>
          <w:name w:val="General"/>
          <w:gallery w:val="placeholder"/>
        </w:category>
        <w:types>
          <w:type w:val="bbPlcHdr"/>
        </w:types>
        <w:behaviors>
          <w:behavior w:val="content"/>
        </w:behaviors>
        <w:guid w:val="{316087CF-ECB5-45C3-BD21-2DECC0D606BA}"/>
      </w:docPartPr>
      <w:docPartBody>
        <w:p w:rsidR="00A56EE7" w:rsidRDefault="00476042" w:rsidP="00476042">
          <w:pPr>
            <w:pStyle w:val="2B550473014B48889AACB13B44534656"/>
          </w:pPr>
          <w:r>
            <w:rPr>
              <w:rStyle w:val="PlaceholderText"/>
            </w:rPr>
            <w:t>..</w:t>
          </w:r>
          <w:r w:rsidRPr="00E564C5">
            <w:rPr>
              <w:rStyle w:val="PlaceholderText"/>
            </w:rPr>
            <w:t>.</w:t>
          </w:r>
        </w:p>
      </w:docPartBody>
    </w:docPart>
    <w:docPart>
      <w:docPartPr>
        <w:name w:val="CCB975144E85433DBC436A131B988F2A"/>
        <w:category>
          <w:name w:val="General"/>
          <w:gallery w:val="placeholder"/>
        </w:category>
        <w:types>
          <w:type w:val="bbPlcHdr"/>
        </w:types>
        <w:behaviors>
          <w:behavior w:val="content"/>
        </w:behaviors>
        <w:guid w:val="{A42CB7DD-AD8B-431B-A552-6A6A81E585AB}"/>
      </w:docPartPr>
      <w:docPartBody>
        <w:p w:rsidR="00A56EE7" w:rsidRDefault="00476042" w:rsidP="00476042">
          <w:pPr>
            <w:pStyle w:val="CCB975144E85433DBC436A131B988F2A"/>
          </w:pPr>
          <w:r>
            <w:rPr>
              <w:rStyle w:val="PlaceholderText"/>
            </w:rPr>
            <w:t>..</w:t>
          </w:r>
          <w:r w:rsidRPr="00E564C5">
            <w:rPr>
              <w:rStyle w:val="PlaceholderText"/>
            </w:rPr>
            <w:t>.</w:t>
          </w:r>
        </w:p>
      </w:docPartBody>
    </w:docPart>
    <w:docPart>
      <w:docPartPr>
        <w:name w:val="1014B8AF533F4879A7180367B10B66DB"/>
        <w:category>
          <w:name w:val="General"/>
          <w:gallery w:val="placeholder"/>
        </w:category>
        <w:types>
          <w:type w:val="bbPlcHdr"/>
        </w:types>
        <w:behaviors>
          <w:behavior w:val="content"/>
        </w:behaviors>
        <w:guid w:val="{20D60871-65ED-471A-99D6-D0490FC152DC}"/>
      </w:docPartPr>
      <w:docPartBody>
        <w:p w:rsidR="00A56EE7" w:rsidRDefault="00476042" w:rsidP="00476042">
          <w:pPr>
            <w:pStyle w:val="1014B8AF533F4879A7180367B10B66DB"/>
          </w:pPr>
          <w:r>
            <w:rPr>
              <w:rStyle w:val="PlaceholderText"/>
            </w:rPr>
            <w:t>..</w:t>
          </w:r>
          <w:r w:rsidRPr="00E564C5">
            <w:rPr>
              <w:rStyle w:val="PlaceholderText"/>
            </w:rPr>
            <w:t>.</w:t>
          </w:r>
        </w:p>
      </w:docPartBody>
    </w:docPart>
    <w:docPart>
      <w:docPartPr>
        <w:name w:val="12254EE8AD744DB49D67EBCEE0398AA2"/>
        <w:category>
          <w:name w:val="General"/>
          <w:gallery w:val="placeholder"/>
        </w:category>
        <w:types>
          <w:type w:val="bbPlcHdr"/>
        </w:types>
        <w:behaviors>
          <w:behavior w:val="content"/>
        </w:behaviors>
        <w:guid w:val="{7FE7386C-195E-4A1A-89F4-11125A515B2E}"/>
      </w:docPartPr>
      <w:docPartBody>
        <w:p w:rsidR="00A56EE7" w:rsidRDefault="00476042" w:rsidP="00476042">
          <w:pPr>
            <w:pStyle w:val="12254EE8AD744DB49D67EBCEE0398AA2"/>
          </w:pPr>
          <w:r>
            <w:rPr>
              <w:rStyle w:val="PlaceholderText"/>
            </w:rPr>
            <w:t>..</w:t>
          </w:r>
          <w:r w:rsidRPr="00E564C5">
            <w:rPr>
              <w:rStyle w:val="PlaceholderText"/>
            </w:rPr>
            <w:t>.</w:t>
          </w:r>
        </w:p>
      </w:docPartBody>
    </w:docPart>
    <w:docPart>
      <w:docPartPr>
        <w:name w:val="B5509C631F384CBEB272BB9E12E89691"/>
        <w:category>
          <w:name w:val="General"/>
          <w:gallery w:val="placeholder"/>
        </w:category>
        <w:types>
          <w:type w:val="bbPlcHdr"/>
        </w:types>
        <w:behaviors>
          <w:behavior w:val="content"/>
        </w:behaviors>
        <w:guid w:val="{E7CFF3F9-464B-4C81-8CF5-13427D1EAB74}"/>
      </w:docPartPr>
      <w:docPartBody>
        <w:p w:rsidR="00A56EE7" w:rsidRDefault="00476042" w:rsidP="00476042">
          <w:pPr>
            <w:pStyle w:val="B5509C631F384CBEB272BB9E12E89691"/>
          </w:pPr>
          <w:r>
            <w:rPr>
              <w:rStyle w:val="PlaceholderText"/>
            </w:rPr>
            <w:t>..</w:t>
          </w:r>
          <w:r w:rsidRPr="00E564C5">
            <w:rPr>
              <w:rStyle w:val="PlaceholderText"/>
            </w:rPr>
            <w:t>.</w:t>
          </w:r>
        </w:p>
      </w:docPartBody>
    </w:docPart>
    <w:docPart>
      <w:docPartPr>
        <w:name w:val="391D620DF7C64D7D9374D1571C45E3A1"/>
        <w:category>
          <w:name w:val="General"/>
          <w:gallery w:val="placeholder"/>
        </w:category>
        <w:types>
          <w:type w:val="bbPlcHdr"/>
        </w:types>
        <w:behaviors>
          <w:behavior w:val="content"/>
        </w:behaviors>
        <w:guid w:val="{7996CCDD-0F80-4AE8-9E1C-944A1C1D6EBD}"/>
      </w:docPartPr>
      <w:docPartBody>
        <w:p w:rsidR="00A56EE7" w:rsidRDefault="00476042" w:rsidP="00476042">
          <w:pPr>
            <w:pStyle w:val="391D620DF7C64D7D9374D1571C45E3A1"/>
          </w:pPr>
          <w:r>
            <w:rPr>
              <w:rStyle w:val="PlaceholderText"/>
            </w:rPr>
            <w:t>..</w:t>
          </w:r>
          <w:r w:rsidRPr="00E564C5">
            <w:rPr>
              <w:rStyle w:val="PlaceholderText"/>
            </w:rPr>
            <w:t>.</w:t>
          </w:r>
        </w:p>
      </w:docPartBody>
    </w:docPart>
    <w:docPart>
      <w:docPartPr>
        <w:name w:val="1A803901CE2D4C4A940D2F543102D06E"/>
        <w:category>
          <w:name w:val="General"/>
          <w:gallery w:val="placeholder"/>
        </w:category>
        <w:types>
          <w:type w:val="bbPlcHdr"/>
        </w:types>
        <w:behaviors>
          <w:behavior w:val="content"/>
        </w:behaviors>
        <w:guid w:val="{CA6AD1B0-41A7-4945-B17F-676A5E402DF5}"/>
      </w:docPartPr>
      <w:docPartBody>
        <w:p w:rsidR="00A56EE7" w:rsidRDefault="00476042" w:rsidP="00476042">
          <w:pPr>
            <w:pStyle w:val="1A803901CE2D4C4A940D2F543102D06E"/>
          </w:pPr>
          <w:r>
            <w:rPr>
              <w:rStyle w:val="PlaceholderText"/>
            </w:rPr>
            <w:t>..</w:t>
          </w:r>
          <w:r w:rsidRPr="00E564C5">
            <w:rPr>
              <w:rStyle w:val="PlaceholderText"/>
            </w:rPr>
            <w:t>.</w:t>
          </w:r>
        </w:p>
      </w:docPartBody>
    </w:docPart>
    <w:docPart>
      <w:docPartPr>
        <w:name w:val="5E752650623A41F9BF243A4A0CD69C15"/>
        <w:category>
          <w:name w:val="General"/>
          <w:gallery w:val="placeholder"/>
        </w:category>
        <w:types>
          <w:type w:val="bbPlcHdr"/>
        </w:types>
        <w:behaviors>
          <w:behavior w:val="content"/>
        </w:behaviors>
        <w:guid w:val="{C79F4F56-FD99-4CD2-936D-590E7D24A8EB}"/>
      </w:docPartPr>
      <w:docPartBody>
        <w:p w:rsidR="00A56EE7" w:rsidRDefault="00476042" w:rsidP="00476042">
          <w:pPr>
            <w:pStyle w:val="5E752650623A41F9BF243A4A0CD69C15"/>
          </w:pPr>
          <w:r>
            <w:rPr>
              <w:rStyle w:val="PlaceholderText"/>
            </w:rPr>
            <w:t>..</w:t>
          </w:r>
          <w:r w:rsidRPr="00E564C5">
            <w:rPr>
              <w:rStyle w:val="PlaceholderText"/>
            </w:rPr>
            <w:t>.</w:t>
          </w:r>
        </w:p>
      </w:docPartBody>
    </w:docPart>
    <w:docPart>
      <w:docPartPr>
        <w:name w:val="ABD324A5F83A472EAE60E3740A897451"/>
        <w:category>
          <w:name w:val="General"/>
          <w:gallery w:val="placeholder"/>
        </w:category>
        <w:types>
          <w:type w:val="bbPlcHdr"/>
        </w:types>
        <w:behaviors>
          <w:behavior w:val="content"/>
        </w:behaviors>
        <w:guid w:val="{31BE768B-4A17-4132-BF36-2D7E9DFFBA53}"/>
      </w:docPartPr>
      <w:docPartBody>
        <w:p w:rsidR="00A56EE7" w:rsidRDefault="00476042" w:rsidP="00476042">
          <w:pPr>
            <w:pStyle w:val="ABD324A5F83A472EAE60E3740A897451"/>
          </w:pPr>
          <w:r>
            <w:rPr>
              <w:rStyle w:val="PlaceholderText"/>
            </w:rPr>
            <w:t>..</w:t>
          </w:r>
          <w:r w:rsidRPr="00E564C5">
            <w:rPr>
              <w:rStyle w:val="PlaceholderText"/>
            </w:rPr>
            <w:t>.</w:t>
          </w:r>
        </w:p>
      </w:docPartBody>
    </w:docPart>
    <w:docPart>
      <w:docPartPr>
        <w:name w:val="2840CA3ED65D412BBF7EC450BF69DBF0"/>
        <w:category>
          <w:name w:val="General"/>
          <w:gallery w:val="placeholder"/>
        </w:category>
        <w:types>
          <w:type w:val="bbPlcHdr"/>
        </w:types>
        <w:behaviors>
          <w:behavior w:val="content"/>
        </w:behaviors>
        <w:guid w:val="{642B39E4-5AC8-4FA7-B799-61F0CE2F2722}"/>
      </w:docPartPr>
      <w:docPartBody>
        <w:p w:rsidR="00A56EE7" w:rsidRDefault="00476042" w:rsidP="00476042">
          <w:pPr>
            <w:pStyle w:val="2840CA3ED65D412BBF7EC450BF69DBF0"/>
          </w:pPr>
          <w:r>
            <w:rPr>
              <w:rStyle w:val="PlaceholderText"/>
            </w:rPr>
            <w:t>..</w:t>
          </w:r>
          <w:r w:rsidRPr="00E564C5">
            <w:rPr>
              <w:rStyle w:val="PlaceholderText"/>
            </w:rPr>
            <w:t>.</w:t>
          </w:r>
        </w:p>
      </w:docPartBody>
    </w:docPart>
    <w:docPart>
      <w:docPartPr>
        <w:name w:val="909458189DF9483786124C0B69581090"/>
        <w:category>
          <w:name w:val="General"/>
          <w:gallery w:val="placeholder"/>
        </w:category>
        <w:types>
          <w:type w:val="bbPlcHdr"/>
        </w:types>
        <w:behaviors>
          <w:behavior w:val="content"/>
        </w:behaviors>
        <w:guid w:val="{76E002D4-24F4-4051-9E83-1BB1FC2FB078}"/>
      </w:docPartPr>
      <w:docPartBody>
        <w:p w:rsidR="00A56EE7" w:rsidRDefault="00476042" w:rsidP="00476042">
          <w:pPr>
            <w:pStyle w:val="909458189DF9483786124C0B69581090"/>
          </w:pPr>
          <w:r>
            <w:rPr>
              <w:rStyle w:val="PlaceholderText"/>
            </w:rPr>
            <w:t>..</w:t>
          </w:r>
          <w:r w:rsidRPr="00E564C5">
            <w:rPr>
              <w:rStyle w:val="PlaceholderText"/>
            </w:rPr>
            <w:t>.</w:t>
          </w:r>
        </w:p>
      </w:docPartBody>
    </w:docPart>
    <w:docPart>
      <w:docPartPr>
        <w:name w:val="8491D70BA5AF4D87900E01DE9E94C5BF"/>
        <w:category>
          <w:name w:val="General"/>
          <w:gallery w:val="placeholder"/>
        </w:category>
        <w:types>
          <w:type w:val="bbPlcHdr"/>
        </w:types>
        <w:behaviors>
          <w:behavior w:val="content"/>
        </w:behaviors>
        <w:guid w:val="{C1A1ACB3-7083-4715-AF7D-A38898C639B2}"/>
      </w:docPartPr>
      <w:docPartBody>
        <w:p w:rsidR="00A56EE7" w:rsidRDefault="00476042" w:rsidP="00476042">
          <w:pPr>
            <w:pStyle w:val="8491D70BA5AF4D87900E01DE9E94C5BF"/>
          </w:pPr>
          <w:r>
            <w:rPr>
              <w:rStyle w:val="PlaceholderText"/>
            </w:rPr>
            <w:t>..</w:t>
          </w:r>
          <w:r w:rsidRPr="00E564C5">
            <w:rPr>
              <w:rStyle w:val="PlaceholderText"/>
            </w:rPr>
            <w:t>.</w:t>
          </w:r>
        </w:p>
      </w:docPartBody>
    </w:docPart>
    <w:docPart>
      <w:docPartPr>
        <w:name w:val="4D381C93BE304F9EA80DD2DA7CF28D2F"/>
        <w:category>
          <w:name w:val="General"/>
          <w:gallery w:val="placeholder"/>
        </w:category>
        <w:types>
          <w:type w:val="bbPlcHdr"/>
        </w:types>
        <w:behaviors>
          <w:behavior w:val="content"/>
        </w:behaviors>
        <w:guid w:val="{4AFF051B-2669-4C72-9AD9-FE3CB85D0EEB}"/>
      </w:docPartPr>
      <w:docPartBody>
        <w:p w:rsidR="00A56EE7" w:rsidRDefault="00476042" w:rsidP="00476042">
          <w:pPr>
            <w:pStyle w:val="4D381C93BE304F9EA80DD2DA7CF28D2F"/>
          </w:pPr>
          <w:r>
            <w:rPr>
              <w:rStyle w:val="PlaceholderText"/>
            </w:rPr>
            <w:t>..</w:t>
          </w:r>
          <w:r w:rsidRPr="00E564C5">
            <w:rPr>
              <w:rStyle w:val="PlaceholderText"/>
            </w:rPr>
            <w:t>.</w:t>
          </w:r>
        </w:p>
      </w:docPartBody>
    </w:docPart>
    <w:docPart>
      <w:docPartPr>
        <w:name w:val="46F0F7DAD1074FBAA2E31A730BC05F23"/>
        <w:category>
          <w:name w:val="General"/>
          <w:gallery w:val="placeholder"/>
        </w:category>
        <w:types>
          <w:type w:val="bbPlcHdr"/>
        </w:types>
        <w:behaviors>
          <w:behavior w:val="content"/>
        </w:behaviors>
        <w:guid w:val="{594E0E35-5E02-43FA-8362-83DF49F6B5F4}"/>
      </w:docPartPr>
      <w:docPartBody>
        <w:p w:rsidR="00A56EE7" w:rsidRDefault="00476042" w:rsidP="00476042">
          <w:pPr>
            <w:pStyle w:val="46F0F7DAD1074FBAA2E31A730BC05F23"/>
          </w:pPr>
          <w:r>
            <w:rPr>
              <w:rStyle w:val="PlaceholderText"/>
            </w:rPr>
            <w:t>..</w:t>
          </w:r>
          <w:r w:rsidRPr="00E564C5">
            <w:rPr>
              <w:rStyle w:val="PlaceholderText"/>
            </w:rPr>
            <w:t>.</w:t>
          </w:r>
        </w:p>
      </w:docPartBody>
    </w:docPart>
    <w:docPart>
      <w:docPartPr>
        <w:name w:val="58B0726C5A934BC882E17F25F2F8797A"/>
        <w:category>
          <w:name w:val="General"/>
          <w:gallery w:val="placeholder"/>
        </w:category>
        <w:types>
          <w:type w:val="bbPlcHdr"/>
        </w:types>
        <w:behaviors>
          <w:behavior w:val="content"/>
        </w:behaviors>
        <w:guid w:val="{54C15750-C809-4DE3-A524-8CA118585479}"/>
      </w:docPartPr>
      <w:docPartBody>
        <w:p w:rsidR="00A56EE7" w:rsidRDefault="00476042" w:rsidP="00476042">
          <w:pPr>
            <w:pStyle w:val="58B0726C5A934BC882E17F25F2F8797A"/>
          </w:pPr>
          <w:r>
            <w:rPr>
              <w:rStyle w:val="PlaceholderText"/>
            </w:rPr>
            <w:t>..</w:t>
          </w:r>
          <w:r w:rsidRPr="00E564C5">
            <w:rPr>
              <w:rStyle w:val="PlaceholderText"/>
            </w:rPr>
            <w:t>.</w:t>
          </w:r>
        </w:p>
      </w:docPartBody>
    </w:docPart>
    <w:docPart>
      <w:docPartPr>
        <w:name w:val="46479FF7AB8B4703BD6E5F0BB6C7129B"/>
        <w:category>
          <w:name w:val="General"/>
          <w:gallery w:val="placeholder"/>
        </w:category>
        <w:types>
          <w:type w:val="bbPlcHdr"/>
        </w:types>
        <w:behaviors>
          <w:behavior w:val="content"/>
        </w:behaviors>
        <w:guid w:val="{17038148-3D8B-433E-A89A-BBC506DF4988}"/>
      </w:docPartPr>
      <w:docPartBody>
        <w:p w:rsidR="00A56EE7" w:rsidRDefault="00476042" w:rsidP="00476042">
          <w:pPr>
            <w:pStyle w:val="46479FF7AB8B4703BD6E5F0BB6C7129B"/>
          </w:pPr>
          <w:r>
            <w:rPr>
              <w:rStyle w:val="PlaceholderText"/>
            </w:rPr>
            <w:t>..</w:t>
          </w:r>
          <w:r w:rsidRPr="00E564C5">
            <w:rPr>
              <w:rStyle w:val="PlaceholderText"/>
            </w:rPr>
            <w:t>.</w:t>
          </w:r>
        </w:p>
      </w:docPartBody>
    </w:docPart>
    <w:docPart>
      <w:docPartPr>
        <w:name w:val="4E88A8A6CFF644CF8982E0951D3D2A01"/>
        <w:category>
          <w:name w:val="General"/>
          <w:gallery w:val="placeholder"/>
        </w:category>
        <w:types>
          <w:type w:val="bbPlcHdr"/>
        </w:types>
        <w:behaviors>
          <w:behavior w:val="content"/>
        </w:behaviors>
        <w:guid w:val="{B2746548-D1E8-4928-88BB-D2FFAF86256F}"/>
      </w:docPartPr>
      <w:docPartBody>
        <w:p w:rsidR="00A56EE7" w:rsidRDefault="00476042" w:rsidP="00476042">
          <w:pPr>
            <w:pStyle w:val="4E88A8A6CFF644CF8982E0951D3D2A01"/>
          </w:pPr>
          <w:r>
            <w:rPr>
              <w:rStyle w:val="PlaceholderText"/>
            </w:rPr>
            <w:t>..</w:t>
          </w:r>
          <w:r w:rsidRPr="00E564C5">
            <w:rPr>
              <w:rStyle w:val="PlaceholderText"/>
            </w:rPr>
            <w:t>.</w:t>
          </w:r>
        </w:p>
      </w:docPartBody>
    </w:docPart>
    <w:docPart>
      <w:docPartPr>
        <w:name w:val="B65F9ED572FC466CA632EAE97255B25A"/>
        <w:category>
          <w:name w:val="General"/>
          <w:gallery w:val="placeholder"/>
        </w:category>
        <w:types>
          <w:type w:val="bbPlcHdr"/>
        </w:types>
        <w:behaviors>
          <w:behavior w:val="content"/>
        </w:behaviors>
        <w:guid w:val="{0A5BA74E-41DE-4A85-BC25-5994D4EAA1E2}"/>
      </w:docPartPr>
      <w:docPartBody>
        <w:p w:rsidR="00A56EE7" w:rsidRDefault="00476042" w:rsidP="00476042">
          <w:pPr>
            <w:pStyle w:val="B65F9ED572FC466CA632EAE97255B25A"/>
          </w:pPr>
          <w:r>
            <w:rPr>
              <w:rStyle w:val="PlaceholderText"/>
            </w:rPr>
            <w:t>..</w:t>
          </w:r>
          <w:r w:rsidRPr="00E564C5">
            <w:rPr>
              <w:rStyle w:val="PlaceholderText"/>
            </w:rPr>
            <w:t>.</w:t>
          </w:r>
        </w:p>
      </w:docPartBody>
    </w:docPart>
    <w:docPart>
      <w:docPartPr>
        <w:name w:val="8CF04DA193BE488AB88DDF18132F8328"/>
        <w:category>
          <w:name w:val="General"/>
          <w:gallery w:val="placeholder"/>
        </w:category>
        <w:types>
          <w:type w:val="bbPlcHdr"/>
        </w:types>
        <w:behaviors>
          <w:behavior w:val="content"/>
        </w:behaviors>
        <w:guid w:val="{853398B3-C6E8-4FDE-912A-37FFD87DA192}"/>
      </w:docPartPr>
      <w:docPartBody>
        <w:p w:rsidR="00A56EE7" w:rsidRDefault="00476042" w:rsidP="00476042">
          <w:pPr>
            <w:pStyle w:val="8CF04DA193BE488AB88DDF18132F8328"/>
          </w:pPr>
          <w:r>
            <w:rPr>
              <w:rStyle w:val="PlaceholderText"/>
            </w:rPr>
            <w:t>..</w:t>
          </w:r>
          <w:r w:rsidRPr="00E564C5">
            <w:rPr>
              <w:rStyle w:val="PlaceholderText"/>
            </w:rPr>
            <w:t>.</w:t>
          </w:r>
        </w:p>
      </w:docPartBody>
    </w:docPart>
    <w:docPart>
      <w:docPartPr>
        <w:name w:val="D4CC81DC271A47509F1A7E876FBEEDE8"/>
        <w:category>
          <w:name w:val="General"/>
          <w:gallery w:val="placeholder"/>
        </w:category>
        <w:types>
          <w:type w:val="bbPlcHdr"/>
        </w:types>
        <w:behaviors>
          <w:behavior w:val="content"/>
        </w:behaviors>
        <w:guid w:val="{F2AC63FD-194B-4B20-97A2-A3390DF9E176}"/>
      </w:docPartPr>
      <w:docPartBody>
        <w:p w:rsidR="00A56EE7" w:rsidRDefault="00476042" w:rsidP="00476042">
          <w:pPr>
            <w:pStyle w:val="D4CC81DC271A47509F1A7E876FBEEDE8"/>
          </w:pPr>
          <w:r>
            <w:rPr>
              <w:rStyle w:val="PlaceholderText"/>
            </w:rPr>
            <w:t>..</w:t>
          </w:r>
          <w:r w:rsidRPr="00E564C5">
            <w:rPr>
              <w:rStyle w:val="PlaceholderText"/>
            </w:rPr>
            <w:t>.</w:t>
          </w:r>
        </w:p>
      </w:docPartBody>
    </w:docPart>
    <w:docPart>
      <w:docPartPr>
        <w:name w:val="17BA078DAD2C45E79EA90B8FF487C431"/>
        <w:category>
          <w:name w:val="General"/>
          <w:gallery w:val="placeholder"/>
        </w:category>
        <w:types>
          <w:type w:val="bbPlcHdr"/>
        </w:types>
        <w:behaviors>
          <w:behavior w:val="content"/>
        </w:behaviors>
        <w:guid w:val="{D0CC28F0-9938-4973-BC99-D0C3E59205B0}"/>
      </w:docPartPr>
      <w:docPartBody>
        <w:p w:rsidR="00A56EE7" w:rsidRDefault="00476042" w:rsidP="00476042">
          <w:pPr>
            <w:pStyle w:val="17BA078DAD2C45E79EA90B8FF487C431"/>
          </w:pPr>
          <w:r>
            <w:rPr>
              <w:rStyle w:val="PlaceholderText"/>
            </w:rPr>
            <w:t>..</w:t>
          </w:r>
          <w:r w:rsidRPr="00E564C5">
            <w:rPr>
              <w:rStyle w:val="PlaceholderText"/>
            </w:rPr>
            <w:t>.</w:t>
          </w:r>
        </w:p>
      </w:docPartBody>
    </w:docPart>
    <w:docPart>
      <w:docPartPr>
        <w:name w:val="05C3697CFB624FF081085DCEBEA1DEC6"/>
        <w:category>
          <w:name w:val="General"/>
          <w:gallery w:val="placeholder"/>
        </w:category>
        <w:types>
          <w:type w:val="bbPlcHdr"/>
        </w:types>
        <w:behaviors>
          <w:behavior w:val="content"/>
        </w:behaviors>
        <w:guid w:val="{B82993A8-61D6-47D0-BFE2-9E604CE331E8}"/>
      </w:docPartPr>
      <w:docPartBody>
        <w:p w:rsidR="00A56EE7" w:rsidRDefault="00476042" w:rsidP="00476042">
          <w:pPr>
            <w:pStyle w:val="05C3697CFB624FF081085DCEBEA1DEC6"/>
          </w:pPr>
          <w:r>
            <w:rPr>
              <w:rStyle w:val="PlaceholderText"/>
            </w:rPr>
            <w:t>..</w:t>
          </w:r>
          <w:r w:rsidRPr="00E564C5">
            <w:rPr>
              <w:rStyle w:val="PlaceholderText"/>
            </w:rPr>
            <w:t>.</w:t>
          </w:r>
        </w:p>
      </w:docPartBody>
    </w:docPart>
    <w:docPart>
      <w:docPartPr>
        <w:name w:val="F1EC411FD18445E79996082CEFBD3BBA"/>
        <w:category>
          <w:name w:val="General"/>
          <w:gallery w:val="placeholder"/>
        </w:category>
        <w:types>
          <w:type w:val="bbPlcHdr"/>
        </w:types>
        <w:behaviors>
          <w:behavior w:val="content"/>
        </w:behaviors>
        <w:guid w:val="{898845D1-384A-4525-8B62-E99C71E34A94}"/>
      </w:docPartPr>
      <w:docPartBody>
        <w:p w:rsidR="00A56EE7" w:rsidRDefault="00476042" w:rsidP="00476042">
          <w:pPr>
            <w:pStyle w:val="F1EC411FD18445E79996082CEFBD3BBA"/>
          </w:pPr>
          <w:r>
            <w:rPr>
              <w:rStyle w:val="PlaceholderText"/>
            </w:rPr>
            <w:t>..</w:t>
          </w:r>
          <w:r w:rsidRPr="00E564C5">
            <w:rPr>
              <w:rStyle w:val="PlaceholderText"/>
            </w:rPr>
            <w:t>.</w:t>
          </w:r>
        </w:p>
      </w:docPartBody>
    </w:docPart>
    <w:docPart>
      <w:docPartPr>
        <w:name w:val="BF4B87064A734955A995FE7DEA42C892"/>
        <w:category>
          <w:name w:val="General"/>
          <w:gallery w:val="placeholder"/>
        </w:category>
        <w:types>
          <w:type w:val="bbPlcHdr"/>
        </w:types>
        <w:behaviors>
          <w:behavior w:val="content"/>
        </w:behaviors>
        <w:guid w:val="{57C32E70-DBB4-46D1-B22C-BCA068850484}"/>
      </w:docPartPr>
      <w:docPartBody>
        <w:p w:rsidR="00A56EE7" w:rsidRDefault="00476042" w:rsidP="00476042">
          <w:pPr>
            <w:pStyle w:val="BF4B87064A734955A995FE7DEA42C892"/>
          </w:pPr>
          <w:r>
            <w:rPr>
              <w:rStyle w:val="PlaceholderText"/>
            </w:rPr>
            <w:t>..</w:t>
          </w:r>
          <w:r w:rsidRPr="00E564C5">
            <w:rPr>
              <w:rStyle w:val="PlaceholderText"/>
            </w:rPr>
            <w:t>.</w:t>
          </w:r>
        </w:p>
      </w:docPartBody>
    </w:docPart>
    <w:docPart>
      <w:docPartPr>
        <w:name w:val="2F8F41D42F82430E8F06121C0150881D"/>
        <w:category>
          <w:name w:val="General"/>
          <w:gallery w:val="placeholder"/>
        </w:category>
        <w:types>
          <w:type w:val="bbPlcHdr"/>
        </w:types>
        <w:behaviors>
          <w:behavior w:val="content"/>
        </w:behaviors>
        <w:guid w:val="{D15EECC6-2E1F-40EC-9FC3-96FD6F0CD73E}"/>
      </w:docPartPr>
      <w:docPartBody>
        <w:p w:rsidR="00A56EE7" w:rsidRDefault="00476042" w:rsidP="00476042">
          <w:pPr>
            <w:pStyle w:val="2F8F41D42F82430E8F06121C0150881D"/>
          </w:pPr>
          <w:r>
            <w:rPr>
              <w:rStyle w:val="PlaceholderText"/>
            </w:rPr>
            <w:t>..</w:t>
          </w:r>
          <w:r w:rsidRPr="00E564C5">
            <w:rPr>
              <w:rStyle w:val="PlaceholderText"/>
            </w:rPr>
            <w:t>.</w:t>
          </w:r>
        </w:p>
      </w:docPartBody>
    </w:docPart>
    <w:docPart>
      <w:docPartPr>
        <w:name w:val="694BB9CC53104F99BCADB7528F883A53"/>
        <w:category>
          <w:name w:val="General"/>
          <w:gallery w:val="placeholder"/>
        </w:category>
        <w:types>
          <w:type w:val="bbPlcHdr"/>
        </w:types>
        <w:behaviors>
          <w:behavior w:val="content"/>
        </w:behaviors>
        <w:guid w:val="{15BED3B5-441E-444F-8B81-E73D9C2CABCA}"/>
      </w:docPartPr>
      <w:docPartBody>
        <w:p w:rsidR="00A56EE7" w:rsidRDefault="00476042" w:rsidP="00476042">
          <w:pPr>
            <w:pStyle w:val="694BB9CC53104F99BCADB7528F883A53"/>
          </w:pPr>
          <w:r>
            <w:rPr>
              <w:rStyle w:val="PlaceholderText"/>
            </w:rPr>
            <w:t>..</w:t>
          </w:r>
          <w:r w:rsidRPr="00E564C5">
            <w:rPr>
              <w:rStyle w:val="PlaceholderText"/>
            </w:rPr>
            <w:t>.</w:t>
          </w:r>
        </w:p>
      </w:docPartBody>
    </w:docPart>
    <w:docPart>
      <w:docPartPr>
        <w:name w:val="1C17BE2781DA468087CCCF8B07AB1B0F"/>
        <w:category>
          <w:name w:val="General"/>
          <w:gallery w:val="placeholder"/>
        </w:category>
        <w:types>
          <w:type w:val="bbPlcHdr"/>
        </w:types>
        <w:behaviors>
          <w:behavior w:val="content"/>
        </w:behaviors>
        <w:guid w:val="{4B99165F-947D-4582-A835-0BED76406FBA}"/>
      </w:docPartPr>
      <w:docPartBody>
        <w:p w:rsidR="00A56EE7" w:rsidRDefault="00476042" w:rsidP="00476042">
          <w:pPr>
            <w:pStyle w:val="1C17BE2781DA468087CCCF8B07AB1B0F"/>
          </w:pPr>
          <w:r>
            <w:rPr>
              <w:rStyle w:val="PlaceholderText"/>
            </w:rPr>
            <w:t>..</w:t>
          </w:r>
          <w:r w:rsidRPr="00E564C5">
            <w:rPr>
              <w:rStyle w:val="PlaceholderText"/>
            </w:rPr>
            <w:t>.</w:t>
          </w:r>
        </w:p>
      </w:docPartBody>
    </w:docPart>
    <w:docPart>
      <w:docPartPr>
        <w:name w:val="2D96C6F86500498484E5BE26C6246ED9"/>
        <w:category>
          <w:name w:val="General"/>
          <w:gallery w:val="placeholder"/>
        </w:category>
        <w:types>
          <w:type w:val="bbPlcHdr"/>
        </w:types>
        <w:behaviors>
          <w:behavior w:val="content"/>
        </w:behaviors>
        <w:guid w:val="{67D6723C-6D18-4E0D-AF6A-18793DDBF3CD}"/>
      </w:docPartPr>
      <w:docPartBody>
        <w:p w:rsidR="00A56EE7" w:rsidRDefault="00476042" w:rsidP="00476042">
          <w:pPr>
            <w:pStyle w:val="2D96C6F86500498484E5BE26C6246ED9"/>
          </w:pPr>
          <w:r>
            <w:rPr>
              <w:rStyle w:val="PlaceholderText"/>
            </w:rPr>
            <w:t>..</w:t>
          </w:r>
          <w:r w:rsidRPr="00E564C5">
            <w:rPr>
              <w:rStyle w:val="PlaceholderText"/>
            </w:rPr>
            <w:t>.</w:t>
          </w:r>
        </w:p>
      </w:docPartBody>
    </w:docPart>
    <w:docPart>
      <w:docPartPr>
        <w:name w:val="8748CF540AD04C2CB9DE79B8F972AA72"/>
        <w:category>
          <w:name w:val="General"/>
          <w:gallery w:val="placeholder"/>
        </w:category>
        <w:types>
          <w:type w:val="bbPlcHdr"/>
        </w:types>
        <w:behaviors>
          <w:behavior w:val="content"/>
        </w:behaviors>
        <w:guid w:val="{DE582AFD-F723-4062-A9D1-F71F05E27FA4}"/>
      </w:docPartPr>
      <w:docPartBody>
        <w:p w:rsidR="00A56EE7" w:rsidRDefault="00476042" w:rsidP="00476042">
          <w:pPr>
            <w:pStyle w:val="8748CF540AD04C2CB9DE79B8F972AA72"/>
          </w:pPr>
          <w:r>
            <w:rPr>
              <w:rStyle w:val="PlaceholderText"/>
            </w:rPr>
            <w:t>..</w:t>
          </w:r>
          <w:r w:rsidRPr="00E564C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540"/>
    <w:rsid w:val="00122B87"/>
    <w:rsid w:val="001F1F0C"/>
    <w:rsid w:val="002D06F4"/>
    <w:rsid w:val="002D1540"/>
    <w:rsid w:val="003A6672"/>
    <w:rsid w:val="003D5FA9"/>
    <w:rsid w:val="00476042"/>
    <w:rsid w:val="004864B7"/>
    <w:rsid w:val="005A3673"/>
    <w:rsid w:val="006522D5"/>
    <w:rsid w:val="007E2836"/>
    <w:rsid w:val="007E43C8"/>
    <w:rsid w:val="00A56EE7"/>
    <w:rsid w:val="00AC1B01"/>
    <w:rsid w:val="00AF157A"/>
    <w:rsid w:val="00E72461"/>
    <w:rsid w:val="00FB1EE1"/>
    <w:rsid w:val="00FC4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00ADA7C04545F38770A5B300A6CA1A">
    <w:name w:val="C100ADA7C04545F38770A5B300A6CA1A"/>
    <w:rsid w:val="00AF157A"/>
  </w:style>
  <w:style w:type="character" w:styleId="PlaceholderText">
    <w:name w:val="Placeholder Text"/>
    <w:basedOn w:val="DefaultParagraphFont"/>
    <w:uiPriority w:val="99"/>
    <w:semiHidden/>
    <w:rsid w:val="00476042"/>
    <w:rPr>
      <w:color w:val="808080"/>
    </w:rPr>
  </w:style>
  <w:style w:type="paragraph" w:customStyle="1" w:styleId="795FC369898C4804B662CA3024579C00">
    <w:name w:val="795FC369898C4804B662CA3024579C00"/>
    <w:rsid w:val="00476042"/>
  </w:style>
  <w:style w:type="paragraph" w:customStyle="1" w:styleId="933031F85BFE49AF9D94DDF41353E336">
    <w:name w:val="933031F85BFE49AF9D94DDF41353E336"/>
    <w:rsid w:val="00476042"/>
  </w:style>
  <w:style w:type="paragraph" w:customStyle="1" w:styleId="3E18C429537C4B029BCF086CD8BABF46">
    <w:name w:val="3E18C429537C4B029BCF086CD8BABF46"/>
    <w:rsid w:val="00476042"/>
  </w:style>
  <w:style w:type="paragraph" w:customStyle="1" w:styleId="A3CE0C0DBD0A42819ED79022E741CB74">
    <w:name w:val="A3CE0C0DBD0A42819ED79022E741CB74"/>
    <w:rsid w:val="00476042"/>
  </w:style>
  <w:style w:type="paragraph" w:customStyle="1" w:styleId="2207E2AA435C4351AF33F2351E8A8CA5">
    <w:name w:val="2207E2AA435C4351AF33F2351E8A8CA5"/>
    <w:rsid w:val="00476042"/>
  </w:style>
  <w:style w:type="paragraph" w:customStyle="1" w:styleId="2592562FDF574F1EAE2D6DB944F95900">
    <w:name w:val="2592562FDF574F1EAE2D6DB944F95900"/>
    <w:rsid w:val="00476042"/>
  </w:style>
  <w:style w:type="paragraph" w:customStyle="1" w:styleId="FCB635B35CAC429B86B4CB36002E9192">
    <w:name w:val="FCB635B35CAC429B86B4CB36002E9192"/>
    <w:rsid w:val="00476042"/>
  </w:style>
  <w:style w:type="paragraph" w:customStyle="1" w:styleId="6E43014D20BB4A98BBD50165E3F2D815">
    <w:name w:val="6E43014D20BB4A98BBD50165E3F2D815"/>
    <w:rsid w:val="00476042"/>
  </w:style>
  <w:style w:type="paragraph" w:customStyle="1" w:styleId="FBFD0C8076854C318FB2CD7D3F7247AD">
    <w:name w:val="FBFD0C8076854C318FB2CD7D3F7247AD"/>
    <w:rsid w:val="00476042"/>
  </w:style>
  <w:style w:type="paragraph" w:customStyle="1" w:styleId="CCE81E9EEB044083BD575AE8E08BCFB0">
    <w:name w:val="CCE81E9EEB044083BD575AE8E08BCFB0"/>
    <w:rsid w:val="00476042"/>
  </w:style>
  <w:style w:type="paragraph" w:customStyle="1" w:styleId="3A9040F809734303BC8E7254924A93F6">
    <w:name w:val="3A9040F809734303BC8E7254924A93F6"/>
    <w:rsid w:val="00476042"/>
  </w:style>
  <w:style w:type="paragraph" w:customStyle="1" w:styleId="7FC6678AA46E4AE9B9F27F58D924BA56">
    <w:name w:val="7FC6678AA46E4AE9B9F27F58D924BA56"/>
    <w:rsid w:val="00476042"/>
  </w:style>
  <w:style w:type="paragraph" w:customStyle="1" w:styleId="4B18D7B15C1B45E19CB48B494DC6AFC4">
    <w:name w:val="4B18D7B15C1B45E19CB48B494DC6AFC4"/>
    <w:rsid w:val="00476042"/>
  </w:style>
  <w:style w:type="paragraph" w:customStyle="1" w:styleId="160AAEB14940437997C70EACBC4624DE">
    <w:name w:val="160AAEB14940437997C70EACBC4624DE"/>
    <w:rsid w:val="00476042"/>
  </w:style>
  <w:style w:type="paragraph" w:customStyle="1" w:styleId="0F04D97CAFF84BA6A247DA6CE57193CD">
    <w:name w:val="0F04D97CAFF84BA6A247DA6CE57193CD"/>
    <w:rsid w:val="00476042"/>
  </w:style>
  <w:style w:type="paragraph" w:customStyle="1" w:styleId="976873AC91D54E81924F9ADAFCE67DD2">
    <w:name w:val="976873AC91D54E81924F9ADAFCE67DD2"/>
    <w:rsid w:val="00476042"/>
  </w:style>
  <w:style w:type="paragraph" w:customStyle="1" w:styleId="FAEF64A3896B4BC19C099A255ED08470">
    <w:name w:val="FAEF64A3896B4BC19C099A255ED08470"/>
    <w:rsid w:val="00476042"/>
  </w:style>
  <w:style w:type="paragraph" w:customStyle="1" w:styleId="9A0340AACAA6494893B89A51C0D155AB">
    <w:name w:val="9A0340AACAA6494893B89A51C0D155AB"/>
    <w:rsid w:val="00476042"/>
  </w:style>
  <w:style w:type="paragraph" w:customStyle="1" w:styleId="EA142B2783CE47078E882E5BC88E8AD8">
    <w:name w:val="EA142B2783CE47078E882E5BC88E8AD8"/>
    <w:rsid w:val="00476042"/>
  </w:style>
  <w:style w:type="paragraph" w:customStyle="1" w:styleId="C52E070DC86E4F89A6B06300DEB6AFF7">
    <w:name w:val="C52E070DC86E4F89A6B06300DEB6AFF7"/>
    <w:rsid w:val="00476042"/>
  </w:style>
  <w:style w:type="paragraph" w:customStyle="1" w:styleId="413F449E5F3349EDB2F2EDB484CDBE4B">
    <w:name w:val="413F449E5F3349EDB2F2EDB484CDBE4B"/>
    <w:rsid w:val="00476042"/>
  </w:style>
  <w:style w:type="paragraph" w:customStyle="1" w:styleId="8387B3B0DBD144EB9B812C090590FB15">
    <w:name w:val="8387B3B0DBD144EB9B812C090590FB15"/>
    <w:rsid w:val="00476042"/>
  </w:style>
  <w:style w:type="paragraph" w:customStyle="1" w:styleId="C3B9B1A3843E4797B7485AB2D64F69C4">
    <w:name w:val="C3B9B1A3843E4797B7485AB2D64F69C4"/>
    <w:rsid w:val="00476042"/>
  </w:style>
  <w:style w:type="paragraph" w:customStyle="1" w:styleId="E77E212D4A3B41ECACE716855592242B">
    <w:name w:val="E77E212D4A3B41ECACE716855592242B"/>
    <w:rsid w:val="00476042"/>
  </w:style>
  <w:style w:type="paragraph" w:customStyle="1" w:styleId="E05532D965BE43D6B8BA93EA47254922">
    <w:name w:val="E05532D965BE43D6B8BA93EA47254922"/>
    <w:rsid w:val="00476042"/>
  </w:style>
  <w:style w:type="paragraph" w:customStyle="1" w:styleId="42F5A212A1274923B22686FC10C9365C">
    <w:name w:val="42F5A212A1274923B22686FC10C9365C"/>
    <w:rsid w:val="00476042"/>
  </w:style>
  <w:style w:type="paragraph" w:customStyle="1" w:styleId="85B4189200554D828CECDAC59D136DFE">
    <w:name w:val="85B4189200554D828CECDAC59D136DFE"/>
    <w:rsid w:val="00476042"/>
  </w:style>
  <w:style w:type="paragraph" w:customStyle="1" w:styleId="6436C324DACC4D13B6DEB132C27E4A51">
    <w:name w:val="6436C324DACC4D13B6DEB132C27E4A51"/>
    <w:rsid w:val="00476042"/>
  </w:style>
  <w:style w:type="paragraph" w:customStyle="1" w:styleId="BEBD89D32FF749B8881BB6143C9CA638">
    <w:name w:val="BEBD89D32FF749B8881BB6143C9CA638"/>
    <w:rsid w:val="00476042"/>
  </w:style>
  <w:style w:type="paragraph" w:customStyle="1" w:styleId="CCEAA6F182814260810B1241A04F80D9">
    <w:name w:val="CCEAA6F182814260810B1241A04F80D9"/>
    <w:rsid w:val="00476042"/>
  </w:style>
  <w:style w:type="paragraph" w:customStyle="1" w:styleId="C279D851FD504DA2A18287FC7F8B5DAB">
    <w:name w:val="C279D851FD504DA2A18287FC7F8B5DAB"/>
    <w:rsid w:val="00476042"/>
  </w:style>
  <w:style w:type="paragraph" w:customStyle="1" w:styleId="EB06760A251B44FB8A6A16C5698F34DC">
    <w:name w:val="EB06760A251B44FB8A6A16C5698F34DC"/>
    <w:rsid w:val="00476042"/>
  </w:style>
  <w:style w:type="paragraph" w:customStyle="1" w:styleId="89D095305F494BC9A3B2E140C9DF00B3">
    <w:name w:val="89D095305F494BC9A3B2E140C9DF00B3"/>
    <w:rsid w:val="00476042"/>
  </w:style>
  <w:style w:type="paragraph" w:customStyle="1" w:styleId="506445F4DFC440D0B0B98CE72A4126F6">
    <w:name w:val="506445F4DFC440D0B0B98CE72A4126F6"/>
    <w:rsid w:val="00476042"/>
  </w:style>
  <w:style w:type="paragraph" w:customStyle="1" w:styleId="10B120F7096940F4BBE94C8EB1C94F7D">
    <w:name w:val="10B120F7096940F4BBE94C8EB1C94F7D"/>
    <w:rsid w:val="00476042"/>
  </w:style>
  <w:style w:type="paragraph" w:customStyle="1" w:styleId="DCBDAFEF76B34A7181DBB21AF52B6313">
    <w:name w:val="DCBDAFEF76B34A7181DBB21AF52B6313"/>
    <w:rsid w:val="00476042"/>
  </w:style>
  <w:style w:type="paragraph" w:customStyle="1" w:styleId="57F09DD16DD942ECA3E293E54ABC1CB5">
    <w:name w:val="57F09DD16DD942ECA3E293E54ABC1CB5"/>
    <w:rsid w:val="00476042"/>
  </w:style>
  <w:style w:type="paragraph" w:customStyle="1" w:styleId="C1DEBD5C81D54696A7F4475FF246D4A8">
    <w:name w:val="C1DEBD5C81D54696A7F4475FF246D4A8"/>
    <w:rsid w:val="00476042"/>
  </w:style>
  <w:style w:type="paragraph" w:customStyle="1" w:styleId="0FFC183A91714D4B991E860392DA9FFD">
    <w:name w:val="0FFC183A91714D4B991E860392DA9FFD"/>
    <w:rsid w:val="00476042"/>
  </w:style>
  <w:style w:type="paragraph" w:customStyle="1" w:styleId="A542693161C54500BF6652DF1F9F47C3">
    <w:name w:val="A542693161C54500BF6652DF1F9F47C3"/>
    <w:rsid w:val="00476042"/>
  </w:style>
  <w:style w:type="paragraph" w:customStyle="1" w:styleId="B9E1E3D9BD7A4B47AABD0E2AC7374B30">
    <w:name w:val="B9E1E3D9BD7A4B47AABD0E2AC7374B30"/>
    <w:rsid w:val="00476042"/>
  </w:style>
  <w:style w:type="paragraph" w:customStyle="1" w:styleId="475B324661D044BEB789FDD6DB84238A">
    <w:name w:val="475B324661D044BEB789FDD6DB84238A"/>
    <w:rsid w:val="00476042"/>
  </w:style>
  <w:style w:type="paragraph" w:customStyle="1" w:styleId="B2AC8E42B1C94F5F9251CBA62F3C16D0">
    <w:name w:val="B2AC8E42B1C94F5F9251CBA62F3C16D0"/>
    <w:rsid w:val="00476042"/>
  </w:style>
  <w:style w:type="paragraph" w:customStyle="1" w:styleId="6730741BF5EA45E0A285267D93F06769">
    <w:name w:val="6730741BF5EA45E0A285267D93F06769"/>
    <w:rsid w:val="00476042"/>
  </w:style>
  <w:style w:type="paragraph" w:customStyle="1" w:styleId="AA43BC8B5EC64DB7A5409C873FEDFD9B">
    <w:name w:val="AA43BC8B5EC64DB7A5409C873FEDFD9B"/>
    <w:rsid w:val="00476042"/>
  </w:style>
  <w:style w:type="paragraph" w:customStyle="1" w:styleId="64BEBD6EBF464CA7911F802F35911B07">
    <w:name w:val="64BEBD6EBF464CA7911F802F35911B07"/>
    <w:rsid w:val="00476042"/>
  </w:style>
  <w:style w:type="paragraph" w:customStyle="1" w:styleId="D4361CB4D28E49BA8282AEB3DA5052C7">
    <w:name w:val="D4361CB4D28E49BA8282AEB3DA5052C7"/>
    <w:rsid w:val="00476042"/>
  </w:style>
  <w:style w:type="paragraph" w:customStyle="1" w:styleId="80C5EDC2823D4B108596E7B7D1C28B68">
    <w:name w:val="80C5EDC2823D4B108596E7B7D1C28B68"/>
    <w:rsid w:val="00476042"/>
  </w:style>
  <w:style w:type="paragraph" w:customStyle="1" w:styleId="B5626986C60E4C1D9AE41C741B373B16">
    <w:name w:val="B5626986C60E4C1D9AE41C741B373B16"/>
    <w:rsid w:val="00476042"/>
  </w:style>
  <w:style w:type="paragraph" w:customStyle="1" w:styleId="D3CB7CC18FD54AC5A7ED3DFC4DFD90A7">
    <w:name w:val="D3CB7CC18FD54AC5A7ED3DFC4DFD90A7"/>
    <w:rsid w:val="00476042"/>
  </w:style>
  <w:style w:type="paragraph" w:customStyle="1" w:styleId="5ABD1AB5FC9B4C258FEB576BD3427D42">
    <w:name w:val="5ABD1AB5FC9B4C258FEB576BD3427D42"/>
    <w:rsid w:val="00476042"/>
  </w:style>
  <w:style w:type="paragraph" w:customStyle="1" w:styleId="2ECDF84EF7C947AA83D62E6100527776">
    <w:name w:val="2ECDF84EF7C947AA83D62E6100527776"/>
    <w:rsid w:val="00476042"/>
  </w:style>
  <w:style w:type="paragraph" w:customStyle="1" w:styleId="7880AC2FEF69474684D6DC5395AA0137">
    <w:name w:val="7880AC2FEF69474684D6DC5395AA0137"/>
    <w:rsid w:val="00476042"/>
  </w:style>
  <w:style w:type="paragraph" w:customStyle="1" w:styleId="81B83DBFFBEB45E7916A6458F3C8EEED">
    <w:name w:val="81B83DBFFBEB45E7916A6458F3C8EEED"/>
    <w:rsid w:val="00476042"/>
  </w:style>
  <w:style w:type="paragraph" w:customStyle="1" w:styleId="CC5AEDE0501047A894A9CD16097B946D">
    <w:name w:val="CC5AEDE0501047A894A9CD16097B946D"/>
    <w:rsid w:val="00476042"/>
  </w:style>
  <w:style w:type="paragraph" w:customStyle="1" w:styleId="A2CF421FFD83435991641FB1D30FCB1B">
    <w:name w:val="A2CF421FFD83435991641FB1D30FCB1B"/>
    <w:rsid w:val="00476042"/>
  </w:style>
  <w:style w:type="paragraph" w:customStyle="1" w:styleId="65E50647BEBA4A7D919ED1775F08747A">
    <w:name w:val="65E50647BEBA4A7D919ED1775F08747A"/>
    <w:rsid w:val="00476042"/>
  </w:style>
  <w:style w:type="paragraph" w:customStyle="1" w:styleId="DC5AAB51DF624B53BBD79874B8E73B01">
    <w:name w:val="DC5AAB51DF624B53BBD79874B8E73B01"/>
    <w:rsid w:val="00476042"/>
  </w:style>
  <w:style w:type="paragraph" w:customStyle="1" w:styleId="92B680E65C0E4FD5843F282802926D8F">
    <w:name w:val="92B680E65C0E4FD5843F282802926D8F"/>
    <w:rsid w:val="00476042"/>
  </w:style>
  <w:style w:type="paragraph" w:customStyle="1" w:styleId="65723AA928FC46D5ABBCEE89FE8E65F8">
    <w:name w:val="65723AA928FC46D5ABBCEE89FE8E65F8"/>
    <w:rsid w:val="00476042"/>
  </w:style>
  <w:style w:type="paragraph" w:customStyle="1" w:styleId="F349A3ACFE1B4DFC8D7AE07F85BE0ADC">
    <w:name w:val="F349A3ACFE1B4DFC8D7AE07F85BE0ADC"/>
    <w:rsid w:val="00476042"/>
  </w:style>
  <w:style w:type="paragraph" w:customStyle="1" w:styleId="9858CBB6F71F46DC94BCC13B532E4219">
    <w:name w:val="9858CBB6F71F46DC94BCC13B532E4219"/>
    <w:rsid w:val="00476042"/>
  </w:style>
  <w:style w:type="paragraph" w:customStyle="1" w:styleId="8DCDA7FCA70B4CD79A6583CDE53F0019">
    <w:name w:val="8DCDA7FCA70B4CD79A6583CDE53F0019"/>
    <w:rsid w:val="00476042"/>
  </w:style>
  <w:style w:type="paragraph" w:customStyle="1" w:styleId="CE93B70BBE2E46EC8AD8453803DD884E">
    <w:name w:val="CE93B70BBE2E46EC8AD8453803DD884E"/>
    <w:rsid w:val="00476042"/>
  </w:style>
  <w:style w:type="paragraph" w:customStyle="1" w:styleId="17E8943909724B01AA015DEBF3287DD9">
    <w:name w:val="17E8943909724B01AA015DEBF3287DD9"/>
    <w:rsid w:val="00476042"/>
  </w:style>
  <w:style w:type="paragraph" w:customStyle="1" w:styleId="CD4DA3BAC6EE4DA7B9129A0A3DEBE6E9">
    <w:name w:val="CD4DA3BAC6EE4DA7B9129A0A3DEBE6E9"/>
    <w:rsid w:val="00476042"/>
  </w:style>
  <w:style w:type="paragraph" w:customStyle="1" w:styleId="DD2822B52E2C462F82AE758037939DAF">
    <w:name w:val="DD2822B52E2C462F82AE758037939DAF"/>
    <w:rsid w:val="00476042"/>
  </w:style>
  <w:style w:type="paragraph" w:customStyle="1" w:styleId="67E300B3CAE3464FBDA7BFABA077E5A1">
    <w:name w:val="67E300B3CAE3464FBDA7BFABA077E5A1"/>
    <w:rsid w:val="00476042"/>
  </w:style>
  <w:style w:type="paragraph" w:customStyle="1" w:styleId="4F784C25230945D6A7814A6E81FBF164">
    <w:name w:val="4F784C25230945D6A7814A6E81FBF164"/>
    <w:rsid w:val="00476042"/>
  </w:style>
  <w:style w:type="paragraph" w:customStyle="1" w:styleId="8EA1B469BC6648568893D81F320BD200">
    <w:name w:val="8EA1B469BC6648568893D81F320BD200"/>
    <w:rsid w:val="00476042"/>
  </w:style>
  <w:style w:type="paragraph" w:customStyle="1" w:styleId="FD323137E151423BB27790F3AADE6ED6">
    <w:name w:val="FD323137E151423BB27790F3AADE6ED6"/>
    <w:rsid w:val="00476042"/>
  </w:style>
  <w:style w:type="paragraph" w:customStyle="1" w:styleId="5AAC374C08BD428386CD5DA055C68AA0">
    <w:name w:val="5AAC374C08BD428386CD5DA055C68AA0"/>
    <w:rsid w:val="00476042"/>
  </w:style>
  <w:style w:type="paragraph" w:customStyle="1" w:styleId="0E1913C1AC6B4EDDBE4440168316F6D3">
    <w:name w:val="0E1913C1AC6B4EDDBE4440168316F6D3"/>
    <w:rsid w:val="00476042"/>
  </w:style>
  <w:style w:type="paragraph" w:customStyle="1" w:styleId="EF90F384721545438D7F39186391C986">
    <w:name w:val="EF90F384721545438D7F39186391C986"/>
    <w:rsid w:val="00476042"/>
  </w:style>
  <w:style w:type="paragraph" w:customStyle="1" w:styleId="9DFB54CC232244B1BBB7D9003A083CFB">
    <w:name w:val="9DFB54CC232244B1BBB7D9003A083CFB"/>
    <w:rsid w:val="00476042"/>
  </w:style>
  <w:style w:type="paragraph" w:customStyle="1" w:styleId="758F22F67D9F41039BB34380EE7470A7">
    <w:name w:val="758F22F67D9F41039BB34380EE7470A7"/>
    <w:rsid w:val="00476042"/>
  </w:style>
  <w:style w:type="paragraph" w:customStyle="1" w:styleId="BEF7B03E3C634C7DAFC1716D3F9BA081">
    <w:name w:val="BEF7B03E3C634C7DAFC1716D3F9BA081"/>
    <w:rsid w:val="00476042"/>
  </w:style>
  <w:style w:type="paragraph" w:customStyle="1" w:styleId="57879317A8654309BEA2954C2C5E6A78">
    <w:name w:val="57879317A8654309BEA2954C2C5E6A78"/>
    <w:rsid w:val="00476042"/>
  </w:style>
  <w:style w:type="paragraph" w:customStyle="1" w:styleId="14C2E23CDD914ABD8416A780FE84953C">
    <w:name w:val="14C2E23CDD914ABD8416A780FE84953C"/>
    <w:rsid w:val="00476042"/>
  </w:style>
  <w:style w:type="paragraph" w:customStyle="1" w:styleId="13BFD62EE973467DA8CA179862CC66CC">
    <w:name w:val="13BFD62EE973467DA8CA179862CC66CC"/>
    <w:rsid w:val="00476042"/>
  </w:style>
  <w:style w:type="paragraph" w:customStyle="1" w:styleId="3CE3DBC52FC74D2E99F0AD8507B4BC0C">
    <w:name w:val="3CE3DBC52FC74D2E99F0AD8507B4BC0C"/>
    <w:rsid w:val="00476042"/>
  </w:style>
  <w:style w:type="paragraph" w:customStyle="1" w:styleId="B27EE627D75D4D90B569A42B9B93156B">
    <w:name w:val="B27EE627D75D4D90B569A42B9B93156B"/>
    <w:rsid w:val="00476042"/>
  </w:style>
  <w:style w:type="paragraph" w:customStyle="1" w:styleId="72E080A3F8794FE3A989BF11D0E4DBB8">
    <w:name w:val="72E080A3F8794FE3A989BF11D0E4DBB8"/>
    <w:rsid w:val="00476042"/>
  </w:style>
  <w:style w:type="paragraph" w:customStyle="1" w:styleId="0BEE33897CB8494193AF667FBE0EF01A">
    <w:name w:val="0BEE33897CB8494193AF667FBE0EF01A"/>
    <w:rsid w:val="00476042"/>
  </w:style>
  <w:style w:type="paragraph" w:customStyle="1" w:styleId="9D2910749B32428DBABDBFD583D7143F">
    <w:name w:val="9D2910749B32428DBABDBFD583D7143F"/>
    <w:rsid w:val="00476042"/>
  </w:style>
  <w:style w:type="paragraph" w:customStyle="1" w:styleId="C14D6C02E51F4AA7899146138E195FAA">
    <w:name w:val="C14D6C02E51F4AA7899146138E195FAA"/>
    <w:rsid w:val="00476042"/>
  </w:style>
  <w:style w:type="paragraph" w:customStyle="1" w:styleId="0E064D1FB6624ED884D0074A7B371F5D">
    <w:name w:val="0E064D1FB6624ED884D0074A7B371F5D"/>
    <w:rsid w:val="00476042"/>
  </w:style>
  <w:style w:type="paragraph" w:customStyle="1" w:styleId="D40FA1F83CAE447094DFBF0F656155D8">
    <w:name w:val="D40FA1F83CAE447094DFBF0F656155D8"/>
    <w:rsid w:val="00476042"/>
  </w:style>
  <w:style w:type="paragraph" w:customStyle="1" w:styleId="E0226ABEB58545CBB42D408A1C12576D">
    <w:name w:val="E0226ABEB58545CBB42D408A1C12576D"/>
    <w:rsid w:val="00476042"/>
  </w:style>
  <w:style w:type="paragraph" w:customStyle="1" w:styleId="2B550473014B48889AACB13B44534656">
    <w:name w:val="2B550473014B48889AACB13B44534656"/>
    <w:rsid w:val="00476042"/>
  </w:style>
  <w:style w:type="paragraph" w:customStyle="1" w:styleId="CCB975144E85433DBC436A131B988F2A">
    <w:name w:val="CCB975144E85433DBC436A131B988F2A"/>
    <w:rsid w:val="00476042"/>
  </w:style>
  <w:style w:type="paragraph" w:customStyle="1" w:styleId="1014B8AF533F4879A7180367B10B66DB">
    <w:name w:val="1014B8AF533F4879A7180367B10B66DB"/>
    <w:rsid w:val="00476042"/>
  </w:style>
  <w:style w:type="paragraph" w:customStyle="1" w:styleId="12254EE8AD744DB49D67EBCEE0398AA2">
    <w:name w:val="12254EE8AD744DB49D67EBCEE0398AA2"/>
    <w:rsid w:val="00476042"/>
  </w:style>
  <w:style w:type="paragraph" w:customStyle="1" w:styleId="B5509C631F384CBEB272BB9E12E89691">
    <w:name w:val="B5509C631F384CBEB272BB9E12E89691"/>
    <w:rsid w:val="00476042"/>
  </w:style>
  <w:style w:type="paragraph" w:customStyle="1" w:styleId="391D620DF7C64D7D9374D1571C45E3A1">
    <w:name w:val="391D620DF7C64D7D9374D1571C45E3A1"/>
    <w:rsid w:val="00476042"/>
  </w:style>
  <w:style w:type="paragraph" w:customStyle="1" w:styleId="1A803901CE2D4C4A940D2F543102D06E">
    <w:name w:val="1A803901CE2D4C4A940D2F543102D06E"/>
    <w:rsid w:val="00476042"/>
  </w:style>
  <w:style w:type="paragraph" w:customStyle="1" w:styleId="5E752650623A41F9BF243A4A0CD69C15">
    <w:name w:val="5E752650623A41F9BF243A4A0CD69C15"/>
    <w:rsid w:val="00476042"/>
  </w:style>
  <w:style w:type="paragraph" w:customStyle="1" w:styleId="ABD324A5F83A472EAE60E3740A897451">
    <w:name w:val="ABD324A5F83A472EAE60E3740A897451"/>
    <w:rsid w:val="00476042"/>
  </w:style>
  <w:style w:type="paragraph" w:customStyle="1" w:styleId="2840CA3ED65D412BBF7EC450BF69DBF0">
    <w:name w:val="2840CA3ED65D412BBF7EC450BF69DBF0"/>
    <w:rsid w:val="00476042"/>
  </w:style>
  <w:style w:type="paragraph" w:customStyle="1" w:styleId="909458189DF9483786124C0B69581090">
    <w:name w:val="909458189DF9483786124C0B69581090"/>
    <w:rsid w:val="00476042"/>
  </w:style>
  <w:style w:type="paragraph" w:customStyle="1" w:styleId="8491D70BA5AF4D87900E01DE9E94C5BF">
    <w:name w:val="8491D70BA5AF4D87900E01DE9E94C5BF"/>
    <w:rsid w:val="00476042"/>
  </w:style>
  <w:style w:type="paragraph" w:customStyle="1" w:styleId="4D381C93BE304F9EA80DD2DA7CF28D2F">
    <w:name w:val="4D381C93BE304F9EA80DD2DA7CF28D2F"/>
    <w:rsid w:val="00476042"/>
  </w:style>
  <w:style w:type="paragraph" w:customStyle="1" w:styleId="46F0F7DAD1074FBAA2E31A730BC05F23">
    <w:name w:val="46F0F7DAD1074FBAA2E31A730BC05F23"/>
    <w:rsid w:val="00476042"/>
  </w:style>
  <w:style w:type="paragraph" w:customStyle="1" w:styleId="58B0726C5A934BC882E17F25F2F8797A">
    <w:name w:val="58B0726C5A934BC882E17F25F2F8797A"/>
    <w:rsid w:val="00476042"/>
  </w:style>
  <w:style w:type="paragraph" w:customStyle="1" w:styleId="46479FF7AB8B4703BD6E5F0BB6C7129B">
    <w:name w:val="46479FF7AB8B4703BD6E5F0BB6C7129B"/>
    <w:rsid w:val="00476042"/>
  </w:style>
  <w:style w:type="paragraph" w:customStyle="1" w:styleId="4E88A8A6CFF644CF8982E0951D3D2A01">
    <w:name w:val="4E88A8A6CFF644CF8982E0951D3D2A01"/>
    <w:rsid w:val="00476042"/>
  </w:style>
  <w:style w:type="paragraph" w:customStyle="1" w:styleId="B65F9ED572FC466CA632EAE97255B25A">
    <w:name w:val="B65F9ED572FC466CA632EAE97255B25A"/>
    <w:rsid w:val="00476042"/>
  </w:style>
  <w:style w:type="paragraph" w:customStyle="1" w:styleId="8CF04DA193BE488AB88DDF18132F8328">
    <w:name w:val="8CF04DA193BE488AB88DDF18132F8328"/>
    <w:rsid w:val="00476042"/>
  </w:style>
  <w:style w:type="paragraph" w:customStyle="1" w:styleId="D4CC81DC271A47509F1A7E876FBEEDE8">
    <w:name w:val="D4CC81DC271A47509F1A7E876FBEEDE8"/>
    <w:rsid w:val="00476042"/>
  </w:style>
  <w:style w:type="paragraph" w:customStyle="1" w:styleId="17BA078DAD2C45E79EA90B8FF487C431">
    <w:name w:val="17BA078DAD2C45E79EA90B8FF487C431"/>
    <w:rsid w:val="00476042"/>
  </w:style>
  <w:style w:type="paragraph" w:customStyle="1" w:styleId="05C3697CFB624FF081085DCEBEA1DEC6">
    <w:name w:val="05C3697CFB624FF081085DCEBEA1DEC6"/>
    <w:rsid w:val="00476042"/>
  </w:style>
  <w:style w:type="paragraph" w:customStyle="1" w:styleId="F1EC411FD18445E79996082CEFBD3BBA">
    <w:name w:val="F1EC411FD18445E79996082CEFBD3BBA"/>
    <w:rsid w:val="00476042"/>
  </w:style>
  <w:style w:type="paragraph" w:customStyle="1" w:styleId="BF4B87064A734955A995FE7DEA42C892">
    <w:name w:val="BF4B87064A734955A995FE7DEA42C892"/>
    <w:rsid w:val="00476042"/>
  </w:style>
  <w:style w:type="paragraph" w:customStyle="1" w:styleId="2F8F41D42F82430E8F06121C0150881D">
    <w:name w:val="2F8F41D42F82430E8F06121C0150881D"/>
    <w:rsid w:val="00476042"/>
  </w:style>
  <w:style w:type="paragraph" w:customStyle="1" w:styleId="694BB9CC53104F99BCADB7528F883A53">
    <w:name w:val="694BB9CC53104F99BCADB7528F883A53"/>
    <w:rsid w:val="00476042"/>
  </w:style>
  <w:style w:type="paragraph" w:customStyle="1" w:styleId="1C17BE2781DA468087CCCF8B07AB1B0F">
    <w:name w:val="1C17BE2781DA468087CCCF8B07AB1B0F"/>
    <w:rsid w:val="00476042"/>
  </w:style>
  <w:style w:type="paragraph" w:customStyle="1" w:styleId="2D96C6F86500498484E5BE26C6246ED9">
    <w:name w:val="2D96C6F86500498484E5BE26C6246ED9"/>
    <w:rsid w:val="00476042"/>
  </w:style>
  <w:style w:type="paragraph" w:customStyle="1" w:styleId="8748CF540AD04C2CB9DE79B8F972AA72">
    <w:name w:val="8748CF540AD04C2CB9DE79B8F972AA72"/>
    <w:rsid w:val="00476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C9B6D68648A374F8A84C091C5312AC2" ma:contentTypeVersion="2" ma:contentTypeDescription="Create a new document." ma:contentTypeScope="" ma:versionID="4518c7db9b73fc249011dc07c0e92da4">
  <xsd:schema xmlns:xsd="http://www.w3.org/2001/XMLSchema" xmlns:xs="http://www.w3.org/2001/XMLSchema" xmlns:p="http://schemas.microsoft.com/office/2006/metadata/properties" xmlns:ns1="http://schemas.microsoft.com/sharepoint/v3" xmlns:ns2="c6d9b406-8ab6-4e35-b189-c607f551e6ff" xmlns:ns3="4a53122c-99ef-4056-b9d7-198bf3ffeec5" targetNamespace="http://schemas.microsoft.com/office/2006/metadata/properties" ma:root="true" ma:fieldsID="39baf50ddeb142780d0be8a2cb9f097d" ns1:_="" ns2:_="" ns3:_="">
    <xsd:import namespace="http://schemas.microsoft.com/sharepoint/v3"/>
    <xsd:import namespace="c6d9b406-8ab6-4e35-b189-c607f551e6ff"/>
    <xsd:import namespace="4a53122c-99ef-4056-b9d7-198bf3ffeec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d9b406-8ab6-4e35-b189-c607f551e6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a53122c-99ef-4056-b9d7-198bf3ffeec5"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c6d9b406-8ab6-4e35-b189-c607f551e6ff">PZK64XEQC5JR-1184640895-201</_dlc_DocId>
    <_dlc_DocIdUrl xmlns="c6d9b406-8ab6-4e35-b189-c607f551e6ff">
      <Url>https://eeredocman.ee.doe.gov/offices/EE-6/AdminLibrary/_layouts/15/DocIdRedir.aspx?ID=PZK64XEQC5JR-1184640895-201</Url>
      <Description>PZK64XEQC5JR-1184640895-201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D67F7A-7113-4322-91F4-477A5C595627}">
  <ds:schemaRefs>
    <ds:schemaRef ds:uri="http://schemas.microsoft.com/sharepoint/events"/>
  </ds:schemaRefs>
</ds:datastoreItem>
</file>

<file path=customXml/itemProps2.xml><?xml version="1.0" encoding="utf-8"?>
<ds:datastoreItem xmlns:ds="http://schemas.openxmlformats.org/officeDocument/2006/customXml" ds:itemID="{332271F5-E9BE-436F-8F05-981066578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b406-8ab6-4e35-b189-c607f551e6ff"/>
    <ds:schemaRef ds:uri="4a53122c-99ef-4056-b9d7-198bf3ffe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EAF96-3D6C-4FC5-A7B8-B0D93A84B28F}">
  <ds:schemaRefs>
    <ds:schemaRef ds:uri="http://purl.org/dc/dcmitype/"/>
    <ds:schemaRef ds:uri="4a53122c-99ef-4056-b9d7-198bf3ffeec5"/>
    <ds:schemaRef ds:uri="c6d9b406-8ab6-4e35-b189-c607f551e6ff"/>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www.w3.org/XML/1998/namespace"/>
    <ds:schemaRef ds:uri="http://schemas.microsoft.com/office/infopath/2007/PartnerControls"/>
    <ds:schemaRef ds:uri="http://schemas.microsoft.com/sharepoint/v3"/>
    <ds:schemaRef ds:uri="http://purl.org/dc/elements/1.1/"/>
  </ds:schemaRefs>
</ds:datastoreItem>
</file>

<file path=customXml/itemProps4.xml><?xml version="1.0" encoding="utf-8"?>
<ds:datastoreItem xmlns:ds="http://schemas.openxmlformats.org/officeDocument/2006/customXml" ds:itemID="{1B6E5426-8EB7-47B2-B669-2D3B7A5CA886}">
  <ds:schemaRefs>
    <ds:schemaRef ds:uri="http://schemas.openxmlformats.org/officeDocument/2006/bibliography"/>
  </ds:schemaRefs>
</ds:datastoreItem>
</file>

<file path=customXml/itemProps5.xml><?xml version="1.0" encoding="utf-8"?>
<ds:datastoreItem xmlns:ds="http://schemas.openxmlformats.org/officeDocument/2006/customXml" ds:itemID="{CDA0E159-1979-41F1-886A-E82ECF7A23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15</Pages>
  <Words>4816</Words>
  <Characters>27456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32208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Emmons, Sara (CONTR)</dc:creator>
  <cp:keywords/>
  <dc:description/>
  <cp:lastModifiedBy>D'Angelo, Charles</cp:lastModifiedBy>
  <cp:revision>36</cp:revision>
  <cp:lastPrinted>2021-07-30T03:59:00Z</cp:lastPrinted>
  <dcterms:created xsi:type="dcterms:W3CDTF">2021-06-15T17:33:00Z</dcterms:created>
  <dcterms:modified xsi:type="dcterms:W3CDTF">2021-10-05T21:16:00Z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4f3bbf7c-91b9-44bc-8eea-4e7744ca9895</vt:lpwstr>
  </property>
  <property fmtid="{D5CDD505-2E9C-101B-9397-08002B2CF9AE}" pid="3" name="ContentTypeId">
    <vt:lpwstr>0x010100AC9B6D68648A374F8A84C091C5312AC2</vt:lpwstr>
  </property>
</Properties>
</file>