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7FC6F" w14:textId="7B6D93FC" w:rsidR="00BF3BAA" w:rsidRPr="00BF3BAA" w:rsidRDefault="00BF3BAA" w:rsidP="00FE6316">
      <w:pPr>
        <w:jc w:val="center"/>
        <w:rPr>
          <w:rFonts w:cstheme="minorHAnsi"/>
          <w:b/>
          <w:sz w:val="22"/>
          <w:szCs w:val="22"/>
          <w:u w:val="single"/>
        </w:rPr>
      </w:pPr>
      <w:r w:rsidRPr="00BF3BAA">
        <w:rPr>
          <w:rFonts w:cstheme="minorHAnsi"/>
          <w:b/>
          <w:sz w:val="22"/>
          <w:szCs w:val="22"/>
          <w:u w:val="single"/>
        </w:rPr>
        <w:t>Project Title</w:t>
      </w:r>
    </w:p>
    <w:p w14:paraId="03064F2F" w14:textId="035C53E7" w:rsidR="00BF3BAA" w:rsidRPr="0037707B" w:rsidRDefault="00C3175F" w:rsidP="00BF3BAA">
      <w:pPr>
        <w:jc w:val="center"/>
        <w:rPr>
          <w:rFonts w:cstheme="minorHAnsi"/>
          <w:sz w:val="28"/>
          <w:szCs w:val="28"/>
        </w:rPr>
      </w:pPr>
      <w:r w:rsidRPr="0037707B">
        <w:rPr>
          <w:rFonts w:cstheme="minorHAnsi"/>
          <w:sz w:val="28"/>
          <w:szCs w:val="28"/>
        </w:rPr>
        <w:t>Open Wave-Energy Control System Development Platform</w:t>
      </w:r>
    </w:p>
    <w:p w14:paraId="2331B9AA" w14:textId="48AD1E72" w:rsidR="00BF3BAA" w:rsidRDefault="00BF3BAA" w:rsidP="00BF3BAA">
      <w:pPr>
        <w:rPr>
          <w:rFonts w:cstheme="minorHAnsi"/>
          <w:b/>
          <w:sz w:val="22"/>
          <w:szCs w:val="22"/>
        </w:rPr>
      </w:pPr>
    </w:p>
    <w:p w14:paraId="291DFDCB" w14:textId="77777777" w:rsidR="005E61D1" w:rsidRPr="00BF3BAA" w:rsidRDefault="005E61D1" w:rsidP="005E61D1">
      <w:pPr>
        <w:jc w:val="center"/>
        <w:rPr>
          <w:rFonts w:cstheme="minorHAnsi"/>
          <w:b/>
          <w:sz w:val="22"/>
          <w:szCs w:val="22"/>
          <w:u w:val="single"/>
        </w:rPr>
      </w:pPr>
      <w:r w:rsidRPr="00BF3BAA">
        <w:rPr>
          <w:rFonts w:cstheme="minorHAnsi"/>
          <w:b/>
          <w:sz w:val="22"/>
          <w:szCs w:val="22"/>
          <w:u w:val="single"/>
        </w:rPr>
        <w:t>Federal Agency</w:t>
      </w:r>
      <w:r>
        <w:rPr>
          <w:rFonts w:cstheme="minorHAnsi"/>
          <w:b/>
          <w:sz w:val="22"/>
          <w:szCs w:val="22"/>
          <w:u w:val="single"/>
        </w:rPr>
        <w:t xml:space="preserve"> and Award Number</w:t>
      </w:r>
    </w:p>
    <w:p w14:paraId="7E9E2045" w14:textId="77777777" w:rsidR="005E61D1" w:rsidRDefault="005E61D1" w:rsidP="005E61D1">
      <w:pPr>
        <w:jc w:val="center"/>
        <w:rPr>
          <w:sz w:val="22"/>
          <w:szCs w:val="22"/>
        </w:rPr>
      </w:pPr>
      <w:r w:rsidRPr="00BF3BAA">
        <w:rPr>
          <w:rFonts w:cstheme="minorHAnsi"/>
          <w:sz w:val="22"/>
          <w:szCs w:val="22"/>
        </w:rPr>
        <w:t xml:space="preserve">DOE </w:t>
      </w:r>
      <w:r>
        <w:rPr>
          <w:rFonts w:cstheme="minorHAnsi"/>
          <w:sz w:val="22"/>
          <w:szCs w:val="22"/>
        </w:rPr>
        <w:t>–</w:t>
      </w:r>
      <w:r w:rsidRPr="00BF3BAA">
        <w:rPr>
          <w:rFonts w:cstheme="minorHAnsi"/>
          <w:sz w:val="22"/>
          <w:szCs w:val="22"/>
        </w:rPr>
        <w:t xml:space="preserve"> </w:t>
      </w:r>
      <w:r w:rsidRPr="00BF3BAA">
        <w:rPr>
          <w:sz w:val="22"/>
          <w:szCs w:val="22"/>
        </w:rPr>
        <w:t>EERE</w:t>
      </w:r>
    </w:p>
    <w:p w14:paraId="1348FADE" w14:textId="77777777" w:rsidR="005E61D1" w:rsidRPr="00BF3BAA" w:rsidRDefault="005E61D1" w:rsidP="005E61D1">
      <w:pPr>
        <w:jc w:val="center"/>
        <w:rPr>
          <w:rFonts w:cstheme="minorHAnsi"/>
          <w:b/>
          <w:sz w:val="22"/>
          <w:szCs w:val="22"/>
        </w:rPr>
      </w:pPr>
      <w:r w:rsidRPr="00BF3BAA">
        <w:rPr>
          <w:sz w:val="22"/>
          <w:szCs w:val="22"/>
        </w:rPr>
        <w:t>DE-EE0009444</w:t>
      </w:r>
    </w:p>
    <w:p w14:paraId="301FA296" w14:textId="77777777" w:rsidR="005E61D1" w:rsidRPr="00BF3BAA" w:rsidRDefault="005E61D1" w:rsidP="00BF3BAA">
      <w:pPr>
        <w:rPr>
          <w:rFonts w:cstheme="minorHAnsi"/>
          <w:b/>
          <w:sz w:val="22"/>
          <w:szCs w:val="22"/>
        </w:rPr>
      </w:pPr>
    </w:p>
    <w:p w14:paraId="1354A42B" w14:textId="6A9EC022" w:rsidR="00C3175F" w:rsidRPr="00BF3BAA" w:rsidRDefault="00BF3BAA" w:rsidP="00BF3BAA">
      <w:pPr>
        <w:jc w:val="center"/>
        <w:rPr>
          <w:rFonts w:cstheme="minorHAnsi"/>
          <w:b/>
          <w:sz w:val="22"/>
          <w:szCs w:val="22"/>
          <w:u w:val="single"/>
        </w:rPr>
      </w:pPr>
      <w:r w:rsidRPr="00BF3BAA">
        <w:rPr>
          <w:rFonts w:cstheme="minorHAnsi"/>
          <w:b/>
          <w:sz w:val="22"/>
          <w:szCs w:val="22"/>
          <w:u w:val="single"/>
        </w:rPr>
        <w:t>Principal Inves</w:t>
      </w:r>
      <w:r w:rsidR="003C4835">
        <w:rPr>
          <w:rFonts w:cstheme="minorHAnsi"/>
          <w:b/>
          <w:sz w:val="22"/>
          <w:szCs w:val="22"/>
          <w:u w:val="single"/>
        </w:rPr>
        <w:t>t</w:t>
      </w:r>
      <w:r w:rsidRPr="00BF3BAA">
        <w:rPr>
          <w:rFonts w:cstheme="minorHAnsi"/>
          <w:b/>
          <w:sz w:val="22"/>
          <w:szCs w:val="22"/>
          <w:u w:val="single"/>
        </w:rPr>
        <w:t>igator Contact Info</w:t>
      </w:r>
    </w:p>
    <w:p w14:paraId="312ABF9E" w14:textId="7EC3E0F0" w:rsidR="00C3175F" w:rsidRPr="00BF3BAA" w:rsidRDefault="00C3175F" w:rsidP="00FE6316">
      <w:pPr>
        <w:jc w:val="center"/>
        <w:rPr>
          <w:rFonts w:cstheme="minorHAnsi"/>
          <w:sz w:val="22"/>
          <w:szCs w:val="22"/>
        </w:rPr>
      </w:pPr>
      <w:r w:rsidRPr="00BF3BAA">
        <w:rPr>
          <w:rFonts w:cstheme="minorHAnsi"/>
          <w:sz w:val="22"/>
          <w:szCs w:val="22"/>
        </w:rPr>
        <w:t>Andrew Hamilton, Ph.D.</w:t>
      </w:r>
    </w:p>
    <w:p w14:paraId="3B994901" w14:textId="577C4B61" w:rsidR="00BF3BAA" w:rsidRPr="00BF3BAA" w:rsidRDefault="0095505B" w:rsidP="00BF3BAA">
      <w:pPr>
        <w:jc w:val="center"/>
        <w:rPr>
          <w:rFonts w:cstheme="minorHAnsi"/>
          <w:sz w:val="22"/>
          <w:szCs w:val="22"/>
        </w:rPr>
      </w:pPr>
      <w:hyperlink r:id="rId8" w:history="1">
        <w:r w:rsidR="00BF3BAA" w:rsidRPr="00BF3BAA">
          <w:rPr>
            <w:rStyle w:val="Hyperlink"/>
            <w:rFonts w:cstheme="minorHAnsi"/>
            <w:sz w:val="22"/>
            <w:szCs w:val="22"/>
          </w:rPr>
          <w:t>hamilton@mbari.org</w:t>
        </w:r>
      </w:hyperlink>
      <w:r w:rsidR="00173A68">
        <w:rPr>
          <w:rFonts w:cstheme="minorHAnsi"/>
          <w:sz w:val="22"/>
          <w:szCs w:val="22"/>
        </w:rPr>
        <w:t xml:space="preserve"> </w:t>
      </w:r>
      <w:r w:rsidR="00173A68">
        <w:rPr>
          <w:rFonts w:cstheme="minorHAnsi"/>
          <w:sz w:val="22"/>
          <w:szCs w:val="22"/>
        </w:rPr>
        <w:tab/>
      </w:r>
      <w:r w:rsidR="00BF3BAA" w:rsidRPr="00BF3BAA">
        <w:rPr>
          <w:rFonts w:cstheme="minorHAnsi"/>
          <w:sz w:val="22"/>
          <w:szCs w:val="22"/>
        </w:rPr>
        <w:t>(831) 775-1861</w:t>
      </w:r>
    </w:p>
    <w:p w14:paraId="1906E375" w14:textId="77777777" w:rsidR="00BF3BAA" w:rsidRPr="00BF3BAA" w:rsidRDefault="00BF3BAA" w:rsidP="00FE6316">
      <w:pPr>
        <w:jc w:val="center"/>
        <w:rPr>
          <w:rFonts w:cstheme="minorHAnsi"/>
          <w:sz w:val="22"/>
          <w:szCs w:val="22"/>
        </w:rPr>
      </w:pPr>
    </w:p>
    <w:p w14:paraId="386DE26C" w14:textId="42303BA3" w:rsidR="00BF3BAA" w:rsidRPr="00BF3BAA" w:rsidRDefault="00BF3BAA" w:rsidP="00FE6316">
      <w:pPr>
        <w:jc w:val="center"/>
        <w:rPr>
          <w:rFonts w:cstheme="minorHAnsi"/>
          <w:b/>
          <w:sz w:val="22"/>
          <w:szCs w:val="22"/>
          <w:u w:val="single"/>
        </w:rPr>
      </w:pPr>
      <w:r w:rsidRPr="00BF3BAA">
        <w:rPr>
          <w:rFonts w:cstheme="minorHAnsi"/>
          <w:b/>
          <w:sz w:val="22"/>
          <w:szCs w:val="22"/>
          <w:u w:val="single"/>
        </w:rPr>
        <w:t>Recipient Organization</w:t>
      </w:r>
    </w:p>
    <w:p w14:paraId="5005DA80" w14:textId="46BECA2B" w:rsidR="00C3175F" w:rsidRDefault="00C3175F" w:rsidP="00FE6316">
      <w:pPr>
        <w:jc w:val="center"/>
        <w:rPr>
          <w:rFonts w:cstheme="minorHAnsi"/>
          <w:sz w:val="22"/>
          <w:szCs w:val="22"/>
        </w:rPr>
      </w:pPr>
      <w:r w:rsidRPr="00BF3BAA">
        <w:rPr>
          <w:rFonts w:cstheme="minorHAnsi"/>
          <w:sz w:val="22"/>
          <w:szCs w:val="22"/>
        </w:rPr>
        <w:t>Monterey Bay Aquarium Research Institute</w:t>
      </w:r>
    </w:p>
    <w:p w14:paraId="205EA9A4" w14:textId="77777777" w:rsidR="003C4835" w:rsidRPr="00BF3BAA" w:rsidRDefault="003C4835" w:rsidP="00FE6316">
      <w:pPr>
        <w:jc w:val="center"/>
        <w:rPr>
          <w:rFonts w:cstheme="minorHAnsi"/>
          <w:b/>
          <w:sz w:val="22"/>
          <w:szCs w:val="22"/>
          <w:u w:val="single"/>
        </w:rPr>
      </w:pPr>
    </w:p>
    <w:p w14:paraId="2163D7C5" w14:textId="5B181A88" w:rsidR="00C3175F" w:rsidRPr="003C4835" w:rsidRDefault="003C4835" w:rsidP="00FE6316">
      <w:pPr>
        <w:jc w:val="center"/>
        <w:rPr>
          <w:rFonts w:cstheme="minorHAnsi"/>
          <w:b/>
          <w:sz w:val="22"/>
          <w:szCs w:val="22"/>
          <w:u w:val="single"/>
        </w:rPr>
      </w:pPr>
      <w:r w:rsidRPr="003C4835">
        <w:rPr>
          <w:rFonts w:cstheme="minorHAnsi"/>
          <w:b/>
          <w:sz w:val="22"/>
          <w:szCs w:val="22"/>
          <w:u w:val="single"/>
        </w:rPr>
        <w:t>Submission Date</w:t>
      </w:r>
    </w:p>
    <w:p w14:paraId="6614AD0B" w14:textId="0DC80A36" w:rsidR="003C4835" w:rsidRPr="00BF3BAA" w:rsidRDefault="0095505B" w:rsidP="00FE6316">
      <w:pPr>
        <w:jc w:val="center"/>
        <w:rPr>
          <w:rFonts w:cstheme="minorHAnsi"/>
          <w:sz w:val="22"/>
          <w:szCs w:val="22"/>
        </w:rPr>
      </w:pPr>
      <w:r>
        <w:rPr>
          <w:rFonts w:cstheme="minorHAnsi"/>
          <w:sz w:val="22"/>
          <w:szCs w:val="22"/>
        </w:rPr>
        <w:t>7</w:t>
      </w:r>
      <w:r w:rsidR="003C4835">
        <w:rPr>
          <w:rFonts w:cstheme="minorHAnsi"/>
          <w:sz w:val="22"/>
          <w:szCs w:val="22"/>
        </w:rPr>
        <w:t>/</w:t>
      </w:r>
      <w:r w:rsidR="005E61D1">
        <w:rPr>
          <w:rFonts w:cstheme="minorHAnsi"/>
          <w:sz w:val="22"/>
          <w:szCs w:val="22"/>
        </w:rPr>
        <w:t>30</w:t>
      </w:r>
      <w:r w:rsidR="003C4835">
        <w:rPr>
          <w:rFonts w:cstheme="minorHAnsi"/>
          <w:sz w:val="22"/>
          <w:szCs w:val="22"/>
        </w:rPr>
        <w:t>/2022</w:t>
      </w:r>
    </w:p>
    <w:p w14:paraId="38C9B555" w14:textId="77777777" w:rsidR="00BF3BAA" w:rsidRPr="00BF3BAA" w:rsidRDefault="00BF3BAA" w:rsidP="00FE6316">
      <w:pPr>
        <w:jc w:val="center"/>
        <w:rPr>
          <w:rFonts w:cstheme="minorHAnsi"/>
          <w:sz w:val="22"/>
          <w:szCs w:val="22"/>
        </w:rPr>
      </w:pPr>
    </w:p>
    <w:p w14:paraId="15670B3F" w14:textId="2A47505C" w:rsidR="00C3175F" w:rsidRPr="00BF3BAA" w:rsidRDefault="003C4835" w:rsidP="00FE6316">
      <w:pPr>
        <w:jc w:val="center"/>
        <w:rPr>
          <w:rFonts w:cstheme="minorHAnsi"/>
          <w:b/>
          <w:sz w:val="22"/>
          <w:szCs w:val="22"/>
          <w:u w:val="single"/>
        </w:rPr>
      </w:pPr>
      <w:r>
        <w:rPr>
          <w:rFonts w:cstheme="minorHAnsi"/>
          <w:b/>
          <w:sz w:val="22"/>
          <w:szCs w:val="22"/>
          <w:u w:val="single"/>
        </w:rPr>
        <w:t>DUNS Number</w:t>
      </w:r>
    </w:p>
    <w:p w14:paraId="2D2730A0" w14:textId="5B7F251B" w:rsidR="00C3175F" w:rsidRDefault="00256F22" w:rsidP="00FE6316">
      <w:pPr>
        <w:jc w:val="center"/>
        <w:rPr>
          <w:rFonts w:cstheme="minorHAnsi"/>
          <w:sz w:val="22"/>
          <w:szCs w:val="22"/>
        </w:rPr>
      </w:pPr>
      <w:r w:rsidRPr="00BF3BAA">
        <w:rPr>
          <w:rFonts w:cstheme="minorHAnsi"/>
          <w:sz w:val="22"/>
          <w:szCs w:val="22"/>
        </w:rPr>
        <w:t>178341772</w:t>
      </w:r>
    </w:p>
    <w:p w14:paraId="37BF71D9" w14:textId="77777777" w:rsidR="003C4835" w:rsidRPr="00BF3BAA" w:rsidRDefault="003C4835" w:rsidP="00FE6316">
      <w:pPr>
        <w:jc w:val="center"/>
        <w:rPr>
          <w:rFonts w:cstheme="minorHAnsi"/>
          <w:sz w:val="22"/>
          <w:szCs w:val="22"/>
        </w:rPr>
      </w:pPr>
    </w:p>
    <w:p w14:paraId="42C79AC6" w14:textId="6073F4B1" w:rsidR="003C4835" w:rsidRPr="003C4835" w:rsidRDefault="003C4835" w:rsidP="00FE6316">
      <w:pPr>
        <w:jc w:val="center"/>
        <w:rPr>
          <w:rFonts w:cstheme="minorHAnsi"/>
          <w:b/>
          <w:sz w:val="22"/>
          <w:szCs w:val="22"/>
          <w:u w:val="single"/>
        </w:rPr>
      </w:pPr>
      <w:r w:rsidRPr="003C4835">
        <w:rPr>
          <w:rFonts w:cstheme="minorHAnsi"/>
          <w:b/>
          <w:sz w:val="22"/>
          <w:szCs w:val="22"/>
          <w:u w:val="single"/>
        </w:rPr>
        <w:t>Business Point of Contact</w:t>
      </w:r>
    </w:p>
    <w:p w14:paraId="53814191" w14:textId="6F0F8E00" w:rsidR="00C3175F" w:rsidRPr="00BF3BAA" w:rsidRDefault="00C3175F" w:rsidP="00FE6316">
      <w:pPr>
        <w:jc w:val="center"/>
        <w:rPr>
          <w:rFonts w:cstheme="minorHAnsi"/>
          <w:sz w:val="22"/>
          <w:szCs w:val="22"/>
        </w:rPr>
      </w:pPr>
      <w:r w:rsidRPr="00BF3BAA">
        <w:rPr>
          <w:rFonts w:cstheme="minorHAnsi"/>
          <w:sz w:val="22"/>
          <w:szCs w:val="22"/>
        </w:rPr>
        <w:t>Danielle Haddock</w:t>
      </w:r>
    </w:p>
    <w:p w14:paraId="14FC084F" w14:textId="666649BB" w:rsidR="00C3175F" w:rsidRPr="00BF3BAA" w:rsidRDefault="0095505B" w:rsidP="00FE6316">
      <w:pPr>
        <w:jc w:val="center"/>
        <w:rPr>
          <w:rStyle w:val="Hyperlink"/>
          <w:rFonts w:cstheme="minorHAnsi"/>
          <w:sz w:val="22"/>
          <w:szCs w:val="22"/>
        </w:rPr>
      </w:pPr>
      <w:hyperlink r:id="rId9" w:history="1">
        <w:r w:rsidR="00C3175F" w:rsidRPr="00BF3BAA">
          <w:rPr>
            <w:rStyle w:val="Hyperlink"/>
            <w:rFonts w:cstheme="minorHAnsi"/>
            <w:sz w:val="22"/>
            <w:szCs w:val="22"/>
          </w:rPr>
          <w:t>danielle@mbari.org</w:t>
        </w:r>
      </w:hyperlink>
      <w:r w:rsidR="00173A68">
        <w:rPr>
          <w:rFonts w:cstheme="minorHAnsi"/>
          <w:sz w:val="22"/>
          <w:szCs w:val="22"/>
        </w:rPr>
        <w:tab/>
        <w:t>(</w:t>
      </w:r>
      <w:r w:rsidR="00173A68" w:rsidRPr="00BF3BAA">
        <w:rPr>
          <w:rFonts w:cstheme="minorHAnsi"/>
          <w:sz w:val="22"/>
          <w:szCs w:val="22"/>
        </w:rPr>
        <w:t>831) 775-18</w:t>
      </w:r>
      <w:r w:rsidR="00173A68">
        <w:rPr>
          <w:rFonts w:cstheme="minorHAnsi"/>
          <w:sz w:val="22"/>
          <w:szCs w:val="22"/>
        </w:rPr>
        <w:t>03</w:t>
      </w:r>
    </w:p>
    <w:p w14:paraId="222396A8" w14:textId="77777777" w:rsidR="00BF3BAA" w:rsidRPr="00BF3BAA" w:rsidRDefault="00BF3BAA" w:rsidP="00FE6316">
      <w:pPr>
        <w:jc w:val="center"/>
        <w:rPr>
          <w:rStyle w:val="Hyperlink"/>
          <w:rFonts w:cstheme="minorHAnsi"/>
          <w:sz w:val="22"/>
          <w:szCs w:val="22"/>
        </w:rPr>
      </w:pPr>
    </w:p>
    <w:p w14:paraId="4BF73CAC" w14:textId="63ECDB06" w:rsidR="00BF3BAA" w:rsidRPr="00BF3BAA" w:rsidRDefault="00BF3BAA" w:rsidP="00BF3BAA">
      <w:pPr>
        <w:jc w:val="center"/>
        <w:rPr>
          <w:rFonts w:cstheme="minorHAnsi"/>
          <w:b/>
          <w:sz w:val="22"/>
          <w:szCs w:val="22"/>
          <w:u w:val="single"/>
        </w:rPr>
      </w:pPr>
      <w:r w:rsidRPr="00BF3BAA">
        <w:rPr>
          <w:rFonts w:cstheme="minorHAnsi"/>
          <w:b/>
          <w:sz w:val="22"/>
          <w:szCs w:val="22"/>
          <w:u w:val="single"/>
        </w:rPr>
        <w:t>Project Period of Performance</w:t>
      </w:r>
    </w:p>
    <w:p w14:paraId="109B5132" w14:textId="28578AD7" w:rsidR="00BF3BAA" w:rsidRPr="00BF3BAA" w:rsidRDefault="00BF3BAA" w:rsidP="00BF3BAA">
      <w:pPr>
        <w:jc w:val="center"/>
        <w:rPr>
          <w:rFonts w:cstheme="minorHAnsi"/>
          <w:sz w:val="22"/>
          <w:szCs w:val="22"/>
        </w:rPr>
      </w:pPr>
      <w:r w:rsidRPr="00BF3BAA">
        <w:rPr>
          <w:rFonts w:cstheme="minorHAnsi"/>
          <w:sz w:val="22"/>
          <w:szCs w:val="22"/>
        </w:rPr>
        <w:t>10/1/2021 - 9/30/2025</w:t>
      </w:r>
    </w:p>
    <w:p w14:paraId="61218308" w14:textId="77777777" w:rsidR="00BF3BAA" w:rsidRPr="00BF3BAA" w:rsidRDefault="00BF3BAA" w:rsidP="00BF3BAA">
      <w:pPr>
        <w:jc w:val="center"/>
        <w:rPr>
          <w:rFonts w:cstheme="minorHAnsi"/>
          <w:sz w:val="22"/>
          <w:szCs w:val="22"/>
        </w:rPr>
      </w:pPr>
    </w:p>
    <w:p w14:paraId="6831F7DB" w14:textId="5B5E5DAC" w:rsidR="00BF3BAA" w:rsidRPr="00BF3BAA" w:rsidRDefault="00BF3BAA" w:rsidP="00BF3BAA">
      <w:pPr>
        <w:jc w:val="center"/>
        <w:rPr>
          <w:rFonts w:cstheme="minorHAnsi"/>
          <w:b/>
          <w:sz w:val="22"/>
          <w:szCs w:val="22"/>
          <w:u w:val="single"/>
        </w:rPr>
      </w:pPr>
      <w:r w:rsidRPr="00BF3BAA">
        <w:rPr>
          <w:rFonts w:cstheme="minorHAnsi"/>
          <w:b/>
          <w:sz w:val="22"/>
          <w:szCs w:val="22"/>
          <w:u w:val="single"/>
        </w:rPr>
        <w:t>Reporting Period End Dat</w:t>
      </w:r>
      <w:r w:rsidR="005E61D1">
        <w:rPr>
          <w:rFonts w:cstheme="minorHAnsi"/>
          <w:b/>
          <w:sz w:val="22"/>
          <w:szCs w:val="22"/>
          <w:u w:val="single"/>
        </w:rPr>
        <w:t>e</w:t>
      </w:r>
    </w:p>
    <w:p w14:paraId="33024486" w14:textId="162544C2" w:rsidR="00BF3BAA" w:rsidRPr="00BF3BAA" w:rsidRDefault="0095505B" w:rsidP="00BF3BAA">
      <w:pPr>
        <w:spacing w:after="200"/>
        <w:jc w:val="center"/>
        <w:rPr>
          <w:rFonts w:cstheme="minorHAnsi"/>
          <w:sz w:val="22"/>
          <w:szCs w:val="22"/>
        </w:rPr>
      </w:pPr>
      <w:r>
        <w:rPr>
          <w:rFonts w:cstheme="minorHAnsi"/>
          <w:sz w:val="22"/>
          <w:szCs w:val="22"/>
        </w:rPr>
        <w:t>6</w:t>
      </w:r>
      <w:r w:rsidR="00BF3BAA" w:rsidRPr="00BF3BAA">
        <w:rPr>
          <w:rFonts w:cstheme="minorHAnsi"/>
          <w:sz w:val="22"/>
          <w:szCs w:val="22"/>
        </w:rPr>
        <w:t>/3</w:t>
      </w:r>
      <w:r>
        <w:rPr>
          <w:rFonts w:cstheme="minorHAnsi"/>
          <w:sz w:val="22"/>
          <w:szCs w:val="22"/>
        </w:rPr>
        <w:t>0</w:t>
      </w:r>
      <w:r w:rsidR="00BF3BAA" w:rsidRPr="00BF3BAA">
        <w:rPr>
          <w:rFonts w:cstheme="minorHAnsi"/>
          <w:sz w:val="22"/>
          <w:szCs w:val="22"/>
        </w:rPr>
        <w:t>/2022</w:t>
      </w:r>
    </w:p>
    <w:p w14:paraId="417A6493" w14:textId="77777777" w:rsidR="005E61D1" w:rsidRDefault="005E61D1" w:rsidP="006115C2">
      <w:pPr>
        <w:spacing w:after="200"/>
        <w:rPr>
          <w:rFonts w:cstheme="minorHAnsi"/>
          <w:sz w:val="22"/>
          <w:szCs w:val="22"/>
        </w:rPr>
      </w:pPr>
    </w:p>
    <w:p w14:paraId="08269606" w14:textId="0ABE4C1B" w:rsidR="00C3175F" w:rsidRPr="009E20B9" w:rsidRDefault="006115C2" w:rsidP="006115C2">
      <w:pPr>
        <w:spacing w:after="200"/>
        <w:rPr>
          <w:rFonts w:cstheme="minorHAnsi"/>
          <w:szCs w:val="24"/>
          <w:u w:val="single"/>
        </w:rPr>
      </w:pPr>
      <w:r w:rsidRPr="009E20B9">
        <w:rPr>
          <w:rFonts w:cstheme="minorHAnsi"/>
          <w:color w:val="1F497D" w:themeColor="text2"/>
          <w:szCs w:val="24"/>
          <w:u w:val="single"/>
        </w:rPr>
        <w:lastRenderedPageBreak/>
        <w:t>Accomplishments</w:t>
      </w:r>
    </w:p>
    <w:p w14:paraId="537FC10F" w14:textId="346145C3" w:rsidR="006115C2" w:rsidRPr="009E20B9" w:rsidRDefault="006115C2" w:rsidP="006115C2">
      <w:pPr>
        <w:pStyle w:val="ListParagraph"/>
        <w:numPr>
          <w:ilvl w:val="0"/>
          <w:numId w:val="25"/>
        </w:numPr>
        <w:spacing w:after="200"/>
        <w:rPr>
          <w:rFonts w:cstheme="minorHAnsi"/>
          <w:color w:val="1F497D" w:themeColor="text2"/>
          <w:sz w:val="22"/>
          <w:szCs w:val="22"/>
        </w:rPr>
      </w:pPr>
      <w:r w:rsidRPr="009E20B9">
        <w:rPr>
          <w:rFonts w:cstheme="minorHAnsi"/>
          <w:color w:val="1F497D" w:themeColor="text2"/>
          <w:sz w:val="22"/>
          <w:szCs w:val="22"/>
        </w:rPr>
        <w:t>Major Goals and Objectives</w:t>
      </w:r>
    </w:p>
    <w:p w14:paraId="52C696A3" w14:textId="1C7E8FDD" w:rsidR="008D669D" w:rsidRPr="009E20B9" w:rsidRDefault="0091142A" w:rsidP="0091142A">
      <w:pPr>
        <w:pStyle w:val="ListParagraph"/>
        <w:spacing w:after="200"/>
        <w:ind w:left="360"/>
        <w:rPr>
          <w:rFonts w:cstheme="minorHAnsi"/>
          <w:sz w:val="22"/>
          <w:szCs w:val="22"/>
        </w:rPr>
      </w:pPr>
      <w:r w:rsidRPr="009E20B9">
        <w:rPr>
          <w:rFonts w:cstheme="minorHAnsi"/>
          <w:sz w:val="22"/>
          <w:szCs w:val="22"/>
        </w:rPr>
        <w:t xml:space="preserve">The primary goal of this project is to create a software infrastructure </w:t>
      </w:r>
      <w:r w:rsidR="0098573F" w:rsidRPr="009E20B9">
        <w:rPr>
          <w:rFonts w:cstheme="minorHAnsi"/>
          <w:sz w:val="22"/>
          <w:szCs w:val="22"/>
        </w:rPr>
        <w:t>for</w:t>
      </w:r>
      <w:r w:rsidRPr="009E20B9">
        <w:rPr>
          <w:rFonts w:cstheme="minorHAnsi"/>
          <w:sz w:val="22"/>
          <w:szCs w:val="22"/>
        </w:rPr>
        <w:t xml:space="preserve"> the MBARI Wave Energy Conversion buoy that will allow outside collaborators to develop control algorithms that take advantage of all features of the MBARI buoy, and execute </w:t>
      </w:r>
      <w:r w:rsidR="00F54BF5">
        <w:rPr>
          <w:rFonts w:cstheme="minorHAnsi"/>
          <w:sz w:val="22"/>
          <w:szCs w:val="22"/>
        </w:rPr>
        <w:t>these algorithms</w:t>
      </w:r>
      <w:r w:rsidRPr="009E20B9">
        <w:rPr>
          <w:rFonts w:cstheme="minorHAnsi"/>
          <w:sz w:val="22"/>
          <w:szCs w:val="22"/>
        </w:rPr>
        <w:t xml:space="preserve"> during the regularly scheduled deployments.</w:t>
      </w:r>
      <w:r w:rsidR="00173A68">
        <w:rPr>
          <w:rFonts w:cstheme="minorHAnsi"/>
          <w:sz w:val="22"/>
          <w:szCs w:val="22"/>
        </w:rPr>
        <w:t xml:space="preserve"> </w:t>
      </w:r>
      <w:r w:rsidR="00994AA5" w:rsidRPr="009E20B9">
        <w:rPr>
          <w:rFonts w:cstheme="minorHAnsi"/>
          <w:sz w:val="22"/>
          <w:szCs w:val="22"/>
        </w:rPr>
        <w:t xml:space="preserve">The intent of this is to provide an at-sea test-bed for controls researchers that </w:t>
      </w:r>
      <w:r w:rsidR="0098573F" w:rsidRPr="009E20B9">
        <w:rPr>
          <w:rFonts w:cstheme="minorHAnsi"/>
          <w:sz w:val="22"/>
          <w:szCs w:val="22"/>
        </w:rPr>
        <w:t xml:space="preserve">they </w:t>
      </w:r>
      <w:r w:rsidR="00994AA5" w:rsidRPr="009E20B9">
        <w:rPr>
          <w:rFonts w:cstheme="minorHAnsi"/>
          <w:sz w:val="22"/>
          <w:szCs w:val="22"/>
        </w:rPr>
        <w:t xml:space="preserve">would not </w:t>
      </w:r>
      <w:r w:rsidR="0098573F" w:rsidRPr="009E20B9">
        <w:rPr>
          <w:rFonts w:cstheme="minorHAnsi"/>
          <w:sz w:val="22"/>
          <w:szCs w:val="22"/>
        </w:rPr>
        <w:t xml:space="preserve">ordinarily </w:t>
      </w:r>
      <w:r w:rsidR="00994AA5" w:rsidRPr="009E20B9">
        <w:rPr>
          <w:rFonts w:cstheme="minorHAnsi"/>
          <w:sz w:val="22"/>
          <w:szCs w:val="22"/>
        </w:rPr>
        <w:t>have access to, and promote real-world control system research and testing in this manner.</w:t>
      </w:r>
      <w:r w:rsidR="00173A68">
        <w:rPr>
          <w:rFonts w:cstheme="minorHAnsi"/>
          <w:sz w:val="22"/>
          <w:szCs w:val="22"/>
        </w:rPr>
        <w:t xml:space="preserve"> </w:t>
      </w:r>
      <w:r w:rsidR="008D669D" w:rsidRPr="009E20B9">
        <w:rPr>
          <w:rFonts w:cstheme="minorHAnsi"/>
          <w:sz w:val="22"/>
          <w:szCs w:val="22"/>
        </w:rPr>
        <w:t>The project contains three main activities</w:t>
      </w:r>
      <w:r w:rsidR="00F54BF5">
        <w:rPr>
          <w:rFonts w:cstheme="minorHAnsi"/>
          <w:sz w:val="22"/>
          <w:szCs w:val="22"/>
        </w:rPr>
        <w:t>;</w:t>
      </w:r>
      <w:r w:rsidR="008D669D" w:rsidRPr="009E20B9">
        <w:rPr>
          <w:rFonts w:cstheme="minorHAnsi"/>
          <w:sz w:val="22"/>
          <w:szCs w:val="22"/>
        </w:rPr>
        <w:t xml:space="preserve"> </w:t>
      </w:r>
    </w:p>
    <w:p w14:paraId="382EDDBD" w14:textId="5B33388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Buoy Software Infrastructure</w:t>
      </w:r>
      <w:r w:rsidR="00F54BF5">
        <w:rPr>
          <w:rFonts w:cstheme="minorHAnsi"/>
          <w:sz w:val="22"/>
          <w:szCs w:val="22"/>
        </w:rPr>
        <w:t>:</w:t>
      </w:r>
      <w:r w:rsidR="00173A68">
        <w:rPr>
          <w:rFonts w:cstheme="minorHAnsi"/>
          <w:sz w:val="22"/>
          <w:szCs w:val="22"/>
        </w:rPr>
        <w:t xml:space="preserve"> </w:t>
      </w:r>
      <w:r w:rsidR="00F54BF5">
        <w:rPr>
          <w:rFonts w:cstheme="minorHAnsi"/>
          <w:sz w:val="22"/>
          <w:szCs w:val="22"/>
        </w:rPr>
        <w:t>This is t</w:t>
      </w:r>
      <w:r w:rsidR="008D669D" w:rsidRPr="009E20B9">
        <w:rPr>
          <w:rFonts w:cstheme="minorHAnsi"/>
          <w:sz w:val="22"/>
          <w:szCs w:val="22"/>
        </w:rPr>
        <w:t>he development of an application programming interface (API) on the buoy system that provides developers consistent access to all sensor data on the buoy and a means by which to programmatically specify control inputs to the wave-energy converter.</w:t>
      </w:r>
      <w:r w:rsidR="00173A68">
        <w:rPr>
          <w:rFonts w:cstheme="minorHAnsi"/>
          <w:sz w:val="22"/>
          <w:szCs w:val="22"/>
        </w:rPr>
        <w:t xml:space="preserve"> </w:t>
      </w:r>
      <w:r w:rsidR="008D669D" w:rsidRPr="009E20B9">
        <w:rPr>
          <w:rFonts w:cstheme="minorHAnsi"/>
          <w:sz w:val="22"/>
          <w:szCs w:val="22"/>
        </w:rPr>
        <w:t xml:space="preserve">With this API, developers will be able to concentrate almost entirely on the control algorithm </w:t>
      </w:r>
      <w:r w:rsidR="00F54BF5">
        <w:rPr>
          <w:rFonts w:cstheme="minorHAnsi"/>
          <w:sz w:val="22"/>
          <w:szCs w:val="22"/>
        </w:rPr>
        <w:t>portion</w:t>
      </w:r>
      <w:r w:rsidR="008D669D" w:rsidRPr="009E20B9">
        <w:rPr>
          <w:rFonts w:cstheme="minorHAnsi"/>
          <w:sz w:val="22"/>
          <w:szCs w:val="22"/>
        </w:rPr>
        <w:t xml:space="preserve"> of the task, without needing to develop specific expertise in the lower level software and hardware infrastructure of the wave-energy converter.</w:t>
      </w:r>
      <w:r w:rsidR="00173A68">
        <w:rPr>
          <w:rFonts w:cstheme="minorHAnsi"/>
          <w:sz w:val="22"/>
          <w:szCs w:val="22"/>
        </w:rPr>
        <w:t xml:space="preserve"> </w:t>
      </w:r>
      <w:r w:rsidR="008D669D" w:rsidRPr="009E20B9">
        <w:rPr>
          <w:rFonts w:cstheme="minorHAnsi"/>
          <w:sz w:val="22"/>
          <w:szCs w:val="22"/>
        </w:rPr>
        <w:t>The architecture of the MBARI wave-energy converter buoy is well suited to this abstraction and allows new control code to be uploaded and executed in this model, while the buoy is at sea</w:t>
      </w:r>
      <w:r w:rsidR="0098573F" w:rsidRPr="009E20B9">
        <w:rPr>
          <w:rFonts w:cstheme="minorHAnsi"/>
          <w:sz w:val="22"/>
          <w:szCs w:val="22"/>
        </w:rPr>
        <w:t>.</w:t>
      </w:r>
      <w:r w:rsidR="00173A68">
        <w:rPr>
          <w:rFonts w:cstheme="minorHAnsi"/>
          <w:sz w:val="22"/>
          <w:szCs w:val="22"/>
        </w:rPr>
        <w:t xml:space="preserve"> </w:t>
      </w:r>
      <w:r w:rsidR="0098573F" w:rsidRPr="009E20B9">
        <w:rPr>
          <w:rFonts w:cstheme="minorHAnsi"/>
          <w:sz w:val="22"/>
          <w:szCs w:val="22"/>
        </w:rPr>
        <w:t>I</w:t>
      </w:r>
      <w:r w:rsidR="0019321D">
        <w:rPr>
          <w:rFonts w:cstheme="minorHAnsi"/>
          <w:sz w:val="22"/>
          <w:szCs w:val="22"/>
        </w:rPr>
        <w:t>t</w:t>
      </w:r>
      <w:r w:rsidR="0098573F" w:rsidRPr="009E20B9">
        <w:rPr>
          <w:rFonts w:cstheme="minorHAnsi"/>
          <w:sz w:val="22"/>
          <w:szCs w:val="22"/>
        </w:rPr>
        <w:t xml:space="preserve"> is intended to be routine to perform </w:t>
      </w:r>
      <w:r w:rsidR="008D669D" w:rsidRPr="009E20B9">
        <w:rPr>
          <w:rFonts w:cstheme="minorHAnsi"/>
          <w:sz w:val="22"/>
          <w:szCs w:val="22"/>
        </w:rPr>
        <w:t>design iteration</w:t>
      </w:r>
      <w:r w:rsidR="0098573F" w:rsidRPr="009E20B9">
        <w:rPr>
          <w:rFonts w:cstheme="minorHAnsi"/>
          <w:sz w:val="22"/>
          <w:szCs w:val="22"/>
        </w:rPr>
        <w:t>s in which code is uploaded and run, results analyzed, modifications made and new code uploaded and run</w:t>
      </w:r>
      <w:r w:rsidR="00F54BF5">
        <w:rPr>
          <w:rFonts w:cstheme="minorHAnsi"/>
          <w:sz w:val="22"/>
          <w:szCs w:val="22"/>
        </w:rPr>
        <w:t>, without the need to recover the system</w:t>
      </w:r>
      <w:r w:rsidR="0098573F" w:rsidRPr="009E20B9">
        <w:rPr>
          <w:rFonts w:cstheme="minorHAnsi"/>
          <w:sz w:val="22"/>
          <w:szCs w:val="22"/>
        </w:rPr>
        <w:t xml:space="preserve">. </w:t>
      </w:r>
    </w:p>
    <w:p w14:paraId="4C6C87D8" w14:textId="6E33780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 xml:space="preserve">Simulation Environment: </w:t>
      </w:r>
      <w:r w:rsidR="00A934A9" w:rsidRPr="009E20B9">
        <w:rPr>
          <w:rFonts w:cstheme="minorHAnsi"/>
          <w:sz w:val="22"/>
          <w:szCs w:val="22"/>
        </w:rPr>
        <w:t>In order for developments using the API to proceed efficiently, a simulator is also required that allows newly developed code to be tested before deployment on the hardware.</w:t>
      </w:r>
      <w:r w:rsidR="00173A68">
        <w:rPr>
          <w:rFonts w:cstheme="minorHAnsi"/>
          <w:sz w:val="22"/>
          <w:szCs w:val="22"/>
        </w:rPr>
        <w:t xml:space="preserve"> </w:t>
      </w:r>
      <w:r w:rsidR="00A934A9" w:rsidRPr="009E20B9">
        <w:rPr>
          <w:rFonts w:cstheme="minorHAnsi"/>
          <w:sz w:val="22"/>
          <w:szCs w:val="22"/>
        </w:rPr>
        <w:t xml:space="preserve">A key requirement of this simulator is that it provides an </w:t>
      </w:r>
      <w:r w:rsidR="00F54BF5">
        <w:rPr>
          <w:rFonts w:cstheme="minorHAnsi"/>
          <w:sz w:val="22"/>
          <w:szCs w:val="22"/>
        </w:rPr>
        <w:t xml:space="preserve">API that is </w:t>
      </w:r>
      <w:r w:rsidR="00A934A9" w:rsidRPr="009E20B9">
        <w:rPr>
          <w:rFonts w:cstheme="minorHAnsi"/>
          <w:sz w:val="22"/>
          <w:szCs w:val="22"/>
        </w:rPr>
        <w:t xml:space="preserve">identical </w:t>
      </w:r>
      <w:r w:rsidR="00F54BF5">
        <w:rPr>
          <w:rFonts w:cstheme="minorHAnsi"/>
          <w:sz w:val="22"/>
          <w:szCs w:val="22"/>
        </w:rPr>
        <w:t>to the</w:t>
      </w:r>
      <w:r w:rsidR="00A934A9" w:rsidRPr="009E20B9">
        <w:rPr>
          <w:rFonts w:cstheme="minorHAnsi"/>
          <w:sz w:val="22"/>
          <w:szCs w:val="22"/>
        </w:rPr>
        <w:t xml:space="preserve"> buoy </w:t>
      </w:r>
      <w:r w:rsidR="00F54BF5">
        <w:rPr>
          <w:rFonts w:cstheme="minorHAnsi"/>
          <w:sz w:val="22"/>
          <w:szCs w:val="22"/>
        </w:rPr>
        <w:t>API.</w:t>
      </w:r>
      <w:r w:rsidR="00173A68">
        <w:rPr>
          <w:rFonts w:cstheme="minorHAnsi"/>
          <w:sz w:val="22"/>
          <w:szCs w:val="22"/>
        </w:rPr>
        <w:t xml:space="preserve"> </w:t>
      </w:r>
      <w:r w:rsidR="00F54BF5">
        <w:rPr>
          <w:rFonts w:cstheme="minorHAnsi"/>
          <w:sz w:val="22"/>
          <w:szCs w:val="22"/>
        </w:rPr>
        <w:t xml:space="preserve">Meeting this requirement means </w:t>
      </w:r>
      <w:r w:rsidR="00A934A9" w:rsidRPr="009E20B9">
        <w:rPr>
          <w:rFonts w:cstheme="minorHAnsi"/>
          <w:sz w:val="22"/>
          <w:szCs w:val="22"/>
        </w:rPr>
        <w:t xml:space="preserve">that code that runs in the simulation environment can also run entirely unchanged on the buoy while it is at sea. </w:t>
      </w:r>
      <w:r w:rsidR="0098573F" w:rsidRPr="009E20B9">
        <w:rPr>
          <w:rFonts w:cstheme="minorHAnsi"/>
          <w:sz w:val="22"/>
          <w:szCs w:val="22"/>
        </w:rPr>
        <w:t xml:space="preserve">This simulation environment </w:t>
      </w:r>
      <w:r w:rsidR="00F54BF5">
        <w:rPr>
          <w:rFonts w:cstheme="minorHAnsi"/>
          <w:sz w:val="22"/>
          <w:szCs w:val="22"/>
        </w:rPr>
        <w:t xml:space="preserve">also will </w:t>
      </w:r>
      <w:r w:rsidR="0098573F" w:rsidRPr="009E20B9">
        <w:rPr>
          <w:rFonts w:cstheme="minorHAnsi"/>
          <w:sz w:val="22"/>
          <w:szCs w:val="22"/>
        </w:rPr>
        <w:t>provide some safety checks on code before it is run on the buoy, and allow researchers to do some algorithm performance testing before at-sea testing.</w:t>
      </w:r>
      <w:r w:rsidR="00173A68">
        <w:rPr>
          <w:rFonts w:cstheme="minorHAnsi"/>
          <w:sz w:val="22"/>
          <w:szCs w:val="22"/>
        </w:rPr>
        <w:t xml:space="preserve"> </w:t>
      </w:r>
      <w:r w:rsidR="0098573F" w:rsidRPr="009E20B9">
        <w:rPr>
          <w:rFonts w:cstheme="minorHAnsi"/>
          <w:sz w:val="22"/>
          <w:szCs w:val="22"/>
        </w:rPr>
        <w:t>The simulator is being developed to run faster than real-time, and will have a range of settings that balance code execution speed and simulation fidelity.</w:t>
      </w:r>
      <w:r w:rsidR="00173A68">
        <w:rPr>
          <w:rFonts w:cstheme="minorHAnsi"/>
          <w:sz w:val="22"/>
          <w:szCs w:val="22"/>
        </w:rPr>
        <w:t xml:space="preserve"> </w:t>
      </w:r>
    </w:p>
    <w:p w14:paraId="0BB29513" w14:textId="18D400D4" w:rsidR="000C374A" w:rsidRPr="009E20B9" w:rsidRDefault="000C374A" w:rsidP="0010057E">
      <w:pPr>
        <w:pStyle w:val="ListParagraph"/>
        <w:numPr>
          <w:ilvl w:val="0"/>
          <w:numId w:val="31"/>
        </w:numPr>
        <w:contextualSpacing w:val="0"/>
        <w:rPr>
          <w:rFonts w:cstheme="minorHAnsi"/>
          <w:sz w:val="22"/>
          <w:szCs w:val="22"/>
        </w:rPr>
      </w:pPr>
      <w:r w:rsidRPr="009E20B9">
        <w:rPr>
          <w:rFonts w:cstheme="minorHAnsi"/>
          <w:sz w:val="22"/>
          <w:szCs w:val="22"/>
        </w:rPr>
        <w:t>Marketing and Outreach:</w:t>
      </w:r>
      <w:r w:rsidR="00173A68">
        <w:rPr>
          <w:rFonts w:cstheme="minorHAnsi"/>
          <w:sz w:val="22"/>
          <w:szCs w:val="22"/>
        </w:rPr>
        <w:t xml:space="preserve"> </w:t>
      </w:r>
      <w:r w:rsidRPr="009E20B9">
        <w:rPr>
          <w:rFonts w:cstheme="minorHAnsi"/>
          <w:sz w:val="22"/>
          <w:szCs w:val="22"/>
        </w:rPr>
        <w:t>The most critical and challenging component of this project is developing engagement with our target users.</w:t>
      </w:r>
      <w:r w:rsidR="00173A68">
        <w:rPr>
          <w:rFonts w:cstheme="minorHAnsi"/>
          <w:sz w:val="22"/>
          <w:szCs w:val="22"/>
        </w:rPr>
        <w:t xml:space="preserve"> </w:t>
      </w:r>
      <w:r w:rsidRPr="009E20B9">
        <w:rPr>
          <w:rFonts w:cstheme="minorHAnsi"/>
          <w:sz w:val="22"/>
          <w:szCs w:val="22"/>
        </w:rPr>
        <w:t>There are a wide range of potential users and we are targeting academic and non-profit institute researchers as per the funding opportunity announcement.</w:t>
      </w:r>
      <w:r w:rsidR="00173A68">
        <w:rPr>
          <w:rFonts w:cstheme="minorHAnsi"/>
          <w:sz w:val="22"/>
          <w:szCs w:val="22"/>
        </w:rPr>
        <w:t xml:space="preserve"> </w:t>
      </w:r>
      <w:r w:rsidRPr="009E20B9">
        <w:rPr>
          <w:rFonts w:cstheme="minorHAnsi"/>
          <w:sz w:val="22"/>
          <w:szCs w:val="22"/>
        </w:rPr>
        <w:t xml:space="preserve">We also envision teaching opportunities for this platform and can imagine a university course in marine hydrokinetic </w:t>
      </w:r>
      <w:r w:rsidR="00FD274C" w:rsidRPr="009E20B9">
        <w:rPr>
          <w:rFonts w:cstheme="minorHAnsi"/>
          <w:sz w:val="22"/>
          <w:szCs w:val="22"/>
        </w:rPr>
        <w:t>energy harvesting being developed that uses the materials resulting from this project.</w:t>
      </w:r>
      <w:r w:rsidRPr="009E20B9">
        <w:rPr>
          <w:rFonts w:cstheme="minorHAnsi"/>
          <w:sz w:val="22"/>
          <w:szCs w:val="22"/>
        </w:rPr>
        <w:t xml:space="preserve"> We are planning a number of activities </w:t>
      </w:r>
      <w:r w:rsidR="00FD274C" w:rsidRPr="009E20B9">
        <w:rPr>
          <w:rFonts w:cstheme="minorHAnsi"/>
          <w:sz w:val="22"/>
          <w:szCs w:val="22"/>
        </w:rPr>
        <w:t xml:space="preserve">such as webinars, seminars, and conference events </w:t>
      </w:r>
      <w:r w:rsidRPr="009E20B9">
        <w:rPr>
          <w:rFonts w:cstheme="minorHAnsi"/>
          <w:sz w:val="22"/>
          <w:szCs w:val="22"/>
        </w:rPr>
        <w:t>to support this</w:t>
      </w:r>
      <w:r w:rsidR="00FD274C" w:rsidRPr="009E20B9">
        <w:rPr>
          <w:rFonts w:cstheme="minorHAnsi"/>
          <w:sz w:val="22"/>
          <w:szCs w:val="22"/>
        </w:rPr>
        <w:t xml:space="preserve">. Additionally, we have included </w:t>
      </w:r>
      <w:r w:rsidRPr="009E20B9">
        <w:rPr>
          <w:rFonts w:cstheme="minorHAnsi"/>
          <w:sz w:val="22"/>
          <w:szCs w:val="22"/>
        </w:rPr>
        <w:t>requirements in our software development</w:t>
      </w:r>
      <w:r w:rsidR="00FD274C" w:rsidRPr="009E20B9">
        <w:rPr>
          <w:rFonts w:cstheme="minorHAnsi"/>
          <w:sz w:val="22"/>
          <w:szCs w:val="22"/>
        </w:rPr>
        <w:t xml:space="preserve"> and documentation</w:t>
      </w:r>
      <w:r w:rsidRPr="009E20B9">
        <w:rPr>
          <w:rFonts w:cstheme="minorHAnsi"/>
          <w:sz w:val="22"/>
          <w:szCs w:val="22"/>
        </w:rPr>
        <w:t xml:space="preserve"> </w:t>
      </w:r>
      <w:r w:rsidR="00FD274C" w:rsidRPr="009E20B9">
        <w:rPr>
          <w:rFonts w:cstheme="minorHAnsi"/>
          <w:sz w:val="22"/>
          <w:szCs w:val="22"/>
        </w:rPr>
        <w:t xml:space="preserve">specification </w:t>
      </w:r>
      <w:r w:rsidRPr="009E20B9">
        <w:rPr>
          <w:rFonts w:cstheme="minorHAnsi"/>
          <w:sz w:val="22"/>
          <w:szCs w:val="22"/>
        </w:rPr>
        <w:t>for ease of use</w:t>
      </w:r>
      <w:r w:rsidR="00FD274C" w:rsidRPr="009E20B9">
        <w:rPr>
          <w:rFonts w:cstheme="minorHAnsi"/>
          <w:sz w:val="22"/>
          <w:szCs w:val="22"/>
        </w:rPr>
        <w:t xml:space="preserve"> for individuals new to ROS and this type of programming.</w:t>
      </w:r>
      <w:r w:rsidR="00173A68">
        <w:rPr>
          <w:rFonts w:cstheme="minorHAnsi"/>
          <w:sz w:val="22"/>
          <w:szCs w:val="22"/>
        </w:rPr>
        <w:t xml:space="preserve"> </w:t>
      </w:r>
    </w:p>
    <w:p w14:paraId="4C058870" w14:textId="76D7F652" w:rsidR="006115C2" w:rsidRPr="009E20B9" w:rsidRDefault="008D669D" w:rsidP="0010057E">
      <w:pPr>
        <w:pStyle w:val="ListParagraph"/>
        <w:ind w:left="360"/>
        <w:contextualSpacing w:val="0"/>
        <w:rPr>
          <w:rFonts w:cstheme="minorHAnsi"/>
          <w:sz w:val="22"/>
          <w:szCs w:val="22"/>
        </w:rPr>
      </w:pPr>
      <w:r w:rsidRPr="009E20B9">
        <w:rPr>
          <w:rFonts w:cstheme="minorHAnsi"/>
          <w:sz w:val="22"/>
          <w:szCs w:val="22"/>
        </w:rPr>
        <w:t>To facilitate th</w:t>
      </w:r>
      <w:r w:rsidR="00FD274C" w:rsidRPr="009E20B9">
        <w:rPr>
          <w:rFonts w:cstheme="minorHAnsi"/>
          <w:sz w:val="22"/>
          <w:szCs w:val="22"/>
        </w:rPr>
        <w:t>ese activities</w:t>
      </w:r>
      <w:r w:rsidRPr="009E20B9">
        <w:rPr>
          <w:rFonts w:cstheme="minorHAnsi"/>
          <w:sz w:val="22"/>
          <w:szCs w:val="22"/>
        </w:rPr>
        <w:t>, this project includes Open Robotics Software Foundation (ORSF) as a significant subaward. ORSF develops and promotes the popular “Robot Operating System” (ROS</w:t>
      </w:r>
      <w:r w:rsidR="0098573F" w:rsidRPr="009E20B9">
        <w:rPr>
          <w:rFonts w:cstheme="minorHAnsi"/>
          <w:sz w:val="22"/>
          <w:szCs w:val="22"/>
        </w:rPr>
        <w:t xml:space="preserve">, </w:t>
      </w:r>
      <w:hyperlink r:id="rId10" w:history="1">
        <w:r w:rsidR="0098573F" w:rsidRPr="009E20B9">
          <w:rPr>
            <w:rStyle w:val="Hyperlink"/>
            <w:rFonts w:cstheme="minorHAnsi"/>
            <w:sz w:val="22"/>
            <w:szCs w:val="22"/>
          </w:rPr>
          <w:t>https://www.ros.org</w:t>
        </w:r>
      </w:hyperlink>
      <w:r w:rsidRPr="009E20B9">
        <w:rPr>
          <w:rFonts w:cstheme="minorHAnsi"/>
          <w:sz w:val="22"/>
          <w:szCs w:val="22"/>
        </w:rPr>
        <w:t xml:space="preserve">) which is a middleware that allows robotics and other real-time software to be divided into a number of processes that share data over a common publish/subscribe message architecture. </w:t>
      </w:r>
      <w:r w:rsidR="00391F8F" w:rsidRPr="009E20B9">
        <w:rPr>
          <w:rFonts w:cstheme="minorHAnsi"/>
          <w:sz w:val="22"/>
          <w:szCs w:val="22"/>
        </w:rPr>
        <w:t xml:space="preserve">By developing the required API using this framework, we expect to provide an API that uses a well-documented </w:t>
      </w:r>
      <w:r w:rsidR="00391F8F" w:rsidRPr="009E20B9">
        <w:rPr>
          <w:rFonts w:cstheme="minorHAnsi"/>
          <w:sz w:val="22"/>
          <w:szCs w:val="22"/>
        </w:rPr>
        <w:lastRenderedPageBreak/>
        <w:t>form and that is approachable for academic researchers.</w:t>
      </w:r>
      <w:r w:rsidR="00173A68">
        <w:rPr>
          <w:rFonts w:cstheme="minorHAnsi"/>
          <w:sz w:val="22"/>
          <w:szCs w:val="22"/>
        </w:rPr>
        <w:t xml:space="preserve"> </w:t>
      </w:r>
      <w:r w:rsidR="00391F8F" w:rsidRPr="009E20B9">
        <w:rPr>
          <w:rFonts w:cstheme="minorHAnsi"/>
          <w:sz w:val="22"/>
          <w:szCs w:val="22"/>
        </w:rPr>
        <w:t xml:space="preserve">ROS provides language bindings in C++ and Python, which provides some built-in flexibility to meet researchers in their own areas of computing expertise. </w:t>
      </w:r>
    </w:p>
    <w:p w14:paraId="054A2FBE" w14:textId="5A406C38" w:rsidR="0098573F" w:rsidRPr="009E20B9" w:rsidRDefault="0098573F" w:rsidP="009D3EE7">
      <w:pPr>
        <w:pStyle w:val="ListParagraph"/>
        <w:spacing w:after="200"/>
        <w:ind w:left="360"/>
        <w:rPr>
          <w:rFonts w:cstheme="minorHAnsi"/>
          <w:sz w:val="22"/>
          <w:szCs w:val="22"/>
        </w:rPr>
      </w:pPr>
      <w:r w:rsidRPr="009E20B9">
        <w:rPr>
          <w:rFonts w:cstheme="minorHAnsi"/>
          <w:sz w:val="22"/>
          <w:szCs w:val="22"/>
        </w:rPr>
        <w:t xml:space="preserve">Budget Period 1 of this project concentrates on building the necessary software tools, and incorporating a few beta users into the system, </w:t>
      </w:r>
      <w:r w:rsidR="00F54BF5">
        <w:rPr>
          <w:rFonts w:cstheme="minorHAnsi"/>
          <w:sz w:val="22"/>
          <w:szCs w:val="22"/>
        </w:rPr>
        <w:t>using the</w:t>
      </w:r>
      <w:r w:rsidRPr="009E20B9">
        <w:rPr>
          <w:rFonts w:cstheme="minorHAnsi"/>
          <w:sz w:val="22"/>
          <w:szCs w:val="22"/>
        </w:rPr>
        <w:t xml:space="preserve"> simulation</w:t>
      </w:r>
      <w:r w:rsidR="00F54BF5">
        <w:rPr>
          <w:rFonts w:cstheme="minorHAnsi"/>
          <w:sz w:val="22"/>
          <w:szCs w:val="22"/>
        </w:rPr>
        <w:t xml:space="preserve"> tools</w:t>
      </w:r>
      <w:r w:rsidRPr="009E20B9">
        <w:rPr>
          <w:rFonts w:cstheme="minorHAnsi"/>
          <w:sz w:val="22"/>
          <w:szCs w:val="22"/>
        </w:rPr>
        <w:t xml:space="preserve"> in the near term and for on-buoy operations in the second year of the project.</w:t>
      </w:r>
      <w:r w:rsidR="00173A68">
        <w:rPr>
          <w:rFonts w:cstheme="minorHAnsi"/>
          <w:sz w:val="22"/>
          <w:szCs w:val="22"/>
        </w:rPr>
        <w:t xml:space="preserve"> </w:t>
      </w:r>
      <w:r w:rsidRPr="009E20B9">
        <w:rPr>
          <w:rFonts w:cstheme="minorHAnsi"/>
          <w:sz w:val="22"/>
          <w:szCs w:val="22"/>
        </w:rPr>
        <w:t>Budget Period 2 is focused on marketing the result and helping users make use of the system.</w:t>
      </w:r>
    </w:p>
    <w:p w14:paraId="15840C1E" w14:textId="77777777" w:rsidR="00391F8F" w:rsidRPr="009E20B9" w:rsidRDefault="00391F8F" w:rsidP="009D3EE7">
      <w:pPr>
        <w:pStyle w:val="ListParagraph"/>
        <w:spacing w:after="200"/>
        <w:ind w:left="360"/>
        <w:rPr>
          <w:rFonts w:cstheme="minorHAnsi"/>
          <w:sz w:val="22"/>
          <w:szCs w:val="22"/>
        </w:rPr>
      </w:pPr>
    </w:p>
    <w:p w14:paraId="1F53C94B" w14:textId="344F1DA1" w:rsidR="00903999" w:rsidRPr="009E20B9" w:rsidRDefault="00903999" w:rsidP="0010057E">
      <w:pPr>
        <w:pStyle w:val="Caption"/>
        <w:keepNext/>
        <w:spacing w:after="0"/>
        <w:rPr>
          <w:rFonts w:cstheme="minorHAnsi"/>
          <w:sz w:val="22"/>
          <w:szCs w:val="22"/>
        </w:rPr>
      </w:pPr>
      <w:r w:rsidRPr="009E20B9">
        <w:rPr>
          <w:rFonts w:cstheme="minorHAnsi"/>
          <w:sz w:val="22"/>
          <w:szCs w:val="22"/>
        </w:rPr>
        <w:t xml:space="preserve">Table </w:t>
      </w:r>
      <w:r w:rsidRPr="009E20B9">
        <w:rPr>
          <w:rFonts w:cstheme="minorHAnsi"/>
          <w:sz w:val="22"/>
          <w:szCs w:val="22"/>
        </w:rPr>
        <w:fldChar w:fldCharType="begin"/>
      </w:r>
      <w:r w:rsidRPr="009E20B9">
        <w:rPr>
          <w:rFonts w:cstheme="minorHAnsi"/>
          <w:sz w:val="22"/>
          <w:szCs w:val="22"/>
        </w:rPr>
        <w:instrText xml:space="preserve"> SEQ Table \* ARABIC </w:instrText>
      </w:r>
      <w:r w:rsidRPr="009E20B9">
        <w:rPr>
          <w:rFonts w:cstheme="minorHAnsi"/>
          <w:sz w:val="22"/>
          <w:szCs w:val="22"/>
        </w:rPr>
        <w:fldChar w:fldCharType="separate"/>
      </w:r>
      <w:r w:rsidR="00B3183B">
        <w:rPr>
          <w:rFonts w:cstheme="minorHAnsi"/>
          <w:noProof/>
          <w:sz w:val="22"/>
          <w:szCs w:val="22"/>
        </w:rPr>
        <w:t>1</w:t>
      </w:r>
      <w:r w:rsidRPr="009E20B9">
        <w:rPr>
          <w:rFonts w:cstheme="minorHAnsi"/>
          <w:sz w:val="22"/>
          <w:szCs w:val="22"/>
        </w:rPr>
        <w:fldChar w:fldCharType="end"/>
      </w:r>
      <w:r w:rsidRPr="009E20B9">
        <w:rPr>
          <w:rFonts w:cstheme="minorHAnsi"/>
          <w:sz w:val="22"/>
          <w:szCs w:val="22"/>
        </w:rPr>
        <w:t>:</w:t>
      </w:r>
      <w:r w:rsidR="00173A68">
        <w:rPr>
          <w:rFonts w:cstheme="minorHAnsi"/>
          <w:sz w:val="22"/>
          <w:szCs w:val="22"/>
        </w:rPr>
        <w:t xml:space="preserve"> </w:t>
      </w:r>
      <w:r w:rsidRPr="009E20B9">
        <w:rPr>
          <w:rFonts w:cstheme="minorHAnsi"/>
          <w:sz w:val="22"/>
          <w:szCs w:val="22"/>
        </w:rPr>
        <w:t>Budget Period 1 Milestone Progress</w:t>
      </w:r>
    </w:p>
    <w:tbl>
      <w:tblPr>
        <w:tblW w:w="9540" w:type="dxa"/>
        <w:tblLook w:val="04A0" w:firstRow="1" w:lastRow="0" w:firstColumn="1" w:lastColumn="0" w:noHBand="0" w:noVBand="1"/>
      </w:tblPr>
      <w:tblGrid>
        <w:gridCol w:w="720"/>
        <w:gridCol w:w="240"/>
        <w:gridCol w:w="4350"/>
        <w:gridCol w:w="370"/>
        <w:gridCol w:w="1250"/>
        <w:gridCol w:w="1350"/>
        <w:gridCol w:w="1260"/>
      </w:tblGrid>
      <w:tr w:rsidR="00903999" w:rsidRPr="009E20B9" w14:paraId="6A71C952" w14:textId="77777777" w:rsidTr="0098573F">
        <w:trPr>
          <w:trHeight w:val="315"/>
        </w:trPr>
        <w:tc>
          <w:tcPr>
            <w:tcW w:w="960" w:type="dxa"/>
            <w:gridSpan w:val="2"/>
            <w:tcBorders>
              <w:top w:val="nil"/>
              <w:left w:val="nil"/>
              <w:bottom w:val="nil"/>
              <w:right w:val="nil"/>
            </w:tcBorders>
            <w:shd w:val="clear" w:color="auto" w:fill="auto"/>
            <w:noWrap/>
            <w:vAlign w:val="bottom"/>
            <w:hideMark/>
          </w:tcPr>
          <w:p w14:paraId="6C5E0933" w14:textId="77777777" w:rsidR="00903999" w:rsidRPr="009E20B9" w:rsidRDefault="00903999" w:rsidP="0098573F">
            <w:pPr>
              <w:rPr>
                <w:rFonts w:cstheme="minorHAnsi"/>
                <w:sz w:val="22"/>
                <w:szCs w:val="22"/>
              </w:rPr>
            </w:pPr>
          </w:p>
        </w:tc>
        <w:tc>
          <w:tcPr>
            <w:tcW w:w="4720" w:type="dxa"/>
            <w:gridSpan w:val="2"/>
            <w:tcBorders>
              <w:top w:val="nil"/>
              <w:left w:val="nil"/>
              <w:bottom w:val="nil"/>
              <w:right w:val="nil"/>
            </w:tcBorders>
            <w:shd w:val="clear" w:color="auto" w:fill="auto"/>
            <w:noWrap/>
            <w:vAlign w:val="bottom"/>
            <w:hideMark/>
          </w:tcPr>
          <w:p w14:paraId="6E93EA40" w14:textId="77777777" w:rsidR="00903999" w:rsidRPr="009E20B9" w:rsidRDefault="00903999" w:rsidP="0098573F">
            <w:pPr>
              <w:rPr>
                <w:rFonts w:cstheme="minorHAnsi"/>
                <w:sz w:val="22"/>
                <w:szCs w:val="22"/>
              </w:rPr>
            </w:pPr>
          </w:p>
        </w:tc>
        <w:tc>
          <w:tcPr>
            <w:tcW w:w="1250" w:type="dxa"/>
            <w:tcBorders>
              <w:top w:val="nil"/>
              <w:left w:val="nil"/>
              <w:bottom w:val="nil"/>
              <w:right w:val="nil"/>
            </w:tcBorders>
            <w:shd w:val="clear" w:color="auto" w:fill="auto"/>
            <w:noWrap/>
            <w:vAlign w:val="bottom"/>
            <w:hideMark/>
          </w:tcPr>
          <w:p w14:paraId="3B8E9BDA" w14:textId="77777777" w:rsidR="00903999" w:rsidRPr="009E20B9" w:rsidRDefault="00903999" w:rsidP="0098573F">
            <w:pPr>
              <w:rPr>
                <w:rFonts w:cstheme="minorHAnsi"/>
                <w:sz w:val="22"/>
                <w:szCs w:val="22"/>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DC4BF" w14:textId="77777777" w:rsidR="00903999" w:rsidRPr="009E20B9" w:rsidRDefault="00903999" w:rsidP="0098573F">
            <w:pPr>
              <w:jc w:val="center"/>
              <w:rPr>
                <w:rFonts w:cstheme="minorHAnsi"/>
                <w:sz w:val="22"/>
                <w:szCs w:val="22"/>
              </w:rPr>
            </w:pPr>
            <w:r w:rsidRPr="009E20B9">
              <w:rPr>
                <w:rFonts w:cstheme="minorHAnsi"/>
                <w:sz w:val="22"/>
                <w:szCs w:val="22"/>
              </w:rPr>
              <w:t>Completion Month</w:t>
            </w:r>
          </w:p>
        </w:tc>
      </w:tr>
      <w:tr w:rsidR="00903999" w:rsidRPr="009E20B9" w14:paraId="70338CD4" w14:textId="77777777" w:rsidTr="0098573F">
        <w:trPr>
          <w:trHeight w:val="330"/>
        </w:trPr>
        <w:tc>
          <w:tcPr>
            <w:tcW w:w="72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A454B3F" w14:textId="77777777" w:rsidR="00903999" w:rsidRPr="009E20B9" w:rsidRDefault="00903999" w:rsidP="0098573F">
            <w:pPr>
              <w:rPr>
                <w:rFonts w:cstheme="minorHAnsi"/>
                <w:sz w:val="22"/>
                <w:szCs w:val="22"/>
              </w:rPr>
            </w:pPr>
            <w:r w:rsidRPr="009E20B9">
              <w:rPr>
                <w:rFonts w:cstheme="minorHAnsi"/>
                <w:sz w:val="22"/>
                <w:szCs w:val="22"/>
              </w:rPr>
              <w:t> </w:t>
            </w:r>
          </w:p>
        </w:tc>
        <w:tc>
          <w:tcPr>
            <w:tcW w:w="4590" w:type="dxa"/>
            <w:gridSpan w:val="2"/>
            <w:tcBorders>
              <w:top w:val="single" w:sz="4" w:space="0" w:color="auto"/>
              <w:left w:val="nil"/>
              <w:bottom w:val="double" w:sz="6" w:space="0" w:color="auto"/>
              <w:right w:val="single" w:sz="4" w:space="0" w:color="auto"/>
            </w:tcBorders>
            <w:shd w:val="clear" w:color="auto" w:fill="auto"/>
            <w:noWrap/>
            <w:vAlign w:val="bottom"/>
            <w:hideMark/>
          </w:tcPr>
          <w:p w14:paraId="3F647E69" w14:textId="77777777" w:rsidR="00903999" w:rsidRPr="009E20B9" w:rsidRDefault="00903999" w:rsidP="0098573F">
            <w:pPr>
              <w:rPr>
                <w:rFonts w:cstheme="minorHAnsi"/>
                <w:sz w:val="22"/>
                <w:szCs w:val="22"/>
              </w:rPr>
            </w:pPr>
            <w:r w:rsidRPr="009E20B9">
              <w:rPr>
                <w:rFonts w:cstheme="minorHAnsi"/>
                <w:sz w:val="22"/>
                <w:szCs w:val="22"/>
              </w:rPr>
              <w:t>Milestone</w:t>
            </w:r>
          </w:p>
        </w:tc>
        <w:tc>
          <w:tcPr>
            <w:tcW w:w="1620" w:type="dxa"/>
            <w:gridSpan w:val="2"/>
            <w:tcBorders>
              <w:top w:val="single" w:sz="4" w:space="0" w:color="auto"/>
              <w:left w:val="nil"/>
              <w:bottom w:val="double" w:sz="6" w:space="0" w:color="auto"/>
              <w:right w:val="single" w:sz="4" w:space="0" w:color="auto"/>
            </w:tcBorders>
            <w:shd w:val="clear" w:color="auto" w:fill="auto"/>
            <w:noWrap/>
            <w:vAlign w:val="bottom"/>
            <w:hideMark/>
          </w:tcPr>
          <w:p w14:paraId="0D5269C6" w14:textId="77777777" w:rsidR="00903999" w:rsidRPr="009E20B9" w:rsidRDefault="00903999" w:rsidP="0098573F">
            <w:pPr>
              <w:jc w:val="center"/>
              <w:rPr>
                <w:rFonts w:cstheme="minorHAnsi"/>
                <w:sz w:val="22"/>
                <w:szCs w:val="22"/>
              </w:rPr>
            </w:pPr>
            <w:r w:rsidRPr="009E20B9">
              <w:rPr>
                <w:rFonts w:cstheme="minorHAnsi"/>
                <w:sz w:val="22"/>
                <w:szCs w:val="22"/>
              </w:rPr>
              <w:t>Percent Completed</w:t>
            </w:r>
          </w:p>
        </w:tc>
        <w:tc>
          <w:tcPr>
            <w:tcW w:w="1350" w:type="dxa"/>
            <w:tcBorders>
              <w:top w:val="nil"/>
              <w:left w:val="nil"/>
              <w:bottom w:val="double" w:sz="6" w:space="0" w:color="auto"/>
              <w:right w:val="single" w:sz="4" w:space="0" w:color="auto"/>
            </w:tcBorders>
            <w:shd w:val="clear" w:color="auto" w:fill="auto"/>
            <w:noWrap/>
            <w:vAlign w:val="bottom"/>
            <w:hideMark/>
          </w:tcPr>
          <w:p w14:paraId="2DB08C6D" w14:textId="77777777" w:rsidR="00903999" w:rsidRPr="009E20B9" w:rsidRDefault="00903999" w:rsidP="0098573F">
            <w:pPr>
              <w:jc w:val="center"/>
              <w:rPr>
                <w:rFonts w:cstheme="minorHAnsi"/>
                <w:sz w:val="22"/>
                <w:szCs w:val="22"/>
              </w:rPr>
            </w:pPr>
            <w:r w:rsidRPr="009E20B9">
              <w:rPr>
                <w:rFonts w:cstheme="minorHAnsi"/>
                <w:sz w:val="22"/>
                <w:szCs w:val="22"/>
              </w:rPr>
              <w:t xml:space="preserve">Scheduled </w:t>
            </w:r>
          </w:p>
        </w:tc>
        <w:tc>
          <w:tcPr>
            <w:tcW w:w="1260" w:type="dxa"/>
            <w:tcBorders>
              <w:top w:val="nil"/>
              <w:left w:val="nil"/>
              <w:bottom w:val="double" w:sz="6" w:space="0" w:color="auto"/>
              <w:right w:val="single" w:sz="4" w:space="0" w:color="auto"/>
            </w:tcBorders>
            <w:shd w:val="clear" w:color="auto" w:fill="auto"/>
            <w:noWrap/>
            <w:vAlign w:val="bottom"/>
            <w:hideMark/>
          </w:tcPr>
          <w:p w14:paraId="6907ED9D" w14:textId="77777777" w:rsidR="00903999" w:rsidRPr="009E20B9" w:rsidRDefault="00903999" w:rsidP="0098573F">
            <w:pPr>
              <w:jc w:val="center"/>
              <w:rPr>
                <w:rFonts w:cstheme="minorHAnsi"/>
                <w:sz w:val="22"/>
                <w:szCs w:val="22"/>
              </w:rPr>
            </w:pPr>
            <w:r w:rsidRPr="009E20B9">
              <w:rPr>
                <w:rFonts w:cstheme="minorHAnsi"/>
                <w:sz w:val="22"/>
                <w:szCs w:val="22"/>
              </w:rPr>
              <w:t xml:space="preserve">Actual </w:t>
            </w:r>
          </w:p>
        </w:tc>
      </w:tr>
      <w:tr w:rsidR="00903999" w:rsidRPr="009E20B9" w14:paraId="6F658D6F" w14:textId="77777777" w:rsidTr="0098573F">
        <w:trPr>
          <w:trHeight w:val="33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AE9755" w14:textId="77777777" w:rsidR="00903999" w:rsidRPr="009E20B9" w:rsidRDefault="00903999" w:rsidP="0098573F">
            <w:pPr>
              <w:rPr>
                <w:rFonts w:cstheme="minorHAnsi"/>
                <w:sz w:val="22"/>
                <w:szCs w:val="22"/>
              </w:rPr>
            </w:pPr>
            <w:r w:rsidRPr="009E20B9">
              <w:rPr>
                <w:rFonts w:cstheme="minorHAnsi"/>
                <w:sz w:val="22"/>
                <w:szCs w:val="22"/>
              </w:rPr>
              <w:t>1.7.1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38F0442A" w14:textId="77777777" w:rsidR="00903999" w:rsidRPr="009E20B9" w:rsidRDefault="00903999" w:rsidP="0098573F">
            <w:pPr>
              <w:rPr>
                <w:rFonts w:cstheme="minorHAnsi"/>
                <w:sz w:val="22"/>
                <w:szCs w:val="22"/>
              </w:rPr>
            </w:pPr>
            <w:r w:rsidRPr="009E20B9">
              <w:rPr>
                <w:rFonts w:cstheme="minorHAnsi"/>
                <w:sz w:val="22"/>
                <w:szCs w:val="22"/>
              </w:rPr>
              <w:t>ROS Running on MBARI WEC Computer</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7473C025" w14:textId="19A72921" w:rsidR="00903999" w:rsidRPr="009E20B9" w:rsidRDefault="004611FD" w:rsidP="0098573F">
            <w:pPr>
              <w:jc w:val="center"/>
              <w:rPr>
                <w:rFonts w:cstheme="minorHAnsi"/>
                <w:sz w:val="22"/>
                <w:szCs w:val="22"/>
              </w:rPr>
            </w:pPr>
            <w:r>
              <w:rPr>
                <w:rFonts w:cstheme="minorHAnsi"/>
                <w:sz w:val="22"/>
                <w:szCs w:val="22"/>
              </w:rPr>
              <w:t>10</w:t>
            </w:r>
            <w:r w:rsidR="005E61D1">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vAlign w:val="center"/>
            <w:hideMark/>
          </w:tcPr>
          <w:p w14:paraId="179F30D2" w14:textId="77777777" w:rsidR="00903999" w:rsidRPr="009E20B9" w:rsidRDefault="00903999" w:rsidP="0098573F">
            <w:pPr>
              <w:jc w:val="center"/>
              <w:rPr>
                <w:rFonts w:cstheme="minorHAnsi"/>
                <w:sz w:val="22"/>
                <w:szCs w:val="22"/>
              </w:rPr>
            </w:pPr>
            <w:r w:rsidRPr="009E20B9">
              <w:rPr>
                <w:rFonts w:cstheme="minorHAnsi"/>
                <w:sz w:val="22"/>
                <w:szCs w:val="22"/>
              </w:rPr>
              <w:t>6</w:t>
            </w:r>
          </w:p>
        </w:tc>
        <w:tc>
          <w:tcPr>
            <w:tcW w:w="1260" w:type="dxa"/>
            <w:tcBorders>
              <w:top w:val="nil"/>
              <w:left w:val="nil"/>
              <w:bottom w:val="single" w:sz="4" w:space="0" w:color="auto"/>
              <w:right w:val="single" w:sz="4" w:space="0" w:color="auto"/>
            </w:tcBorders>
            <w:shd w:val="clear" w:color="auto" w:fill="auto"/>
            <w:noWrap/>
            <w:vAlign w:val="bottom"/>
            <w:hideMark/>
          </w:tcPr>
          <w:p w14:paraId="5120B8FC" w14:textId="3CE199AD" w:rsidR="00903999" w:rsidRPr="009E20B9" w:rsidRDefault="004611FD" w:rsidP="0098573F">
            <w:pPr>
              <w:jc w:val="center"/>
              <w:rPr>
                <w:rFonts w:cstheme="minorHAnsi"/>
                <w:sz w:val="22"/>
                <w:szCs w:val="22"/>
              </w:rPr>
            </w:pPr>
            <w:r>
              <w:rPr>
                <w:rFonts w:cstheme="minorHAnsi"/>
                <w:sz w:val="22"/>
                <w:szCs w:val="22"/>
              </w:rPr>
              <w:t>5</w:t>
            </w:r>
          </w:p>
        </w:tc>
      </w:tr>
      <w:tr w:rsidR="00903999" w:rsidRPr="009E20B9" w14:paraId="14BD8BA6"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5EFDF20" w14:textId="77777777" w:rsidR="00903999" w:rsidRPr="009E20B9" w:rsidRDefault="00903999" w:rsidP="0098573F">
            <w:pPr>
              <w:rPr>
                <w:rFonts w:cstheme="minorHAnsi"/>
                <w:sz w:val="22"/>
                <w:szCs w:val="22"/>
              </w:rPr>
            </w:pPr>
            <w:r w:rsidRPr="009E20B9">
              <w:rPr>
                <w:rFonts w:cstheme="minorHAnsi"/>
                <w:sz w:val="22"/>
                <w:szCs w:val="22"/>
              </w:rPr>
              <w:t>2.2.1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7E4F9594" w14:textId="77777777" w:rsidR="00903999" w:rsidRPr="009E20B9" w:rsidRDefault="00903999" w:rsidP="0098573F">
            <w:pPr>
              <w:rPr>
                <w:rFonts w:cstheme="minorHAnsi"/>
                <w:sz w:val="22"/>
                <w:szCs w:val="22"/>
              </w:rPr>
            </w:pPr>
            <w:r w:rsidRPr="009E20B9">
              <w:rPr>
                <w:rFonts w:cstheme="minorHAnsi"/>
                <w:sz w:val="22"/>
                <w:szCs w:val="22"/>
              </w:rPr>
              <w:t>Simulator selected</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4E2A4F7E"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hideMark/>
          </w:tcPr>
          <w:p w14:paraId="48387103" w14:textId="77777777" w:rsidR="00903999" w:rsidRPr="009E20B9" w:rsidRDefault="00903999" w:rsidP="0098573F">
            <w:pPr>
              <w:jc w:val="center"/>
              <w:rPr>
                <w:rFonts w:cstheme="minorHAnsi"/>
                <w:sz w:val="22"/>
                <w:szCs w:val="22"/>
              </w:rPr>
            </w:pPr>
            <w:r w:rsidRPr="009E20B9">
              <w:rPr>
                <w:rFonts w:cstheme="minorHAnsi"/>
                <w:sz w:val="22"/>
                <w:szCs w:val="22"/>
              </w:rPr>
              <w:t>5</w:t>
            </w:r>
          </w:p>
        </w:tc>
        <w:tc>
          <w:tcPr>
            <w:tcW w:w="1260" w:type="dxa"/>
            <w:tcBorders>
              <w:top w:val="nil"/>
              <w:left w:val="nil"/>
              <w:bottom w:val="single" w:sz="4" w:space="0" w:color="auto"/>
              <w:right w:val="single" w:sz="4" w:space="0" w:color="auto"/>
            </w:tcBorders>
            <w:shd w:val="clear" w:color="auto" w:fill="auto"/>
            <w:noWrap/>
            <w:vAlign w:val="bottom"/>
            <w:hideMark/>
          </w:tcPr>
          <w:p w14:paraId="38544A92" w14:textId="77777777" w:rsidR="00903999" w:rsidRPr="009E20B9" w:rsidRDefault="00903999" w:rsidP="0098573F">
            <w:pPr>
              <w:jc w:val="center"/>
              <w:rPr>
                <w:rFonts w:cstheme="minorHAnsi"/>
                <w:sz w:val="22"/>
                <w:szCs w:val="22"/>
              </w:rPr>
            </w:pPr>
            <w:r w:rsidRPr="009E20B9">
              <w:rPr>
                <w:rFonts w:cstheme="minorHAnsi"/>
                <w:sz w:val="22"/>
                <w:szCs w:val="22"/>
              </w:rPr>
              <w:t>5</w:t>
            </w:r>
          </w:p>
        </w:tc>
      </w:tr>
      <w:tr w:rsidR="00903999" w:rsidRPr="009E20B9" w14:paraId="569B5A79"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6A31328" w14:textId="77777777" w:rsidR="00903999" w:rsidRPr="009E20B9" w:rsidRDefault="00903999" w:rsidP="0098573F">
            <w:pPr>
              <w:rPr>
                <w:rFonts w:cstheme="minorHAnsi"/>
                <w:sz w:val="22"/>
                <w:szCs w:val="22"/>
              </w:rPr>
            </w:pPr>
            <w:r w:rsidRPr="009E20B9">
              <w:rPr>
                <w:rFonts w:cstheme="minorHAnsi"/>
                <w:sz w:val="22"/>
                <w:szCs w:val="22"/>
              </w:rPr>
              <w:t>2.8.1</w:t>
            </w:r>
          </w:p>
        </w:tc>
        <w:tc>
          <w:tcPr>
            <w:tcW w:w="4590" w:type="dxa"/>
            <w:gridSpan w:val="2"/>
            <w:tcBorders>
              <w:top w:val="nil"/>
              <w:left w:val="nil"/>
              <w:bottom w:val="single" w:sz="4" w:space="0" w:color="auto"/>
              <w:right w:val="single" w:sz="4" w:space="0" w:color="auto"/>
            </w:tcBorders>
            <w:shd w:val="clear" w:color="auto" w:fill="auto"/>
            <w:noWrap/>
            <w:vAlign w:val="bottom"/>
            <w:hideMark/>
          </w:tcPr>
          <w:p w14:paraId="7922B3AE" w14:textId="77777777" w:rsidR="00903999" w:rsidRPr="009E20B9" w:rsidRDefault="00903999" w:rsidP="0098573F">
            <w:pPr>
              <w:rPr>
                <w:rFonts w:cstheme="minorHAnsi"/>
                <w:sz w:val="22"/>
                <w:szCs w:val="22"/>
              </w:rPr>
            </w:pPr>
            <w:r w:rsidRPr="009E20B9">
              <w:rPr>
                <w:rFonts w:cstheme="minorHAnsi"/>
                <w:sz w:val="22"/>
                <w:szCs w:val="22"/>
              </w:rPr>
              <w:t>Simulator integrated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354055C" w14:textId="39C3171D" w:rsidR="00903999" w:rsidRPr="009E20B9" w:rsidRDefault="004611FD" w:rsidP="0098573F">
            <w:pPr>
              <w:jc w:val="center"/>
              <w:rPr>
                <w:rFonts w:cstheme="minorHAnsi"/>
                <w:sz w:val="22"/>
                <w:szCs w:val="22"/>
              </w:rPr>
            </w:pPr>
            <w:r>
              <w:rPr>
                <w:rFonts w:cstheme="minorHAnsi"/>
                <w:sz w:val="22"/>
                <w:szCs w:val="22"/>
              </w:rPr>
              <w:t>6</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095E6AAC" w14:textId="77777777" w:rsidR="00903999" w:rsidRPr="009E20B9" w:rsidRDefault="00903999" w:rsidP="0098573F">
            <w:pPr>
              <w:jc w:val="center"/>
              <w:rPr>
                <w:rFonts w:cstheme="minorHAnsi"/>
                <w:sz w:val="22"/>
                <w:szCs w:val="22"/>
              </w:rPr>
            </w:pPr>
            <w:r w:rsidRPr="009E20B9">
              <w:rPr>
                <w:rFonts w:cstheme="minorHAnsi"/>
                <w:sz w:val="22"/>
                <w:szCs w:val="22"/>
              </w:rPr>
              <w:t>8</w:t>
            </w:r>
          </w:p>
        </w:tc>
        <w:tc>
          <w:tcPr>
            <w:tcW w:w="1260" w:type="dxa"/>
            <w:tcBorders>
              <w:top w:val="nil"/>
              <w:left w:val="nil"/>
              <w:bottom w:val="single" w:sz="4" w:space="0" w:color="auto"/>
              <w:right w:val="single" w:sz="4" w:space="0" w:color="auto"/>
            </w:tcBorders>
            <w:shd w:val="clear" w:color="auto" w:fill="auto"/>
            <w:noWrap/>
            <w:vAlign w:val="bottom"/>
          </w:tcPr>
          <w:p w14:paraId="062F1092" w14:textId="77777777" w:rsidR="00903999" w:rsidRPr="009E20B9" w:rsidRDefault="00903999" w:rsidP="0098573F">
            <w:pPr>
              <w:jc w:val="center"/>
              <w:rPr>
                <w:rFonts w:cstheme="minorHAnsi"/>
                <w:sz w:val="22"/>
                <w:szCs w:val="22"/>
              </w:rPr>
            </w:pPr>
          </w:p>
        </w:tc>
      </w:tr>
      <w:tr w:rsidR="00903999" w:rsidRPr="009E20B9" w14:paraId="5E628470"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0EABEF5" w14:textId="77777777" w:rsidR="00903999" w:rsidRPr="009E20B9" w:rsidRDefault="00903999" w:rsidP="0098573F">
            <w:pPr>
              <w:rPr>
                <w:rFonts w:cstheme="minorHAnsi"/>
                <w:sz w:val="22"/>
                <w:szCs w:val="22"/>
              </w:rPr>
            </w:pPr>
            <w:r w:rsidRPr="009E20B9">
              <w:rPr>
                <w:rFonts w:cstheme="minorHAnsi"/>
                <w:sz w:val="22"/>
                <w:szCs w:val="22"/>
              </w:rPr>
              <w:t>3.4.1</w:t>
            </w:r>
          </w:p>
        </w:tc>
        <w:tc>
          <w:tcPr>
            <w:tcW w:w="4590" w:type="dxa"/>
            <w:gridSpan w:val="2"/>
            <w:tcBorders>
              <w:top w:val="nil"/>
              <w:left w:val="nil"/>
              <w:bottom w:val="single" w:sz="4" w:space="0" w:color="auto"/>
              <w:right w:val="single" w:sz="4" w:space="0" w:color="auto"/>
            </w:tcBorders>
            <w:shd w:val="clear" w:color="auto" w:fill="auto"/>
            <w:noWrap/>
            <w:vAlign w:val="bottom"/>
            <w:hideMark/>
          </w:tcPr>
          <w:p w14:paraId="68AC7F2A" w14:textId="77777777" w:rsidR="00903999" w:rsidRPr="009E20B9" w:rsidRDefault="00903999" w:rsidP="0098573F">
            <w:pPr>
              <w:rPr>
                <w:rFonts w:cstheme="minorHAnsi"/>
                <w:sz w:val="22"/>
                <w:szCs w:val="22"/>
              </w:rPr>
            </w:pPr>
            <w:r w:rsidRPr="009E20B9">
              <w:rPr>
                <w:rFonts w:cstheme="minorHAnsi"/>
                <w:sz w:val="22"/>
                <w:szCs w:val="22"/>
              </w:rPr>
              <w:t>All software packages are published publicly</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C975702" w14:textId="0C5A8117" w:rsidR="00903999" w:rsidRPr="009E20B9" w:rsidRDefault="004611FD" w:rsidP="0098573F">
            <w:pPr>
              <w:jc w:val="center"/>
              <w:rPr>
                <w:rFonts w:cstheme="minorHAnsi"/>
                <w:sz w:val="22"/>
                <w:szCs w:val="22"/>
              </w:rPr>
            </w:pPr>
            <w:r>
              <w:rPr>
                <w:rFonts w:cstheme="minorHAnsi"/>
                <w:sz w:val="22"/>
                <w:szCs w:val="22"/>
              </w:rPr>
              <w:t>6</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14F1BF05"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tcPr>
          <w:p w14:paraId="1939EDBF" w14:textId="77777777" w:rsidR="00903999" w:rsidRPr="009E20B9" w:rsidRDefault="00903999" w:rsidP="0098573F">
            <w:pPr>
              <w:jc w:val="center"/>
              <w:rPr>
                <w:rFonts w:cstheme="minorHAnsi"/>
                <w:sz w:val="22"/>
                <w:szCs w:val="22"/>
              </w:rPr>
            </w:pPr>
          </w:p>
        </w:tc>
      </w:tr>
      <w:tr w:rsidR="00903999" w:rsidRPr="009E20B9" w14:paraId="337A537E"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7FA48B" w14:textId="77777777" w:rsidR="00903999" w:rsidRPr="009E20B9" w:rsidRDefault="00903999" w:rsidP="0098573F">
            <w:pPr>
              <w:rPr>
                <w:rFonts w:cstheme="minorHAnsi"/>
                <w:sz w:val="22"/>
                <w:szCs w:val="22"/>
              </w:rPr>
            </w:pPr>
            <w:r w:rsidRPr="009E20B9">
              <w:rPr>
                <w:rFonts w:cstheme="minorHAnsi"/>
                <w:sz w:val="22"/>
                <w:szCs w:val="22"/>
              </w:rPr>
              <w:t>4.3.1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2FD81288" w14:textId="77777777" w:rsidR="00903999" w:rsidRPr="009E20B9" w:rsidRDefault="00903999" w:rsidP="0098573F">
            <w:pPr>
              <w:rPr>
                <w:rFonts w:cstheme="minorHAnsi"/>
                <w:sz w:val="22"/>
                <w:szCs w:val="22"/>
              </w:rPr>
            </w:pPr>
            <w:r w:rsidRPr="009E20B9">
              <w:rPr>
                <w:rFonts w:cstheme="minorHAnsi"/>
                <w:sz w:val="22"/>
                <w:szCs w:val="22"/>
              </w:rPr>
              <w:t>MBARI control running in ROS system</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F4BC16D"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hideMark/>
          </w:tcPr>
          <w:p w14:paraId="68483A27"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hideMark/>
          </w:tcPr>
          <w:p w14:paraId="35EBD5EA" w14:textId="28354791" w:rsidR="00903999" w:rsidRPr="009E20B9" w:rsidRDefault="00903999" w:rsidP="0098573F">
            <w:pPr>
              <w:jc w:val="center"/>
              <w:rPr>
                <w:rFonts w:cstheme="minorHAnsi"/>
                <w:sz w:val="22"/>
                <w:szCs w:val="22"/>
              </w:rPr>
            </w:pPr>
            <w:r w:rsidRPr="009E20B9">
              <w:rPr>
                <w:rFonts w:cstheme="minorHAnsi"/>
                <w:sz w:val="22"/>
                <w:szCs w:val="22"/>
              </w:rPr>
              <w:t>5</w:t>
            </w:r>
          </w:p>
        </w:tc>
      </w:tr>
      <w:tr w:rsidR="00903999" w:rsidRPr="009E20B9" w14:paraId="71B2A064"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6E1C84F" w14:textId="77777777" w:rsidR="00903999" w:rsidRPr="009E20B9" w:rsidRDefault="00903999" w:rsidP="0098573F">
            <w:pPr>
              <w:rPr>
                <w:rFonts w:cstheme="minorHAnsi"/>
                <w:sz w:val="22"/>
                <w:szCs w:val="22"/>
              </w:rPr>
            </w:pPr>
            <w:r w:rsidRPr="009E20B9">
              <w:rPr>
                <w:rFonts w:cstheme="minorHAnsi"/>
                <w:sz w:val="22"/>
                <w:szCs w:val="22"/>
              </w:rPr>
              <w:t>5.3.1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4ECE801A" w14:textId="77777777" w:rsidR="00903999" w:rsidRPr="009E20B9" w:rsidRDefault="00903999" w:rsidP="0098573F">
            <w:pPr>
              <w:rPr>
                <w:rFonts w:cstheme="minorHAnsi"/>
                <w:sz w:val="22"/>
                <w:szCs w:val="22"/>
              </w:rPr>
            </w:pPr>
            <w:r w:rsidRPr="009E20B9">
              <w:rPr>
                <w:rFonts w:cstheme="minorHAnsi"/>
                <w:sz w:val="22"/>
                <w:szCs w:val="22"/>
              </w:rPr>
              <w:t>Portal ready to launch</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3153398" w14:textId="071702C3" w:rsidR="00903999" w:rsidRPr="009E20B9" w:rsidRDefault="004611FD" w:rsidP="0098573F">
            <w:pPr>
              <w:jc w:val="center"/>
              <w:rPr>
                <w:rFonts w:cstheme="minorHAnsi"/>
                <w:sz w:val="22"/>
                <w:szCs w:val="22"/>
              </w:rPr>
            </w:pPr>
            <w:r>
              <w:rPr>
                <w:rFonts w:cstheme="minorHAnsi"/>
                <w:sz w:val="22"/>
                <w:szCs w:val="22"/>
              </w:rPr>
              <w:t>4</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3F69395E"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tcPr>
          <w:p w14:paraId="42CA9B3F" w14:textId="77777777" w:rsidR="00903999" w:rsidRPr="009E20B9" w:rsidRDefault="00903999" w:rsidP="0098573F">
            <w:pPr>
              <w:jc w:val="center"/>
              <w:rPr>
                <w:rFonts w:cstheme="minorHAnsi"/>
                <w:sz w:val="22"/>
                <w:szCs w:val="22"/>
              </w:rPr>
            </w:pPr>
          </w:p>
        </w:tc>
      </w:tr>
      <w:tr w:rsidR="00903999" w:rsidRPr="009E20B9" w14:paraId="4CF120BA"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C01ABB" w14:textId="77777777" w:rsidR="00903999" w:rsidRPr="009E20B9" w:rsidRDefault="00903999" w:rsidP="0098573F">
            <w:pPr>
              <w:rPr>
                <w:rFonts w:cstheme="minorHAnsi"/>
                <w:sz w:val="22"/>
                <w:szCs w:val="22"/>
              </w:rPr>
            </w:pPr>
            <w:r w:rsidRPr="009E20B9">
              <w:rPr>
                <w:rFonts w:cstheme="minorHAnsi"/>
                <w:sz w:val="22"/>
                <w:szCs w:val="22"/>
              </w:rPr>
              <w:t>6.2.1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20CE6242" w14:textId="77777777" w:rsidR="00903999" w:rsidRPr="009E20B9" w:rsidRDefault="00903999" w:rsidP="0098573F">
            <w:pPr>
              <w:rPr>
                <w:rFonts w:cstheme="minorHAnsi"/>
                <w:sz w:val="22"/>
                <w:szCs w:val="22"/>
              </w:rPr>
            </w:pPr>
            <w:r w:rsidRPr="009E20B9">
              <w:rPr>
                <w:rFonts w:cstheme="minorHAnsi"/>
                <w:sz w:val="22"/>
                <w:szCs w:val="22"/>
              </w:rPr>
              <w:t>Webinar completed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89C4E3A"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0F71CF28" w14:textId="77777777" w:rsidR="00903999" w:rsidRPr="009E20B9" w:rsidRDefault="00903999" w:rsidP="0098573F">
            <w:pPr>
              <w:jc w:val="center"/>
              <w:rPr>
                <w:rFonts w:cstheme="minorHAnsi"/>
                <w:sz w:val="22"/>
                <w:szCs w:val="22"/>
              </w:rPr>
            </w:pPr>
            <w:r w:rsidRPr="009E20B9">
              <w:rPr>
                <w:rFonts w:cstheme="minorHAnsi"/>
                <w:sz w:val="22"/>
                <w:szCs w:val="22"/>
              </w:rPr>
              <w:t>11</w:t>
            </w:r>
          </w:p>
        </w:tc>
        <w:tc>
          <w:tcPr>
            <w:tcW w:w="1260" w:type="dxa"/>
            <w:tcBorders>
              <w:top w:val="nil"/>
              <w:left w:val="nil"/>
              <w:bottom w:val="single" w:sz="4" w:space="0" w:color="auto"/>
              <w:right w:val="single" w:sz="4" w:space="0" w:color="auto"/>
            </w:tcBorders>
            <w:shd w:val="clear" w:color="auto" w:fill="auto"/>
            <w:noWrap/>
            <w:vAlign w:val="bottom"/>
          </w:tcPr>
          <w:p w14:paraId="1C24DAF8" w14:textId="77777777" w:rsidR="00903999" w:rsidRPr="009E20B9" w:rsidRDefault="00903999" w:rsidP="0098573F">
            <w:pPr>
              <w:jc w:val="center"/>
              <w:rPr>
                <w:rFonts w:cstheme="minorHAnsi"/>
                <w:sz w:val="22"/>
                <w:szCs w:val="22"/>
              </w:rPr>
            </w:pPr>
          </w:p>
        </w:tc>
      </w:tr>
      <w:tr w:rsidR="00903999" w:rsidRPr="009E20B9" w14:paraId="146E10E1"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9816818" w14:textId="77777777" w:rsidR="00903999" w:rsidRPr="009E20B9" w:rsidRDefault="00903999" w:rsidP="0098573F">
            <w:pPr>
              <w:rPr>
                <w:rFonts w:cstheme="minorHAnsi"/>
                <w:sz w:val="22"/>
                <w:szCs w:val="22"/>
              </w:rPr>
            </w:pPr>
            <w:r w:rsidRPr="009E20B9">
              <w:rPr>
                <w:rFonts w:cstheme="minorHAnsi"/>
                <w:sz w:val="22"/>
                <w:szCs w:val="22"/>
              </w:rPr>
              <w:t>7.2.1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54834978" w14:textId="77777777" w:rsidR="00903999" w:rsidRPr="009E20B9" w:rsidRDefault="00903999" w:rsidP="0098573F">
            <w:pPr>
              <w:rPr>
                <w:rFonts w:cstheme="minorHAnsi"/>
                <w:sz w:val="22"/>
                <w:szCs w:val="22"/>
              </w:rPr>
            </w:pPr>
            <w:r w:rsidRPr="009E20B9">
              <w:rPr>
                <w:rFonts w:cstheme="minorHAnsi"/>
                <w:sz w:val="22"/>
                <w:szCs w:val="22"/>
              </w:rPr>
              <w:t>Buoy Deployed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BA657E3"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47866A65" w14:textId="77777777" w:rsidR="00903999" w:rsidRPr="009E20B9" w:rsidRDefault="00903999" w:rsidP="0098573F">
            <w:pPr>
              <w:jc w:val="center"/>
              <w:rPr>
                <w:rFonts w:cstheme="minorHAnsi"/>
                <w:sz w:val="22"/>
                <w:szCs w:val="22"/>
              </w:rPr>
            </w:pPr>
            <w:r w:rsidRPr="009E20B9">
              <w:rPr>
                <w:rFonts w:cstheme="minorHAnsi"/>
                <w:sz w:val="22"/>
                <w:szCs w:val="22"/>
              </w:rPr>
              <w:t>16</w:t>
            </w:r>
          </w:p>
        </w:tc>
        <w:tc>
          <w:tcPr>
            <w:tcW w:w="1260" w:type="dxa"/>
            <w:tcBorders>
              <w:top w:val="nil"/>
              <w:left w:val="nil"/>
              <w:bottom w:val="single" w:sz="4" w:space="0" w:color="auto"/>
              <w:right w:val="single" w:sz="4" w:space="0" w:color="auto"/>
            </w:tcBorders>
            <w:shd w:val="clear" w:color="auto" w:fill="auto"/>
            <w:noWrap/>
            <w:vAlign w:val="bottom"/>
          </w:tcPr>
          <w:p w14:paraId="0AAC70BF" w14:textId="77777777" w:rsidR="00903999" w:rsidRPr="009E20B9" w:rsidRDefault="00903999" w:rsidP="0098573F">
            <w:pPr>
              <w:jc w:val="center"/>
              <w:rPr>
                <w:rFonts w:cstheme="minorHAnsi"/>
                <w:sz w:val="22"/>
                <w:szCs w:val="22"/>
              </w:rPr>
            </w:pPr>
          </w:p>
        </w:tc>
      </w:tr>
      <w:tr w:rsidR="00903999" w:rsidRPr="009E20B9" w14:paraId="0DDE3CCA"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D8A31C6" w14:textId="77777777" w:rsidR="00903999" w:rsidRPr="009E20B9" w:rsidRDefault="00903999" w:rsidP="0098573F">
            <w:pPr>
              <w:rPr>
                <w:rFonts w:cstheme="minorHAnsi"/>
                <w:sz w:val="22"/>
                <w:szCs w:val="22"/>
              </w:rPr>
            </w:pPr>
            <w:r w:rsidRPr="009E20B9">
              <w:rPr>
                <w:rFonts w:cstheme="minorHAnsi"/>
                <w:sz w:val="22"/>
                <w:szCs w:val="22"/>
              </w:rPr>
              <w:t>8.2.1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19A44EF3" w14:textId="77777777" w:rsidR="00903999" w:rsidRPr="009E20B9" w:rsidRDefault="00903999" w:rsidP="0098573F">
            <w:pPr>
              <w:rPr>
                <w:rFonts w:cstheme="minorHAnsi"/>
                <w:sz w:val="22"/>
                <w:szCs w:val="22"/>
              </w:rPr>
            </w:pPr>
            <w:r w:rsidRPr="009E20B9">
              <w:rPr>
                <w:rFonts w:cstheme="minorHAnsi"/>
                <w:sz w:val="22"/>
                <w:szCs w:val="22"/>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F7587D5"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6AE8E220" w14:textId="77777777" w:rsidR="00903999" w:rsidRPr="009E20B9" w:rsidRDefault="00903999" w:rsidP="0098573F">
            <w:pPr>
              <w:jc w:val="center"/>
              <w:rPr>
                <w:rFonts w:cstheme="minorHAnsi"/>
                <w:sz w:val="22"/>
                <w:szCs w:val="22"/>
              </w:rPr>
            </w:pPr>
            <w:r w:rsidRPr="009E20B9">
              <w:rPr>
                <w:rFonts w:cstheme="minorHAnsi"/>
                <w:sz w:val="22"/>
                <w:szCs w:val="22"/>
              </w:rPr>
              <w:t>21</w:t>
            </w:r>
          </w:p>
        </w:tc>
        <w:tc>
          <w:tcPr>
            <w:tcW w:w="1260" w:type="dxa"/>
            <w:tcBorders>
              <w:top w:val="nil"/>
              <w:left w:val="nil"/>
              <w:bottom w:val="single" w:sz="4" w:space="0" w:color="auto"/>
              <w:right w:val="single" w:sz="4" w:space="0" w:color="auto"/>
            </w:tcBorders>
            <w:shd w:val="clear" w:color="auto" w:fill="auto"/>
            <w:noWrap/>
            <w:vAlign w:val="bottom"/>
          </w:tcPr>
          <w:p w14:paraId="0337C71C" w14:textId="77777777" w:rsidR="00903999" w:rsidRPr="009E20B9" w:rsidRDefault="00903999" w:rsidP="0098573F">
            <w:pPr>
              <w:jc w:val="center"/>
              <w:rPr>
                <w:rFonts w:cstheme="minorHAnsi"/>
                <w:sz w:val="22"/>
                <w:szCs w:val="22"/>
              </w:rPr>
            </w:pPr>
          </w:p>
        </w:tc>
      </w:tr>
      <w:tr w:rsidR="00903999" w:rsidRPr="009E20B9" w14:paraId="724E87C2" w14:textId="77777777" w:rsidTr="0098573F">
        <w:trPr>
          <w:trHeight w:val="4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1CECD08" w14:textId="77777777" w:rsidR="00903999" w:rsidRPr="009E20B9" w:rsidRDefault="00903999" w:rsidP="0098573F">
            <w:pPr>
              <w:rPr>
                <w:rFonts w:cstheme="minorHAnsi"/>
                <w:sz w:val="22"/>
                <w:szCs w:val="22"/>
              </w:rPr>
            </w:pPr>
            <w:r w:rsidRPr="009E20B9">
              <w:rPr>
                <w:rFonts w:cstheme="minorHAnsi"/>
                <w:sz w:val="22"/>
                <w:szCs w:val="22"/>
              </w:rPr>
              <w:t>9.1.1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159C6681" w14:textId="77777777" w:rsidR="00903999" w:rsidRPr="009E20B9" w:rsidRDefault="00903999" w:rsidP="0098573F">
            <w:pPr>
              <w:rPr>
                <w:rFonts w:cstheme="minorHAnsi"/>
                <w:sz w:val="22"/>
                <w:szCs w:val="22"/>
              </w:rPr>
            </w:pPr>
            <w:r w:rsidRPr="009E20B9">
              <w:rPr>
                <w:rFonts w:cstheme="minorHAnsi"/>
                <w:sz w:val="22"/>
                <w:szCs w:val="22"/>
              </w:rPr>
              <w:t>Workshop or online training completed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C1517FD"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4046166F" w14:textId="77777777" w:rsidR="00903999" w:rsidRPr="009E20B9" w:rsidRDefault="00903999" w:rsidP="0098573F">
            <w:pPr>
              <w:jc w:val="center"/>
              <w:rPr>
                <w:rFonts w:cstheme="minorHAnsi"/>
                <w:sz w:val="22"/>
                <w:szCs w:val="22"/>
              </w:rPr>
            </w:pPr>
            <w:r w:rsidRPr="009E20B9">
              <w:rPr>
                <w:rFonts w:cstheme="minorHAnsi"/>
                <w:sz w:val="22"/>
                <w:szCs w:val="22"/>
              </w:rPr>
              <w:t>16</w:t>
            </w:r>
          </w:p>
        </w:tc>
        <w:tc>
          <w:tcPr>
            <w:tcW w:w="1260" w:type="dxa"/>
            <w:tcBorders>
              <w:top w:val="nil"/>
              <w:left w:val="nil"/>
              <w:bottom w:val="single" w:sz="4" w:space="0" w:color="auto"/>
              <w:right w:val="single" w:sz="4" w:space="0" w:color="auto"/>
            </w:tcBorders>
            <w:shd w:val="clear" w:color="auto" w:fill="auto"/>
            <w:noWrap/>
            <w:vAlign w:val="bottom"/>
          </w:tcPr>
          <w:p w14:paraId="5BD76BC7" w14:textId="77777777" w:rsidR="00903999" w:rsidRPr="009E20B9" w:rsidRDefault="00903999" w:rsidP="0098573F">
            <w:pPr>
              <w:jc w:val="center"/>
              <w:rPr>
                <w:rFonts w:cstheme="minorHAnsi"/>
                <w:sz w:val="22"/>
                <w:szCs w:val="22"/>
              </w:rPr>
            </w:pPr>
          </w:p>
        </w:tc>
      </w:tr>
    </w:tbl>
    <w:p w14:paraId="0D0ED1F8" w14:textId="58A6DDF9" w:rsidR="006115C2" w:rsidRDefault="006115C2" w:rsidP="006115C2">
      <w:pPr>
        <w:spacing w:after="200"/>
        <w:rPr>
          <w:rFonts w:cstheme="minorHAnsi"/>
          <w:sz w:val="22"/>
          <w:szCs w:val="22"/>
        </w:rPr>
      </w:pPr>
    </w:p>
    <w:p w14:paraId="79131EAD" w14:textId="7841FF12" w:rsidR="006115C2" w:rsidRPr="009E20B9" w:rsidRDefault="006115C2" w:rsidP="0010057E">
      <w:pPr>
        <w:pStyle w:val="ListParagraph"/>
        <w:numPr>
          <w:ilvl w:val="0"/>
          <w:numId w:val="25"/>
        </w:numPr>
        <w:rPr>
          <w:rFonts w:cstheme="minorHAnsi"/>
          <w:color w:val="1F497D" w:themeColor="text2"/>
          <w:sz w:val="22"/>
          <w:szCs w:val="22"/>
        </w:rPr>
      </w:pPr>
      <w:r w:rsidRPr="009E20B9">
        <w:rPr>
          <w:rFonts w:cstheme="minorHAnsi"/>
          <w:color w:val="1F497D" w:themeColor="text2"/>
          <w:sz w:val="22"/>
          <w:szCs w:val="22"/>
        </w:rPr>
        <w:t>Accomplishments in this Reporting Period</w:t>
      </w:r>
    </w:p>
    <w:p w14:paraId="2EE68E62" w14:textId="055A146B" w:rsidR="00074415" w:rsidRDefault="00074415" w:rsidP="0010057E">
      <w:pPr>
        <w:rPr>
          <w:rFonts w:cstheme="minorHAnsi"/>
          <w:sz w:val="22"/>
          <w:szCs w:val="22"/>
        </w:rPr>
      </w:pPr>
      <w:r>
        <w:rPr>
          <w:rFonts w:cstheme="minorHAnsi"/>
          <w:sz w:val="22"/>
          <w:szCs w:val="22"/>
        </w:rPr>
        <w:t xml:space="preserve">The bulk of the work performed in this reporting period </w:t>
      </w:r>
      <w:r w:rsidR="00333E6E">
        <w:rPr>
          <w:rFonts w:cstheme="minorHAnsi"/>
          <w:sz w:val="22"/>
          <w:szCs w:val="22"/>
        </w:rPr>
        <w:t>has been related to the simulator development portion of the project.</w:t>
      </w:r>
      <w:r w:rsidR="00E32686">
        <w:rPr>
          <w:rFonts w:cstheme="minorHAnsi"/>
          <w:sz w:val="22"/>
          <w:szCs w:val="22"/>
        </w:rPr>
        <w:t xml:space="preserve"> </w:t>
      </w:r>
      <w:r w:rsidR="00333E6E">
        <w:rPr>
          <w:rFonts w:cstheme="minorHAnsi"/>
          <w:sz w:val="22"/>
          <w:szCs w:val="22"/>
        </w:rPr>
        <w:t xml:space="preserve">At the very end of the previous reporting period (March 31, 2022) we had an in-person kick-off meeting </w:t>
      </w:r>
      <w:r w:rsidR="00D627CF">
        <w:rPr>
          <w:rFonts w:cstheme="minorHAnsi"/>
          <w:sz w:val="22"/>
          <w:szCs w:val="22"/>
        </w:rPr>
        <w:t xml:space="preserve">at MBARI </w:t>
      </w:r>
      <w:r w:rsidR="00333E6E">
        <w:rPr>
          <w:rFonts w:cstheme="minorHAnsi"/>
          <w:sz w:val="22"/>
          <w:szCs w:val="22"/>
        </w:rPr>
        <w:t>with Open Robotics to discuss how to proceed and have made significant progress since.</w:t>
      </w:r>
      <w:r w:rsidR="00E32686">
        <w:rPr>
          <w:rFonts w:cstheme="minorHAnsi"/>
          <w:sz w:val="22"/>
          <w:szCs w:val="22"/>
        </w:rPr>
        <w:t xml:space="preserve"> </w:t>
      </w:r>
      <w:r w:rsidR="00333E6E">
        <w:rPr>
          <w:rFonts w:cstheme="minorHAnsi"/>
          <w:sz w:val="22"/>
          <w:szCs w:val="22"/>
        </w:rPr>
        <w:t>A key action at that meeting and subsequently was to evaluate the suitability of the Gazebo software for the simulation task.</w:t>
      </w:r>
      <w:r w:rsidR="00E32686">
        <w:rPr>
          <w:rFonts w:cstheme="minorHAnsi"/>
          <w:sz w:val="22"/>
          <w:szCs w:val="22"/>
        </w:rPr>
        <w:t xml:space="preserve"> </w:t>
      </w:r>
      <w:r w:rsidR="00333E6E">
        <w:rPr>
          <w:rFonts w:cstheme="minorHAnsi"/>
          <w:sz w:val="22"/>
          <w:szCs w:val="22"/>
        </w:rPr>
        <w:t xml:space="preserve">As reported earlier, we made this selection after identifying two limitations in the software and a path to address them. Progress since has validated that decision, we have completed the basic </w:t>
      </w:r>
      <w:r w:rsidR="00C2600F">
        <w:rPr>
          <w:rFonts w:cstheme="minorHAnsi"/>
          <w:sz w:val="22"/>
          <w:szCs w:val="22"/>
        </w:rPr>
        <w:t xml:space="preserve">physical </w:t>
      </w:r>
      <w:r w:rsidR="00333E6E">
        <w:rPr>
          <w:rFonts w:cstheme="minorHAnsi"/>
          <w:sz w:val="22"/>
          <w:szCs w:val="22"/>
        </w:rPr>
        <w:t>simulation of all components of the buoy and system in Gazebo</w:t>
      </w:r>
      <w:r w:rsidR="00C2600F">
        <w:rPr>
          <w:rFonts w:cstheme="minorHAnsi"/>
          <w:sz w:val="22"/>
          <w:szCs w:val="22"/>
        </w:rPr>
        <w:t xml:space="preserve">, and </w:t>
      </w:r>
      <w:r w:rsidR="00333E6E">
        <w:rPr>
          <w:rFonts w:cstheme="minorHAnsi"/>
          <w:sz w:val="22"/>
          <w:szCs w:val="22"/>
        </w:rPr>
        <w:t>are working now to refine the accuracy of some components</w:t>
      </w:r>
      <w:r w:rsidR="00C2600F">
        <w:rPr>
          <w:rFonts w:cstheme="minorHAnsi"/>
          <w:sz w:val="22"/>
          <w:szCs w:val="22"/>
        </w:rPr>
        <w:t xml:space="preserve"> and balance model fidelity with run-time speed.</w:t>
      </w:r>
      <w:r w:rsidR="00E32686">
        <w:rPr>
          <w:rFonts w:cstheme="minorHAnsi"/>
          <w:sz w:val="22"/>
          <w:szCs w:val="22"/>
        </w:rPr>
        <w:t xml:space="preserve"> </w:t>
      </w:r>
      <w:r w:rsidR="00C2600F">
        <w:rPr>
          <w:rFonts w:cstheme="minorHAnsi"/>
          <w:sz w:val="22"/>
          <w:szCs w:val="22"/>
        </w:rPr>
        <w:t>There has been progress in three areas (described further below); physical simulation of the MBARI wave-energy converter in Gazebo, refinement of the Gazebo physics simulation capabilities to included added-mass effects and make it suitable for use in marine hydrodynamics, and the development of the ROS interface to the simulator that matches the MBARI buoy system.</w:t>
      </w:r>
      <w:r w:rsidR="00E32686">
        <w:rPr>
          <w:rFonts w:cstheme="minorHAnsi"/>
          <w:sz w:val="22"/>
          <w:szCs w:val="22"/>
        </w:rPr>
        <w:t xml:space="preserve"> </w:t>
      </w:r>
    </w:p>
    <w:p w14:paraId="46A7236B" w14:textId="415BF049" w:rsidR="00C2600F" w:rsidRPr="00C2600F" w:rsidRDefault="00C2600F" w:rsidP="00586103">
      <w:pPr>
        <w:spacing w:after="0"/>
        <w:rPr>
          <w:rFonts w:cstheme="minorHAnsi"/>
          <w:i/>
          <w:sz w:val="22"/>
          <w:szCs w:val="22"/>
        </w:rPr>
      </w:pPr>
      <w:r w:rsidRPr="00C2600F">
        <w:rPr>
          <w:rFonts w:cstheme="minorHAnsi"/>
          <w:i/>
          <w:sz w:val="22"/>
          <w:szCs w:val="22"/>
        </w:rPr>
        <w:lastRenderedPageBreak/>
        <w:t>Gazebo Simulation</w:t>
      </w:r>
    </w:p>
    <w:p w14:paraId="0A270DA2" w14:textId="2A8AEA18" w:rsidR="00327EB7" w:rsidRDefault="00586103" w:rsidP="00586103">
      <w:pPr>
        <w:spacing w:after="0"/>
        <w:rPr>
          <w:rFonts w:cstheme="minorHAnsi"/>
          <w:sz w:val="22"/>
          <w:szCs w:val="22"/>
        </w:rPr>
      </w:pPr>
      <w:r>
        <w:rPr>
          <w:rFonts w:cstheme="minorHAnsi"/>
          <w:sz w:val="22"/>
          <w:szCs w:val="22"/>
        </w:rPr>
        <w:t>In this reporting period, the MBARI and Open Robotics teams have been working together quite productively and have made good progress on establishing the basic architecture of the simulator in the Gazebo environment as was as completing many details.</w:t>
      </w:r>
      <w:r w:rsidR="00E32686">
        <w:rPr>
          <w:rFonts w:cstheme="minorHAnsi"/>
          <w:sz w:val="22"/>
          <w:szCs w:val="22"/>
        </w:rPr>
        <w:t xml:space="preserve"> </w:t>
      </w:r>
      <w:r w:rsidR="00327EB7">
        <w:rPr>
          <w:rFonts w:cstheme="minorHAnsi"/>
          <w:sz w:val="22"/>
          <w:szCs w:val="22"/>
        </w:rPr>
        <w:t xml:space="preserve">To illustrate the progress that has been made, a computer rendering of the buoy in the simulation is </w:t>
      </w:r>
      <w:r w:rsidR="00327EB7" w:rsidRPr="00327EB7">
        <w:rPr>
          <w:rFonts w:cstheme="minorHAnsi"/>
          <w:sz w:val="22"/>
          <w:szCs w:val="22"/>
        </w:rPr>
        <w:t xml:space="preserve">shown </w:t>
      </w:r>
      <w:r w:rsidR="00327EB7" w:rsidRPr="00327EB7">
        <w:rPr>
          <w:rFonts w:cstheme="minorHAnsi"/>
          <w:sz w:val="22"/>
          <w:szCs w:val="22"/>
        </w:rPr>
        <w:fldChar w:fldCharType="begin"/>
      </w:r>
      <w:r w:rsidR="00327EB7" w:rsidRPr="00327EB7">
        <w:rPr>
          <w:rFonts w:cstheme="minorHAnsi"/>
          <w:sz w:val="22"/>
          <w:szCs w:val="22"/>
        </w:rPr>
        <w:instrText xml:space="preserve"> REF _Ref110077235 \h </w:instrText>
      </w:r>
      <w:r w:rsidR="00327EB7" w:rsidRPr="00327EB7">
        <w:rPr>
          <w:rFonts w:cstheme="minorHAnsi"/>
          <w:sz w:val="22"/>
          <w:szCs w:val="22"/>
        </w:rPr>
      </w:r>
      <w:r w:rsidR="00327EB7">
        <w:rPr>
          <w:rFonts w:cstheme="minorHAnsi"/>
          <w:sz w:val="22"/>
          <w:szCs w:val="22"/>
        </w:rPr>
        <w:instrText xml:space="preserve"> \* MERGEFORMAT </w:instrText>
      </w:r>
      <w:r w:rsidR="00327EB7" w:rsidRPr="00327EB7">
        <w:rPr>
          <w:rFonts w:cstheme="minorHAnsi"/>
          <w:sz w:val="22"/>
          <w:szCs w:val="22"/>
        </w:rPr>
        <w:fldChar w:fldCharType="separate"/>
      </w:r>
      <w:r w:rsidR="00B3183B" w:rsidRPr="00B3183B">
        <w:rPr>
          <w:sz w:val="22"/>
          <w:szCs w:val="22"/>
        </w:rPr>
        <w:t xml:space="preserve">Figure </w:t>
      </w:r>
      <w:r w:rsidR="00B3183B" w:rsidRPr="00B3183B">
        <w:rPr>
          <w:noProof/>
          <w:sz w:val="22"/>
          <w:szCs w:val="22"/>
        </w:rPr>
        <w:t>1</w:t>
      </w:r>
      <w:r w:rsidR="00327EB7" w:rsidRPr="00327EB7">
        <w:rPr>
          <w:rFonts w:cstheme="minorHAnsi"/>
          <w:sz w:val="22"/>
          <w:szCs w:val="22"/>
        </w:rPr>
        <w:fldChar w:fldCharType="end"/>
      </w:r>
      <w:r w:rsidR="00823936">
        <w:rPr>
          <w:rFonts w:cstheme="minorHAnsi"/>
          <w:sz w:val="22"/>
          <w:szCs w:val="22"/>
        </w:rPr>
        <w:t xml:space="preserve">, the link in the caption is </w:t>
      </w:r>
      <w:r w:rsidR="003963A3">
        <w:rPr>
          <w:rFonts w:cstheme="minorHAnsi"/>
          <w:sz w:val="22"/>
          <w:szCs w:val="22"/>
        </w:rPr>
        <w:t xml:space="preserve">to </w:t>
      </w:r>
      <w:r w:rsidR="00823936">
        <w:rPr>
          <w:rFonts w:cstheme="minorHAnsi"/>
          <w:sz w:val="22"/>
          <w:szCs w:val="22"/>
        </w:rPr>
        <w:t>an animation of this simulation</w:t>
      </w:r>
      <w:r w:rsidR="00D627CF">
        <w:rPr>
          <w:rFonts w:cstheme="minorHAnsi"/>
          <w:sz w:val="22"/>
          <w:szCs w:val="22"/>
        </w:rPr>
        <w:t xml:space="preserve"> and shows realistic behavior of the system in waves</w:t>
      </w:r>
      <w:r w:rsidR="00327EB7">
        <w:rPr>
          <w:rFonts w:cstheme="minorHAnsi"/>
          <w:sz w:val="22"/>
          <w:szCs w:val="22"/>
        </w:rPr>
        <w:t>.</w:t>
      </w:r>
      <w:r w:rsidR="00E32686">
        <w:rPr>
          <w:rFonts w:cstheme="minorHAnsi"/>
          <w:sz w:val="22"/>
          <w:szCs w:val="22"/>
        </w:rPr>
        <w:t xml:space="preserve"> </w:t>
      </w:r>
    </w:p>
    <w:p w14:paraId="0345CB07" w14:textId="77777777" w:rsidR="00327EB7" w:rsidRDefault="00327EB7" w:rsidP="00586103">
      <w:pPr>
        <w:spacing w:after="0"/>
        <w:rPr>
          <w:rFonts w:cstheme="minorHAnsi"/>
          <w:sz w:val="22"/>
          <w:szCs w:val="22"/>
        </w:rPr>
      </w:pPr>
    </w:p>
    <w:p w14:paraId="77255552" w14:textId="3A95A202" w:rsidR="00327EB7" w:rsidRDefault="00327EB7" w:rsidP="00327EB7">
      <w:pPr>
        <w:spacing w:after="0"/>
        <w:jc w:val="center"/>
        <w:rPr>
          <w:rFonts w:cstheme="minorHAnsi"/>
          <w:sz w:val="22"/>
          <w:szCs w:val="22"/>
        </w:rPr>
      </w:pPr>
      <w:r>
        <w:rPr>
          <w:noProof/>
        </w:rPr>
        <w:drawing>
          <wp:inline distT="0" distB="0" distL="0" distR="0" wp14:anchorId="1974EE70" wp14:editId="77B7AACA">
            <wp:extent cx="5179407" cy="449601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5728" cy="4596987"/>
                    </a:xfrm>
                    <a:prstGeom prst="rect">
                      <a:avLst/>
                    </a:prstGeom>
                    <a:noFill/>
                    <a:ln>
                      <a:noFill/>
                    </a:ln>
                  </pic:spPr>
                </pic:pic>
              </a:graphicData>
            </a:graphic>
          </wp:inline>
        </w:drawing>
      </w:r>
    </w:p>
    <w:p w14:paraId="57635B50" w14:textId="77777777" w:rsidR="00E32686" w:rsidRDefault="00327EB7" w:rsidP="00E32686">
      <w:pPr>
        <w:pStyle w:val="Caption"/>
        <w:spacing w:after="0"/>
        <w:ind w:left="720" w:hanging="720"/>
        <w:jc w:val="center"/>
      </w:pPr>
      <w:bookmarkStart w:id="0" w:name="_Ref110077235"/>
      <w:r>
        <w:t xml:space="preserve">Figure </w:t>
      </w:r>
      <w:r>
        <w:fldChar w:fldCharType="begin"/>
      </w:r>
      <w:r>
        <w:instrText xml:space="preserve"> SEQ Figure \* ARABIC </w:instrText>
      </w:r>
      <w:r>
        <w:fldChar w:fldCharType="separate"/>
      </w:r>
      <w:r w:rsidR="00B3183B">
        <w:rPr>
          <w:noProof/>
        </w:rPr>
        <w:t>1</w:t>
      </w:r>
      <w:r>
        <w:fldChar w:fldCharType="end"/>
      </w:r>
      <w:bookmarkEnd w:id="0"/>
      <w:r>
        <w:t>: Screen capture of the MBARI/DOE buoy simulation inserted into Rhys Mainwaring's wave-body interaction environment.</w:t>
      </w:r>
      <w:r w:rsidR="00E32686">
        <w:t xml:space="preserve">  </w:t>
      </w:r>
    </w:p>
    <w:p w14:paraId="3D5C6DF7" w14:textId="379B2EE8" w:rsidR="00327EB7" w:rsidRPr="00FC4560" w:rsidRDefault="00327EB7" w:rsidP="00E32686">
      <w:pPr>
        <w:pStyle w:val="Caption"/>
        <w:spacing w:after="0"/>
        <w:ind w:left="720" w:hanging="720"/>
        <w:jc w:val="center"/>
      </w:pPr>
      <w:r>
        <w:t>Video here</w:t>
      </w:r>
      <w:hyperlink r:id="rId12" w:anchor="t=105s" w:history="1">
        <w:r w:rsidRPr="00823936">
          <w:rPr>
            <w:rStyle w:val="Hyperlink"/>
          </w:rPr>
          <w:t>: https://vimeo.com</w:t>
        </w:r>
        <w:r w:rsidRPr="00823936">
          <w:rPr>
            <w:rStyle w:val="Hyperlink"/>
          </w:rPr>
          <w:t>/</w:t>
        </w:r>
        <w:r w:rsidRPr="00823936">
          <w:rPr>
            <w:rStyle w:val="Hyperlink"/>
          </w:rPr>
          <w:t>714469817</w:t>
        </w:r>
      </w:hyperlink>
    </w:p>
    <w:p w14:paraId="7A7BBA35" w14:textId="77777777" w:rsidR="00E32686" w:rsidRDefault="00E32686" w:rsidP="00586103">
      <w:pPr>
        <w:spacing w:after="0"/>
        <w:rPr>
          <w:rFonts w:cstheme="minorHAnsi"/>
          <w:sz w:val="22"/>
          <w:szCs w:val="22"/>
        </w:rPr>
      </w:pPr>
    </w:p>
    <w:p w14:paraId="5C49FE27" w14:textId="6882BC39" w:rsidR="00615943" w:rsidRDefault="00586103" w:rsidP="00586103">
      <w:pPr>
        <w:spacing w:after="0"/>
        <w:rPr>
          <w:rFonts w:cstheme="minorHAnsi"/>
          <w:sz w:val="22"/>
          <w:szCs w:val="22"/>
        </w:rPr>
      </w:pPr>
      <w:r>
        <w:rPr>
          <w:rFonts w:cstheme="minorHAnsi"/>
          <w:sz w:val="22"/>
          <w:szCs w:val="22"/>
        </w:rPr>
        <w:t xml:space="preserve">This software development is proceeding </w:t>
      </w:r>
      <w:r w:rsidR="00C57FFC">
        <w:rPr>
          <w:rFonts w:cstheme="minorHAnsi"/>
          <w:sz w:val="22"/>
          <w:szCs w:val="22"/>
        </w:rPr>
        <w:t>in</w:t>
      </w:r>
      <w:r>
        <w:rPr>
          <w:rFonts w:cstheme="minorHAnsi"/>
          <w:sz w:val="22"/>
          <w:szCs w:val="22"/>
        </w:rPr>
        <w:t xml:space="preserve"> the same open-source development style as the ROS and Gazebo projects, with developments and most discussion about the developments taking place in public on GitHub.</w:t>
      </w:r>
      <w:r w:rsidR="00E32686">
        <w:rPr>
          <w:rFonts w:cstheme="minorHAnsi"/>
          <w:sz w:val="22"/>
          <w:szCs w:val="22"/>
        </w:rPr>
        <w:t xml:space="preserve"> </w:t>
      </w:r>
      <w:r>
        <w:rPr>
          <w:rFonts w:cstheme="minorHAnsi"/>
          <w:sz w:val="22"/>
          <w:szCs w:val="22"/>
        </w:rPr>
        <w:t>In particular, the project now consists of four related GitHub repositories as follows</w:t>
      </w:r>
      <w:r w:rsidR="00615943">
        <w:rPr>
          <w:rFonts w:cstheme="minorHAnsi"/>
          <w:sz w:val="22"/>
          <w:szCs w:val="22"/>
        </w:rPr>
        <w:t xml:space="preserve"> (clicking on these links or pasting into web-browser will bring you to the work)</w:t>
      </w:r>
      <w:r>
        <w:rPr>
          <w:rFonts w:cstheme="minorHAnsi"/>
          <w:sz w:val="22"/>
          <w:szCs w:val="22"/>
        </w:rPr>
        <w:t>:</w:t>
      </w:r>
      <w:r w:rsidR="00E32686">
        <w:rPr>
          <w:rFonts w:cstheme="minorHAnsi"/>
          <w:sz w:val="22"/>
          <w:szCs w:val="22"/>
        </w:rPr>
        <w:t xml:space="preserve"> </w:t>
      </w:r>
    </w:p>
    <w:p w14:paraId="5EC97774" w14:textId="77777777" w:rsidR="00615943" w:rsidRPr="00B94547" w:rsidRDefault="00615943" w:rsidP="00615943">
      <w:pPr>
        <w:pStyle w:val="ListParagraph"/>
        <w:numPr>
          <w:ilvl w:val="0"/>
          <w:numId w:val="34"/>
        </w:numPr>
        <w:spacing w:after="0"/>
        <w:rPr>
          <w:rFonts w:cstheme="minorHAnsi"/>
          <w:sz w:val="22"/>
          <w:szCs w:val="22"/>
        </w:rPr>
      </w:pPr>
      <w:hyperlink r:id="rId13" w:history="1">
        <w:r w:rsidRPr="00B94547">
          <w:rPr>
            <w:rStyle w:val="Hyperlink"/>
            <w:sz w:val="22"/>
            <w:szCs w:val="22"/>
          </w:rPr>
          <w:t>https://github.com/osrf/buoy_entrypoint</w:t>
        </w:r>
      </w:hyperlink>
      <w:r w:rsidR="00586103" w:rsidRPr="00B94547">
        <w:rPr>
          <w:sz w:val="22"/>
          <w:szCs w:val="22"/>
        </w:rPr>
        <w:t xml:space="preserve"> </w:t>
      </w:r>
    </w:p>
    <w:p w14:paraId="4577C9A7" w14:textId="2D81C9D0" w:rsidR="00615943" w:rsidRPr="00CA658C" w:rsidRDefault="00615943" w:rsidP="00615943">
      <w:pPr>
        <w:pStyle w:val="ListParagraph"/>
        <w:numPr>
          <w:ilvl w:val="0"/>
          <w:numId w:val="34"/>
        </w:numPr>
        <w:spacing w:after="0"/>
        <w:rPr>
          <w:rFonts w:cstheme="minorHAnsi"/>
          <w:sz w:val="22"/>
          <w:szCs w:val="22"/>
        </w:rPr>
      </w:pPr>
      <w:hyperlink r:id="rId14" w:history="1">
        <w:r w:rsidRPr="00B94547">
          <w:rPr>
            <w:rStyle w:val="Hyperlink"/>
            <w:sz w:val="22"/>
            <w:szCs w:val="22"/>
          </w:rPr>
          <w:t>https://github.com/osrf/buoy_examples</w:t>
        </w:r>
      </w:hyperlink>
      <w:r w:rsidRPr="00B94547">
        <w:rPr>
          <w:sz w:val="22"/>
          <w:szCs w:val="22"/>
        </w:rPr>
        <w:t xml:space="preserve"> </w:t>
      </w:r>
    </w:p>
    <w:p w14:paraId="672801B5" w14:textId="4BBAE23A" w:rsidR="00CA658C" w:rsidRPr="00CA658C" w:rsidRDefault="00CA658C" w:rsidP="00CA658C">
      <w:pPr>
        <w:pStyle w:val="ListParagraph"/>
        <w:numPr>
          <w:ilvl w:val="0"/>
          <w:numId w:val="34"/>
        </w:numPr>
        <w:spacing w:after="0"/>
        <w:rPr>
          <w:rFonts w:cstheme="minorHAnsi"/>
          <w:sz w:val="22"/>
          <w:szCs w:val="22"/>
        </w:rPr>
      </w:pPr>
      <w:hyperlink r:id="rId15" w:history="1">
        <w:r w:rsidRPr="00B94547">
          <w:rPr>
            <w:rStyle w:val="Hyperlink"/>
            <w:sz w:val="22"/>
            <w:szCs w:val="22"/>
          </w:rPr>
          <w:t>https://github.com/osrf/buoy_msgs</w:t>
        </w:r>
      </w:hyperlink>
    </w:p>
    <w:p w14:paraId="772D5538" w14:textId="77777777" w:rsidR="00615943" w:rsidRPr="00B94547" w:rsidRDefault="00615943" w:rsidP="00615943">
      <w:pPr>
        <w:pStyle w:val="ListParagraph"/>
        <w:numPr>
          <w:ilvl w:val="0"/>
          <w:numId w:val="34"/>
        </w:numPr>
        <w:spacing w:after="0"/>
        <w:rPr>
          <w:rFonts w:cstheme="minorHAnsi"/>
          <w:sz w:val="22"/>
          <w:szCs w:val="22"/>
        </w:rPr>
      </w:pPr>
      <w:hyperlink r:id="rId16" w:history="1">
        <w:r w:rsidRPr="00B94547">
          <w:rPr>
            <w:rStyle w:val="Hyperlink"/>
            <w:sz w:val="22"/>
            <w:szCs w:val="22"/>
          </w:rPr>
          <w:t>https://github.com/osrf/buoy_sim</w:t>
        </w:r>
      </w:hyperlink>
    </w:p>
    <w:p w14:paraId="55284B84" w14:textId="3C061878" w:rsidR="00C57FFC" w:rsidRDefault="00615943" w:rsidP="00D627CF">
      <w:pPr>
        <w:spacing w:before="120"/>
        <w:rPr>
          <w:rFonts w:cstheme="minorHAnsi"/>
          <w:sz w:val="22"/>
          <w:szCs w:val="22"/>
        </w:rPr>
      </w:pPr>
      <w:r w:rsidRPr="00B94547">
        <w:rPr>
          <w:rFonts w:cstheme="minorHAnsi"/>
          <w:sz w:val="22"/>
          <w:szCs w:val="22"/>
        </w:rPr>
        <w:t>Currently, the “</w:t>
      </w:r>
      <w:r w:rsidR="00C57FFC">
        <w:rPr>
          <w:rFonts w:cstheme="minorHAnsi"/>
          <w:sz w:val="22"/>
          <w:szCs w:val="22"/>
        </w:rPr>
        <w:t>buoy_</w:t>
      </w:r>
      <w:r w:rsidRPr="00B94547">
        <w:rPr>
          <w:rFonts w:cstheme="minorHAnsi"/>
          <w:sz w:val="22"/>
          <w:szCs w:val="22"/>
        </w:rPr>
        <w:t>entrypoint” repository is intended as the place users will start, and lead them to whatever resources they need to work with the project.</w:t>
      </w:r>
      <w:r w:rsidR="00E32686">
        <w:rPr>
          <w:rFonts w:cstheme="minorHAnsi"/>
          <w:sz w:val="22"/>
          <w:szCs w:val="22"/>
        </w:rPr>
        <w:t xml:space="preserve"> </w:t>
      </w:r>
      <w:r w:rsidRPr="00B94547">
        <w:rPr>
          <w:rFonts w:cstheme="minorHAnsi"/>
          <w:sz w:val="22"/>
          <w:szCs w:val="22"/>
        </w:rPr>
        <w:t xml:space="preserve">Currently, instructions are included </w:t>
      </w:r>
      <w:r w:rsidR="00D627CF">
        <w:rPr>
          <w:rFonts w:cstheme="minorHAnsi"/>
          <w:sz w:val="22"/>
          <w:szCs w:val="22"/>
        </w:rPr>
        <w:t xml:space="preserve">in this repository </w:t>
      </w:r>
      <w:r w:rsidRPr="00B94547">
        <w:rPr>
          <w:rFonts w:cstheme="minorHAnsi"/>
          <w:sz w:val="22"/>
          <w:szCs w:val="22"/>
        </w:rPr>
        <w:t>to allow new participants to build and use the system.</w:t>
      </w:r>
      <w:r w:rsidR="00E32686">
        <w:rPr>
          <w:rFonts w:cstheme="minorHAnsi"/>
          <w:sz w:val="22"/>
          <w:szCs w:val="22"/>
        </w:rPr>
        <w:t xml:space="preserve"> </w:t>
      </w:r>
      <w:r w:rsidR="00B94547">
        <w:rPr>
          <w:rFonts w:cstheme="minorHAnsi"/>
          <w:sz w:val="22"/>
          <w:szCs w:val="22"/>
        </w:rPr>
        <w:t xml:space="preserve">The documentation included in these repositories has proven adequate for the </w:t>
      </w:r>
      <w:r w:rsidR="00B94547">
        <w:rPr>
          <w:rFonts w:cstheme="minorHAnsi"/>
          <w:sz w:val="22"/>
          <w:szCs w:val="22"/>
        </w:rPr>
        <w:lastRenderedPageBreak/>
        <w:t xml:space="preserve">developers that have become involved (MBARI, Open Robotics, and some outsiders), </w:t>
      </w:r>
      <w:r w:rsidR="00C57FFC">
        <w:rPr>
          <w:rFonts w:cstheme="minorHAnsi"/>
          <w:sz w:val="22"/>
          <w:szCs w:val="22"/>
        </w:rPr>
        <w:t>but isn’t yet enough for the envisioned outside users of the system.</w:t>
      </w:r>
      <w:r w:rsidR="00E32686">
        <w:rPr>
          <w:rFonts w:cstheme="minorHAnsi"/>
          <w:sz w:val="22"/>
          <w:szCs w:val="22"/>
        </w:rPr>
        <w:t xml:space="preserve"> </w:t>
      </w:r>
      <w:r w:rsidR="00B94547" w:rsidRPr="00B94547">
        <w:rPr>
          <w:rFonts w:cstheme="minorHAnsi"/>
          <w:sz w:val="22"/>
          <w:szCs w:val="22"/>
        </w:rPr>
        <w:t xml:space="preserve">In the </w:t>
      </w:r>
      <w:r w:rsidR="00B94547" w:rsidRPr="00B94547">
        <w:rPr>
          <w:rFonts w:cstheme="minorHAnsi"/>
          <w:color w:val="1F497D" w:themeColor="text2"/>
          <w:sz w:val="22"/>
          <w:szCs w:val="22"/>
        </w:rPr>
        <w:t xml:space="preserve">Plans for the Next Reporting Period </w:t>
      </w:r>
      <w:r w:rsidR="00B94547" w:rsidRPr="00B94547">
        <w:rPr>
          <w:rFonts w:cstheme="minorHAnsi"/>
          <w:sz w:val="22"/>
          <w:szCs w:val="22"/>
        </w:rPr>
        <w:t>section</w:t>
      </w:r>
      <w:r w:rsidR="00B94547">
        <w:rPr>
          <w:rFonts w:cstheme="minorHAnsi"/>
          <w:sz w:val="22"/>
          <w:szCs w:val="22"/>
        </w:rPr>
        <w:t xml:space="preserve"> below</w:t>
      </w:r>
      <w:r w:rsidR="00B94547" w:rsidRPr="00B94547">
        <w:rPr>
          <w:rFonts w:cstheme="minorHAnsi"/>
          <w:sz w:val="22"/>
          <w:szCs w:val="22"/>
        </w:rPr>
        <w:t xml:space="preserve">, more details about expanding the documentation for this project are provided. </w:t>
      </w:r>
    </w:p>
    <w:p w14:paraId="47927616" w14:textId="0E678FEB" w:rsidR="00C57FFC" w:rsidRDefault="00C57FFC" w:rsidP="00B94547">
      <w:pPr>
        <w:rPr>
          <w:rFonts w:cstheme="minorHAnsi"/>
          <w:sz w:val="22"/>
          <w:szCs w:val="22"/>
        </w:rPr>
      </w:pPr>
      <w:r>
        <w:rPr>
          <w:rFonts w:cstheme="minorHAnsi"/>
          <w:sz w:val="22"/>
          <w:szCs w:val="22"/>
        </w:rPr>
        <w:t xml:space="preserve">The </w:t>
      </w:r>
      <w:r w:rsidR="00B94547">
        <w:rPr>
          <w:rFonts w:cstheme="minorHAnsi"/>
          <w:sz w:val="22"/>
          <w:szCs w:val="22"/>
        </w:rPr>
        <w:t>“buoy_examples”</w:t>
      </w:r>
      <w:r>
        <w:rPr>
          <w:rFonts w:cstheme="minorHAnsi"/>
          <w:sz w:val="22"/>
          <w:szCs w:val="22"/>
        </w:rPr>
        <w:t xml:space="preserve"> repository</w:t>
      </w:r>
      <w:r w:rsidR="00B94547">
        <w:rPr>
          <w:rFonts w:cstheme="minorHAnsi"/>
          <w:sz w:val="22"/>
          <w:szCs w:val="22"/>
        </w:rPr>
        <w:t xml:space="preserve"> contains a number of already developed examples of using the </w:t>
      </w:r>
      <w:r>
        <w:rPr>
          <w:rFonts w:cstheme="minorHAnsi"/>
          <w:sz w:val="22"/>
          <w:szCs w:val="22"/>
        </w:rPr>
        <w:t>simulator, ultimately</w:t>
      </w:r>
      <w:r w:rsidR="00B94547">
        <w:rPr>
          <w:rFonts w:cstheme="minorHAnsi"/>
          <w:sz w:val="22"/>
          <w:szCs w:val="22"/>
        </w:rPr>
        <w:t xml:space="preserve"> this repository will form the basis of the tutorials planned to help users become familiar with using this software.</w:t>
      </w:r>
      <w:r w:rsidR="00E32686">
        <w:rPr>
          <w:rFonts w:cstheme="minorHAnsi"/>
          <w:sz w:val="22"/>
          <w:szCs w:val="22"/>
        </w:rPr>
        <w:t xml:space="preserve"> </w:t>
      </w:r>
    </w:p>
    <w:p w14:paraId="1C999A74" w14:textId="4A54D807" w:rsidR="00CA658C" w:rsidRPr="00B94547" w:rsidRDefault="00D627CF" w:rsidP="00CA658C">
      <w:pPr>
        <w:rPr>
          <w:rFonts w:cstheme="minorHAnsi"/>
          <w:sz w:val="22"/>
          <w:szCs w:val="22"/>
        </w:rPr>
      </w:pPr>
      <w:r>
        <w:rPr>
          <w:rFonts w:cstheme="minorHAnsi"/>
          <w:sz w:val="22"/>
          <w:szCs w:val="22"/>
        </w:rPr>
        <w:t>The</w:t>
      </w:r>
      <w:r w:rsidR="00CA658C">
        <w:rPr>
          <w:rFonts w:cstheme="minorHAnsi"/>
          <w:sz w:val="22"/>
          <w:szCs w:val="22"/>
        </w:rPr>
        <w:t xml:space="preserve"> “buoy_msgs” repository contains the specific ROS message definitions that allow user code to communicate with the MBARI WEC and/or the simulated buoy.</w:t>
      </w:r>
      <w:r w:rsidR="00E32686">
        <w:rPr>
          <w:rFonts w:cstheme="minorHAnsi"/>
          <w:sz w:val="22"/>
          <w:szCs w:val="22"/>
        </w:rPr>
        <w:t xml:space="preserve"> </w:t>
      </w:r>
      <w:r w:rsidR="00CA658C">
        <w:rPr>
          <w:rFonts w:cstheme="minorHAnsi"/>
          <w:sz w:val="22"/>
          <w:szCs w:val="22"/>
        </w:rPr>
        <w:t xml:space="preserve">These definitions are required for subsequent code development, but will </w:t>
      </w:r>
      <w:r>
        <w:rPr>
          <w:rFonts w:cstheme="minorHAnsi"/>
          <w:sz w:val="22"/>
          <w:szCs w:val="22"/>
        </w:rPr>
        <w:t>only be</w:t>
      </w:r>
      <w:r w:rsidR="00CA658C">
        <w:rPr>
          <w:rFonts w:cstheme="minorHAnsi"/>
          <w:sz w:val="22"/>
          <w:szCs w:val="22"/>
        </w:rPr>
        <w:t xml:space="preserve"> changed by MBARI personnel </w:t>
      </w:r>
      <w:r>
        <w:rPr>
          <w:rFonts w:cstheme="minorHAnsi"/>
          <w:sz w:val="22"/>
          <w:szCs w:val="22"/>
        </w:rPr>
        <w:t>in response to changes in the physical buoy hardware or software.</w:t>
      </w:r>
      <w:r w:rsidR="00E32686">
        <w:rPr>
          <w:rFonts w:cstheme="minorHAnsi"/>
          <w:sz w:val="22"/>
          <w:szCs w:val="22"/>
        </w:rPr>
        <w:t xml:space="preserve"> </w:t>
      </w:r>
    </w:p>
    <w:p w14:paraId="6384F7F0" w14:textId="2CCDE930" w:rsidR="00AD5446" w:rsidRDefault="00C57FFC" w:rsidP="00B94547">
      <w:pPr>
        <w:rPr>
          <w:rFonts w:cstheme="minorHAnsi"/>
          <w:sz w:val="22"/>
          <w:szCs w:val="22"/>
        </w:rPr>
      </w:pPr>
      <w:r>
        <w:rPr>
          <w:rFonts w:cstheme="minorHAnsi"/>
          <w:sz w:val="22"/>
          <w:szCs w:val="22"/>
        </w:rPr>
        <w:t xml:space="preserve">The </w:t>
      </w:r>
      <w:r w:rsidR="00B94547">
        <w:rPr>
          <w:rFonts w:cstheme="minorHAnsi"/>
          <w:sz w:val="22"/>
          <w:szCs w:val="22"/>
        </w:rPr>
        <w:t>“buoy_sim”</w:t>
      </w:r>
      <w:r>
        <w:rPr>
          <w:rFonts w:cstheme="minorHAnsi"/>
          <w:sz w:val="22"/>
          <w:szCs w:val="22"/>
        </w:rPr>
        <w:t xml:space="preserve"> repository</w:t>
      </w:r>
      <w:r w:rsidR="00B94547">
        <w:rPr>
          <w:rFonts w:cstheme="minorHAnsi"/>
          <w:sz w:val="22"/>
          <w:szCs w:val="22"/>
        </w:rPr>
        <w:t xml:space="preserve"> contains the </w:t>
      </w:r>
      <w:r>
        <w:rPr>
          <w:rFonts w:cstheme="minorHAnsi"/>
          <w:sz w:val="22"/>
          <w:szCs w:val="22"/>
        </w:rPr>
        <w:t>software developed by this project to simulate the MBARI WEC in the Gazebo environment.</w:t>
      </w:r>
      <w:r w:rsidR="00E32686">
        <w:rPr>
          <w:rFonts w:cstheme="minorHAnsi"/>
          <w:sz w:val="22"/>
          <w:szCs w:val="22"/>
        </w:rPr>
        <w:t xml:space="preserve"> </w:t>
      </w:r>
      <w:r w:rsidR="00327EB7">
        <w:rPr>
          <w:rFonts w:cstheme="minorHAnsi"/>
          <w:sz w:val="22"/>
          <w:szCs w:val="22"/>
        </w:rPr>
        <w:t xml:space="preserve">Although the Gazebo infrastructure provides much of what is needed, a handful of specific components needed to be developed to </w:t>
      </w:r>
      <w:r w:rsidR="003963A3">
        <w:rPr>
          <w:rFonts w:cstheme="minorHAnsi"/>
          <w:sz w:val="22"/>
          <w:szCs w:val="22"/>
        </w:rPr>
        <w:t>model the MBARI WEC.</w:t>
      </w:r>
      <w:r w:rsidR="00E32686">
        <w:rPr>
          <w:rFonts w:cstheme="minorHAnsi"/>
          <w:sz w:val="22"/>
          <w:szCs w:val="22"/>
        </w:rPr>
        <w:t xml:space="preserve"> </w:t>
      </w:r>
      <w:r w:rsidR="003963A3">
        <w:rPr>
          <w:rFonts w:cstheme="minorHAnsi"/>
          <w:sz w:val="22"/>
          <w:szCs w:val="22"/>
        </w:rPr>
        <w:t>The architecture of Gazebo specifically accommodates this type of addition through the use of software plug-ins,</w:t>
      </w:r>
      <w:r w:rsidR="00C912D5">
        <w:rPr>
          <w:rFonts w:cstheme="minorHAnsi"/>
          <w:sz w:val="22"/>
          <w:szCs w:val="22"/>
        </w:rPr>
        <w:t xml:space="preserve"> </w:t>
      </w:r>
      <w:r w:rsidR="003963A3">
        <w:rPr>
          <w:rFonts w:cstheme="minorHAnsi"/>
          <w:sz w:val="22"/>
          <w:szCs w:val="22"/>
        </w:rPr>
        <w:t>and in most cases the work done by this project has been to create plug-ins that implement the functionality needed to simulate the MBARI WEC.</w:t>
      </w:r>
      <w:r w:rsidR="00E32686">
        <w:rPr>
          <w:rFonts w:cstheme="minorHAnsi"/>
          <w:sz w:val="22"/>
          <w:szCs w:val="22"/>
        </w:rPr>
        <w:t xml:space="preserve"> </w:t>
      </w:r>
      <w:r w:rsidR="003963A3">
        <w:rPr>
          <w:rFonts w:cstheme="minorHAnsi"/>
          <w:sz w:val="22"/>
          <w:szCs w:val="22"/>
        </w:rPr>
        <w:t xml:space="preserve">Specifically, Gazebo plug-ins now exist that simulate the specific behavior of </w:t>
      </w:r>
      <w:r w:rsidR="00C912D5">
        <w:rPr>
          <w:rFonts w:cstheme="minorHAnsi"/>
          <w:sz w:val="22"/>
          <w:szCs w:val="22"/>
        </w:rPr>
        <w:t>the Power</w:t>
      </w:r>
      <w:r w:rsidR="00D627CF">
        <w:rPr>
          <w:rFonts w:cstheme="minorHAnsi"/>
          <w:sz w:val="22"/>
          <w:szCs w:val="22"/>
        </w:rPr>
        <w:t>-</w:t>
      </w:r>
      <w:r w:rsidR="00C912D5">
        <w:rPr>
          <w:rFonts w:cstheme="minorHAnsi"/>
          <w:sz w:val="22"/>
          <w:szCs w:val="22"/>
        </w:rPr>
        <w:t>Take-Off unit of the MBARI WEC, including details about the electro-hydraulic power take-off, battery systems, and pneumatic spring components that are specific to this device.</w:t>
      </w:r>
      <w:r w:rsidR="00E32686">
        <w:rPr>
          <w:rFonts w:cstheme="minorHAnsi"/>
          <w:sz w:val="22"/>
          <w:szCs w:val="22"/>
        </w:rPr>
        <w:t xml:space="preserve"> </w:t>
      </w:r>
    </w:p>
    <w:p w14:paraId="6AD3D544" w14:textId="2CAA945F" w:rsidR="00615943" w:rsidRDefault="00C912D5" w:rsidP="00B94547">
      <w:pPr>
        <w:rPr>
          <w:rFonts w:cstheme="minorHAnsi"/>
          <w:sz w:val="22"/>
          <w:szCs w:val="22"/>
        </w:rPr>
      </w:pPr>
      <w:r>
        <w:rPr>
          <w:rFonts w:cstheme="minorHAnsi"/>
          <w:sz w:val="22"/>
          <w:szCs w:val="22"/>
        </w:rPr>
        <w:t>A capability that is required for this project but not yet implemented in Gazebo is a physic-based representation of the forces on the buoy due to the ocean</w:t>
      </w:r>
      <w:r w:rsidR="00D627CF">
        <w:rPr>
          <w:rFonts w:cstheme="minorHAnsi"/>
          <w:sz w:val="22"/>
          <w:szCs w:val="22"/>
        </w:rPr>
        <w:t xml:space="preserve"> </w:t>
      </w:r>
      <w:r>
        <w:rPr>
          <w:rFonts w:cstheme="minorHAnsi"/>
          <w:sz w:val="22"/>
          <w:szCs w:val="22"/>
        </w:rPr>
        <w:t>waves.</w:t>
      </w:r>
      <w:r w:rsidR="00E32686">
        <w:rPr>
          <w:rFonts w:cstheme="minorHAnsi"/>
          <w:sz w:val="22"/>
          <w:szCs w:val="22"/>
        </w:rPr>
        <w:t xml:space="preserve"> </w:t>
      </w:r>
      <w:r>
        <w:rPr>
          <w:rFonts w:cstheme="minorHAnsi"/>
          <w:sz w:val="22"/>
          <w:szCs w:val="22"/>
        </w:rPr>
        <w:t>This is an important component to be physically realistic.</w:t>
      </w:r>
      <w:r w:rsidR="00E32686">
        <w:rPr>
          <w:rFonts w:cstheme="minorHAnsi"/>
          <w:sz w:val="22"/>
          <w:szCs w:val="22"/>
        </w:rPr>
        <w:t xml:space="preserve"> </w:t>
      </w:r>
      <w:r>
        <w:rPr>
          <w:rFonts w:cstheme="minorHAnsi"/>
          <w:sz w:val="22"/>
          <w:szCs w:val="22"/>
        </w:rPr>
        <w:t>Most work in Gazebo to date in this area has been centered more around a visually</w:t>
      </w:r>
      <w:r w:rsidR="00AD5446">
        <w:rPr>
          <w:rFonts w:cstheme="minorHAnsi"/>
          <w:sz w:val="22"/>
          <w:szCs w:val="22"/>
        </w:rPr>
        <w:t>-</w:t>
      </w:r>
      <w:r>
        <w:rPr>
          <w:rFonts w:cstheme="minorHAnsi"/>
          <w:sz w:val="22"/>
          <w:szCs w:val="22"/>
        </w:rPr>
        <w:t>realistic interaction behavior, with techniques drawn from the video game industry.</w:t>
      </w:r>
      <w:r w:rsidR="00E32686">
        <w:rPr>
          <w:rFonts w:cstheme="minorHAnsi"/>
          <w:sz w:val="22"/>
          <w:szCs w:val="22"/>
        </w:rPr>
        <w:t xml:space="preserve"> </w:t>
      </w:r>
      <w:r>
        <w:rPr>
          <w:rFonts w:cstheme="minorHAnsi"/>
          <w:sz w:val="22"/>
          <w:szCs w:val="22"/>
        </w:rPr>
        <w:t xml:space="preserve">Therefore, there is a requirement </w:t>
      </w:r>
      <w:r w:rsidR="00AD5446">
        <w:rPr>
          <w:rFonts w:cstheme="minorHAnsi"/>
          <w:sz w:val="22"/>
          <w:szCs w:val="22"/>
        </w:rPr>
        <w:t>for this project</w:t>
      </w:r>
      <w:r>
        <w:rPr>
          <w:rFonts w:cstheme="minorHAnsi"/>
          <w:sz w:val="22"/>
          <w:szCs w:val="22"/>
        </w:rPr>
        <w:t xml:space="preserve"> to implement a physically accurate wave-body interaction plugin, utilizing linear wave-body interaction theory </w:t>
      </w:r>
      <w:r w:rsidR="00AD5446">
        <w:rPr>
          <w:rFonts w:cstheme="minorHAnsi"/>
          <w:sz w:val="22"/>
          <w:szCs w:val="22"/>
        </w:rPr>
        <w:t>(</w:t>
      </w:r>
      <w:r>
        <w:rPr>
          <w:rFonts w:cstheme="minorHAnsi"/>
          <w:sz w:val="22"/>
          <w:szCs w:val="22"/>
        </w:rPr>
        <w:t>a</w:t>
      </w:r>
      <w:r w:rsidR="00AD5446">
        <w:rPr>
          <w:rFonts w:cstheme="minorHAnsi"/>
          <w:sz w:val="22"/>
          <w:szCs w:val="22"/>
        </w:rPr>
        <w:t>t</w:t>
      </w:r>
      <w:r>
        <w:rPr>
          <w:rFonts w:cstheme="minorHAnsi"/>
          <w:sz w:val="22"/>
          <w:szCs w:val="22"/>
        </w:rPr>
        <w:t xml:space="preserve"> a minimum</w:t>
      </w:r>
      <w:r w:rsidR="00AD5446">
        <w:rPr>
          <w:rFonts w:cstheme="minorHAnsi"/>
          <w:sz w:val="22"/>
          <w:szCs w:val="22"/>
        </w:rPr>
        <w:t>)</w:t>
      </w:r>
      <w:r w:rsidR="00D627CF">
        <w:rPr>
          <w:rFonts w:cstheme="minorHAnsi"/>
          <w:sz w:val="22"/>
          <w:szCs w:val="22"/>
        </w:rPr>
        <w:t xml:space="preserve">, similar to how this is handled in </w:t>
      </w:r>
      <w:r>
        <w:rPr>
          <w:rFonts w:cstheme="minorHAnsi"/>
          <w:sz w:val="22"/>
          <w:szCs w:val="22"/>
        </w:rPr>
        <w:t>WEC-Sim.</w:t>
      </w:r>
      <w:r w:rsidR="00E32686">
        <w:rPr>
          <w:rFonts w:cstheme="minorHAnsi"/>
          <w:sz w:val="22"/>
          <w:szCs w:val="22"/>
        </w:rPr>
        <w:t xml:space="preserve"> </w:t>
      </w:r>
      <w:r w:rsidR="00AD5446">
        <w:rPr>
          <w:rFonts w:cstheme="minorHAnsi"/>
          <w:sz w:val="22"/>
          <w:szCs w:val="22"/>
        </w:rPr>
        <w:t>This has always been within the scope of this project and much of the underlying code has been completed to implement this capability.</w:t>
      </w:r>
      <w:r w:rsidR="00E32686">
        <w:rPr>
          <w:rFonts w:cstheme="minorHAnsi"/>
          <w:sz w:val="22"/>
          <w:szCs w:val="22"/>
        </w:rPr>
        <w:t xml:space="preserve"> </w:t>
      </w:r>
      <w:r w:rsidR="00AD5446">
        <w:rPr>
          <w:rFonts w:cstheme="minorHAnsi"/>
          <w:sz w:val="22"/>
          <w:szCs w:val="22"/>
        </w:rPr>
        <w:t>In June however, we became aware of Rhys Mainwaring</w:t>
      </w:r>
      <w:r w:rsidR="00046245">
        <w:rPr>
          <w:rFonts w:cstheme="minorHAnsi"/>
          <w:sz w:val="22"/>
          <w:szCs w:val="22"/>
        </w:rPr>
        <w:t>’</w:t>
      </w:r>
      <w:r w:rsidR="00AD5446">
        <w:rPr>
          <w:rFonts w:cstheme="minorHAnsi"/>
          <w:sz w:val="22"/>
          <w:szCs w:val="22"/>
        </w:rPr>
        <w:t>s independent work in a similar direction. Rhys is an independent software developer based in England and ha</w:t>
      </w:r>
      <w:r w:rsidR="00D627CF">
        <w:rPr>
          <w:rFonts w:cstheme="minorHAnsi"/>
          <w:sz w:val="22"/>
          <w:szCs w:val="22"/>
        </w:rPr>
        <w:t>s</w:t>
      </w:r>
      <w:r w:rsidR="00AD5446">
        <w:rPr>
          <w:rFonts w:cstheme="minorHAnsi"/>
          <w:sz w:val="22"/>
          <w:szCs w:val="22"/>
        </w:rPr>
        <w:t xml:space="preserve"> been exploring applying his computer science expertise to this problem, building on some previous Gazebo related work.</w:t>
      </w:r>
      <w:r w:rsidR="00E32686">
        <w:rPr>
          <w:rFonts w:cstheme="minorHAnsi"/>
          <w:sz w:val="22"/>
          <w:szCs w:val="22"/>
        </w:rPr>
        <w:t xml:space="preserve"> </w:t>
      </w:r>
      <w:r w:rsidR="00AD5446">
        <w:rPr>
          <w:rFonts w:cstheme="minorHAnsi"/>
          <w:sz w:val="22"/>
          <w:szCs w:val="22"/>
        </w:rPr>
        <w:t xml:space="preserve">The animation </w:t>
      </w:r>
      <w:r w:rsidR="00AD5446" w:rsidRPr="00AD5446">
        <w:rPr>
          <w:rFonts w:cstheme="minorHAnsi"/>
          <w:sz w:val="22"/>
          <w:szCs w:val="22"/>
        </w:rPr>
        <w:t xml:space="preserve">in </w:t>
      </w:r>
      <w:r w:rsidR="00AD5446" w:rsidRPr="00AD5446">
        <w:rPr>
          <w:rFonts w:cstheme="minorHAnsi"/>
          <w:sz w:val="22"/>
          <w:szCs w:val="22"/>
        </w:rPr>
        <w:fldChar w:fldCharType="begin"/>
      </w:r>
      <w:r w:rsidR="00AD5446" w:rsidRPr="00AD5446">
        <w:rPr>
          <w:rFonts w:cstheme="minorHAnsi"/>
          <w:sz w:val="22"/>
          <w:szCs w:val="22"/>
        </w:rPr>
        <w:instrText xml:space="preserve"> REF _Ref110077235 \h </w:instrText>
      </w:r>
      <w:r w:rsidR="00AD5446" w:rsidRPr="00AD5446">
        <w:rPr>
          <w:rFonts w:cstheme="minorHAnsi"/>
          <w:sz w:val="22"/>
          <w:szCs w:val="22"/>
        </w:rPr>
      </w:r>
      <w:r w:rsidR="00AD5446">
        <w:rPr>
          <w:rFonts w:cstheme="minorHAnsi"/>
          <w:sz w:val="22"/>
          <w:szCs w:val="22"/>
        </w:rPr>
        <w:instrText xml:space="preserve"> \* MERGEFORMAT </w:instrText>
      </w:r>
      <w:r w:rsidR="00AD5446" w:rsidRPr="00AD5446">
        <w:rPr>
          <w:rFonts w:cstheme="minorHAnsi"/>
          <w:sz w:val="22"/>
          <w:szCs w:val="22"/>
        </w:rPr>
        <w:fldChar w:fldCharType="separate"/>
      </w:r>
      <w:r w:rsidR="00B3183B" w:rsidRPr="00B3183B">
        <w:rPr>
          <w:sz w:val="22"/>
          <w:szCs w:val="22"/>
        </w:rPr>
        <w:t xml:space="preserve">Figure </w:t>
      </w:r>
      <w:r w:rsidR="00B3183B" w:rsidRPr="00B3183B">
        <w:rPr>
          <w:noProof/>
          <w:sz w:val="22"/>
          <w:szCs w:val="22"/>
        </w:rPr>
        <w:t>1</w:t>
      </w:r>
      <w:r w:rsidR="00AD5446" w:rsidRPr="00AD5446">
        <w:rPr>
          <w:rFonts w:cstheme="minorHAnsi"/>
          <w:sz w:val="22"/>
          <w:szCs w:val="22"/>
        </w:rPr>
        <w:fldChar w:fldCharType="end"/>
      </w:r>
      <w:r w:rsidR="00AD5446">
        <w:rPr>
          <w:rFonts w:cstheme="minorHAnsi"/>
          <w:sz w:val="22"/>
          <w:szCs w:val="22"/>
        </w:rPr>
        <w:t xml:space="preserve"> above highlights Rhys’ work.</w:t>
      </w:r>
      <w:r w:rsidR="00E32686">
        <w:rPr>
          <w:rFonts w:cstheme="minorHAnsi"/>
          <w:sz w:val="22"/>
          <w:szCs w:val="22"/>
        </w:rPr>
        <w:t xml:space="preserve"> </w:t>
      </w:r>
      <w:r w:rsidR="00AD5446">
        <w:rPr>
          <w:rFonts w:cstheme="minorHAnsi"/>
          <w:sz w:val="22"/>
          <w:szCs w:val="22"/>
        </w:rPr>
        <w:t xml:space="preserve">In that work he had found </w:t>
      </w:r>
      <w:r w:rsidR="00431805">
        <w:rPr>
          <w:rFonts w:cstheme="minorHAnsi"/>
          <w:sz w:val="22"/>
          <w:szCs w:val="22"/>
        </w:rPr>
        <w:t>this projects’</w:t>
      </w:r>
      <w:r w:rsidR="00AD5446">
        <w:rPr>
          <w:rFonts w:cstheme="minorHAnsi"/>
          <w:sz w:val="22"/>
          <w:szCs w:val="22"/>
        </w:rPr>
        <w:t xml:space="preserve"> work on Github and independently incorporated our WEC simulation into his wave-body interaction code to produce the impressive result shown. </w:t>
      </w:r>
      <w:r w:rsidR="00CA658C">
        <w:rPr>
          <w:rFonts w:cstheme="minorHAnsi"/>
          <w:sz w:val="22"/>
          <w:szCs w:val="22"/>
        </w:rPr>
        <w:t>W</w:t>
      </w:r>
      <w:r w:rsidR="00AD5446">
        <w:rPr>
          <w:rFonts w:cstheme="minorHAnsi"/>
          <w:sz w:val="22"/>
          <w:szCs w:val="22"/>
        </w:rPr>
        <w:t xml:space="preserve">e have since met with Rhys to investigate </w:t>
      </w:r>
      <w:r w:rsidR="00CA658C">
        <w:rPr>
          <w:rFonts w:cstheme="minorHAnsi"/>
          <w:sz w:val="22"/>
          <w:szCs w:val="22"/>
        </w:rPr>
        <w:t xml:space="preserve">the specifics of </w:t>
      </w:r>
      <w:r w:rsidR="00AD5446">
        <w:rPr>
          <w:rFonts w:cstheme="minorHAnsi"/>
          <w:sz w:val="22"/>
          <w:szCs w:val="22"/>
        </w:rPr>
        <w:t>what he’s done and opportunities to utilize his work which he has also released under an open-source license.</w:t>
      </w:r>
      <w:r w:rsidR="00E32686">
        <w:rPr>
          <w:rFonts w:cstheme="minorHAnsi"/>
          <w:sz w:val="22"/>
          <w:szCs w:val="22"/>
        </w:rPr>
        <w:t xml:space="preserve"> </w:t>
      </w:r>
      <w:r w:rsidR="00AD5446">
        <w:rPr>
          <w:rFonts w:cstheme="minorHAnsi"/>
          <w:sz w:val="22"/>
          <w:szCs w:val="22"/>
        </w:rPr>
        <w:t>We have learned that Rhys has indeed used some video-game heuristics and tuning in his result, but has architected his software such that it should be possible to swap in a more physics-based representation of the buoy forcing due to waves, while maintaining the excellent wave-characterization and rendering work he has done.</w:t>
      </w:r>
      <w:r w:rsidR="00E32686">
        <w:rPr>
          <w:rFonts w:cstheme="minorHAnsi"/>
          <w:sz w:val="22"/>
          <w:szCs w:val="22"/>
        </w:rPr>
        <w:t xml:space="preserve"> </w:t>
      </w:r>
      <w:r w:rsidR="00CA658C">
        <w:rPr>
          <w:rFonts w:cstheme="minorHAnsi"/>
          <w:sz w:val="22"/>
          <w:szCs w:val="22"/>
        </w:rPr>
        <w:t>This is a remarkable highlighting of the power of open-source development and we hope to leverage Rhys’ interest further.</w:t>
      </w:r>
    </w:p>
    <w:p w14:paraId="0CA01713" w14:textId="4AD2615C" w:rsidR="00AD5446" w:rsidRPr="00AD5446" w:rsidRDefault="00AD5446" w:rsidP="00B94547">
      <w:pPr>
        <w:rPr>
          <w:rFonts w:cstheme="minorHAnsi"/>
          <w:sz w:val="22"/>
          <w:szCs w:val="22"/>
        </w:rPr>
      </w:pPr>
      <w:r>
        <w:rPr>
          <w:rFonts w:cstheme="minorHAnsi"/>
          <w:sz w:val="22"/>
          <w:szCs w:val="22"/>
        </w:rPr>
        <w:t xml:space="preserve">Finally, as </w:t>
      </w:r>
      <w:r w:rsidR="00CA658C">
        <w:rPr>
          <w:rFonts w:cstheme="minorHAnsi"/>
          <w:sz w:val="22"/>
          <w:szCs w:val="22"/>
        </w:rPr>
        <w:t>identified in the evaluation of Gazebo for this project, Gazebo does not currently have the ability to include effects of added-mass in the physics simulation.</w:t>
      </w:r>
      <w:r w:rsidR="00E32686">
        <w:rPr>
          <w:rFonts w:cstheme="minorHAnsi"/>
          <w:sz w:val="22"/>
          <w:szCs w:val="22"/>
        </w:rPr>
        <w:t xml:space="preserve"> </w:t>
      </w:r>
      <w:r w:rsidR="00CA658C">
        <w:rPr>
          <w:rFonts w:cstheme="minorHAnsi"/>
          <w:sz w:val="22"/>
          <w:szCs w:val="22"/>
        </w:rPr>
        <w:t xml:space="preserve">Added mass is the inertial effects of the </w:t>
      </w:r>
      <w:r w:rsidR="00D627CF">
        <w:rPr>
          <w:rFonts w:cstheme="minorHAnsi"/>
          <w:sz w:val="22"/>
          <w:szCs w:val="22"/>
        </w:rPr>
        <w:t xml:space="preserve">fluid surrounding a body that is </w:t>
      </w:r>
      <w:r w:rsidR="00CA658C">
        <w:rPr>
          <w:rFonts w:cstheme="minorHAnsi"/>
          <w:sz w:val="22"/>
          <w:szCs w:val="22"/>
        </w:rPr>
        <w:t>accelerate</w:t>
      </w:r>
      <w:r w:rsidR="00D627CF">
        <w:rPr>
          <w:rFonts w:cstheme="minorHAnsi"/>
          <w:sz w:val="22"/>
          <w:szCs w:val="22"/>
        </w:rPr>
        <w:t>d</w:t>
      </w:r>
      <w:r w:rsidR="00CA658C">
        <w:rPr>
          <w:rFonts w:cstheme="minorHAnsi"/>
          <w:sz w:val="22"/>
          <w:szCs w:val="22"/>
        </w:rPr>
        <w:t xml:space="preserve"> when th</w:t>
      </w:r>
      <w:r w:rsidR="00D627CF">
        <w:rPr>
          <w:rFonts w:cstheme="minorHAnsi"/>
          <w:sz w:val="22"/>
          <w:szCs w:val="22"/>
        </w:rPr>
        <w:t>e</w:t>
      </w:r>
      <w:r w:rsidR="00CA658C">
        <w:rPr>
          <w:rFonts w:cstheme="minorHAnsi"/>
          <w:sz w:val="22"/>
          <w:szCs w:val="22"/>
        </w:rPr>
        <w:t xml:space="preserve"> body is accelerated.</w:t>
      </w:r>
      <w:r w:rsidR="00E32686">
        <w:rPr>
          <w:rFonts w:cstheme="minorHAnsi"/>
          <w:sz w:val="22"/>
          <w:szCs w:val="22"/>
        </w:rPr>
        <w:t xml:space="preserve"> </w:t>
      </w:r>
      <w:r w:rsidR="00CA658C">
        <w:rPr>
          <w:rFonts w:cstheme="minorHAnsi"/>
          <w:sz w:val="22"/>
          <w:szCs w:val="22"/>
        </w:rPr>
        <w:t>Because Gazebo has largely been used for terrestrial robots, this has always been a negligible effect because the robots are typically much denser than the surrounding air.</w:t>
      </w:r>
      <w:r w:rsidR="00E32686">
        <w:rPr>
          <w:rFonts w:cstheme="minorHAnsi"/>
          <w:sz w:val="22"/>
          <w:szCs w:val="22"/>
        </w:rPr>
        <w:t xml:space="preserve"> </w:t>
      </w:r>
      <w:r w:rsidR="00CA658C">
        <w:rPr>
          <w:rFonts w:cstheme="minorHAnsi"/>
          <w:sz w:val="22"/>
          <w:szCs w:val="22"/>
        </w:rPr>
        <w:t xml:space="preserve">This effect can not be neglected in marine hydrodynamics and requires changes to several </w:t>
      </w:r>
      <w:r w:rsidR="00CA658C">
        <w:rPr>
          <w:rFonts w:cstheme="minorHAnsi"/>
          <w:sz w:val="22"/>
          <w:szCs w:val="22"/>
        </w:rPr>
        <w:lastRenderedPageBreak/>
        <w:t>of the internal software libraries that Gazebo uses to incorporate.</w:t>
      </w:r>
      <w:r w:rsidR="00E32686">
        <w:rPr>
          <w:rFonts w:cstheme="minorHAnsi"/>
          <w:sz w:val="22"/>
          <w:szCs w:val="22"/>
        </w:rPr>
        <w:t xml:space="preserve"> </w:t>
      </w:r>
      <w:r w:rsidR="00CA658C">
        <w:rPr>
          <w:rFonts w:cstheme="minorHAnsi"/>
          <w:sz w:val="22"/>
          <w:szCs w:val="22"/>
        </w:rPr>
        <w:t>Louise Poubel at Open Robotics has been working to implement the required changes.</w:t>
      </w:r>
      <w:r w:rsidR="00E32686">
        <w:rPr>
          <w:rFonts w:cstheme="minorHAnsi"/>
          <w:sz w:val="22"/>
          <w:szCs w:val="22"/>
        </w:rPr>
        <w:t xml:space="preserve"> </w:t>
      </w:r>
      <w:r w:rsidR="00CA658C">
        <w:rPr>
          <w:rFonts w:cstheme="minorHAnsi"/>
          <w:sz w:val="22"/>
          <w:szCs w:val="22"/>
        </w:rPr>
        <w:t xml:space="preserve">At this point the required changes have been ratified by the Gazebo community via comment on this proposal: </w:t>
      </w:r>
      <w:hyperlink r:id="rId17" w:history="1">
        <w:r w:rsidR="00CA658C" w:rsidRPr="00A6790D">
          <w:rPr>
            <w:rStyle w:val="Hyperlink"/>
            <w:rFonts w:cstheme="minorHAnsi"/>
            <w:sz w:val="22"/>
            <w:szCs w:val="22"/>
          </w:rPr>
          <w:t>http://sdformat.org/tutorials?tut=added_mass_proposal&amp;branch=chapulina/added_mass</w:t>
        </w:r>
      </w:hyperlink>
      <w:r w:rsidR="00DA2DAB">
        <w:rPr>
          <w:rFonts w:cstheme="minorHAnsi"/>
          <w:sz w:val="22"/>
          <w:szCs w:val="22"/>
        </w:rPr>
        <w:t>.</w:t>
      </w:r>
      <w:r w:rsidR="00E32686">
        <w:rPr>
          <w:rFonts w:cstheme="minorHAnsi"/>
          <w:sz w:val="22"/>
          <w:szCs w:val="22"/>
        </w:rPr>
        <w:t xml:space="preserve"> </w:t>
      </w:r>
      <w:r w:rsidR="00CA658C">
        <w:rPr>
          <w:rFonts w:cstheme="minorHAnsi"/>
          <w:sz w:val="22"/>
          <w:szCs w:val="22"/>
        </w:rPr>
        <w:t>Additionally, implementation and test work has been proceeding and these features will be included in the next release of Gazebo (code-name Garden).</w:t>
      </w:r>
      <w:r w:rsidR="00E32686">
        <w:rPr>
          <w:rFonts w:cstheme="minorHAnsi"/>
          <w:sz w:val="22"/>
          <w:szCs w:val="22"/>
        </w:rPr>
        <w:t xml:space="preserve"> </w:t>
      </w:r>
      <w:r w:rsidR="00431805">
        <w:rPr>
          <w:rFonts w:cstheme="minorHAnsi"/>
          <w:sz w:val="22"/>
          <w:szCs w:val="22"/>
        </w:rPr>
        <w:t>We will be the first primary users of these features and will be testing them thoroughly in our upcoming work.</w:t>
      </w:r>
    </w:p>
    <w:p w14:paraId="5A828127" w14:textId="5BA19274" w:rsidR="003963A3" w:rsidRDefault="003963A3" w:rsidP="003963A3">
      <w:pPr>
        <w:rPr>
          <w:rFonts w:cstheme="minorHAnsi"/>
          <w:i/>
          <w:sz w:val="22"/>
          <w:szCs w:val="22"/>
        </w:rPr>
      </w:pPr>
      <w:r>
        <w:rPr>
          <w:rFonts w:cstheme="minorHAnsi"/>
          <w:i/>
          <w:sz w:val="22"/>
          <w:szCs w:val="22"/>
        </w:rPr>
        <w:t>Open Source Development</w:t>
      </w:r>
    </w:p>
    <w:p w14:paraId="0F3F485E" w14:textId="4BB8E698" w:rsidR="003963A3" w:rsidRDefault="003963A3" w:rsidP="00C4485F">
      <w:pPr>
        <w:rPr>
          <w:rFonts w:cstheme="minorHAnsi"/>
          <w:sz w:val="22"/>
          <w:szCs w:val="22"/>
        </w:rPr>
      </w:pPr>
      <w:r>
        <w:rPr>
          <w:rFonts w:cstheme="minorHAnsi"/>
          <w:sz w:val="22"/>
          <w:szCs w:val="22"/>
        </w:rPr>
        <w:t xml:space="preserve">This software development is utilizing the open-source </w:t>
      </w:r>
      <w:r w:rsidR="00431805">
        <w:rPr>
          <w:rFonts w:cstheme="minorHAnsi"/>
          <w:sz w:val="22"/>
          <w:szCs w:val="22"/>
        </w:rPr>
        <w:t>development processes common to Gazebo and ROS.</w:t>
      </w:r>
      <w:r w:rsidR="00E32686">
        <w:rPr>
          <w:rFonts w:cstheme="minorHAnsi"/>
          <w:sz w:val="22"/>
          <w:szCs w:val="22"/>
        </w:rPr>
        <w:t xml:space="preserve"> </w:t>
      </w:r>
      <w:r w:rsidR="00431805">
        <w:rPr>
          <w:rFonts w:cstheme="minorHAnsi"/>
          <w:sz w:val="22"/>
          <w:szCs w:val="22"/>
        </w:rPr>
        <w:t xml:space="preserve">The project has leveraged these practices to good effect and benefited from Open </w:t>
      </w:r>
      <w:r w:rsidR="00FD604F">
        <w:rPr>
          <w:rFonts w:cstheme="minorHAnsi"/>
          <w:sz w:val="22"/>
          <w:szCs w:val="22"/>
        </w:rPr>
        <w:t>Robotics’</w:t>
      </w:r>
      <w:r w:rsidR="00431805">
        <w:rPr>
          <w:rFonts w:cstheme="minorHAnsi"/>
          <w:sz w:val="22"/>
          <w:szCs w:val="22"/>
        </w:rPr>
        <w:t xml:space="preserve"> expertise in these matters.</w:t>
      </w:r>
      <w:r w:rsidR="00E32686">
        <w:rPr>
          <w:rFonts w:cstheme="minorHAnsi"/>
          <w:sz w:val="22"/>
          <w:szCs w:val="22"/>
        </w:rPr>
        <w:t xml:space="preserve"> </w:t>
      </w:r>
      <w:r w:rsidR="00431805">
        <w:rPr>
          <w:rFonts w:cstheme="minorHAnsi"/>
          <w:sz w:val="22"/>
          <w:szCs w:val="22"/>
        </w:rPr>
        <w:t>In particular, a Continuous Integration process is being followed in which each time a developer commits changes to the code the entirety of the project is automatically re-built and automatic tests are run to ensure the new changes don’t compromise the existing capabilities of the code.</w:t>
      </w:r>
      <w:r w:rsidR="00E32686">
        <w:rPr>
          <w:rFonts w:cstheme="minorHAnsi"/>
          <w:sz w:val="22"/>
          <w:szCs w:val="22"/>
        </w:rPr>
        <w:t xml:space="preserve"> </w:t>
      </w:r>
      <w:r w:rsidR="00431805">
        <w:rPr>
          <w:rFonts w:cstheme="minorHAnsi"/>
          <w:sz w:val="22"/>
          <w:szCs w:val="22"/>
        </w:rPr>
        <w:t xml:space="preserve">This does require some additional work to develop specific tests for each code component, but ideally leads to more robust and maintainable software. Because we aim to draw in external researchers to use this software, reliability and predictability are of paramount importance so we believe the addition work we are doing at this development stage is worthwhile. </w:t>
      </w:r>
    </w:p>
    <w:p w14:paraId="7FD4C30B" w14:textId="062B7FEC" w:rsidR="00431805" w:rsidRDefault="00431805" w:rsidP="00C4485F">
      <w:pPr>
        <w:rPr>
          <w:rFonts w:cstheme="minorHAnsi"/>
          <w:sz w:val="22"/>
          <w:szCs w:val="22"/>
        </w:rPr>
      </w:pPr>
      <w:r>
        <w:rPr>
          <w:rFonts w:cstheme="minorHAnsi"/>
          <w:sz w:val="22"/>
          <w:szCs w:val="22"/>
        </w:rPr>
        <w:t xml:space="preserve">The open-source code being developed under this project is being released under the same software license as ROS/Gazebo, and the following copyright </w:t>
      </w:r>
      <w:r w:rsidR="009443BF">
        <w:rPr>
          <w:rFonts w:cstheme="minorHAnsi"/>
          <w:sz w:val="22"/>
          <w:szCs w:val="22"/>
        </w:rPr>
        <w:t xml:space="preserve">and license </w:t>
      </w:r>
      <w:r>
        <w:rPr>
          <w:rFonts w:cstheme="minorHAnsi"/>
          <w:sz w:val="22"/>
          <w:szCs w:val="22"/>
        </w:rPr>
        <w:t>statement are included in every file: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35"/>
        <w:gridCol w:w="30"/>
        <w:gridCol w:w="30"/>
        <w:gridCol w:w="30"/>
        <w:gridCol w:w="30"/>
        <w:gridCol w:w="30"/>
        <w:gridCol w:w="30"/>
        <w:gridCol w:w="30"/>
        <w:gridCol w:w="30"/>
        <w:gridCol w:w="30"/>
        <w:gridCol w:w="30"/>
        <w:gridCol w:w="45"/>
      </w:tblGrid>
      <w:tr w:rsidR="00431805" w:rsidRPr="00431805" w14:paraId="71783AF2" w14:textId="77777777" w:rsidTr="00431805">
        <w:trPr>
          <w:tblCellSpacing w:w="15" w:type="dxa"/>
        </w:trPr>
        <w:tc>
          <w:tcPr>
            <w:tcW w:w="0" w:type="auto"/>
            <w:gridSpan w:val="12"/>
            <w:vAlign w:val="center"/>
            <w:hideMark/>
          </w:tcPr>
          <w:p w14:paraId="2F6C86B3" w14:textId="77777777" w:rsidR="00431805" w:rsidRPr="00431805" w:rsidRDefault="00431805" w:rsidP="009443BF">
            <w:pPr>
              <w:spacing w:after="0" w:line="240" w:lineRule="auto"/>
              <w:rPr>
                <w:rFonts w:ascii="Courier New" w:hAnsi="Courier New" w:cs="Courier New"/>
                <w:sz w:val="18"/>
                <w:szCs w:val="18"/>
              </w:rPr>
            </w:pPr>
            <w:r w:rsidRPr="009443BF">
              <w:rPr>
                <w:rFonts w:ascii="Courier New" w:hAnsi="Courier New" w:cs="Courier New"/>
                <w:sz w:val="18"/>
                <w:szCs w:val="18"/>
              </w:rPr>
              <w:t>// Copyright 2022 Open Source Robotics Foundation, Inc. and Monterey Bay Aquarium Research Institute</w:t>
            </w:r>
          </w:p>
        </w:tc>
      </w:tr>
      <w:tr w:rsidR="00431805" w:rsidRPr="00431805" w14:paraId="68DF95C1" w14:textId="77777777" w:rsidTr="00431805">
        <w:trPr>
          <w:tblCellSpacing w:w="15" w:type="dxa"/>
        </w:trPr>
        <w:tc>
          <w:tcPr>
            <w:tcW w:w="0" w:type="auto"/>
            <w:gridSpan w:val="12"/>
            <w:vAlign w:val="center"/>
            <w:hideMark/>
          </w:tcPr>
          <w:p w14:paraId="2C7A3F6A" w14:textId="77777777" w:rsidR="00431805" w:rsidRPr="00431805" w:rsidRDefault="00431805" w:rsidP="009443BF">
            <w:pPr>
              <w:spacing w:after="0" w:line="240" w:lineRule="auto"/>
              <w:rPr>
                <w:rFonts w:ascii="Courier New" w:hAnsi="Courier New" w:cs="Courier New"/>
                <w:sz w:val="18"/>
                <w:szCs w:val="18"/>
              </w:rPr>
            </w:pPr>
          </w:p>
        </w:tc>
      </w:tr>
      <w:tr w:rsidR="00431805" w:rsidRPr="00431805" w14:paraId="733BC662" w14:textId="77777777" w:rsidTr="00431805">
        <w:trPr>
          <w:gridAfter w:val="7"/>
          <w:tblCellSpacing w:w="15" w:type="dxa"/>
        </w:trPr>
        <w:tc>
          <w:tcPr>
            <w:tcW w:w="0" w:type="auto"/>
            <w:gridSpan w:val="5"/>
            <w:vAlign w:val="center"/>
            <w:hideMark/>
          </w:tcPr>
          <w:p w14:paraId="433F6CBF" w14:textId="77777777" w:rsidR="00431805" w:rsidRPr="00431805" w:rsidRDefault="00431805" w:rsidP="009443BF">
            <w:pPr>
              <w:spacing w:after="0" w:line="240" w:lineRule="auto"/>
              <w:rPr>
                <w:rFonts w:ascii="Courier New" w:hAnsi="Courier New" w:cs="Courier New"/>
                <w:sz w:val="18"/>
                <w:szCs w:val="18"/>
              </w:rPr>
            </w:pPr>
            <w:r w:rsidRPr="009443BF">
              <w:rPr>
                <w:rFonts w:ascii="Courier New" w:hAnsi="Courier New" w:cs="Courier New"/>
                <w:sz w:val="18"/>
                <w:szCs w:val="18"/>
              </w:rPr>
              <w:t>//</w:t>
            </w:r>
          </w:p>
        </w:tc>
      </w:tr>
      <w:tr w:rsidR="00431805" w:rsidRPr="00431805" w14:paraId="61C46273" w14:textId="77777777" w:rsidTr="00431805">
        <w:trPr>
          <w:gridAfter w:val="7"/>
          <w:tblCellSpacing w:w="15" w:type="dxa"/>
        </w:trPr>
        <w:tc>
          <w:tcPr>
            <w:tcW w:w="0" w:type="auto"/>
            <w:gridSpan w:val="5"/>
            <w:vAlign w:val="center"/>
            <w:hideMark/>
          </w:tcPr>
          <w:p w14:paraId="57368620" w14:textId="77777777" w:rsidR="00431805" w:rsidRPr="00431805" w:rsidRDefault="00431805" w:rsidP="009443BF">
            <w:pPr>
              <w:spacing w:after="0" w:line="240" w:lineRule="auto"/>
              <w:rPr>
                <w:rFonts w:ascii="Courier New" w:hAnsi="Courier New" w:cs="Courier New"/>
                <w:sz w:val="18"/>
                <w:szCs w:val="18"/>
              </w:rPr>
            </w:pPr>
          </w:p>
        </w:tc>
      </w:tr>
      <w:tr w:rsidR="00431805" w:rsidRPr="00431805" w14:paraId="12EB7D7B" w14:textId="77777777" w:rsidTr="00431805">
        <w:trPr>
          <w:gridAfter w:val="5"/>
          <w:tblCellSpacing w:w="15" w:type="dxa"/>
        </w:trPr>
        <w:tc>
          <w:tcPr>
            <w:tcW w:w="0" w:type="auto"/>
            <w:gridSpan w:val="7"/>
            <w:vAlign w:val="center"/>
            <w:hideMark/>
          </w:tcPr>
          <w:p w14:paraId="4A64AA71" w14:textId="77777777" w:rsidR="00431805" w:rsidRPr="00431805" w:rsidRDefault="00431805" w:rsidP="009443BF">
            <w:pPr>
              <w:spacing w:after="0" w:line="240" w:lineRule="auto"/>
              <w:rPr>
                <w:rFonts w:ascii="Courier New" w:hAnsi="Courier New" w:cs="Courier New"/>
                <w:sz w:val="18"/>
                <w:szCs w:val="18"/>
              </w:rPr>
            </w:pPr>
            <w:r w:rsidRPr="009443BF">
              <w:rPr>
                <w:rFonts w:ascii="Courier New" w:hAnsi="Courier New" w:cs="Courier New"/>
                <w:sz w:val="18"/>
                <w:szCs w:val="18"/>
              </w:rPr>
              <w:t>// Licensed under the Apache License, Version 2.0 (the "License");</w:t>
            </w:r>
          </w:p>
        </w:tc>
      </w:tr>
      <w:tr w:rsidR="00431805" w:rsidRPr="00431805" w14:paraId="0F2EE377" w14:textId="77777777" w:rsidTr="00431805">
        <w:trPr>
          <w:gridAfter w:val="5"/>
          <w:tblCellSpacing w:w="15" w:type="dxa"/>
        </w:trPr>
        <w:tc>
          <w:tcPr>
            <w:tcW w:w="0" w:type="auto"/>
            <w:gridSpan w:val="7"/>
            <w:vAlign w:val="center"/>
            <w:hideMark/>
          </w:tcPr>
          <w:p w14:paraId="6F3995A6" w14:textId="77777777" w:rsidR="00431805" w:rsidRPr="00431805" w:rsidRDefault="00431805" w:rsidP="009443BF">
            <w:pPr>
              <w:spacing w:after="0" w:line="240" w:lineRule="auto"/>
              <w:rPr>
                <w:rFonts w:ascii="Courier New" w:hAnsi="Courier New" w:cs="Courier New"/>
                <w:sz w:val="18"/>
                <w:szCs w:val="18"/>
              </w:rPr>
            </w:pPr>
          </w:p>
        </w:tc>
      </w:tr>
      <w:tr w:rsidR="00431805" w:rsidRPr="00431805" w14:paraId="636F059C" w14:textId="77777777" w:rsidTr="00431805">
        <w:trPr>
          <w:gridAfter w:val="1"/>
          <w:tblCellSpacing w:w="15" w:type="dxa"/>
        </w:trPr>
        <w:tc>
          <w:tcPr>
            <w:tcW w:w="0" w:type="auto"/>
            <w:gridSpan w:val="11"/>
            <w:vAlign w:val="center"/>
            <w:hideMark/>
          </w:tcPr>
          <w:p w14:paraId="63919787" w14:textId="77777777" w:rsidR="00431805" w:rsidRPr="00431805" w:rsidRDefault="00431805" w:rsidP="009443BF">
            <w:pPr>
              <w:spacing w:after="0" w:line="240" w:lineRule="auto"/>
              <w:rPr>
                <w:rFonts w:ascii="Courier New" w:hAnsi="Courier New" w:cs="Courier New"/>
                <w:sz w:val="18"/>
                <w:szCs w:val="18"/>
              </w:rPr>
            </w:pPr>
            <w:r w:rsidRPr="009443BF">
              <w:rPr>
                <w:rFonts w:ascii="Courier New" w:hAnsi="Courier New" w:cs="Courier New"/>
                <w:sz w:val="18"/>
                <w:szCs w:val="18"/>
              </w:rPr>
              <w:t>// you may not use this file except in compliance with the License.</w:t>
            </w:r>
          </w:p>
        </w:tc>
      </w:tr>
      <w:tr w:rsidR="00431805" w:rsidRPr="00431805" w14:paraId="1E6AB39D" w14:textId="77777777" w:rsidTr="00431805">
        <w:trPr>
          <w:gridAfter w:val="1"/>
          <w:tblCellSpacing w:w="15" w:type="dxa"/>
        </w:trPr>
        <w:tc>
          <w:tcPr>
            <w:tcW w:w="0" w:type="auto"/>
            <w:gridSpan w:val="11"/>
            <w:vAlign w:val="center"/>
            <w:hideMark/>
          </w:tcPr>
          <w:p w14:paraId="35371D45" w14:textId="77777777" w:rsidR="00431805" w:rsidRPr="00431805" w:rsidRDefault="00431805" w:rsidP="009443BF">
            <w:pPr>
              <w:spacing w:after="0" w:line="240" w:lineRule="auto"/>
              <w:rPr>
                <w:rFonts w:ascii="Courier New" w:hAnsi="Courier New" w:cs="Courier New"/>
                <w:sz w:val="18"/>
                <w:szCs w:val="18"/>
              </w:rPr>
            </w:pPr>
          </w:p>
        </w:tc>
      </w:tr>
      <w:tr w:rsidR="00431805" w:rsidRPr="00431805" w14:paraId="54ADCC2C" w14:textId="77777777" w:rsidTr="00431805">
        <w:trPr>
          <w:gridAfter w:val="6"/>
          <w:tblCellSpacing w:w="15" w:type="dxa"/>
        </w:trPr>
        <w:tc>
          <w:tcPr>
            <w:tcW w:w="0" w:type="auto"/>
            <w:gridSpan w:val="6"/>
            <w:vAlign w:val="center"/>
            <w:hideMark/>
          </w:tcPr>
          <w:p w14:paraId="0FDE0D38" w14:textId="77777777" w:rsidR="00431805" w:rsidRPr="00431805" w:rsidRDefault="00431805" w:rsidP="009443BF">
            <w:pPr>
              <w:spacing w:after="0" w:line="240" w:lineRule="auto"/>
              <w:rPr>
                <w:rFonts w:ascii="Courier New" w:hAnsi="Courier New" w:cs="Courier New"/>
                <w:sz w:val="18"/>
                <w:szCs w:val="18"/>
              </w:rPr>
            </w:pPr>
            <w:r w:rsidRPr="009443BF">
              <w:rPr>
                <w:rFonts w:ascii="Courier New" w:hAnsi="Courier New" w:cs="Courier New"/>
                <w:sz w:val="18"/>
                <w:szCs w:val="18"/>
              </w:rPr>
              <w:t>// You may obtain a copy of the License at</w:t>
            </w:r>
          </w:p>
        </w:tc>
      </w:tr>
      <w:tr w:rsidR="00431805" w:rsidRPr="00431805" w14:paraId="5718E689" w14:textId="77777777" w:rsidTr="00431805">
        <w:trPr>
          <w:gridAfter w:val="6"/>
          <w:tblCellSpacing w:w="15" w:type="dxa"/>
        </w:trPr>
        <w:tc>
          <w:tcPr>
            <w:tcW w:w="0" w:type="auto"/>
            <w:gridSpan w:val="6"/>
            <w:vAlign w:val="center"/>
            <w:hideMark/>
          </w:tcPr>
          <w:p w14:paraId="2A7EA1FB" w14:textId="77777777" w:rsidR="00431805" w:rsidRPr="00431805" w:rsidRDefault="00431805" w:rsidP="009443BF">
            <w:pPr>
              <w:spacing w:after="0" w:line="240" w:lineRule="auto"/>
              <w:rPr>
                <w:rFonts w:ascii="Courier New" w:hAnsi="Courier New" w:cs="Courier New"/>
                <w:sz w:val="18"/>
                <w:szCs w:val="18"/>
              </w:rPr>
            </w:pPr>
          </w:p>
        </w:tc>
      </w:tr>
      <w:tr w:rsidR="00431805" w:rsidRPr="00431805" w14:paraId="1F984B4C" w14:textId="77777777" w:rsidTr="00431805">
        <w:trPr>
          <w:gridAfter w:val="4"/>
          <w:tblCellSpacing w:w="15" w:type="dxa"/>
        </w:trPr>
        <w:tc>
          <w:tcPr>
            <w:tcW w:w="0" w:type="auto"/>
            <w:gridSpan w:val="8"/>
            <w:vAlign w:val="center"/>
            <w:hideMark/>
          </w:tcPr>
          <w:p w14:paraId="498C1F44" w14:textId="77777777" w:rsidR="00431805" w:rsidRPr="00431805" w:rsidRDefault="00431805" w:rsidP="009443BF">
            <w:pPr>
              <w:spacing w:after="0" w:line="240" w:lineRule="auto"/>
              <w:rPr>
                <w:rFonts w:ascii="Courier New" w:hAnsi="Courier New" w:cs="Courier New"/>
                <w:sz w:val="18"/>
                <w:szCs w:val="18"/>
              </w:rPr>
            </w:pPr>
            <w:r w:rsidRPr="009443BF">
              <w:rPr>
                <w:rFonts w:ascii="Courier New" w:hAnsi="Courier New" w:cs="Courier New"/>
                <w:sz w:val="18"/>
                <w:szCs w:val="18"/>
              </w:rPr>
              <w:t>//</w:t>
            </w:r>
          </w:p>
        </w:tc>
      </w:tr>
      <w:tr w:rsidR="00431805" w:rsidRPr="00431805" w14:paraId="3B1DA54B" w14:textId="77777777" w:rsidTr="00431805">
        <w:trPr>
          <w:gridAfter w:val="4"/>
          <w:tblCellSpacing w:w="15" w:type="dxa"/>
        </w:trPr>
        <w:tc>
          <w:tcPr>
            <w:tcW w:w="0" w:type="auto"/>
            <w:gridSpan w:val="8"/>
            <w:vAlign w:val="center"/>
            <w:hideMark/>
          </w:tcPr>
          <w:p w14:paraId="308D630D" w14:textId="77777777" w:rsidR="00431805" w:rsidRPr="00431805" w:rsidRDefault="00431805" w:rsidP="009443BF">
            <w:pPr>
              <w:spacing w:after="0" w:line="240" w:lineRule="auto"/>
              <w:rPr>
                <w:rFonts w:ascii="Courier New" w:hAnsi="Courier New" w:cs="Courier New"/>
                <w:sz w:val="18"/>
                <w:szCs w:val="18"/>
              </w:rPr>
            </w:pPr>
          </w:p>
        </w:tc>
      </w:tr>
      <w:tr w:rsidR="00431805" w:rsidRPr="00431805" w14:paraId="79CBFB91" w14:textId="77777777" w:rsidTr="00431805">
        <w:trPr>
          <w:gridAfter w:val="2"/>
          <w:tblCellSpacing w:w="15" w:type="dxa"/>
        </w:trPr>
        <w:tc>
          <w:tcPr>
            <w:tcW w:w="0" w:type="auto"/>
            <w:gridSpan w:val="10"/>
            <w:vAlign w:val="center"/>
            <w:hideMark/>
          </w:tcPr>
          <w:p w14:paraId="6AE54D1B" w14:textId="77777777" w:rsidR="00431805" w:rsidRPr="00431805" w:rsidRDefault="00431805" w:rsidP="009443BF">
            <w:pPr>
              <w:spacing w:after="0" w:line="240" w:lineRule="auto"/>
              <w:rPr>
                <w:rFonts w:ascii="Courier New" w:hAnsi="Courier New" w:cs="Courier New"/>
                <w:sz w:val="18"/>
                <w:szCs w:val="18"/>
              </w:rPr>
            </w:pPr>
            <w:r w:rsidRPr="009443BF">
              <w:rPr>
                <w:rFonts w:ascii="Courier New" w:hAnsi="Courier New" w:cs="Courier New"/>
                <w:sz w:val="18"/>
                <w:szCs w:val="18"/>
              </w:rPr>
              <w:t>// http://www.apache.org/licenses/LICENSE-2.0</w:t>
            </w:r>
          </w:p>
        </w:tc>
      </w:tr>
      <w:tr w:rsidR="00431805" w:rsidRPr="00431805" w14:paraId="1C4F74F4" w14:textId="77777777" w:rsidTr="00431805">
        <w:trPr>
          <w:gridAfter w:val="2"/>
          <w:tblCellSpacing w:w="15" w:type="dxa"/>
        </w:trPr>
        <w:tc>
          <w:tcPr>
            <w:tcW w:w="0" w:type="auto"/>
            <w:gridSpan w:val="10"/>
            <w:vAlign w:val="center"/>
            <w:hideMark/>
          </w:tcPr>
          <w:p w14:paraId="217EE622" w14:textId="77777777" w:rsidR="00431805" w:rsidRPr="00431805" w:rsidRDefault="00431805" w:rsidP="009443BF">
            <w:pPr>
              <w:spacing w:after="0" w:line="240" w:lineRule="auto"/>
              <w:rPr>
                <w:rFonts w:ascii="Courier New" w:hAnsi="Courier New" w:cs="Courier New"/>
                <w:sz w:val="18"/>
                <w:szCs w:val="18"/>
              </w:rPr>
            </w:pPr>
          </w:p>
        </w:tc>
      </w:tr>
      <w:tr w:rsidR="00431805" w:rsidRPr="00431805" w14:paraId="058D0625" w14:textId="77777777" w:rsidTr="00431805">
        <w:trPr>
          <w:gridAfter w:val="3"/>
          <w:tblCellSpacing w:w="15" w:type="dxa"/>
        </w:trPr>
        <w:tc>
          <w:tcPr>
            <w:tcW w:w="0" w:type="auto"/>
            <w:gridSpan w:val="9"/>
            <w:vAlign w:val="center"/>
            <w:hideMark/>
          </w:tcPr>
          <w:p w14:paraId="3E3154BF" w14:textId="77777777" w:rsidR="00431805" w:rsidRPr="00431805" w:rsidRDefault="00431805" w:rsidP="009443BF">
            <w:pPr>
              <w:spacing w:after="0" w:line="240" w:lineRule="auto"/>
              <w:rPr>
                <w:rFonts w:ascii="Courier New" w:hAnsi="Courier New" w:cs="Courier New"/>
                <w:sz w:val="18"/>
                <w:szCs w:val="18"/>
              </w:rPr>
            </w:pPr>
            <w:r w:rsidRPr="009443BF">
              <w:rPr>
                <w:rFonts w:ascii="Courier New" w:hAnsi="Courier New" w:cs="Courier New"/>
                <w:sz w:val="18"/>
                <w:szCs w:val="18"/>
              </w:rPr>
              <w:t>//</w:t>
            </w:r>
          </w:p>
        </w:tc>
      </w:tr>
      <w:tr w:rsidR="00431805" w:rsidRPr="00431805" w14:paraId="1B7C6A68" w14:textId="77777777" w:rsidTr="00431805">
        <w:trPr>
          <w:gridAfter w:val="3"/>
          <w:tblCellSpacing w:w="15" w:type="dxa"/>
        </w:trPr>
        <w:tc>
          <w:tcPr>
            <w:tcW w:w="0" w:type="auto"/>
            <w:gridSpan w:val="9"/>
            <w:vAlign w:val="center"/>
            <w:hideMark/>
          </w:tcPr>
          <w:p w14:paraId="0E317C5B" w14:textId="77777777" w:rsidR="00431805" w:rsidRPr="00431805" w:rsidRDefault="00431805" w:rsidP="009443BF">
            <w:pPr>
              <w:spacing w:after="0" w:line="240" w:lineRule="auto"/>
              <w:rPr>
                <w:rFonts w:ascii="Courier New" w:hAnsi="Courier New" w:cs="Courier New"/>
                <w:sz w:val="18"/>
                <w:szCs w:val="18"/>
              </w:rPr>
            </w:pPr>
          </w:p>
        </w:tc>
      </w:tr>
      <w:tr w:rsidR="00431805" w:rsidRPr="00431805" w14:paraId="09CE1592" w14:textId="77777777" w:rsidTr="00431805">
        <w:trPr>
          <w:gridAfter w:val="8"/>
          <w:tblCellSpacing w:w="15" w:type="dxa"/>
        </w:trPr>
        <w:tc>
          <w:tcPr>
            <w:tcW w:w="0" w:type="auto"/>
            <w:gridSpan w:val="4"/>
            <w:vAlign w:val="center"/>
            <w:hideMark/>
          </w:tcPr>
          <w:p w14:paraId="2B557DF6" w14:textId="77777777" w:rsidR="00431805" w:rsidRPr="00431805" w:rsidRDefault="00431805" w:rsidP="009443BF">
            <w:pPr>
              <w:spacing w:after="0" w:line="240" w:lineRule="auto"/>
              <w:rPr>
                <w:rFonts w:ascii="Courier New" w:hAnsi="Courier New" w:cs="Courier New"/>
                <w:sz w:val="18"/>
                <w:szCs w:val="18"/>
              </w:rPr>
            </w:pPr>
            <w:r w:rsidRPr="009443BF">
              <w:rPr>
                <w:rFonts w:ascii="Courier New" w:hAnsi="Courier New" w:cs="Courier New"/>
                <w:sz w:val="18"/>
                <w:szCs w:val="18"/>
              </w:rPr>
              <w:t>// Unless required by applicable law or agreed to in writing, software</w:t>
            </w:r>
          </w:p>
        </w:tc>
      </w:tr>
      <w:tr w:rsidR="00431805" w:rsidRPr="00431805" w14:paraId="1BEF3B04" w14:textId="77777777" w:rsidTr="00431805">
        <w:trPr>
          <w:gridAfter w:val="8"/>
          <w:tblCellSpacing w:w="15" w:type="dxa"/>
        </w:trPr>
        <w:tc>
          <w:tcPr>
            <w:tcW w:w="0" w:type="auto"/>
            <w:gridSpan w:val="4"/>
            <w:vAlign w:val="center"/>
            <w:hideMark/>
          </w:tcPr>
          <w:p w14:paraId="421E354A" w14:textId="77777777" w:rsidR="00431805" w:rsidRPr="00431805" w:rsidRDefault="00431805" w:rsidP="009443BF">
            <w:pPr>
              <w:spacing w:after="0" w:line="240" w:lineRule="auto"/>
              <w:rPr>
                <w:rFonts w:ascii="Courier New" w:hAnsi="Courier New" w:cs="Courier New"/>
                <w:sz w:val="18"/>
                <w:szCs w:val="18"/>
              </w:rPr>
            </w:pPr>
          </w:p>
        </w:tc>
      </w:tr>
      <w:tr w:rsidR="00431805" w:rsidRPr="00431805" w14:paraId="0123955C" w14:textId="77777777" w:rsidTr="00431805">
        <w:trPr>
          <w:gridAfter w:val="9"/>
          <w:tblCellSpacing w:w="15" w:type="dxa"/>
        </w:trPr>
        <w:tc>
          <w:tcPr>
            <w:tcW w:w="0" w:type="auto"/>
            <w:gridSpan w:val="3"/>
            <w:vAlign w:val="center"/>
            <w:hideMark/>
          </w:tcPr>
          <w:p w14:paraId="7C7A7691" w14:textId="77777777" w:rsidR="00431805" w:rsidRPr="00431805" w:rsidRDefault="00431805" w:rsidP="009443BF">
            <w:pPr>
              <w:spacing w:after="0" w:line="240" w:lineRule="auto"/>
              <w:rPr>
                <w:rFonts w:ascii="Courier New" w:hAnsi="Courier New" w:cs="Courier New"/>
                <w:sz w:val="18"/>
                <w:szCs w:val="18"/>
              </w:rPr>
            </w:pPr>
            <w:r w:rsidRPr="009443BF">
              <w:rPr>
                <w:rFonts w:ascii="Courier New" w:hAnsi="Courier New" w:cs="Courier New"/>
                <w:sz w:val="18"/>
                <w:szCs w:val="18"/>
              </w:rPr>
              <w:t>// distributed under the License is distributed on an "AS IS" BASIS,</w:t>
            </w:r>
          </w:p>
        </w:tc>
      </w:tr>
      <w:tr w:rsidR="00431805" w:rsidRPr="00431805" w14:paraId="389741AD" w14:textId="77777777" w:rsidTr="00431805">
        <w:trPr>
          <w:gridAfter w:val="9"/>
          <w:tblCellSpacing w:w="15" w:type="dxa"/>
        </w:trPr>
        <w:tc>
          <w:tcPr>
            <w:tcW w:w="0" w:type="auto"/>
            <w:gridSpan w:val="3"/>
            <w:vAlign w:val="center"/>
            <w:hideMark/>
          </w:tcPr>
          <w:p w14:paraId="4D25A77D" w14:textId="77777777" w:rsidR="00431805" w:rsidRPr="00431805" w:rsidRDefault="00431805" w:rsidP="009443BF">
            <w:pPr>
              <w:spacing w:after="0" w:line="240" w:lineRule="auto"/>
              <w:rPr>
                <w:rFonts w:ascii="Courier New" w:hAnsi="Courier New" w:cs="Courier New"/>
                <w:sz w:val="18"/>
                <w:szCs w:val="18"/>
              </w:rPr>
            </w:pPr>
          </w:p>
        </w:tc>
      </w:tr>
      <w:tr w:rsidR="00431805" w:rsidRPr="00431805" w14:paraId="36D2B9FA" w14:textId="77777777" w:rsidTr="00431805">
        <w:trPr>
          <w:gridAfter w:val="10"/>
          <w:tblCellSpacing w:w="15" w:type="dxa"/>
        </w:trPr>
        <w:tc>
          <w:tcPr>
            <w:tcW w:w="0" w:type="auto"/>
            <w:gridSpan w:val="2"/>
            <w:vAlign w:val="center"/>
            <w:hideMark/>
          </w:tcPr>
          <w:p w14:paraId="4FB6E742" w14:textId="77777777" w:rsidR="00431805" w:rsidRPr="00431805" w:rsidRDefault="00431805" w:rsidP="009443BF">
            <w:pPr>
              <w:spacing w:after="0" w:line="240" w:lineRule="auto"/>
              <w:rPr>
                <w:rFonts w:ascii="Courier New" w:hAnsi="Courier New" w:cs="Courier New"/>
                <w:sz w:val="18"/>
                <w:szCs w:val="18"/>
              </w:rPr>
            </w:pPr>
            <w:r w:rsidRPr="009443BF">
              <w:rPr>
                <w:rFonts w:ascii="Courier New" w:hAnsi="Courier New" w:cs="Courier New"/>
                <w:sz w:val="18"/>
                <w:szCs w:val="18"/>
              </w:rPr>
              <w:t>// WITHOUT WARRANTIES OR CONDITIONS OF ANY KIND, either express or implied.</w:t>
            </w:r>
          </w:p>
        </w:tc>
      </w:tr>
      <w:tr w:rsidR="00431805" w:rsidRPr="00431805" w14:paraId="15C91EF0" w14:textId="77777777" w:rsidTr="00431805">
        <w:trPr>
          <w:gridAfter w:val="10"/>
          <w:tblCellSpacing w:w="15" w:type="dxa"/>
        </w:trPr>
        <w:tc>
          <w:tcPr>
            <w:tcW w:w="0" w:type="auto"/>
            <w:gridSpan w:val="2"/>
            <w:vAlign w:val="center"/>
            <w:hideMark/>
          </w:tcPr>
          <w:p w14:paraId="4D356DFB" w14:textId="77777777" w:rsidR="00431805" w:rsidRPr="00431805" w:rsidRDefault="00431805" w:rsidP="009443BF">
            <w:pPr>
              <w:spacing w:after="0" w:line="240" w:lineRule="auto"/>
              <w:rPr>
                <w:rFonts w:ascii="Courier New" w:hAnsi="Courier New" w:cs="Courier New"/>
                <w:sz w:val="18"/>
                <w:szCs w:val="18"/>
              </w:rPr>
            </w:pPr>
          </w:p>
        </w:tc>
      </w:tr>
      <w:tr w:rsidR="00431805" w:rsidRPr="00431805" w14:paraId="64E39411" w14:textId="77777777" w:rsidTr="00431805">
        <w:trPr>
          <w:gridAfter w:val="11"/>
          <w:tblCellSpacing w:w="15" w:type="dxa"/>
        </w:trPr>
        <w:tc>
          <w:tcPr>
            <w:tcW w:w="0" w:type="auto"/>
            <w:vAlign w:val="center"/>
            <w:hideMark/>
          </w:tcPr>
          <w:p w14:paraId="2CBCDFD4" w14:textId="77777777" w:rsidR="00431805" w:rsidRPr="00431805" w:rsidRDefault="00431805" w:rsidP="009443BF">
            <w:pPr>
              <w:spacing w:after="0" w:line="240" w:lineRule="auto"/>
              <w:rPr>
                <w:rFonts w:ascii="Courier New" w:hAnsi="Courier New" w:cs="Courier New"/>
                <w:sz w:val="18"/>
                <w:szCs w:val="18"/>
              </w:rPr>
            </w:pPr>
            <w:r w:rsidRPr="009443BF">
              <w:rPr>
                <w:rFonts w:ascii="Courier New" w:hAnsi="Courier New" w:cs="Courier New"/>
                <w:sz w:val="18"/>
                <w:szCs w:val="18"/>
              </w:rPr>
              <w:t>// See the License for the specific language governing permissions and</w:t>
            </w:r>
          </w:p>
        </w:tc>
      </w:tr>
      <w:tr w:rsidR="00431805" w:rsidRPr="00431805" w14:paraId="61D634F0" w14:textId="77777777" w:rsidTr="00431805">
        <w:trPr>
          <w:gridAfter w:val="11"/>
          <w:tblCellSpacing w:w="15" w:type="dxa"/>
        </w:trPr>
        <w:tc>
          <w:tcPr>
            <w:tcW w:w="0" w:type="auto"/>
            <w:vAlign w:val="center"/>
            <w:hideMark/>
          </w:tcPr>
          <w:p w14:paraId="09B43808" w14:textId="77777777" w:rsidR="00431805" w:rsidRPr="00431805" w:rsidRDefault="00431805" w:rsidP="009443BF">
            <w:pPr>
              <w:spacing w:after="0" w:line="240" w:lineRule="auto"/>
              <w:rPr>
                <w:rFonts w:ascii="Courier New" w:hAnsi="Courier New" w:cs="Courier New"/>
                <w:sz w:val="18"/>
                <w:szCs w:val="18"/>
              </w:rPr>
            </w:pPr>
          </w:p>
        </w:tc>
      </w:tr>
    </w:tbl>
    <w:p w14:paraId="495BEF9C" w14:textId="1A6442A2" w:rsidR="00431805" w:rsidRPr="009443BF" w:rsidRDefault="00431805" w:rsidP="009443BF">
      <w:pPr>
        <w:spacing w:after="0" w:line="240" w:lineRule="auto"/>
        <w:rPr>
          <w:rFonts w:ascii="Courier New" w:hAnsi="Courier New" w:cs="Courier New"/>
          <w:sz w:val="18"/>
          <w:szCs w:val="18"/>
        </w:rPr>
      </w:pPr>
      <w:r w:rsidRPr="009443BF">
        <w:rPr>
          <w:rFonts w:ascii="Courier New" w:hAnsi="Courier New" w:cs="Courier New"/>
          <w:sz w:val="18"/>
          <w:szCs w:val="18"/>
        </w:rPr>
        <w:t>// limitations under the License.</w:t>
      </w:r>
    </w:p>
    <w:p w14:paraId="25458661" w14:textId="0FA4214C" w:rsidR="00C912D5" w:rsidRDefault="00C912D5" w:rsidP="003963A3">
      <w:pPr>
        <w:rPr>
          <w:rFonts w:cstheme="minorHAnsi"/>
          <w:i/>
          <w:sz w:val="22"/>
          <w:szCs w:val="22"/>
        </w:rPr>
      </w:pPr>
    </w:p>
    <w:p w14:paraId="49B0B8CA" w14:textId="5D56DA7C" w:rsidR="003963A3" w:rsidRDefault="003963A3" w:rsidP="003963A3">
      <w:pPr>
        <w:rPr>
          <w:rFonts w:cstheme="minorHAnsi"/>
          <w:i/>
          <w:sz w:val="22"/>
          <w:szCs w:val="22"/>
        </w:rPr>
      </w:pPr>
      <w:r w:rsidRPr="00C57FFC">
        <w:rPr>
          <w:rFonts w:cstheme="minorHAnsi"/>
          <w:i/>
          <w:sz w:val="22"/>
          <w:szCs w:val="22"/>
        </w:rPr>
        <w:t xml:space="preserve">ROS/Gazebo </w:t>
      </w:r>
      <w:r w:rsidR="00FD604F">
        <w:rPr>
          <w:rFonts w:cstheme="minorHAnsi"/>
          <w:i/>
          <w:sz w:val="22"/>
          <w:szCs w:val="22"/>
        </w:rPr>
        <w:t>Usage</w:t>
      </w:r>
    </w:p>
    <w:p w14:paraId="74584887" w14:textId="5242B437" w:rsidR="00C4485F" w:rsidRPr="00FD604F" w:rsidRDefault="00C4485F" w:rsidP="0010057E">
      <w:pPr>
        <w:rPr>
          <w:rFonts w:cstheme="minorHAnsi"/>
          <w:sz w:val="22"/>
          <w:szCs w:val="22"/>
        </w:rPr>
      </w:pPr>
      <w:r>
        <w:rPr>
          <w:rFonts w:cstheme="minorHAnsi"/>
          <w:sz w:val="22"/>
          <w:szCs w:val="22"/>
        </w:rPr>
        <w:t xml:space="preserve">ROS and Gazebo are sophisticated pieces of software that require a moderate amount of computer set-up and software dependency </w:t>
      </w:r>
      <w:r w:rsidR="003963A3">
        <w:rPr>
          <w:rFonts w:cstheme="minorHAnsi"/>
          <w:sz w:val="22"/>
          <w:szCs w:val="22"/>
        </w:rPr>
        <w:t>management</w:t>
      </w:r>
      <w:r>
        <w:rPr>
          <w:rFonts w:cstheme="minorHAnsi"/>
          <w:sz w:val="22"/>
          <w:szCs w:val="22"/>
        </w:rPr>
        <w:t xml:space="preserve">, sometimes causing a barrier to use. Docker </w:t>
      </w:r>
      <w:r w:rsidRPr="00B94547">
        <w:rPr>
          <w:rFonts w:cstheme="minorHAnsi"/>
          <w:sz w:val="22"/>
          <w:szCs w:val="22"/>
        </w:rPr>
        <w:t>technology (</w:t>
      </w:r>
      <w:hyperlink r:id="rId18" w:history="1">
        <w:r w:rsidRPr="00B94547">
          <w:rPr>
            <w:rStyle w:val="Hyperlink"/>
            <w:sz w:val="22"/>
            <w:szCs w:val="22"/>
          </w:rPr>
          <w:t>https://www.docker.com/</w:t>
        </w:r>
      </w:hyperlink>
      <w:r w:rsidRPr="00B94547">
        <w:rPr>
          <w:sz w:val="22"/>
          <w:szCs w:val="22"/>
        </w:rPr>
        <w:t>)</w:t>
      </w:r>
      <w:r>
        <w:t xml:space="preserve"> </w:t>
      </w:r>
      <w:r>
        <w:rPr>
          <w:rFonts w:cstheme="minorHAnsi"/>
          <w:sz w:val="22"/>
          <w:szCs w:val="22"/>
        </w:rPr>
        <w:t xml:space="preserve">provides some relief to this barrier and appropriate containers are </w:t>
      </w:r>
      <w:r w:rsidR="008E7F47">
        <w:rPr>
          <w:rFonts w:cstheme="minorHAnsi"/>
          <w:sz w:val="22"/>
          <w:szCs w:val="22"/>
        </w:rPr>
        <w:t xml:space="preserve">provided by our project </w:t>
      </w:r>
      <w:r>
        <w:rPr>
          <w:rFonts w:cstheme="minorHAnsi"/>
          <w:sz w:val="22"/>
          <w:szCs w:val="22"/>
        </w:rPr>
        <w:t>such that users have that option to use this software without re-configuring their machines to adapt to the particular dependencies our project has.</w:t>
      </w:r>
      <w:r w:rsidR="00E32686">
        <w:rPr>
          <w:rFonts w:cstheme="minorHAnsi"/>
          <w:sz w:val="22"/>
          <w:szCs w:val="22"/>
        </w:rPr>
        <w:t xml:space="preserve"> </w:t>
      </w:r>
      <w:r>
        <w:rPr>
          <w:rFonts w:cstheme="minorHAnsi"/>
          <w:sz w:val="22"/>
          <w:szCs w:val="22"/>
        </w:rPr>
        <w:t xml:space="preserve">Instructions for this path are also included in the “buoy_entrypoint” repository. </w:t>
      </w:r>
    </w:p>
    <w:p w14:paraId="317A7B59" w14:textId="77777777" w:rsidR="00A77C23" w:rsidRDefault="006115C2" w:rsidP="00A77C23">
      <w:pPr>
        <w:pStyle w:val="ListParagraph"/>
        <w:numPr>
          <w:ilvl w:val="0"/>
          <w:numId w:val="25"/>
        </w:numPr>
        <w:rPr>
          <w:rFonts w:cstheme="minorHAnsi"/>
          <w:color w:val="1F497D" w:themeColor="text2"/>
          <w:sz w:val="22"/>
          <w:szCs w:val="22"/>
        </w:rPr>
      </w:pPr>
      <w:r w:rsidRPr="009E20B9">
        <w:rPr>
          <w:rFonts w:cstheme="minorHAnsi"/>
          <w:color w:val="1F497D" w:themeColor="text2"/>
          <w:sz w:val="22"/>
          <w:szCs w:val="22"/>
        </w:rPr>
        <w:lastRenderedPageBreak/>
        <w:t xml:space="preserve">Training and </w:t>
      </w:r>
      <w:bookmarkStart w:id="1" w:name="_Hlk110093621"/>
      <w:r w:rsidRPr="009E20B9">
        <w:rPr>
          <w:rFonts w:cstheme="minorHAnsi"/>
          <w:color w:val="1F497D" w:themeColor="text2"/>
          <w:sz w:val="22"/>
          <w:szCs w:val="22"/>
        </w:rPr>
        <w:t>Profe</w:t>
      </w:r>
      <w:bookmarkEnd w:id="1"/>
      <w:r w:rsidRPr="009E20B9">
        <w:rPr>
          <w:rFonts w:cstheme="minorHAnsi"/>
          <w:color w:val="1F497D" w:themeColor="text2"/>
          <w:sz w:val="22"/>
          <w:szCs w:val="22"/>
        </w:rPr>
        <w:t>ssional Development Opportunities</w:t>
      </w:r>
    </w:p>
    <w:p w14:paraId="0211FE6C" w14:textId="333867D6" w:rsidR="00834678" w:rsidRDefault="00724D75" w:rsidP="00834678">
      <w:pPr>
        <w:rPr>
          <w:rFonts w:cstheme="minorHAnsi"/>
          <w:sz w:val="22"/>
          <w:szCs w:val="22"/>
        </w:rPr>
      </w:pPr>
      <w:r>
        <w:rPr>
          <w:rFonts w:cstheme="minorHAnsi"/>
          <w:sz w:val="22"/>
          <w:szCs w:val="22"/>
        </w:rPr>
        <w:t xml:space="preserve">Post-doctoral fellow Chris Dizon at Oregon State University </w:t>
      </w:r>
      <w:r w:rsidR="00834678">
        <w:rPr>
          <w:rFonts w:cstheme="minorHAnsi"/>
          <w:sz w:val="22"/>
          <w:szCs w:val="22"/>
        </w:rPr>
        <w:t xml:space="preserve">(under Professor Ted Brekken) </w:t>
      </w:r>
      <w:r>
        <w:rPr>
          <w:rFonts w:cstheme="minorHAnsi"/>
          <w:sz w:val="22"/>
          <w:szCs w:val="22"/>
        </w:rPr>
        <w:t xml:space="preserve">has begun working with the MBARI and Sandia Engineering teams </w:t>
      </w:r>
      <w:r w:rsidR="00834678">
        <w:rPr>
          <w:rFonts w:cstheme="minorHAnsi"/>
          <w:sz w:val="22"/>
          <w:szCs w:val="22"/>
        </w:rPr>
        <w:t>and is gaining familiarity with our previous Wec-Sim model of this system.</w:t>
      </w:r>
      <w:r w:rsidR="00E32686">
        <w:rPr>
          <w:rFonts w:cstheme="minorHAnsi"/>
          <w:sz w:val="22"/>
          <w:szCs w:val="22"/>
        </w:rPr>
        <w:t xml:space="preserve"> </w:t>
      </w:r>
      <w:r w:rsidR="00834678">
        <w:rPr>
          <w:rFonts w:cstheme="minorHAnsi"/>
          <w:sz w:val="22"/>
          <w:szCs w:val="22"/>
        </w:rPr>
        <w:t xml:space="preserve">We continue to work with him to identify research areas that can benefit from access to the MBARI WEC and the </w:t>
      </w:r>
      <w:r w:rsidR="008E7F47">
        <w:rPr>
          <w:rFonts w:cstheme="minorHAnsi"/>
          <w:sz w:val="22"/>
          <w:szCs w:val="22"/>
        </w:rPr>
        <w:t>hardware/</w:t>
      </w:r>
      <w:r w:rsidR="00834678">
        <w:rPr>
          <w:rFonts w:cstheme="minorHAnsi"/>
          <w:sz w:val="22"/>
          <w:szCs w:val="22"/>
        </w:rPr>
        <w:t>software access this project will provide.</w:t>
      </w:r>
    </w:p>
    <w:p w14:paraId="6A766C2D" w14:textId="77777777" w:rsidR="00834678" w:rsidRPr="00834678" w:rsidRDefault="00834678" w:rsidP="006C64F2">
      <w:pPr>
        <w:pStyle w:val="ListParagraph"/>
        <w:numPr>
          <w:ilvl w:val="0"/>
          <w:numId w:val="25"/>
        </w:numPr>
        <w:rPr>
          <w:rFonts w:cstheme="minorHAnsi"/>
          <w:sz w:val="22"/>
          <w:szCs w:val="22"/>
        </w:rPr>
      </w:pPr>
      <w:r w:rsidRPr="00834678">
        <w:rPr>
          <w:rFonts w:cstheme="minorHAnsi"/>
          <w:color w:val="1F497D" w:themeColor="text2"/>
          <w:sz w:val="22"/>
          <w:szCs w:val="22"/>
        </w:rPr>
        <w:t>Results Dissemination</w:t>
      </w:r>
    </w:p>
    <w:p w14:paraId="3A34B641" w14:textId="28F0C02E" w:rsidR="00834678" w:rsidRDefault="00834678" w:rsidP="00834678">
      <w:pPr>
        <w:rPr>
          <w:rFonts w:cstheme="minorHAnsi"/>
          <w:sz w:val="22"/>
          <w:szCs w:val="22"/>
        </w:rPr>
      </w:pPr>
      <w:r>
        <w:rPr>
          <w:rFonts w:cstheme="minorHAnsi"/>
          <w:sz w:val="22"/>
          <w:szCs w:val="22"/>
        </w:rPr>
        <w:t>The open-source software development in this reporting period represents bulk of the results dissemination as the public at large has had access to what we are doing.</w:t>
      </w:r>
      <w:r w:rsidR="00E32686">
        <w:rPr>
          <w:rFonts w:cstheme="minorHAnsi"/>
          <w:sz w:val="22"/>
          <w:szCs w:val="22"/>
        </w:rPr>
        <w:t xml:space="preserve"> </w:t>
      </w:r>
      <w:r>
        <w:rPr>
          <w:rFonts w:cstheme="minorHAnsi"/>
          <w:sz w:val="22"/>
          <w:szCs w:val="22"/>
        </w:rPr>
        <w:t>Although this is a limited audience, we have seen outside software developers express interest and utilize our results.</w:t>
      </w:r>
      <w:r w:rsidR="00E32686">
        <w:rPr>
          <w:rFonts w:cstheme="minorHAnsi"/>
          <w:sz w:val="22"/>
          <w:szCs w:val="22"/>
        </w:rPr>
        <w:t xml:space="preserve"> </w:t>
      </w:r>
    </w:p>
    <w:p w14:paraId="5FBB6B8A" w14:textId="48BD2D33" w:rsidR="006115C2" w:rsidRPr="00834678" w:rsidRDefault="006115C2" w:rsidP="006C64F2">
      <w:pPr>
        <w:pStyle w:val="ListParagraph"/>
        <w:numPr>
          <w:ilvl w:val="0"/>
          <w:numId w:val="25"/>
        </w:numPr>
        <w:rPr>
          <w:rFonts w:cstheme="minorHAnsi"/>
          <w:sz w:val="22"/>
          <w:szCs w:val="22"/>
        </w:rPr>
      </w:pPr>
      <w:r w:rsidRPr="00834678">
        <w:rPr>
          <w:rFonts w:cstheme="minorHAnsi"/>
          <w:color w:val="1F497D" w:themeColor="text2"/>
          <w:sz w:val="22"/>
          <w:szCs w:val="22"/>
        </w:rPr>
        <w:t xml:space="preserve">Plans for the </w:t>
      </w:r>
      <w:r w:rsidR="00B94547" w:rsidRPr="00834678">
        <w:rPr>
          <w:rFonts w:cstheme="minorHAnsi"/>
          <w:color w:val="1F497D" w:themeColor="text2"/>
          <w:sz w:val="22"/>
          <w:szCs w:val="22"/>
        </w:rPr>
        <w:t>N</w:t>
      </w:r>
      <w:r w:rsidRPr="00834678">
        <w:rPr>
          <w:rFonts w:cstheme="minorHAnsi"/>
          <w:color w:val="1F497D" w:themeColor="text2"/>
          <w:sz w:val="22"/>
          <w:szCs w:val="22"/>
        </w:rPr>
        <w:t xml:space="preserve">ext </w:t>
      </w:r>
      <w:r w:rsidR="00B94547" w:rsidRPr="00834678">
        <w:rPr>
          <w:rFonts w:cstheme="minorHAnsi"/>
          <w:color w:val="1F497D" w:themeColor="text2"/>
          <w:sz w:val="22"/>
          <w:szCs w:val="22"/>
        </w:rPr>
        <w:t>R</w:t>
      </w:r>
      <w:r w:rsidRPr="00834678">
        <w:rPr>
          <w:rFonts w:cstheme="minorHAnsi"/>
          <w:color w:val="1F497D" w:themeColor="text2"/>
          <w:sz w:val="22"/>
          <w:szCs w:val="22"/>
        </w:rPr>
        <w:t>eporting Period</w:t>
      </w:r>
    </w:p>
    <w:p w14:paraId="4846988C" w14:textId="5ABFA9D6" w:rsidR="006C64F2" w:rsidRDefault="00CF33C4" w:rsidP="006115C2">
      <w:pPr>
        <w:spacing w:after="200"/>
        <w:rPr>
          <w:rFonts w:cstheme="minorHAnsi"/>
          <w:sz w:val="22"/>
          <w:szCs w:val="22"/>
        </w:rPr>
      </w:pPr>
      <w:r>
        <w:rPr>
          <w:rFonts w:cstheme="minorHAnsi"/>
          <w:sz w:val="22"/>
          <w:szCs w:val="22"/>
        </w:rPr>
        <w:t xml:space="preserve">Work in the next reporting period will </w:t>
      </w:r>
      <w:r w:rsidR="006C64F2">
        <w:rPr>
          <w:rFonts w:cstheme="minorHAnsi"/>
          <w:sz w:val="22"/>
          <w:szCs w:val="22"/>
        </w:rPr>
        <w:t>concentrate on completion of the Gazebo simulator of the MBARI-WEC, development of user documentation and tutorials for the system, and the beginning of outreach to identify and entrain users.</w:t>
      </w:r>
      <w:r w:rsidR="00E32686">
        <w:rPr>
          <w:rFonts w:cstheme="minorHAnsi"/>
          <w:sz w:val="22"/>
          <w:szCs w:val="22"/>
        </w:rPr>
        <w:t xml:space="preserve"> </w:t>
      </w:r>
      <w:r w:rsidR="006C64F2">
        <w:rPr>
          <w:rFonts w:cstheme="minorHAnsi"/>
          <w:sz w:val="22"/>
          <w:szCs w:val="22"/>
        </w:rPr>
        <w:t>Work is needed to identify the best platform for the systems</w:t>
      </w:r>
      <w:r w:rsidR="000C1904">
        <w:rPr>
          <w:rFonts w:cstheme="minorHAnsi"/>
          <w:sz w:val="22"/>
          <w:szCs w:val="22"/>
        </w:rPr>
        <w:t xml:space="preserve"> user</w:t>
      </w:r>
      <w:r w:rsidR="006C64F2">
        <w:rPr>
          <w:rFonts w:cstheme="minorHAnsi"/>
          <w:sz w:val="22"/>
          <w:szCs w:val="22"/>
        </w:rPr>
        <w:t xml:space="preserve"> documentation, there are a range of options from utilizing the Github “pages” features through to a custom-created website for the project.</w:t>
      </w:r>
      <w:r w:rsidR="00E32686">
        <w:rPr>
          <w:rFonts w:cstheme="minorHAnsi"/>
          <w:sz w:val="22"/>
          <w:szCs w:val="22"/>
        </w:rPr>
        <w:t xml:space="preserve"> </w:t>
      </w:r>
      <w:r w:rsidR="006C64F2">
        <w:rPr>
          <w:rFonts w:cstheme="minorHAnsi"/>
          <w:sz w:val="22"/>
          <w:szCs w:val="22"/>
        </w:rPr>
        <w:t xml:space="preserve">We do not currently believe a full custom website will be necessary or cost effective, and are looking at a range of services such as </w:t>
      </w:r>
      <w:hyperlink r:id="rId19" w:history="1">
        <w:r w:rsidR="000C1904" w:rsidRPr="000C1904">
          <w:rPr>
            <w:rStyle w:val="Hyperlink"/>
            <w:rFonts w:cstheme="minorHAnsi"/>
            <w:sz w:val="22"/>
            <w:szCs w:val="22"/>
          </w:rPr>
          <w:t>https://readthedocs.org/</w:t>
        </w:r>
      </w:hyperlink>
      <w:r w:rsidR="008E7F47">
        <w:rPr>
          <w:rFonts w:cstheme="minorHAnsi"/>
          <w:sz w:val="22"/>
          <w:szCs w:val="22"/>
        </w:rPr>
        <w:t xml:space="preserve"> in addition to Github pages</w:t>
      </w:r>
      <w:r w:rsidR="000C1904">
        <w:rPr>
          <w:rFonts w:cstheme="minorHAnsi"/>
          <w:sz w:val="22"/>
          <w:szCs w:val="22"/>
        </w:rPr>
        <w:t>.</w:t>
      </w:r>
      <w:r w:rsidR="00E32686">
        <w:rPr>
          <w:rFonts w:cstheme="minorHAnsi"/>
          <w:sz w:val="22"/>
          <w:szCs w:val="22"/>
        </w:rPr>
        <w:t xml:space="preserve"> </w:t>
      </w:r>
      <w:r w:rsidR="000C1904">
        <w:rPr>
          <w:rFonts w:cstheme="minorHAnsi"/>
          <w:sz w:val="22"/>
          <w:szCs w:val="22"/>
        </w:rPr>
        <w:t>Whichever path is chosen, we believe that an accurate and concise web-presence will be important to drive use, and that this is a pre-curser to extended efforts to entrain users.</w:t>
      </w:r>
      <w:r w:rsidR="00E32686">
        <w:rPr>
          <w:rFonts w:cstheme="minorHAnsi"/>
          <w:sz w:val="22"/>
          <w:szCs w:val="22"/>
        </w:rPr>
        <w:t xml:space="preserve"> </w:t>
      </w:r>
    </w:p>
    <w:p w14:paraId="218B1069" w14:textId="7E40A2A8" w:rsidR="000C1904" w:rsidRDefault="000C1904" w:rsidP="006115C2">
      <w:pPr>
        <w:spacing w:after="200"/>
        <w:rPr>
          <w:rFonts w:cstheme="minorHAnsi"/>
          <w:sz w:val="22"/>
          <w:szCs w:val="22"/>
        </w:rPr>
      </w:pPr>
      <w:r>
        <w:rPr>
          <w:rFonts w:cstheme="minorHAnsi"/>
          <w:sz w:val="22"/>
          <w:szCs w:val="22"/>
        </w:rPr>
        <w:t>We also expect to become more involved in the Gazebo simulation community.</w:t>
      </w:r>
      <w:r w:rsidR="00E32686">
        <w:rPr>
          <w:rFonts w:cstheme="minorHAnsi"/>
          <w:sz w:val="22"/>
          <w:szCs w:val="22"/>
        </w:rPr>
        <w:t xml:space="preserve"> </w:t>
      </w:r>
      <w:r>
        <w:rPr>
          <w:rFonts w:cstheme="minorHAnsi"/>
          <w:sz w:val="22"/>
          <w:szCs w:val="22"/>
        </w:rPr>
        <w:t xml:space="preserve">That group has a marine-robotics working group that has occasional meetings. Although we have been attending these meetings, we </w:t>
      </w:r>
      <w:r w:rsidR="008E7F47">
        <w:rPr>
          <w:rFonts w:cstheme="minorHAnsi"/>
          <w:sz w:val="22"/>
          <w:szCs w:val="22"/>
        </w:rPr>
        <w:t>intend</w:t>
      </w:r>
      <w:r>
        <w:rPr>
          <w:rFonts w:cstheme="minorHAnsi"/>
          <w:sz w:val="22"/>
          <w:szCs w:val="22"/>
        </w:rPr>
        <w:t xml:space="preserve"> to make a presentation on this project at some point</w:t>
      </w:r>
      <w:r w:rsidR="008E7F47">
        <w:rPr>
          <w:rFonts w:cstheme="minorHAnsi"/>
          <w:sz w:val="22"/>
          <w:szCs w:val="22"/>
        </w:rPr>
        <w:t>, probably in the next reporting period</w:t>
      </w:r>
      <w:r>
        <w:rPr>
          <w:rFonts w:cstheme="minorHAnsi"/>
          <w:sz w:val="22"/>
          <w:szCs w:val="22"/>
        </w:rPr>
        <w:t>.</w:t>
      </w:r>
    </w:p>
    <w:p w14:paraId="11E8188C" w14:textId="0EA4949F" w:rsidR="006115C2" w:rsidRPr="009E20B9" w:rsidRDefault="00834678">
      <w:pPr>
        <w:spacing w:after="200" w:line="276" w:lineRule="auto"/>
        <w:rPr>
          <w:rFonts w:cstheme="minorHAnsi"/>
          <w:sz w:val="22"/>
          <w:szCs w:val="22"/>
        </w:rPr>
      </w:pPr>
      <w:r>
        <w:rPr>
          <w:rFonts w:cstheme="minorHAnsi"/>
          <w:sz w:val="22"/>
          <w:szCs w:val="22"/>
        </w:rPr>
        <w:t xml:space="preserve">We are </w:t>
      </w:r>
      <w:r w:rsidR="006C64F2">
        <w:rPr>
          <w:rFonts w:cstheme="minorHAnsi"/>
          <w:sz w:val="22"/>
          <w:szCs w:val="22"/>
        </w:rPr>
        <w:t xml:space="preserve">also </w:t>
      </w:r>
      <w:r>
        <w:rPr>
          <w:rFonts w:cstheme="minorHAnsi"/>
          <w:sz w:val="22"/>
          <w:szCs w:val="22"/>
        </w:rPr>
        <w:t xml:space="preserve">still planning to give a presentation at the </w:t>
      </w:r>
      <w:r w:rsidRPr="0010057E">
        <w:rPr>
          <w:rFonts w:cstheme="minorHAnsi"/>
          <w:b/>
          <w:bCs/>
          <w:i/>
          <w:sz w:val="22"/>
          <w:szCs w:val="22"/>
        </w:rPr>
        <w:t>16th International Conference on Motion and Vibration Control (MoViC 2022</w:t>
      </w:r>
      <w:r w:rsidRPr="0010057E">
        <w:rPr>
          <w:rFonts w:cstheme="minorHAnsi"/>
          <w:i/>
          <w:sz w:val="22"/>
          <w:szCs w:val="22"/>
        </w:rPr>
        <w:t>)</w:t>
      </w:r>
      <w:r w:rsidR="00E32686">
        <w:rPr>
          <w:rFonts w:cstheme="minorHAnsi"/>
          <w:i/>
          <w:sz w:val="22"/>
          <w:szCs w:val="22"/>
        </w:rPr>
        <w:t xml:space="preserve"> </w:t>
      </w:r>
      <w:r>
        <w:rPr>
          <w:rFonts w:cstheme="minorHAnsi"/>
          <w:sz w:val="22"/>
          <w:szCs w:val="22"/>
        </w:rPr>
        <w:t>in Los Angeles September 7-9.</w:t>
      </w:r>
      <w:r w:rsidR="00E32686">
        <w:rPr>
          <w:rFonts w:cstheme="minorHAnsi"/>
          <w:sz w:val="22"/>
          <w:szCs w:val="22"/>
        </w:rPr>
        <w:t xml:space="preserve"> </w:t>
      </w:r>
      <w:r>
        <w:rPr>
          <w:rFonts w:cstheme="minorHAnsi"/>
          <w:sz w:val="22"/>
          <w:szCs w:val="22"/>
        </w:rPr>
        <w:t>The abstract itself is in Appendix B of this report and is oriented to introducing this project and opportunities to collaborate to the traditional wave-energy research community</w:t>
      </w:r>
      <w:r w:rsidR="00A17A23">
        <w:rPr>
          <w:rFonts w:cstheme="minorHAnsi"/>
          <w:sz w:val="22"/>
          <w:szCs w:val="22"/>
        </w:rPr>
        <w:t xml:space="preserve"> that will be represented at that meeting</w:t>
      </w:r>
      <w:r>
        <w:rPr>
          <w:rFonts w:cstheme="minorHAnsi"/>
          <w:sz w:val="22"/>
          <w:szCs w:val="22"/>
        </w:rPr>
        <w:t>.</w:t>
      </w:r>
      <w:r w:rsidR="00E32686">
        <w:rPr>
          <w:rFonts w:cstheme="minorHAnsi"/>
          <w:sz w:val="22"/>
          <w:szCs w:val="22"/>
        </w:rPr>
        <w:t xml:space="preserve"> </w:t>
      </w:r>
      <w:r w:rsidR="006115C2" w:rsidRPr="009E20B9">
        <w:rPr>
          <w:rFonts w:cstheme="minorHAnsi"/>
          <w:sz w:val="22"/>
          <w:szCs w:val="22"/>
        </w:rPr>
        <w:br w:type="page"/>
      </w:r>
    </w:p>
    <w:p w14:paraId="76EBC462" w14:textId="687A1325"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lastRenderedPageBreak/>
        <w:t>Products</w:t>
      </w:r>
    </w:p>
    <w:p w14:paraId="46BB0750" w14:textId="7E613066"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Publications, conference papers, and presentations</w:t>
      </w:r>
      <w:r w:rsidR="008D3C72" w:rsidRPr="009E20B9">
        <w:rPr>
          <w:rFonts w:cstheme="minorHAnsi"/>
          <w:color w:val="1F497D" w:themeColor="text2"/>
          <w:sz w:val="22"/>
          <w:szCs w:val="22"/>
        </w:rPr>
        <w:t>:</w:t>
      </w:r>
    </w:p>
    <w:p w14:paraId="565D2559" w14:textId="4E296008" w:rsidR="00815185" w:rsidRPr="009E20B9" w:rsidRDefault="008D3C72" w:rsidP="00815185">
      <w:pPr>
        <w:pStyle w:val="ListParagraph"/>
        <w:numPr>
          <w:ilvl w:val="0"/>
          <w:numId w:val="30"/>
        </w:numPr>
        <w:spacing w:after="200"/>
        <w:ind w:left="360"/>
        <w:rPr>
          <w:rFonts w:cstheme="minorHAnsi"/>
          <w:sz w:val="22"/>
          <w:szCs w:val="22"/>
        </w:rPr>
      </w:pPr>
      <w:r w:rsidRPr="009E20B9">
        <w:rPr>
          <w:rFonts w:cstheme="minorHAnsi"/>
          <w:sz w:val="22"/>
          <w:szCs w:val="22"/>
        </w:rPr>
        <w:t xml:space="preserve">An </w:t>
      </w:r>
      <w:r w:rsidR="00FA7DB4" w:rsidRPr="009E20B9">
        <w:rPr>
          <w:rFonts w:cstheme="minorHAnsi"/>
          <w:sz w:val="22"/>
          <w:szCs w:val="22"/>
        </w:rPr>
        <w:t xml:space="preserve">abstract has been </w:t>
      </w:r>
      <w:r w:rsidR="003E4F3A" w:rsidRPr="009E20B9">
        <w:rPr>
          <w:rFonts w:cstheme="minorHAnsi"/>
          <w:sz w:val="22"/>
          <w:szCs w:val="22"/>
        </w:rPr>
        <w:t xml:space="preserve">accepted at the </w:t>
      </w:r>
      <w:r w:rsidR="00815185" w:rsidRPr="009E20B9">
        <w:rPr>
          <w:rFonts w:cstheme="minorHAnsi"/>
          <w:bCs/>
          <w:i/>
          <w:sz w:val="22"/>
          <w:szCs w:val="22"/>
        </w:rPr>
        <w:t>9th IFAC Symposium on Mechatronic Systems (Mechatronics 2022)</w:t>
      </w:r>
      <w:r w:rsidR="00815185" w:rsidRPr="009E20B9">
        <w:rPr>
          <w:rFonts w:cstheme="minorHAnsi"/>
          <w:i/>
          <w:sz w:val="22"/>
          <w:szCs w:val="22"/>
        </w:rPr>
        <w:t xml:space="preserve"> </w:t>
      </w:r>
      <w:r w:rsidR="00815185" w:rsidRPr="009E20B9">
        <w:rPr>
          <w:rFonts w:cstheme="minorHAnsi"/>
          <w:sz w:val="22"/>
          <w:szCs w:val="22"/>
        </w:rPr>
        <w:t xml:space="preserve">and the </w:t>
      </w:r>
      <w:r w:rsidR="00815185" w:rsidRPr="009E20B9">
        <w:rPr>
          <w:rFonts w:cstheme="minorHAnsi"/>
          <w:b/>
          <w:bCs/>
          <w:i/>
          <w:sz w:val="22"/>
          <w:szCs w:val="22"/>
        </w:rPr>
        <w:t>16th International Conference on Motion and Vibration Control (MoViC 2022</w:t>
      </w:r>
      <w:r w:rsidR="00815185" w:rsidRPr="009E20B9">
        <w:rPr>
          <w:rFonts w:cstheme="minorHAnsi"/>
          <w:i/>
          <w:sz w:val="22"/>
          <w:szCs w:val="22"/>
        </w:rPr>
        <w:t>)</w:t>
      </w:r>
      <w:r w:rsidR="00815185" w:rsidRPr="009E20B9">
        <w:rPr>
          <w:rFonts w:cstheme="minorHAnsi"/>
          <w:sz w:val="22"/>
          <w:szCs w:val="22"/>
        </w:rPr>
        <w:t>.</w:t>
      </w:r>
      <w:r w:rsidR="00173A68">
        <w:rPr>
          <w:rFonts w:cstheme="minorHAnsi"/>
          <w:sz w:val="22"/>
          <w:szCs w:val="22"/>
        </w:rPr>
        <w:t xml:space="preserve"> </w:t>
      </w:r>
      <w:r w:rsidR="00815185" w:rsidRPr="009E20B9">
        <w:rPr>
          <w:rFonts w:cstheme="minorHAnsi"/>
          <w:sz w:val="22"/>
          <w:szCs w:val="22"/>
        </w:rPr>
        <w:t>Th</w:t>
      </w:r>
      <w:r w:rsidR="00336A7C">
        <w:rPr>
          <w:rFonts w:cstheme="minorHAnsi"/>
          <w:sz w:val="22"/>
          <w:szCs w:val="22"/>
        </w:rPr>
        <w:t>is</w:t>
      </w:r>
      <w:r w:rsidR="004140B2" w:rsidRPr="009E20B9">
        <w:rPr>
          <w:rFonts w:cstheme="minorHAnsi"/>
          <w:sz w:val="22"/>
          <w:szCs w:val="22"/>
        </w:rPr>
        <w:t xml:space="preserve"> is a Ryan Coe organized sub-meeting with an emphasis on wave-energy.</w:t>
      </w:r>
      <w:r w:rsidR="00173A68">
        <w:rPr>
          <w:rFonts w:cstheme="minorHAnsi"/>
          <w:sz w:val="22"/>
          <w:szCs w:val="22"/>
        </w:rPr>
        <w:t xml:space="preserve"> </w:t>
      </w:r>
      <w:r w:rsidR="00C57B8B" w:rsidRPr="009E20B9">
        <w:rPr>
          <w:rFonts w:cstheme="minorHAnsi"/>
          <w:sz w:val="22"/>
          <w:szCs w:val="22"/>
        </w:rPr>
        <w:t>Th</w:t>
      </w:r>
      <w:r w:rsidR="00815185" w:rsidRPr="009E20B9">
        <w:rPr>
          <w:rFonts w:cstheme="minorHAnsi"/>
          <w:sz w:val="22"/>
          <w:szCs w:val="22"/>
        </w:rPr>
        <w:t xml:space="preserve">ese meetings are to </w:t>
      </w:r>
      <w:r w:rsidR="00FA7DB4" w:rsidRPr="009E20B9">
        <w:rPr>
          <w:rFonts w:cstheme="minorHAnsi"/>
          <w:sz w:val="22"/>
          <w:szCs w:val="22"/>
        </w:rPr>
        <w:t xml:space="preserve">take place September 7-9 </w:t>
      </w:r>
      <w:r w:rsidR="00815185" w:rsidRPr="009E20B9">
        <w:rPr>
          <w:rFonts w:cstheme="minorHAnsi"/>
          <w:sz w:val="22"/>
          <w:szCs w:val="22"/>
        </w:rPr>
        <w:t>at UCLA in</w:t>
      </w:r>
      <w:r w:rsidR="00FA7DB4" w:rsidRPr="009E20B9">
        <w:rPr>
          <w:rFonts w:cstheme="minorHAnsi"/>
          <w:sz w:val="22"/>
          <w:szCs w:val="22"/>
        </w:rPr>
        <w:t xml:space="preserve"> Los Angeles.</w:t>
      </w:r>
      <w:r w:rsidR="00173A68">
        <w:rPr>
          <w:rFonts w:cstheme="minorHAnsi"/>
          <w:sz w:val="22"/>
          <w:szCs w:val="22"/>
        </w:rPr>
        <w:t xml:space="preserve"> </w:t>
      </w:r>
      <w:r w:rsidRPr="009E20B9">
        <w:rPr>
          <w:rFonts w:cstheme="minorHAnsi"/>
          <w:sz w:val="22"/>
          <w:szCs w:val="22"/>
        </w:rPr>
        <w:t xml:space="preserve">(See Appendix </w:t>
      </w:r>
      <w:r w:rsidR="0010057E">
        <w:rPr>
          <w:rFonts w:cstheme="minorHAnsi"/>
          <w:sz w:val="22"/>
          <w:szCs w:val="22"/>
        </w:rPr>
        <w:t>B</w:t>
      </w:r>
      <w:r w:rsidR="00815185" w:rsidRPr="009E20B9">
        <w:rPr>
          <w:rFonts w:cstheme="minorHAnsi"/>
          <w:sz w:val="22"/>
          <w:szCs w:val="22"/>
        </w:rPr>
        <w:t xml:space="preserve"> for the presentation abstract</w:t>
      </w:r>
      <w:r w:rsidRPr="009E20B9">
        <w:rPr>
          <w:rFonts w:cstheme="minorHAnsi"/>
          <w:sz w:val="22"/>
          <w:szCs w:val="22"/>
        </w:rPr>
        <w:t>). The project PI will attend this conference and make a presentation on this project as an outreach and marketing activity.</w:t>
      </w:r>
      <w:r w:rsidR="00173A68">
        <w:rPr>
          <w:rFonts w:cstheme="minorHAnsi"/>
          <w:sz w:val="22"/>
          <w:szCs w:val="22"/>
        </w:rPr>
        <w:t xml:space="preserve"> </w:t>
      </w:r>
    </w:p>
    <w:p w14:paraId="4890F0C8" w14:textId="77777777" w:rsidR="00815185" w:rsidRPr="009E20B9" w:rsidRDefault="00815185" w:rsidP="00815185">
      <w:pPr>
        <w:pStyle w:val="ListParagraph"/>
        <w:spacing w:after="200"/>
        <w:ind w:left="360"/>
        <w:rPr>
          <w:rFonts w:cstheme="minorHAnsi"/>
          <w:sz w:val="22"/>
          <w:szCs w:val="22"/>
        </w:rPr>
      </w:pPr>
    </w:p>
    <w:p w14:paraId="485C30C8" w14:textId="2DA4514B" w:rsidR="006115C2" w:rsidRPr="009E20B9" w:rsidRDefault="006115C2" w:rsidP="008D3C7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Websites</w:t>
      </w:r>
      <w:r w:rsidR="008D3C72" w:rsidRPr="009E20B9">
        <w:rPr>
          <w:rFonts w:cstheme="minorHAnsi"/>
          <w:color w:val="1F497D" w:themeColor="text2"/>
          <w:sz w:val="22"/>
          <w:szCs w:val="22"/>
        </w:rPr>
        <w:t>:</w:t>
      </w:r>
    </w:p>
    <w:p w14:paraId="420CD0FB" w14:textId="77777777" w:rsidR="003B76AD" w:rsidRDefault="00F6462B" w:rsidP="003B76AD">
      <w:pPr>
        <w:pStyle w:val="ListParagraph"/>
        <w:spacing w:after="0"/>
        <w:ind w:left="360"/>
        <w:rPr>
          <w:rFonts w:cstheme="minorHAnsi"/>
          <w:sz w:val="22"/>
          <w:szCs w:val="22"/>
        </w:rPr>
      </w:pPr>
      <w:r>
        <w:rPr>
          <w:rFonts w:cstheme="minorHAnsi"/>
          <w:sz w:val="22"/>
          <w:szCs w:val="22"/>
        </w:rPr>
        <w:t xml:space="preserve">The following web-sites contain software developed by this project: </w:t>
      </w:r>
    </w:p>
    <w:p w14:paraId="6A8F3E30" w14:textId="53E03FDF" w:rsidR="00F6462B" w:rsidRPr="00B94547" w:rsidRDefault="003B76AD" w:rsidP="00F6462B">
      <w:pPr>
        <w:pStyle w:val="ListParagraph"/>
        <w:numPr>
          <w:ilvl w:val="0"/>
          <w:numId w:val="34"/>
        </w:numPr>
        <w:spacing w:after="0"/>
        <w:rPr>
          <w:rFonts w:cstheme="minorHAnsi"/>
          <w:sz w:val="22"/>
          <w:szCs w:val="22"/>
        </w:rPr>
      </w:pPr>
      <w:hyperlink r:id="rId20" w:history="1">
        <w:r w:rsidRPr="00A6790D">
          <w:rPr>
            <w:rStyle w:val="Hyperlink"/>
            <w:sz w:val="22"/>
            <w:szCs w:val="22"/>
          </w:rPr>
          <w:t>https://github.com/osrf/buoy_entrypoint</w:t>
        </w:r>
      </w:hyperlink>
      <w:r w:rsidR="00F6462B" w:rsidRPr="00B94547">
        <w:rPr>
          <w:sz w:val="22"/>
          <w:szCs w:val="22"/>
        </w:rPr>
        <w:t xml:space="preserve"> </w:t>
      </w:r>
    </w:p>
    <w:p w14:paraId="1451A2BD" w14:textId="77777777" w:rsidR="00F6462B" w:rsidRPr="00CA658C" w:rsidRDefault="00F6462B" w:rsidP="00F6462B">
      <w:pPr>
        <w:pStyle w:val="ListParagraph"/>
        <w:numPr>
          <w:ilvl w:val="0"/>
          <w:numId w:val="34"/>
        </w:numPr>
        <w:spacing w:after="0"/>
        <w:rPr>
          <w:rFonts w:cstheme="minorHAnsi"/>
          <w:sz w:val="22"/>
          <w:szCs w:val="22"/>
        </w:rPr>
      </w:pPr>
      <w:hyperlink r:id="rId21" w:history="1">
        <w:r w:rsidRPr="00B94547">
          <w:rPr>
            <w:rStyle w:val="Hyperlink"/>
            <w:sz w:val="22"/>
            <w:szCs w:val="22"/>
          </w:rPr>
          <w:t>https://github.com/osrf/buoy_examples</w:t>
        </w:r>
      </w:hyperlink>
      <w:r w:rsidRPr="00B94547">
        <w:rPr>
          <w:sz w:val="22"/>
          <w:szCs w:val="22"/>
        </w:rPr>
        <w:t xml:space="preserve"> </w:t>
      </w:r>
    </w:p>
    <w:p w14:paraId="1ADCE456" w14:textId="77777777" w:rsidR="00F6462B" w:rsidRPr="00CA658C" w:rsidRDefault="00F6462B" w:rsidP="00F6462B">
      <w:pPr>
        <w:pStyle w:val="ListParagraph"/>
        <w:numPr>
          <w:ilvl w:val="0"/>
          <w:numId w:val="34"/>
        </w:numPr>
        <w:spacing w:after="0"/>
        <w:rPr>
          <w:rFonts w:cstheme="minorHAnsi"/>
          <w:sz w:val="22"/>
          <w:szCs w:val="22"/>
        </w:rPr>
      </w:pPr>
      <w:hyperlink r:id="rId22" w:history="1">
        <w:r w:rsidRPr="00B94547">
          <w:rPr>
            <w:rStyle w:val="Hyperlink"/>
            <w:sz w:val="22"/>
            <w:szCs w:val="22"/>
          </w:rPr>
          <w:t>https://github.com/osrf/buoy_msgs</w:t>
        </w:r>
      </w:hyperlink>
    </w:p>
    <w:p w14:paraId="27306925" w14:textId="77777777" w:rsidR="00F6462B" w:rsidRPr="00B94547" w:rsidRDefault="00F6462B" w:rsidP="00F6462B">
      <w:pPr>
        <w:pStyle w:val="ListParagraph"/>
        <w:numPr>
          <w:ilvl w:val="0"/>
          <w:numId w:val="34"/>
        </w:numPr>
        <w:spacing w:after="0"/>
        <w:rPr>
          <w:rFonts w:cstheme="minorHAnsi"/>
          <w:sz w:val="22"/>
          <w:szCs w:val="22"/>
        </w:rPr>
      </w:pPr>
      <w:hyperlink r:id="rId23" w:history="1">
        <w:r w:rsidRPr="00B94547">
          <w:rPr>
            <w:rStyle w:val="Hyperlink"/>
            <w:sz w:val="22"/>
            <w:szCs w:val="22"/>
          </w:rPr>
          <w:t>https://github.com/osrf/buoy_sim</w:t>
        </w:r>
      </w:hyperlink>
    </w:p>
    <w:p w14:paraId="07F602D3" w14:textId="77777777" w:rsidR="008D3C72" w:rsidRPr="009E20B9" w:rsidRDefault="008D3C72" w:rsidP="008D3C72">
      <w:pPr>
        <w:pStyle w:val="ListParagraph"/>
        <w:spacing w:after="200"/>
        <w:ind w:left="360"/>
        <w:rPr>
          <w:rFonts w:cstheme="minorHAnsi"/>
          <w:sz w:val="22"/>
          <w:szCs w:val="22"/>
        </w:rPr>
      </w:pPr>
    </w:p>
    <w:p w14:paraId="67E49CB1" w14:textId="3A2B1AF9"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Technologies or Techniques</w:t>
      </w:r>
    </w:p>
    <w:p w14:paraId="50FEB3A5" w14:textId="43E54439" w:rsidR="006115C2" w:rsidRPr="009E20B9" w:rsidRDefault="00F22166" w:rsidP="00F22166">
      <w:pPr>
        <w:pStyle w:val="ListParagraph"/>
        <w:ind w:left="360"/>
        <w:rPr>
          <w:rFonts w:cstheme="minorHAnsi"/>
          <w:sz w:val="22"/>
          <w:szCs w:val="22"/>
        </w:rPr>
      </w:pPr>
      <w:r>
        <w:rPr>
          <w:rFonts w:cstheme="minorHAnsi"/>
          <w:sz w:val="22"/>
          <w:szCs w:val="22"/>
        </w:rPr>
        <w:t>This project has spurred changes to the Gazebo simulation framework to properly include added-mass effects in the physics simulation. This is a necessary capability for Gazebo to be used for marine robotics.</w:t>
      </w:r>
    </w:p>
    <w:p w14:paraId="5F5DD93D" w14:textId="77777777" w:rsidR="00815185" w:rsidRPr="009E20B9" w:rsidRDefault="00815185" w:rsidP="006115C2">
      <w:pPr>
        <w:pStyle w:val="ListParagraph"/>
        <w:rPr>
          <w:rFonts w:cstheme="minorHAnsi"/>
          <w:sz w:val="22"/>
          <w:szCs w:val="22"/>
        </w:rPr>
      </w:pPr>
    </w:p>
    <w:p w14:paraId="3D6F0CA9" w14:textId="4B13E4FB"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Inventions, patent applications, and/or licenses</w:t>
      </w:r>
    </w:p>
    <w:p w14:paraId="3A7FFA03" w14:textId="357AA3C0" w:rsidR="006115C2" w:rsidRPr="009E20B9" w:rsidRDefault="006115C2" w:rsidP="000F7AE2">
      <w:pPr>
        <w:pStyle w:val="ListParagraph"/>
        <w:ind w:left="360"/>
        <w:rPr>
          <w:rFonts w:cstheme="minorHAnsi"/>
          <w:sz w:val="22"/>
          <w:szCs w:val="22"/>
        </w:rPr>
      </w:pPr>
      <w:r w:rsidRPr="009E20B9">
        <w:rPr>
          <w:rFonts w:cstheme="minorHAnsi"/>
          <w:sz w:val="22"/>
          <w:szCs w:val="22"/>
        </w:rPr>
        <w:t>None.</w:t>
      </w:r>
    </w:p>
    <w:p w14:paraId="3CE8D0BF" w14:textId="77777777" w:rsidR="006115C2" w:rsidRPr="009E20B9" w:rsidRDefault="006115C2" w:rsidP="006115C2">
      <w:pPr>
        <w:pStyle w:val="ListParagraph"/>
        <w:rPr>
          <w:rFonts w:cstheme="minorHAnsi"/>
          <w:sz w:val="22"/>
          <w:szCs w:val="22"/>
        </w:rPr>
      </w:pPr>
    </w:p>
    <w:p w14:paraId="55445BBB" w14:textId="77B7740F"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Other products</w:t>
      </w:r>
    </w:p>
    <w:p w14:paraId="53EC6C44" w14:textId="6ECFCF31" w:rsidR="00815185" w:rsidRPr="009E20B9" w:rsidRDefault="00815185" w:rsidP="000F7AE2">
      <w:pPr>
        <w:pStyle w:val="ListParagraph"/>
        <w:spacing w:after="200"/>
        <w:ind w:left="360"/>
        <w:rPr>
          <w:rFonts w:cstheme="minorHAnsi"/>
          <w:sz w:val="22"/>
          <w:szCs w:val="22"/>
        </w:rPr>
      </w:pPr>
      <w:r w:rsidRPr="009E20B9">
        <w:rPr>
          <w:rFonts w:cstheme="minorHAnsi"/>
          <w:sz w:val="22"/>
          <w:szCs w:val="22"/>
        </w:rPr>
        <w:t>None</w:t>
      </w:r>
      <w:r w:rsidR="00F22166">
        <w:rPr>
          <w:rFonts w:cstheme="minorHAnsi"/>
          <w:sz w:val="22"/>
          <w:szCs w:val="22"/>
        </w:rPr>
        <w:t>.</w:t>
      </w:r>
    </w:p>
    <w:p w14:paraId="034740F7" w14:textId="79DFBD9A" w:rsidR="006115C2" w:rsidRPr="009E20B9" w:rsidRDefault="006115C2" w:rsidP="006115C2">
      <w:pPr>
        <w:spacing w:after="200"/>
        <w:rPr>
          <w:rFonts w:cstheme="minorHAnsi"/>
          <w:sz w:val="22"/>
          <w:szCs w:val="22"/>
        </w:rPr>
      </w:pPr>
    </w:p>
    <w:p w14:paraId="1779C192" w14:textId="3503C4FF" w:rsidR="006115C2" w:rsidRPr="009E20B9" w:rsidRDefault="006115C2" w:rsidP="006115C2">
      <w:pPr>
        <w:spacing w:after="200"/>
        <w:rPr>
          <w:rFonts w:cstheme="minorHAnsi"/>
          <w:sz w:val="22"/>
          <w:szCs w:val="22"/>
        </w:rPr>
      </w:pPr>
    </w:p>
    <w:p w14:paraId="6CA944FF" w14:textId="34C8ED16" w:rsidR="006115C2" w:rsidRPr="009E20B9" w:rsidRDefault="006115C2">
      <w:pPr>
        <w:spacing w:after="200" w:line="276" w:lineRule="auto"/>
        <w:rPr>
          <w:rFonts w:cstheme="minorHAnsi"/>
          <w:sz w:val="22"/>
          <w:szCs w:val="22"/>
        </w:rPr>
      </w:pPr>
      <w:r w:rsidRPr="009E20B9">
        <w:rPr>
          <w:rFonts w:cstheme="minorHAnsi"/>
          <w:sz w:val="22"/>
          <w:szCs w:val="22"/>
        </w:rPr>
        <w:br w:type="page"/>
      </w:r>
    </w:p>
    <w:p w14:paraId="1B3C47FA" w14:textId="3754A319"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lastRenderedPageBreak/>
        <w:t>Participants &amp; Other Collaborating Organizations</w:t>
      </w:r>
    </w:p>
    <w:p w14:paraId="4501C6DB" w14:textId="146E7A9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Individuals</w:t>
      </w:r>
    </w:p>
    <w:p w14:paraId="6D60EDC8" w14:textId="77777777" w:rsidR="005578B7" w:rsidRPr="009E20B9" w:rsidRDefault="005578B7" w:rsidP="005578B7">
      <w:pPr>
        <w:pStyle w:val="ListParagraph"/>
        <w:spacing w:after="200"/>
        <w:ind w:left="360"/>
        <w:rPr>
          <w:rFonts w:cstheme="minorHAnsi"/>
          <w:sz w:val="22"/>
          <w:szCs w:val="22"/>
        </w:rPr>
      </w:pPr>
    </w:p>
    <w:p w14:paraId="6F3DACE1" w14:textId="112700D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 Name: Andrew Hamilton</w:t>
      </w:r>
    </w:p>
    <w:p w14:paraId="2C1E210F" w14:textId="31B5B4F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2</w:t>
      </w:r>
    </w:p>
    <w:p w14:paraId="1AE716E4" w14:textId="50F6264F"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3. Project Role: </w:t>
      </w:r>
      <w:r w:rsidR="002704AF">
        <w:rPr>
          <w:rFonts w:cstheme="minorHAnsi"/>
          <w:sz w:val="22"/>
          <w:szCs w:val="22"/>
        </w:rPr>
        <w:t>PD/</w:t>
      </w:r>
      <w:r w:rsidRPr="009E20B9">
        <w:rPr>
          <w:rFonts w:cstheme="minorHAnsi"/>
          <w:sz w:val="22"/>
          <w:szCs w:val="22"/>
        </w:rPr>
        <w:t xml:space="preserve">PI </w:t>
      </w:r>
    </w:p>
    <w:p w14:paraId="2E65E585" w14:textId="16B602B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77AFCAB" w14:textId="4DD55B3D"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Principal Investigator and Project Manager, directs all activities. </w:t>
      </w:r>
    </w:p>
    <w:p w14:paraId="243C0211" w14:textId="6C7256B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D2806C4" w14:textId="5E13928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39856B4" w14:textId="2AE0EB8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Country(ies) of foreign collaborator: Not Applicable</w:t>
      </w:r>
    </w:p>
    <w:p w14:paraId="36433EDD" w14:textId="6A5CEAF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60270D1" w14:textId="3A8EFB15" w:rsidR="006115C2"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10. If traveled to foreign country(ies), duration of stay: Not Applicable </w:t>
      </w:r>
      <w:r w:rsidRPr="009E20B9">
        <w:rPr>
          <w:rFonts w:cstheme="minorHAnsi"/>
          <w:sz w:val="22"/>
          <w:szCs w:val="22"/>
        </w:rPr>
        <w:cr/>
      </w:r>
    </w:p>
    <w:p w14:paraId="3793AE63" w14:textId="3EBDC26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Michael Anderson </w:t>
      </w:r>
    </w:p>
    <w:p w14:paraId="3795D2A0" w14:textId="7603A3D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3</w:t>
      </w:r>
    </w:p>
    <w:p w14:paraId="09BE029E" w14:textId="2B690F1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59772D9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4C1D74B7" w14:textId="76D6DDE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21136F6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01A614A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5B73B1D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Country(ies) of foreign collaborator: Not Applicable</w:t>
      </w:r>
    </w:p>
    <w:p w14:paraId="0079ACF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1A431DFD" w14:textId="56EE5A3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country(ies), duration of stay: Not Applicable</w:t>
      </w:r>
    </w:p>
    <w:p w14:paraId="4CE7A125" w14:textId="0587DC7C" w:rsidR="005578B7" w:rsidRPr="009E20B9" w:rsidRDefault="005578B7" w:rsidP="005578B7">
      <w:pPr>
        <w:pStyle w:val="ListParagraph"/>
        <w:spacing w:after="200"/>
        <w:ind w:left="360"/>
        <w:rPr>
          <w:rFonts w:cstheme="minorHAnsi"/>
          <w:sz w:val="22"/>
          <w:szCs w:val="22"/>
        </w:rPr>
      </w:pPr>
    </w:p>
    <w:p w14:paraId="65709164" w14:textId="489205C8"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 Name: Rich Henthorn</w:t>
      </w:r>
    </w:p>
    <w:p w14:paraId="2A868CFC" w14:textId="776E8F5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1</w:t>
      </w:r>
    </w:p>
    <w:p w14:paraId="06DB695B" w14:textId="59BAFB60"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2A657850"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11C56E01" w14:textId="6779484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5E19E724"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2C5348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027E1BA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Country(ies) of foreign collaborator: Not Applicable</w:t>
      </w:r>
    </w:p>
    <w:p w14:paraId="3AF8B1D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1CC21F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country(ies), duration of stay: Not Applicable</w:t>
      </w:r>
    </w:p>
    <w:p w14:paraId="482242FC" w14:textId="30FC22EC" w:rsidR="005578B7" w:rsidRPr="009E20B9" w:rsidRDefault="005578B7" w:rsidP="005578B7">
      <w:pPr>
        <w:pStyle w:val="ListParagraph"/>
        <w:spacing w:after="200"/>
        <w:ind w:left="360"/>
        <w:rPr>
          <w:rFonts w:cstheme="minorHAnsi"/>
          <w:sz w:val="22"/>
          <w:szCs w:val="22"/>
        </w:rPr>
      </w:pPr>
    </w:p>
    <w:p w14:paraId="1AA85FAF" w14:textId="41091568"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Louise Poubel </w:t>
      </w:r>
    </w:p>
    <w:p w14:paraId="486B79F1" w14:textId="38D56DFB"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C26A64">
        <w:rPr>
          <w:rFonts w:cstheme="minorHAnsi"/>
          <w:sz w:val="22"/>
          <w:szCs w:val="22"/>
        </w:rPr>
        <w:t>2</w:t>
      </w:r>
    </w:p>
    <w:p w14:paraId="5E31E352" w14:textId="6C7786F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ORSF PD/Software Engineer</w:t>
      </w:r>
    </w:p>
    <w:p w14:paraId="3AEAB9A6"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9E0EE9E" w14:textId="6B1C859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Leads Open Robotics </w:t>
      </w:r>
      <w:r w:rsidR="00C26A64" w:rsidRPr="009E20B9">
        <w:rPr>
          <w:rFonts w:cstheme="minorHAnsi"/>
          <w:sz w:val="22"/>
          <w:szCs w:val="22"/>
        </w:rPr>
        <w:t>activi</w:t>
      </w:r>
      <w:r w:rsidR="00C26A64">
        <w:rPr>
          <w:rFonts w:cstheme="minorHAnsi"/>
          <w:sz w:val="22"/>
          <w:szCs w:val="22"/>
        </w:rPr>
        <w:t>t</w:t>
      </w:r>
      <w:r w:rsidR="00C26A64" w:rsidRPr="009E20B9">
        <w:rPr>
          <w:rFonts w:cstheme="minorHAnsi"/>
          <w:sz w:val="22"/>
          <w:szCs w:val="22"/>
        </w:rPr>
        <w:t>ies</w:t>
      </w:r>
      <w:r w:rsidRPr="009E20B9">
        <w:rPr>
          <w:rFonts w:cstheme="minorHAnsi"/>
          <w:sz w:val="22"/>
          <w:szCs w:val="22"/>
        </w:rPr>
        <w:t xml:space="preserve"> </w:t>
      </w:r>
    </w:p>
    <w:p w14:paraId="252F1105"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lastRenderedPageBreak/>
        <w:t xml:space="preserve">6. State, U.S. territory, and/or country of residence: California, U.S.A. </w:t>
      </w:r>
    </w:p>
    <w:p w14:paraId="19ACBCB1"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12CF9DE8"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Country(ies) of foreign collaborator: Not Applicable</w:t>
      </w:r>
    </w:p>
    <w:p w14:paraId="41E98B5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53D482BD" w14:textId="064F26D3" w:rsidR="005578B7" w:rsidRPr="009E20B9" w:rsidRDefault="005578B7" w:rsidP="007665DE">
      <w:pPr>
        <w:pStyle w:val="ListParagraph"/>
        <w:spacing w:after="200"/>
        <w:ind w:left="360"/>
        <w:rPr>
          <w:rFonts w:cstheme="minorHAnsi"/>
          <w:sz w:val="22"/>
          <w:szCs w:val="22"/>
        </w:rPr>
      </w:pPr>
      <w:r w:rsidRPr="009E20B9">
        <w:rPr>
          <w:rFonts w:cstheme="minorHAnsi"/>
          <w:sz w:val="22"/>
          <w:szCs w:val="22"/>
        </w:rPr>
        <w:t>10. If traveled to foreign country(ies), duration of stay: Not Applicable</w:t>
      </w:r>
    </w:p>
    <w:p w14:paraId="129F54E0" w14:textId="59DCB3F0" w:rsidR="005578B7" w:rsidRDefault="005578B7" w:rsidP="005578B7">
      <w:pPr>
        <w:pStyle w:val="ListParagraph"/>
        <w:spacing w:after="200"/>
        <w:ind w:left="360"/>
        <w:rPr>
          <w:rFonts w:cstheme="minorHAnsi"/>
          <w:sz w:val="22"/>
          <w:szCs w:val="22"/>
        </w:rPr>
      </w:pPr>
    </w:p>
    <w:p w14:paraId="49F9AB47" w14:textId="0DEDF415"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1. Name: </w:t>
      </w:r>
      <w:r w:rsidRPr="00381788">
        <w:rPr>
          <w:rFonts w:cstheme="minorHAnsi"/>
          <w:sz w:val="22"/>
          <w:szCs w:val="22"/>
        </w:rPr>
        <w:t>Dharini Dutia</w:t>
      </w:r>
    </w:p>
    <w:p w14:paraId="0A2CA913" w14:textId="7F0FBCBA"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2. Total Number of Months: </w:t>
      </w:r>
      <w:r w:rsidR="00C26A64">
        <w:rPr>
          <w:rFonts w:cstheme="minorHAnsi"/>
          <w:sz w:val="22"/>
          <w:szCs w:val="22"/>
        </w:rPr>
        <w:t>2</w:t>
      </w:r>
    </w:p>
    <w:p w14:paraId="6E5F060E" w14:textId="05E39582"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3. Project Role: Other Professional – ORSF Software Engineer</w:t>
      </w:r>
    </w:p>
    <w:p w14:paraId="4E784437"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4. Researcher Identifier: None</w:t>
      </w:r>
    </w:p>
    <w:p w14:paraId="76DDD901" w14:textId="31594C5A"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5. Contribution to Project: </w:t>
      </w:r>
      <w:r>
        <w:rPr>
          <w:rFonts w:cstheme="minorHAnsi"/>
          <w:sz w:val="22"/>
          <w:szCs w:val="22"/>
        </w:rPr>
        <w:t>Software engineering and programming</w:t>
      </w:r>
      <w:r w:rsidRPr="009E20B9">
        <w:rPr>
          <w:rFonts w:cstheme="minorHAnsi"/>
          <w:sz w:val="22"/>
          <w:szCs w:val="22"/>
        </w:rPr>
        <w:t xml:space="preserve"> </w:t>
      </w:r>
    </w:p>
    <w:p w14:paraId="37DAF23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658A6BA9"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0A512A22"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8. Country(ies) of foreign collaborator: Not Applicable</w:t>
      </w:r>
    </w:p>
    <w:p w14:paraId="66CA17DE"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2027E5B"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10. If traveled to foreign country(ies), duration of stay: Not Applicable</w:t>
      </w:r>
    </w:p>
    <w:p w14:paraId="02EFF0E8" w14:textId="77777777" w:rsidR="00381788" w:rsidRDefault="00381788" w:rsidP="005578B7">
      <w:pPr>
        <w:pStyle w:val="ListParagraph"/>
        <w:spacing w:after="200"/>
        <w:ind w:left="360"/>
        <w:rPr>
          <w:rFonts w:cstheme="minorHAnsi"/>
          <w:sz w:val="22"/>
          <w:szCs w:val="22"/>
        </w:rPr>
      </w:pPr>
    </w:p>
    <w:p w14:paraId="534D19E0" w14:textId="73DB0806"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1. Name: </w:t>
      </w:r>
      <w:r>
        <w:rPr>
          <w:rFonts w:cstheme="minorHAnsi"/>
          <w:sz w:val="22"/>
          <w:szCs w:val="22"/>
        </w:rPr>
        <w:t>Tully Foote</w:t>
      </w:r>
    </w:p>
    <w:p w14:paraId="4FE67F17" w14:textId="786B284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2. Total Number of Months: </w:t>
      </w:r>
      <w:r>
        <w:rPr>
          <w:rFonts w:cstheme="minorHAnsi"/>
          <w:sz w:val="22"/>
          <w:szCs w:val="22"/>
        </w:rPr>
        <w:t>.25</w:t>
      </w:r>
    </w:p>
    <w:p w14:paraId="58A67197" w14:textId="46871ADB"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3. Project Role: Other Professional – </w:t>
      </w:r>
      <w:r w:rsidR="002704AF" w:rsidRPr="002704AF">
        <w:rPr>
          <w:rFonts w:cstheme="minorHAnsi"/>
          <w:sz w:val="22"/>
          <w:szCs w:val="22"/>
        </w:rPr>
        <w:t>Co PD/PI</w:t>
      </w:r>
    </w:p>
    <w:p w14:paraId="04609EB4"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4. Researcher Identifier: None</w:t>
      </w:r>
    </w:p>
    <w:p w14:paraId="09B501A3" w14:textId="6C210509"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5. Contribution to Project: </w:t>
      </w:r>
      <w:r>
        <w:rPr>
          <w:rFonts w:cstheme="minorHAnsi"/>
          <w:sz w:val="22"/>
          <w:szCs w:val="22"/>
        </w:rPr>
        <w:t>CO-PI and project oversight</w:t>
      </w:r>
      <w:r w:rsidRPr="009E20B9">
        <w:rPr>
          <w:rFonts w:cstheme="minorHAnsi"/>
          <w:sz w:val="22"/>
          <w:szCs w:val="22"/>
        </w:rPr>
        <w:t xml:space="preserve"> </w:t>
      </w:r>
    </w:p>
    <w:p w14:paraId="000C7E12"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7A4D205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BDDFB4C"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8. Country(ies) of foreign collaborator: Not Applicable</w:t>
      </w:r>
    </w:p>
    <w:p w14:paraId="0DFE96DC"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AEE405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10. If traveled to foreign country(ies), duration of stay: Not Applicable</w:t>
      </w:r>
    </w:p>
    <w:p w14:paraId="6A6C5A9A" w14:textId="77777777" w:rsidR="00381788" w:rsidRPr="009E20B9" w:rsidRDefault="00381788" w:rsidP="005578B7">
      <w:pPr>
        <w:pStyle w:val="ListParagraph"/>
        <w:spacing w:after="200"/>
        <w:ind w:left="360"/>
        <w:rPr>
          <w:rFonts w:cstheme="minorHAnsi"/>
          <w:sz w:val="22"/>
          <w:szCs w:val="22"/>
        </w:rPr>
      </w:pPr>
    </w:p>
    <w:p w14:paraId="2A4B40A1" w14:textId="6AD0F1E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Change in PI/Senior Personnel</w:t>
      </w:r>
    </w:p>
    <w:p w14:paraId="5E618220" w14:textId="4F2730F9" w:rsidR="006115C2" w:rsidRPr="009E20B9" w:rsidRDefault="00F6462B" w:rsidP="000E0562">
      <w:pPr>
        <w:pStyle w:val="ListParagraph"/>
        <w:ind w:left="360"/>
        <w:rPr>
          <w:rFonts w:cstheme="minorHAnsi"/>
          <w:sz w:val="22"/>
          <w:szCs w:val="22"/>
        </w:rPr>
      </w:pPr>
      <w:r>
        <w:rPr>
          <w:rFonts w:cstheme="minorHAnsi"/>
          <w:sz w:val="22"/>
          <w:szCs w:val="22"/>
        </w:rPr>
        <w:t>None.</w:t>
      </w:r>
    </w:p>
    <w:p w14:paraId="04956E19" w14:textId="77777777" w:rsidR="005578B7" w:rsidRPr="009E20B9" w:rsidRDefault="005578B7" w:rsidP="006115C2">
      <w:pPr>
        <w:pStyle w:val="ListParagraph"/>
        <w:rPr>
          <w:rFonts w:cstheme="minorHAnsi"/>
          <w:sz w:val="22"/>
          <w:szCs w:val="22"/>
        </w:rPr>
      </w:pPr>
    </w:p>
    <w:p w14:paraId="1AFC5BFC" w14:textId="70543111" w:rsidR="006115C2" w:rsidRPr="009E20B9" w:rsidRDefault="006115C2" w:rsidP="005A1C27">
      <w:pPr>
        <w:pStyle w:val="ListParagraph"/>
        <w:numPr>
          <w:ilvl w:val="0"/>
          <w:numId w:val="27"/>
        </w:numPr>
        <w:spacing w:after="200"/>
        <w:rPr>
          <w:rFonts w:cstheme="minorHAnsi"/>
          <w:sz w:val="22"/>
          <w:szCs w:val="22"/>
        </w:rPr>
      </w:pPr>
      <w:r w:rsidRPr="009E20B9">
        <w:rPr>
          <w:rFonts w:cstheme="minorHAnsi"/>
          <w:color w:val="1F497D" w:themeColor="text2"/>
          <w:sz w:val="22"/>
          <w:szCs w:val="22"/>
        </w:rPr>
        <w:t>Partner organizations</w:t>
      </w:r>
      <w:r w:rsidRPr="009E20B9">
        <w:rPr>
          <w:rFonts w:cstheme="minorHAnsi"/>
          <w:sz w:val="22"/>
          <w:szCs w:val="22"/>
        </w:rPr>
        <w:br/>
      </w:r>
      <w:r w:rsidR="007665DE" w:rsidRPr="009E20B9">
        <w:rPr>
          <w:rFonts w:cstheme="minorHAnsi"/>
          <w:sz w:val="22"/>
          <w:szCs w:val="22"/>
        </w:rPr>
        <w:t>1. Op</w:t>
      </w:r>
      <w:r w:rsidR="00CC09DB" w:rsidRPr="009E20B9">
        <w:rPr>
          <w:rFonts w:cstheme="minorHAnsi"/>
          <w:sz w:val="22"/>
          <w:szCs w:val="22"/>
        </w:rPr>
        <w:t>en Robotics Software Foundation</w:t>
      </w:r>
      <w:r w:rsidR="007665DE" w:rsidRPr="009E20B9">
        <w:rPr>
          <w:rFonts w:cstheme="minorHAnsi"/>
          <w:sz w:val="22"/>
          <w:szCs w:val="22"/>
        </w:rPr>
        <w:t>.</w:t>
      </w:r>
    </w:p>
    <w:p w14:paraId="52A89734" w14:textId="2407E925"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2. Mountain View, CA</w:t>
      </w:r>
      <w:r w:rsidR="00173A68">
        <w:rPr>
          <w:rFonts w:cstheme="minorHAnsi"/>
          <w:sz w:val="22"/>
          <w:szCs w:val="22"/>
        </w:rPr>
        <w:t xml:space="preserve"> </w:t>
      </w:r>
      <w:r w:rsidRPr="009E20B9">
        <w:rPr>
          <w:rFonts w:cstheme="minorHAnsi"/>
          <w:sz w:val="22"/>
          <w:szCs w:val="22"/>
        </w:rPr>
        <w:t>USA.</w:t>
      </w:r>
    </w:p>
    <w:p w14:paraId="14FF8392" w14:textId="48E32D03"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3. Partner’s contribution to the project is Collaborative research and In-kind support.</w:t>
      </w:r>
    </w:p>
    <w:p w14:paraId="15B509AF" w14:textId="3BF6CE8C"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 xml:space="preserve">4. Open Robotics Software Foundation is a domestic organization that that supports all administrative and technical development of </w:t>
      </w:r>
      <w:r w:rsidR="00337C5C" w:rsidRPr="009E20B9">
        <w:rPr>
          <w:rFonts w:cstheme="minorHAnsi"/>
          <w:sz w:val="22"/>
          <w:szCs w:val="22"/>
        </w:rPr>
        <w:t xml:space="preserve">ROS, </w:t>
      </w:r>
      <w:r w:rsidRPr="009E20B9">
        <w:rPr>
          <w:rFonts w:cstheme="minorHAnsi"/>
          <w:sz w:val="22"/>
          <w:szCs w:val="22"/>
        </w:rPr>
        <w:t>ROS2 and the associated Gazebo simulator.</w:t>
      </w:r>
      <w:r w:rsidR="00173A68">
        <w:rPr>
          <w:rFonts w:cstheme="minorHAnsi"/>
          <w:sz w:val="22"/>
          <w:szCs w:val="22"/>
        </w:rPr>
        <w:t xml:space="preserve"> </w:t>
      </w:r>
      <w:r w:rsidRPr="009E20B9">
        <w:rPr>
          <w:rFonts w:cstheme="minorHAnsi"/>
          <w:sz w:val="22"/>
          <w:szCs w:val="22"/>
        </w:rPr>
        <w:t>These open-source projects form the software basis for most of this project. Having this organization as an official subaward on this project provides access to expertise and best-practices for these software products.</w:t>
      </w:r>
      <w:r w:rsidR="00173A68">
        <w:rPr>
          <w:rFonts w:cstheme="minorHAnsi"/>
          <w:sz w:val="22"/>
          <w:szCs w:val="22"/>
        </w:rPr>
        <w:t xml:space="preserve"> </w:t>
      </w:r>
      <w:r w:rsidRPr="009E20B9">
        <w:rPr>
          <w:rFonts w:cstheme="minorHAnsi"/>
          <w:sz w:val="22"/>
          <w:szCs w:val="22"/>
        </w:rPr>
        <w:t>This is allowing this project to produce a professionally developed product that will be maintainable and suitable for inclusion in the larger ecosystem of ROS and Gazebo software.</w:t>
      </w:r>
    </w:p>
    <w:p w14:paraId="27AF29C7" w14:textId="77A38BD8" w:rsidR="007665DE" w:rsidRDefault="007665DE" w:rsidP="007665DE">
      <w:pPr>
        <w:pStyle w:val="ListParagraph"/>
        <w:spacing w:after="200"/>
        <w:ind w:left="360"/>
        <w:rPr>
          <w:rFonts w:cstheme="minorHAnsi"/>
          <w:sz w:val="22"/>
          <w:szCs w:val="22"/>
        </w:rPr>
      </w:pPr>
    </w:p>
    <w:p w14:paraId="5838E2C4" w14:textId="77777777" w:rsidR="00E32686" w:rsidRPr="009E20B9" w:rsidRDefault="00E32686" w:rsidP="007665DE">
      <w:pPr>
        <w:pStyle w:val="ListParagraph"/>
        <w:spacing w:after="200"/>
        <w:ind w:left="360"/>
        <w:rPr>
          <w:rFonts w:cstheme="minorHAnsi"/>
          <w:sz w:val="22"/>
          <w:szCs w:val="22"/>
        </w:rPr>
      </w:pPr>
      <w:bookmarkStart w:id="2" w:name="_GoBack"/>
      <w:bookmarkEnd w:id="2"/>
    </w:p>
    <w:p w14:paraId="53CF0D4E" w14:textId="59E52CF1"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Other collaborators</w:t>
      </w:r>
    </w:p>
    <w:p w14:paraId="47F9F26A" w14:textId="2EA2CCD7" w:rsidR="001A5D0E" w:rsidRPr="009E20B9" w:rsidRDefault="001A5D0E" w:rsidP="001A5D0E">
      <w:pPr>
        <w:pStyle w:val="ListParagraph"/>
        <w:spacing w:after="200"/>
        <w:ind w:left="360"/>
        <w:rPr>
          <w:rFonts w:cstheme="minorHAnsi"/>
          <w:sz w:val="22"/>
          <w:szCs w:val="22"/>
        </w:rPr>
      </w:pPr>
      <w:r w:rsidRPr="009E20B9">
        <w:rPr>
          <w:rFonts w:cstheme="minorHAnsi"/>
          <w:sz w:val="22"/>
          <w:szCs w:val="22"/>
        </w:rPr>
        <w:lastRenderedPageBreak/>
        <w:t>- We have a long-standing collaboration with the Ryan Coe group at Sandia with funding independent of this project.</w:t>
      </w:r>
      <w:r w:rsidR="00173A68">
        <w:rPr>
          <w:rFonts w:cstheme="minorHAnsi"/>
          <w:sz w:val="22"/>
          <w:szCs w:val="22"/>
        </w:rPr>
        <w:t xml:space="preserve"> </w:t>
      </w:r>
      <w:r w:rsidR="00336A7C">
        <w:rPr>
          <w:rFonts w:cstheme="minorHAnsi"/>
          <w:sz w:val="22"/>
          <w:szCs w:val="22"/>
        </w:rPr>
        <w:t>We</w:t>
      </w:r>
      <w:r w:rsidRPr="009E20B9">
        <w:rPr>
          <w:rFonts w:cstheme="minorHAnsi"/>
          <w:sz w:val="22"/>
          <w:szCs w:val="22"/>
        </w:rPr>
        <w:t xml:space="preserve"> anticipate this project will benefit th</w:t>
      </w:r>
      <w:r w:rsidR="00B87FB9" w:rsidRPr="009E20B9">
        <w:rPr>
          <w:rFonts w:cstheme="minorHAnsi"/>
          <w:sz w:val="22"/>
          <w:szCs w:val="22"/>
        </w:rPr>
        <w:t>at effort and facilitate some of the goals of that partnership.</w:t>
      </w:r>
      <w:r w:rsidR="00173A68">
        <w:rPr>
          <w:rFonts w:cstheme="minorHAnsi"/>
          <w:sz w:val="22"/>
          <w:szCs w:val="22"/>
        </w:rPr>
        <w:t xml:space="preserve"> </w:t>
      </w:r>
      <w:r w:rsidR="005E61D1" w:rsidRPr="009E20B9">
        <w:rPr>
          <w:rFonts w:cstheme="minorHAnsi"/>
          <w:sz w:val="22"/>
          <w:szCs w:val="22"/>
        </w:rPr>
        <w:t>Therefore,</w:t>
      </w:r>
      <w:r w:rsidR="00B87FB9" w:rsidRPr="009E20B9">
        <w:rPr>
          <w:rFonts w:cstheme="minorHAnsi"/>
          <w:sz w:val="22"/>
          <w:szCs w:val="22"/>
        </w:rPr>
        <w:t xml:space="preserve"> we continue to keep the Sandia group apprised of our work here and this project is benefiting from previous modelling work done by Sandia, and their expertise in general.</w:t>
      </w:r>
    </w:p>
    <w:p w14:paraId="785486CD" w14:textId="4D7E5543" w:rsidR="006C64F2" w:rsidRDefault="001A5D0E" w:rsidP="006C64F2">
      <w:pPr>
        <w:spacing w:after="200"/>
        <w:ind w:left="360"/>
        <w:rPr>
          <w:rFonts w:cstheme="minorHAnsi"/>
          <w:sz w:val="22"/>
          <w:szCs w:val="22"/>
        </w:rPr>
      </w:pPr>
      <w:r w:rsidRPr="009E20B9">
        <w:rPr>
          <w:rFonts w:cstheme="minorHAnsi"/>
          <w:sz w:val="22"/>
          <w:szCs w:val="22"/>
        </w:rPr>
        <w:t xml:space="preserve">- </w:t>
      </w:r>
      <w:r w:rsidR="006C64F2">
        <w:rPr>
          <w:rFonts w:cstheme="minorHAnsi"/>
          <w:sz w:val="22"/>
          <w:szCs w:val="22"/>
        </w:rPr>
        <w:t xml:space="preserve">We continue to develop a relationship with Ted Brekken and Chris Dizon at Oregon State University as possible users of this </w:t>
      </w:r>
      <w:r w:rsidR="00C13760">
        <w:rPr>
          <w:rFonts w:cstheme="minorHAnsi"/>
          <w:sz w:val="22"/>
          <w:szCs w:val="22"/>
        </w:rPr>
        <w:t>project’s</w:t>
      </w:r>
      <w:r w:rsidR="006C64F2">
        <w:rPr>
          <w:rFonts w:cstheme="minorHAnsi"/>
          <w:sz w:val="22"/>
          <w:szCs w:val="22"/>
        </w:rPr>
        <w:t xml:space="preserve"> products.</w:t>
      </w:r>
    </w:p>
    <w:p w14:paraId="297EF3A3" w14:textId="59F17430" w:rsidR="006115C2" w:rsidRPr="009E20B9" w:rsidRDefault="006C64F2" w:rsidP="006C64F2">
      <w:pPr>
        <w:spacing w:after="200"/>
        <w:ind w:left="360"/>
        <w:rPr>
          <w:rFonts w:cstheme="minorHAnsi"/>
          <w:sz w:val="22"/>
          <w:szCs w:val="22"/>
        </w:rPr>
      </w:pPr>
      <w:r>
        <w:rPr>
          <w:rFonts w:cstheme="minorHAnsi"/>
          <w:sz w:val="22"/>
          <w:szCs w:val="22"/>
        </w:rPr>
        <w:t>- Rhys Mainwaring has expressed and interest in collaborating with project as an outlet for his wave-body interaction developments for Gazebo and we are exploring how formal this arrangement needs to be.</w:t>
      </w:r>
      <w:r w:rsidR="006115C2" w:rsidRPr="009E20B9">
        <w:rPr>
          <w:rFonts w:cstheme="minorHAnsi"/>
          <w:sz w:val="22"/>
          <w:szCs w:val="22"/>
        </w:rPr>
        <w:br w:type="page"/>
      </w:r>
    </w:p>
    <w:p w14:paraId="1807257D" w14:textId="0410D06E"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lastRenderedPageBreak/>
        <w:t>Impact</w:t>
      </w:r>
    </w:p>
    <w:p w14:paraId="1418CAE7" w14:textId="6B6A12C0"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the principal disciplines</w:t>
      </w:r>
    </w:p>
    <w:p w14:paraId="5F5E2F48" w14:textId="5022131D" w:rsidR="006115C2" w:rsidRDefault="000F7AE2" w:rsidP="000F7AE2">
      <w:pPr>
        <w:pStyle w:val="ListParagraph"/>
        <w:ind w:left="360"/>
        <w:rPr>
          <w:rFonts w:cstheme="minorHAnsi"/>
          <w:sz w:val="22"/>
          <w:szCs w:val="22"/>
        </w:rPr>
      </w:pPr>
      <w:r>
        <w:rPr>
          <w:rFonts w:cstheme="minorHAnsi"/>
          <w:sz w:val="22"/>
          <w:szCs w:val="22"/>
        </w:rPr>
        <w:t>None yet. In the future we hope to facilitate research results in the area of wave-energy conversion device control.</w:t>
      </w:r>
    </w:p>
    <w:p w14:paraId="0D6DFDEC" w14:textId="77777777" w:rsidR="000F7AE2" w:rsidRPr="009E20B9" w:rsidRDefault="000F7AE2" w:rsidP="000F7AE2">
      <w:pPr>
        <w:pStyle w:val="ListParagraph"/>
        <w:ind w:left="360"/>
        <w:rPr>
          <w:rFonts w:cstheme="minorHAnsi"/>
          <w:sz w:val="22"/>
          <w:szCs w:val="22"/>
        </w:rPr>
      </w:pPr>
    </w:p>
    <w:p w14:paraId="47F44445" w14:textId="54028811" w:rsidR="006115C2"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other disciplines</w:t>
      </w:r>
    </w:p>
    <w:p w14:paraId="03AD1275" w14:textId="77777777" w:rsidR="00C13760" w:rsidRPr="009E20B9" w:rsidRDefault="00C13760" w:rsidP="00C13760">
      <w:pPr>
        <w:pStyle w:val="ListParagraph"/>
        <w:ind w:left="360"/>
        <w:rPr>
          <w:rFonts w:cstheme="minorHAnsi"/>
          <w:sz w:val="22"/>
          <w:szCs w:val="22"/>
        </w:rPr>
      </w:pPr>
      <w:r>
        <w:rPr>
          <w:rFonts w:cstheme="minorHAnsi"/>
          <w:sz w:val="22"/>
          <w:szCs w:val="22"/>
        </w:rPr>
        <w:t>This project has spurred changes to the Gazebo simulation framework to properly include added-mass effects in the physics simulation. This is a necessary capability for Gazebo to be used for marine robotics.</w:t>
      </w:r>
    </w:p>
    <w:p w14:paraId="29679662" w14:textId="77777777" w:rsidR="000F7AE2" w:rsidRPr="009E20B9" w:rsidRDefault="000F7AE2" w:rsidP="000F7AE2">
      <w:pPr>
        <w:pStyle w:val="ListParagraph"/>
        <w:rPr>
          <w:rFonts w:cstheme="minorHAnsi"/>
          <w:sz w:val="22"/>
          <w:szCs w:val="22"/>
        </w:rPr>
      </w:pPr>
    </w:p>
    <w:p w14:paraId="774D1AA3" w14:textId="1511EFC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development of human resources</w:t>
      </w:r>
    </w:p>
    <w:p w14:paraId="6403E2A3" w14:textId="74285BC6" w:rsidR="006F0F30" w:rsidRDefault="000F7AE2" w:rsidP="000F7AE2">
      <w:pPr>
        <w:pStyle w:val="ListParagraph"/>
        <w:ind w:left="360"/>
        <w:rPr>
          <w:rFonts w:cstheme="minorHAnsi"/>
          <w:sz w:val="22"/>
          <w:szCs w:val="22"/>
        </w:rPr>
      </w:pPr>
      <w:r>
        <w:rPr>
          <w:rFonts w:cstheme="minorHAnsi"/>
          <w:sz w:val="22"/>
          <w:szCs w:val="22"/>
        </w:rPr>
        <w:t>None</w:t>
      </w:r>
    </w:p>
    <w:p w14:paraId="4B55B43D" w14:textId="77777777" w:rsidR="000F7AE2" w:rsidRPr="009E20B9" w:rsidRDefault="000F7AE2" w:rsidP="000F7AE2">
      <w:pPr>
        <w:pStyle w:val="ListParagraph"/>
        <w:ind w:left="360"/>
        <w:rPr>
          <w:rFonts w:cstheme="minorHAnsi"/>
          <w:sz w:val="22"/>
          <w:szCs w:val="22"/>
        </w:rPr>
      </w:pPr>
    </w:p>
    <w:p w14:paraId="730AFEFE" w14:textId="0D830B17"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teaching and education</w:t>
      </w:r>
    </w:p>
    <w:p w14:paraId="481D7BF0" w14:textId="3E26ED5E" w:rsidR="006115C2" w:rsidRDefault="000F7AE2" w:rsidP="000F7AE2">
      <w:pPr>
        <w:pStyle w:val="ListParagraph"/>
        <w:ind w:left="360"/>
        <w:rPr>
          <w:rFonts w:cstheme="minorHAnsi"/>
          <w:sz w:val="22"/>
          <w:szCs w:val="22"/>
        </w:rPr>
      </w:pPr>
      <w:r>
        <w:rPr>
          <w:rFonts w:cstheme="minorHAnsi"/>
          <w:sz w:val="22"/>
          <w:szCs w:val="22"/>
        </w:rPr>
        <w:t>None yet.</w:t>
      </w:r>
    </w:p>
    <w:p w14:paraId="6E5F667F" w14:textId="77777777" w:rsidR="000F7AE2" w:rsidRPr="009E20B9" w:rsidRDefault="000F7AE2" w:rsidP="000F7AE2">
      <w:pPr>
        <w:pStyle w:val="ListParagraph"/>
        <w:rPr>
          <w:rFonts w:cstheme="minorHAnsi"/>
          <w:sz w:val="22"/>
          <w:szCs w:val="22"/>
        </w:rPr>
      </w:pPr>
    </w:p>
    <w:p w14:paraId="61745CEB" w14:textId="148CBF1A"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infrastructure</w:t>
      </w:r>
    </w:p>
    <w:p w14:paraId="72DC4372" w14:textId="3006A700" w:rsidR="006115C2" w:rsidRDefault="000F7AE2" w:rsidP="000F7AE2">
      <w:pPr>
        <w:pStyle w:val="ListParagraph"/>
        <w:ind w:left="360"/>
        <w:rPr>
          <w:rFonts w:cstheme="minorHAnsi"/>
          <w:sz w:val="22"/>
          <w:szCs w:val="22"/>
        </w:rPr>
      </w:pPr>
      <w:r>
        <w:rPr>
          <w:rFonts w:cstheme="minorHAnsi"/>
          <w:sz w:val="22"/>
          <w:szCs w:val="22"/>
        </w:rPr>
        <w:t>None expected.</w:t>
      </w:r>
    </w:p>
    <w:p w14:paraId="7A73F918" w14:textId="77777777" w:rsidR="000F7AE2" w:rsidRPr="009E20B9" w:rsidRDefault="000F7AE2" w:rsidP="000F7AE2">
      <w:pPr>
        <w:pStyle w:val="ListParagraph"/>
        <w:rPr>
          <w:rFonts w:cstheme="minorHAnsi"/>
          <w:sz w:val="22"/>
          <w:szCs w:val="22"/>
        </w:rPr>
      </w:pPr>
    </w:p>
    <w:p w14:paraId="768BF8FF" w14:textId="47EC9708" w:rsidR="006115C2"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technology transfer</w:t>
      </w:r>
    </w:p>
    <w:p w14:paraId="5268FAA3" w14:textId="645455EB" w:rsidR="006F0F30" w:rsidRDefault="000F7AE2" w:rsidP="000F7AE2">
      <w:pPr>
        <w:pStyle w:val="ListParagraph"/>
        <w:ind w:left="360"/>
        <w:rPr>
          <w:rFonts w:cstheme="minorHAnsi"/>
          <w:sz w:val="22"/>
          <w:szCs w:val="22"/>
        </w:rPr>
      </w:pPr>
      <w:r>
        <w:rPr>
          <w:rFonts w:cstheme="minorHAnsi"/>
          <w:sz w:val="22"/>
          <w:szCs w:val="22"/>
        </w:rPr>
        <w:t>None yet.</w:t>
      </w:r>
    </w:p>
    <w:p w14:paraId="1270FD9A" w14:textId="77777777" w:rsidR="000F7AE2" w:rsidRPr="009E20B9" w:rsidRDefault="000F7AE2" w:rsidP="000F7AE2">
      <w:pPr>
        <w:pStyle w:val="ListParagraph"/>
        <w:rPr>
          <w:rFonts w:cstheme="minorHAnsi"/>
          <w:sz w:val="22"/>
          <w:szCs w:val="22"/>
        </w:rPr>
      </w:pPr>
    </w:p>
    <w:p w14:paraId="5A6AE891" w14:textId="647DB679"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society</w:t>
      </w:r>
    </w:p>
    <w:p w14:paraId="13B41FC0" w14:textId="0DAED50C" w:rsidR="006F0F30" w:rsidRDefault="000F7AE2" w:rsidP="000F7AE2">
      <w:pPr>
        <w:pStyle w:val="ListParagraph"/>
        <w:ind w:left="360"/>
        <w:rPr>
          <w:rFonts w:cstheme="minorHAnsi"/>
          <w:sz w:val="22"/>
          <w:szCs w:val="22"/>
        </w:rPr>
      </w:pPr>
      <w:r>
        <w:rPr>
          <w:rFonts w:cstheme="minorHAnsi"/>
          <w:sz w:val="22"/>
          <w:szCs w:val="22"/>
        </w:rPr>
        <w:t>None.</w:t>
      </w:r>
    </w:p>
    <w:p w14:paraId="072FE290" w14:textId="77777777" w:rsidR="000F7AE2" w:rsidRPr="009E20B9" w:rsidRDefault="000F7AE2" w:rsidP="000F7AE2">
      <w:pPr>
        <w:pStyle w:val="ListParagraph"/>
        <w:ind w:left="360"/>
        <w:rPr>
          <w:rFonts w:cstheme="minorHAnsi"/>
          <w:sz w:val="22"/>
          <w:szCs w:val="22"/>
        </w:rPr>
      </w:pPr>
    </w:p>
    <w:p w14:paraId="45CE3AD7" w14:textId="24C67F4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Budget percentage spent in foreign countries</w:t>
      </w:r>
    </w:p>
    <w:p w14:paraId="3DC131F6" w14:textId="70692A27" w:rsidR="006F0F30" w:rsidRPr="009E20B9" w:rsidRDefault="006F0F30" w:rsidP="000F7AE2">
      <w:pPr>
        <w:pStyle w:val="ListParagraph"/>
        <w:ind w:left="360"/>
        <w:rPr>
          <w:rFonts w:cstheme="minorHAnsi"/>
          <w:sz w:val="22"/>
          <w:szCs w:val="22"/>
        </w:rPr>
      </w:pPr>
      <w:r w:rsidRPr="009E20B9">
        <w:rPr>
          <w:rFonts w:cstheme="minorHAnsi"/>
          <w:sz w:val="22"/>
          <w:szCs w:val="22"/>
        </w:rPr>
        <w:t>0%</w:t>
      </w:r>
    </w:p>
    <w:p w14:paraId="6E0E82EA" w14:textId="77777777" w:rsidR="006F0F30" w:rsidRPr="009E20B9" w:rsidRDefault="006F0F30" w:rsidP="006F0F30">
      <w:pPr>
        <w:pStyle w:val="ListParagraph"/>
        <w:spacing w:after="200"/>
        <w:ind w:left="360"/>
        <w:rPr>
          <w:rFonts w:cstheme="minorHAnsi"/>
          <w:sz w:val="22"/>
          <w:szCs w:val="22"/>
        </w:rPr>
      </w:pPr>
    </w:p>
    <w:p w14:paraId="340BA4B2" w14:textId="77777777" w:rsidR="006F0F30" w:rsidRPr="009E20B9" w:rsidRDefault="006F0F30" w:rsidP="006F0F30">
      <w:pPr>
        <w:pStyle w:val="ListParagraph"/>
        <w:rPr>
          <w:rFonts w:cstheme="minorHAnsi"/>
          <w:sz w:val="22"/>
          <w:szCs w:val="22"/>
        </w:rPr>
      </w:pPr>
    </w:p>
    <w:p w14:paraId="6FCA0416" w14:textId="6C295AE5" w:rsidR="006F0F30" w:rsidRPr="009E20B9" w:rsidRDefault="006F0F30">
      <w:pPr>
        <w:spacing w:after="200" w:line="276" w:lineRule="auto"/>
        <w:rPr>
          <w:rFonts w:cstheme="minorHAnsi"/>
          <w:sz w:val="22"/>
          <w:szCs w:val="22"/>
        </w:rPr>
      </w:pPr>
      <w:r w:rsidRPr="009E20B9">
        <w:rPr>
          <w:rFonts w:cstheme="minorHAnsi"/>
          <w:sz w:val="22"/>
          <w:szCs w:val="22"/>
        </w:rPr>
        <w:br w:type="page"/>
      </w:r>
    </w:p>
    <w:p w14:paraId="0990F1B7" w14:textId="5C081A0B" w:rsidR="006F0F30" w:rsidRPr="009E20B9" w:rsidRDefault="006F0F30" w:rsidP="006F0F30">
      <w:pPr>
        <w:spacing w:after="200"/>
        <w:rPr>
          <w:rFonts w:cstheme="minorHAnsi"/>
          <w:color w:val="1F497D" w:themeColor="text2"/>
          <w:szCs w:val="24"/>
          <w:u w:val="single"/>
        </w:rPr>
      </w:pPr>
      <w:r w:rsidRPr="009E20B9">
        <w:rPr>
          <w:rFonts w:cstheme="minorHAnsi"/>
          <w:color w:val="1F497D" w:themeColor="text2"/>
          <w:szCs w:val="24"/>
          <w:u w:val="single"/>
        </w:rPr>
        <w:lastRenderedPageBreak/>
        <w:t>Changes/Problems</w:t>
      </w:r>
    </w:p>
    <w:p w14:paraId="3DDC0637" w14:textId="5A0B00F4"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approach</w:t>
      </w:r>
      <w:r w:rsidR="009B0D8B" w:rsidRPr="009E20B9">
        <w:rPr>
          <w:rFonts w:cstheme="minorHAnsi"/>
          <w:color w:val="1F497D" w:themeColor="text2"/>
          <w:sz w:val="22"/>
          <w:szCs w:val="22"/>
        </w:rPr>
        <w:t xml:space="preserve">. </w:t>
      </w:r>
    </w:p>
    <w:p w14:paraId="73306B87" w14:textId="2B7D65AE"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04B27E36" w14:textId="77777777" w:rsidR="009B0D8B" w:rsidRPr="009E20B9" w:rsidRDefault="009B0D8B" w:rsidP="009B0D8B">
      <w:pPr>
        <w:pStyle w:val="ListParagraph"/>
        <w:spacing w:after="200"/>
        <w:rPr>
          <w:rFonts w:cstheme="minorHAnsi"/>
          <w:sz w:val="22"/>
          <w:szCs w:val="22"/>
        </w:rPr>
      </w:pPr>
    </w:p>
    <w:p w14:paraId="4920536B" w14:textId="2BD947EA" w:rsidR="009B0D8B" w:rsidRPr="009E20B9" w:rsidRDefault="006F0F30" w:rsidP="009B0D8B">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Actual or anticipated problems or delays and actors or plans to resolve</w:t>
      </w:r>
      <w:r w:rsidR="009B0D8B" w:rsidRPr="009E20B9">
        <w:rPr>
          <w:rFonts w:cstheme="minorHAnsi"/>
          <w:color w:val="1F497D" w:themeColor="text2"/>
          <w:sz w:val="22"/>
          <w:szCs w:val="22"/>
        </w:rPr>
        <w:t>.</w:t>
      </w:r>
    </w:p>
    <w:p w14:paraId="49A8B672" w14:textId="4F431BF2" w:rsidR="009B0D8B" w:rsidRPr="009E20B9" w:rsidRDefault="009B0D8B" w:rsidP="009B0D8B">
      <w:pPr>
        <w:pStyle w:val="ListParagraph"/>
        <w:spacing w:after="200"/>
        <w:rPr>
          <w:rFonts w:cstheme="minorHAnsi"/>
          <w:sz w:val="22"/>
          <w:szCs w:val="22"/>
        </w:rPr>
      </w:pPr>
      <w:r w:rsidRPr="009E20B9">
        <w:rPr>
          <w:rFonts w:cstheme="minorHAnsi"/>
          <w:sz w:val="22"/>
          <w:szCs w:val="22"/>
        </w:rPr>
        <w:t>This project was a bit slow getting started after the award was made, mostly due to staffing constraints and the time it took to get the Open Robotics Subaward in place.</w:t>
      </w:r>
      <w:r w:rsidR="00173A68">
        <w:rPr>
          <w:rFonts w:cstheme="minorHAnsi"/>
          <w:sz w:val="22"/>
          <w:szCs w:val="22"/>
        </w:rPr>
        <w:t xml:space="preserve"> </w:t>
      </w:r>
      <w:r w:rsidRPr="009E20B9">
        <w:rPr>
          <w:rFonts w:cstheme="minorHAnsi"/>
          <w:sz w:val="22"/>
          <w:szCs w:val="22"/>
        </w:rPr>
        <w:t>However, the project is making up time and is</w:t>
      </w:r>
      <w:r w:rsidR="00F6462B">
        <w:rPr>
          <w:rFonts w:cstheme="minorHAnsi"/>
          <w:sz w:val="22"/>
          <w:szCs w:val="22"/>
        </w:rPr>
        <w:t xml:space="preserve"> now</w:t>
      </w:r>
      <w:r w:rsidRPr="009E20B9">
        <w:rPr>
          <w:rFonts w:cstheme="minorHAnsi"/>
          <w:sz w:val="22"/>
          <w:szCs w:val="22"/>
        </w:rPr>
        <w:t xml:space="preserve"> </w:t>
      </w:r>
      <w:r w:rsidR="00F6462B">
        <w:rPr>
          <w:rFonts w:cstheme="minorHAnsi"/>
          <w:sz w:val="22"/>
          <w:szCs w:val="22"/>
        </w:rPr>
        <w:t>only slightly behind schedule.</w:t>
      </w:r>
      <w:r w:rsidR="00E32686">
        <w:rPr>
          <w:rFonts w:cstheme="minorHAnsi"/>
          <w:sz w:val="22"/>
          <w:szCs w:val="22"/>
        </w:rPr>
        <w:t xml:space="preserve"> </w:t>
      </w:r>
      <w:r w:rsidR="00F6462B">
        <w:rPr>
          <w:rFonts w:cstheme="minorHAnsi"/>
          <w:sz w:val="22"/>
          <w:szCs w:val="22"/>
        </w:rPr>
        <w:t>In particular, the simulator development was originally scheduled to be completed in Month 9 of the project, and while the bulk of that development will be done, developments may bleed some into the testing and use phases</w:t>
      </w:r>
      <w:r w:rsidRPr="009E20B9">
        <w:rPr>
          <w:rFonts w:cstheme="minorHAnsi"/>
          <w:sz w:val="22"/>
          <w:szCs w:val="22"/>
        </w:rPr>
        <w:t>.</w:t>
      </w:r>
    </w:p>
    <w:p w14:paraId="19A008C6" w14:textId="77777777" w:rsidR="009B0D8B" w:rsidRPr="009E20B9" w:rsidRDefault="009B0D8B" w:rsidP="009B0D8B">
      <w:pPr>
        <w:pStyle w:val="ListParagraph"/>
        <w:spacing w:after="200"/>
        <w:rPr>
          <w:rFonts w:cstheme="minorHAnsi"/>
          <w:sz w:val="22"/>
          <w:szCs w:val="22"/>
        </w:rPr>
      </w:pPr>
    </w:p>
    <w:p w14:paraId="3AB07FC7" w14:textId="46916C05"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that have an impact on expenditures</w:t>
      </w:r>
    </w:p>
    <w:p w14:paraId="53E9D3EE" w14:textId="2CAC221A"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62A502F4" w14:textId="77777777" w:rsidR="009B0D8B" w:rsidRPr="009E20B9" w:rsidRDefault="009B0D8B" w:rsidP="009B0D8B">
      <w:pPr>
        <w:pStyle w:val="ListParagraph"/>
        <w:spacing w:after="200"/>
        <w:rPr>
          <w:rFonts w:cstheme="minorHAnsi"/>
          <w:sz w:val="22"/>
          <w:szCs w:val="22"/>
        </w:rPr>
      </w:pPr>
    </w:p>
    <w:p w14:paraId="72B03D04" w14:textId="70DFB38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use or care of human subjects, vertebrate animals, biohazards, and/or select agents.</w:t>
      </w:r>
    </w:p>
    <w:p w14:paraId="47E94D87" w14:textId="77777777" w:rsidR="006F0F30" w:rsidRPr="009E20B9" w:rsidRDefault="006F0F30" w:rsidP="006F0F30">
      <w:pPr>
        <w:pStyle w:val="ListParagraph"/>
        <w:spacing w:after="200"/>
        <w:rPr>
          <w:rFonts w:cstheme="minorHAnsi"/>
          <w:sz w:val="22"/>
          <w:szCs w:val="22"/>
        </w:rPr>
      </w:pPr>
      <w:r w:rsidRPr="009E20B9">
        <w:rPr>
          <w:rFonts w:cstheme="minorHAnsi"/>
          <w:sz w:val="22"/>
          <w:szCs w:val="22"/>
        </w:rPr>
        <w:t>None and not expected to be applicable.</w:t>
      </w:r>
    </w:p>
    <w:p w14:paraId="50F7A7B3" w14:textId="77777777" w:rsidR="006F0F30" w:rsidRPr="009E20B9" w:rsidRDefault="006F0F30" w:rsidP="006F0F30">
      <w:pPr>
        <w:pStyle w:val="ListParagraph"/>
        <w:spacing w:after="200"/>
        <w:rPr>
          <w:rFonts w:cstheme="minorHAnsi"/>
          <w:sz w:val="22"/>
          <w:szCs w:val="22"/>
        </w:rPr>
      </w:pPr>
    </w:p>
    <w:p w14:paraId="549E2ED0" w14:textId="5C50032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 in primary performance site location.</w:t>
      </w:r>
    </w:p>
    <w:p w14:paraId="04965B45" w14:textId="242077C3" w:rsidR="006F0F30" w:rsidRPr="009E20B9" w:rsidRDefault="006F0F30" w:rsidP="006F0F30">
      <w:pPr>
        <w:pStyle w:val="ListParagraph"/>
        <w:spacing w:after="200"/>
        <w:rPr>
          <w:rFonts w:cstheme="minorHAnsi"/>
          <w:sz w:val="22"/>
          <w:szCs w:val="22"/>
        </w:rPr>
      </w:pPr>
      <w:r w:rsidRPr="009E20B9">
        <w:rPr>
          <w:rFonts w:cstheme="minorHAnsi"/>
          <w:sz w:val="22"/>
          <w:szCs w:val="22"/>
        </w:rPr>
        <w:t>None.</w:t>
      </w:r>
    </w:p>
    <w:p w14:paraId="2A417BCF" w14:textId="3D5D81AA" w:rsidR="005A1C27" w:rsidRPr="009E20B9" w:rsidRDefault="006F0F30" w:rsidP="002704AF">
      <w:pPr>
        <w:spacing w:after="200" w:line="276" w:lineRule="auto"/>
        <w:rPr>
          <w:rFonts w:cstheme="minorHAnsi"/>
          <w:sz w:val="22"/>
          <w:szCs w:val="22"/>
        </w:rPr>
      </w:pPr>
      <w:r w:rsidRPr="009E20B9">
        <w:rPr>
          <w:rFonts w:cstheme="minorHAnsi"/>
          <w:sz w:val="22"/>
          <w:szCs w:val="22"/>
        </w:rPr>
        <w:br w:type="page"/>
      </w:r>
      <w:r w:rsidR="005A1C27" w:rsidRPr="009E20B9">
        <w:rPr>
          <w:rFonts w:cstheme="minorHAnsi"/>
          <w:sz w:val="22"/>
          <w:szCs w:val="22"/>
        </w:rPr>
        <w:lastRenderedPageBreak/>
        <w:t>Appendix A:</w:t>
      </w:r>
      <w:r w:rsidR="00173A68">
        <w:rPr>
          <w:rFonts w:cstheme="minorHAnsi"/>
          <w:sz w:val="22"/>
          <w:szCs w:val="22"/>
        </w:rPr>
        <w:t xml:space="preserve"> </w:t>
      </w:r>
      <w:r w:rsidR="005A1C27" w:rsidRPr="009E20B9">
        <w:rPr>
          <w:rFonts w:cstheme="minorHAnsi"/>
          <w:sz w:val="22"/>
          <w:szCs w:val="22"/>
        </w:rPr>
        <w:t>WBS for Budget Period 1.</w:t>
      </w:r>
    </w:p>
    <w:p w14:paraId="0C012BB8" w14:textId="185EC324" w:rsidR="005A1C27" w:rsidRPr="009E20B9" w:rsidRDefault="005A1C27" w:rsidP="005A1C27">
      <w:pPr>
        <w:spacing w:line="276" w:lineRule="auto"/>
        <w:ind w:firstLine="720"/>
        <w:rPr>
          <w:rFonts w:cstheme="minorHAnsi"/>
          <w:sz w:val="22"/>
          <w:szCs w:val="22"/>
        </w:rPr>
      </w:pPr>
      <w:r w:rsidRPr="009E20B9">
        <w:rPr>
          <w:rFonts w:cstheme="minorHAnsi"/>
          <w:sz w:val="22"/>
          <w:szCs w:val="22"/>
        </w:rPr>
        <w:t>Green indicates completed in previous reporting periods.</w:t>
      </w:r>
    </w:p>
    <w:p w14:paraId="6EA14EB5" w14:textId="7CD1D17E" w:rsidR="005A1C27" w:rsidRPr="009E20B9" w:rsidRDefault="005A1C27" w:rsidP="005A1C27">
      <w:pPr>
        <w:spacing w:line="276" w:lineRule="auto"/>
        <w:ind w:firstLine="720"/>
        <w:rPr>
          <w:rFonts w:cstheme="minorHAnsi"/>
          <w:sz w:val="22"/>
          <w:szCs w:val="22"/>
        </w:rPr>
      </w:pPr>
      <w:r w:rsidRPr="009E20B9">
        <w:rPr>
          <w:rFonts w:cstheme="minorHAnsi"/>
          <w:sz w:val="22"/>
          <w:szCs w:val="22"/>
        </w:rPr>
        <w:t>Red indicates completed in this reporting period.</w:t>
      </w:r>
    </w:p>
    <w:p w14:paraId="087FC22F" w14:textId="257F9362" w:rsidR="005A1C27" w:rsidRPr="009E20B9" w:rsidRDefault="005A1C27" w:rsidP="005A1C27">
      <w:pPr>
        <w:spacing w:line="276" w:lineRule="auto"/>
        <w:ind w:firstLine="720"/>
        <w:rPr>
          <w:rFonts w:cstheme="minorHAnsi"/>
          <w:sz w:val="22"/>
          <w:szCs w:val="22"/>
        </w:rPr>
      </w:pPr>
      <w:r w:rsidRPr="009E20B9">
        <w:rPr>
          <w:rFonts w:cstheme="minorHAnsi"/>
          <w:sz w:val="22"/>
          <w:szCs w:val="22"/>
        </w:rPr>
        <w:t>Black indicates still to be done.</w:t>
      </w:r>
    </w:p>
    <w:p w14:paraId="3D555F7A" w14:textId="1B28F876" w:rsidR="005A1C27" w:rsidRPr="009E20B9" w:rsidRDefault="005A1C27" w:rsidP="005A1C27">
      <w:pPr>
        <w:keepNext/>
        <w:keepLines/>
        <w:spacing w:after="180"/>
        <w:outlineLvl w:val="0"/>
        <w:rPr>
          <w:rFonts w:eastAsiaTheme="majorEastAsia" w:cstheme="minorHAnsi"/>
          <w:b/>
          <w:bCs/>
          <w:color w:val="000000" w:themeColor="text1"/>
          <w:sz w:val="22"/>
          <w:szCs w:val="22"/>
        </w:rPr>
      </w:pP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671"/>
        <w:gridCol w:w="540"/>
        <w:gridCol w:w="450"/>
        <w:gridCol w:w="720"/>
        <w:gridCol w:w="5670"/>
        <w:gridCol w:w="1080"/>
        <w:gridCol w:w="1350"/>
      </w:tblGrid>
      <w:tr w:rsidR="005A1C27" w:rsidRPr="009E20B9" w14:paraId="12C75E73" w14:textId="77777777" w:rsidTr="005A1C27">
        <w:trPr>
          <w:trHeight w:val="288"/>
          <w:jc w:val="center"/>
        </w:trPr>
        <w:tc>
          <w:tcPr>
            <w:tcW w:w="2965" w:type="dxa"/>
            <w:gridSpan w:val="5"/>
            <w:shd w:val="clear" w:color="auto" w:fill="F2F2F2" w:themeFill="background1" w:themeFillShade="F2"/>
            <w:noWrap/>
            <w:hideMark/>
          </w:tcPr>
          <w:p w14:paraId="0F3CB08D" w14:textId="77777777" w:rsidR="005A1C27" w:rsidRPr="009E20B9" w:rsidRDefault="005A1C27" w:rsidP="005A1C27">
            <w:pPr>
              <w:jc w:val="right"/>
              <w:rPr>
                <w:rFonts w:cstheme="minorHAnsi"/>
                <w:b/>
                <w:bCs/>
                <w:sz w:val="22"/>
                <w:szCs w:val="22"/>
              </w:rPr>
            </w:pPr>
            <w:r w:rsidRPr="009E20B9">
              <w:rPr>
                <w:rFonts w:cstheme="minorHAnsi"/>
                <w:b/>
                <w:bCs/>
                <w:sz w:val="22"/>
                <w:szCs w:val="22"/>
              </w:rPr>
              <w:t>PROJECT TITLE</w:t>
            </w:r>
          </w:p>
        </w:tc>
        <w:tc>
          <w:tcPr>
            <w:tcW w:w="8100" w:type="dxa"/>
            <w:gridSpan w:val="3"/>
            <w:shd w:val="clear" w:color="auto" w:fill="auto"/>
            <w:noWrap/>
            <w:hideMark/>
          </w:tcPr>
          <w:p w14:paraId="264DD3E9" w14:textId="77777777" w:rsidR="005A1C27" w:rsidRPr="009E20B9" w:rsidRDefault="005A1C27" w:rsidP="005A1C27">
            <w:pPr>
              <w:rPr>
                <w:rFonts w:cstheme="minorHAnsi"/>
                <w:b/>
                <w:bCs/>
                <w:sz w:val="22"/>
                <w:szCs w:val="22"/>
              </w:rPr>
            </w:pPr>
            <w:r w:rsidRPr="009E20B9">
              <w:rPr>
                <w:rFonts w:cstheme="minorHAnsi"/>
                <w:b/>
                <w:bCs/>
                <w:sz w:val="22"/>
                <w:szCs w:val="22"/>
              </w:rPr>
              <w:t> Open Wave-Energy Control System Development Platform</w:t>
            </w:r>
          </w:p>
        </w:tc>
      </w:tr>
      <w:tr w:rsidR="005A1C27" w:rsidRPr="009E20B9" w14:paraId="2960B1BE" w14:textId="77777777" w:rsidTr="005A1C27">
        <w:trPr>
          <w:trHeight w:val="288"/>
          <w:jc w:val="center"/>
        </w:trPr>
        <w:tc>
          <w:tcPr>
            <w:tcW w:w="2965" w:type="dxa"/>
            <w:gridSpan w:val="5"/>
            <w:shd w:val="clear" w:color="auto" w:fill="F2F2F2" w:themeFill="background1" w:themeFillShade="F2"/>
            <w:noWrap/>
            <w:hideMark/>
          </w:tcPr>
          <w:p w14:paraId="057F1C3A" w14:textId="77777777" w:rsidR="005A1C27" w:rsidRPr="009E20B9" w:rsidRDefault="005A1C27" w:rsidP="005A1C27">
            <w:pPr>
              <w:jc w:val="right"/>
              <w:rPr>
                <w:rFonts w:cstheme="minorHAnsi"/>
                <w:b/>
                <w:bCs/>
                <w:sz w:val="22"/>
                <w:szCs w:val="22"/>
              </w:rPr>
            </w:pPr>
            <w:r w:rsidRPr="009E20B9">
              <w:rPr>
                <w:rFonts w:cstheme="minorHAnsi"/>
                <w:b/>
                <w:bCs/>
                <w:sz w:val="22"/>
                <w:szCs w:val="22"/>
              </w:rPr>
              <w:t>Recipient Name</w:t>
            </w:r>
          </w:p>
        </w:tc>
        <w:tc>
          <w:tcPr>
            <w:tcW w:w="8100" w:type="dxa"/>
            <w:gridSpan w:val="3"/>
            <w:shd w:val="clear" w:color="auto" w:fill="auto"/>
            <w:noWrap/>
            <w:hideMark/>
          </w:tcPr>
          <w:p w14:paraId="786A8441" w14:textId="77777777" w:rsidR="005A1C27" w:rsidRPr="009E20B9" w:rsidRDefault="005A1C27" w:rsidP="005A1C27">
            <w:pPr>
              <w:rPr>
                <w:rFonts w:cstheme="minorHAnsi"/>
                <w:sz w:val="22"/>
                <w:szCs w:val="22"/>
              </w:rPr>
            </w:pPr>
            <w:r w:rsidRPr="009E20B9">
              <w:rPr>
                <w:rFonts w:cstheme="minorHAnsi"/>
                <w:sz w:val="22"/>
                <w:szCs w:val="22"/>
              </w:rPr>
              <w:t> MBARI</w:t>
            </w:r>
          </w:p>
        </w:tc>
      </w:tr>
      <w:tr w:rsidR="005A1C27" w:rsidRPr="009E20B9" w14:paraId="647F8069" w14:textId="77777777" w:rsidTr="005A1C27">
        <w:trPr>
          <w:trHeight w:val="288"/>
          <w:jc w:val="center"/>
        </w:trPr>
        <w:tc>
          <w:tcPr>
            <w:tcW w:w="2965" w:type="dxa"/>
            <w:gridSpan w:val="5"/>
            <w:shd w:val="clear" w:color="auto" w:fill="F2F2F2" w:themeFill="background1" w:themeFillShade="F2"/>
            <w:noWrap/>
          </w:tcPr>
          <w:p w14:paraId="7D8F90E0" w14:textId="77777777" w:rsidR="005A1C27" w:rsidRPr="009E20B9" w:rsidRDefault="005A1C27" w:rsidP="005A1C27">
            <w:pPr>
              <w:jc w:val="right"/>
              <w:rPr>
                <w:rFonts w:cstheme="minorHAnsi"/>
                <w:b/>
                <w:bCs/>
                <w:sz w:val="22"/>
                <w:szCs w:val="22"/>
              </w:rPr>
            </w:pPr>
            <w:r w:rsidRPr="009E20B9">
              <w:rPr>
                <w:rFonts w:cstheme="minorHAnsi"/>
                <w:b/>
                <w:bCs/>
                <w:sz w:val="22"/>
                <w:szCs w:val="22"/>
              </w:rPr>
              <w:t>Project Start Date</w:t>
            </w:r>
          </w:p>
        </w:tc>
        <w:sdt>
          <w:sdtPr>
            <w:rPr>
              <w:rFonts w:cstheme="minorHAnsi"/>
              <w:sz w:val="22"/>
              <w:szCs w:val="22"/>
            </w:rPr>
            <w:id w:val="-1019551125"/>
            <w:placeholder>
              <w:docPart w:val="328D42B8773546C08D232D1EC4B69C32"/>
            </w:placeholder>
            <w:date w:fullDate="2021-11-01T00:00:00Z">
              <w:dateFormat w:val="M/d/yyyy"/>
              <w:lid w:val="en-US"/>
              <w:storeMappedDataAs w:val="dateTime"/>
              <w:calendar w:val="gregorian"/>
            </w:date>
          </w:sdtPr>
          <w:sdtContent>
            <w:tc>
              <w:tcPr>
                <w:tcW w:w="8100" w:type="dxa"/>
                <w:gridSpan w:val="3"/>
                <w:shd w:val="clear" w:color="auto" w:fill="auto"/>
                <w:noWrap/>
              </w:tcPr>
              <w:p w14:paraId="07B5CCD3" w14:textId="66ADCEB1" w:rsidR="005A1C27" w:rsidRPr="009E20B9" w:rsidRDefault="00E95431" w:rsidP="005A1C27">
                <w:pPr>
                  <w:rPr>
                    <w:rFonts w:cstheme="minorHAnsi"/>
                    <w:sz w:val="22"/>
                    <w:szCs w:val="22"/>
                  </w:rPr>
                </w:pPr>
                <w:r w:rsidRPr="009E20B9">
                  <w:rPr>
                    <w:rFonts w:cstheme="minorHAnsi"/>
                    <w:sz w:val="22"/>
                    <w:szCs w:val="22"/>
                  </w:rPr>
                  <w:t>11/1/2021</w:t>
                </w:r>
              </w:p>
            </w:tc>
          </w:sdtContent>
        </w:sdt>
      </w:tr>
      <w:tr w:rsidR="005A1C27" w:rsidRPr="009E20B9" w14:paraId="50A39BB8" w14:textId="77777777" w:rsidTr="005A1C27">
        <w:trPr>
          <w:trHeight w:val="288"/>
          <w:jc w:val="center"/>
        </w:trPr>
        <w:tc>
          <w:tcPr>
            <w:tcW w:w="2965" w:type="dxa"/>
            <w:gridSpan w:val="5"/>
            <w:tcBorders>
              <w:bottom w:val="single" w:sz="4" w:space="0" w:color="auto"/>
            </w:tcBorders>
            <w:shd w:val="clear" w:color="auto" w:fill="F2F2F2" w:themeFill="background1" w:themeFillShade="F2"/>
            <w:noWrap/>
          </w:tcPr>
          <w:p w14:paraId="0A6E1A1C" w14:textId="77777777" w:rsidR="005A1C27" w:rsidRPr="009E20B9" w:rsidRDefault="005A1C27" w:rsidP="005A1C27">
            <w:pPr>
              <w:jc w:val="right"/>
              <w:rPr>
                <w:rFonts w:cstheme="minorHAnsi"/>
                <w:b/>
                <w:bCs/>
                <w:sz w:val="22"/>
                <w:szCs w:val="22"/>
              </w:rPr>
            </w:pPr>
            <w:r w:rsidRPr="009E20B9">
              <w:rPr>
                <w:rFonts w:cstheme="minorHAnsi"/>
                <w:b/>
                <w:bCs/>
                <w:sz w:val="22"/>
                <w:szCs w:val="22"/>
              </w:rPr>
              <w:t>Project End Date</w:t>
            </w:r>
          </w:p>
        </w:tc>
        <w:sdt>
          <w:sdtPr>
            <w:rPr>
              <w:rFonts w:cstheme="minorHAnsi"/>
              <w:sz w:val="22"/>
              <w:szCs w:val="22"/>
            </w:rPr>
            <w:id w:val="-1923490616"/>
            <w:placeholder>
              <w:docPart w:val="718C43E1F39B4F6AB836C80329847462"/>
            </w:placeholder>
            <w:date w:fullDate="2025-10-30T00:00:00Z">
              <w:dateFormat w:val="M/d/yyyy"/>
              <w:lid w:val="en-US"/>
              <w:storeMappedDataAs w:val="dateTime"/>
              <w:calendar w:val="gregorian"/>
            </w:date>
          </w:sdtPr>
          <w:sdtContent>
            <w:tc>
              <w:tcPr>
                <w:tcW w:w="8100" w:type="dxa"/>
                <w:gridSpan w:val="3"/>
                <w:tcBorders>
                  <w:bottom w:val="single" w:sz="4" w:space="0" w:color="auto"/>
                </w:tcBorders>
                <w:shd w:val="clear" w:color="auto" w:fill="auto"/>
                <w:noWrap/>
              </w:tcPr>
              <w:p w14:paraId="3CEC4F1B" w14:textId="363C2507" w:rsidR="005A1C27" w:rsidRPr="009E20B9" w:rsidRDefault="00E95431" w:rsidP="005A1C27">
                <w:pPr>
                  <w:rPr>
                    <w:rFonts w:cstheme="minorHAnsi"/>
                    <w:sz w:val="22"/>
                    <w:szCs w:val="22"/>
                  </w:rPr>
                </w:pPr>
                <w:r w:rsidRPr="009E20B9">
                  <w:rPr>
                    <w:rFonts w:cstheme="minorHAnsi"/>
                    <w:sz w:val="22"/>
                    <w:szCs w:val="22"/>
                  </w:rPr>
                  <w:t>10/30/2025</w:t>
                </w:r>
              </w:p>
            </w:tc>
          </w:sdtContent>
        </w:sdt>
      </w:tr>
      <w:tr w:rsidR="005A1C27" w:rsidRPr="009E20B9" w14:paraId="38D21B80" w14:textId="77777777" w:rsidTr="005A1C27">
        <w:trPr>
          <w:trHeight w:val="1232"/>
          <w:jc w:val="center"/>
        </w:trPr>
        <w:tc>
          <w:tcPr>
            <w:tcW w:w="584" w:type="dxa"/>
            <w:tcBorders>
              <w:bottom w:val="dotted" w:sz="4" w:space="0" w:color="auto"/>
            </w:tcBorders>
            <w:shd w:val="clear" w:color="auto" w:fill="F2F2F2" w:themeFill="background1" w:themeFillShade="F2"/>
            <w:noWrap/>
            <w:textDirection w:val="btLr"/>
            <w:vAlign w:val="center"/>
            <w:hideMark/>
          </w:tcPr>
          <w:p w14:paraId="2F99C4AD" w14:textId="77777777" w:rsidR="005A1C27" w:rsidRPr="009E20B9" w:rsidRDefault="005A1C27" w:rsidP="005A1C27">
            <w:pPr>
              <w:jc w:val="center"/>
              <w:rPr>
                <w:rFonts w:cstheme="minorHAnsi"/>
                <w:b/>
                <w:bCs/>
                <w:sz w:val="22"/>
                <w:szCs w:val="22"/>
              </w:rPr>
            </w:pPr>
            <w:r w:rsidRPr="009E20B9">
              <w:rPr>
                <w:rFonts w:cstheme="minorHAnsi"/>
                <w:sz w:val="22"/>
                <w:szCs w:val="22"/>
              </w:rPr>
              <w:br w:type="page"/>
            </w:r>
            <w:r w:rsidRPr="009E20B9">
              <w:rPr>
                <w:rFonts w:cstheme="minorHAnsi"/>
                <w:b/>
                <w:bCs/>
                <w:sz w:val="22"/>
                <w:szCs w:val="22"/>
              </w:rPr>
              <w:t>Budget Period #</w:t>
            </w:r>
          </w:p>
        </w:tc>
        <w:tc>
          <w:tcPr>
            <w:tcW w:w="671" w:type="dxa"/>
            <w:tcBorders>
              <w:bottom w:val="dotted" w:sz="4" w:space="0" w:color="auto"/>
            </w:tcBorders>
            <w:shd w:val="clear" w:color="auto" w:fill="F2F2F2" w:themeFill="background1" w:themeFillShade="F2"/>
            <w:noWrap/>
            <w:textDirection w:val="btLr"/>
            <w:vAlign w:val="center"/>
            <w:hideMark/>
          </w:tcPr>
          <w:p w14:paraId="391AEABA" w14:textId="77777777" w:rsidR="005A1C27" w:rsidRPr="009E20B9" w:rsidRDefault="005A1C27" w:rsidP="005A1C27">
            <w:pPr>
              <w:jc w:val="center"/>
              <w:rPr>
                <w:rFonts w:cstheme="minorHAnsi"/>
                <w:b/>
                <w:bCs/>
                <w:sz w:val="22"/>
                <w:szCs w:val="22"/>
              </w:rPr>
            </w:pPr>
            <w:r w:rsidRPr="009E20B9">
              <w:rPr>
                <w:rFonts w:cstheme="minorHAnsi"/>
                <w:b/>
                <w:bCs/>
                <w:sz w:val="22"/>
                <w:szCs w:val="22"/>
              </w:rPr>
              <w:t>Task Type</w:t>
            </w:r>
          </w:p>
        </w:tc>
        <w:tc>
          <w:tcPr>
            <w:tcW w:w="540" w:type="dxa"/>
            <w:tcBorders>
              <w:bottom w:val="dotted" w:sz="4" w:space="0" w:color="auto"/>
            </w:tcBorders>
            <w:shd w:val="clear" w:color="auto" w:fill="F2F2F2" w:themeFill="background1" w:themeFillShade="F2"/>
            <w:noWrap/>
            <w:textDirection w:val="btLr"/>
            <w:vAlign w:val="center"/>
            <w:hideMark/>
          </w:tcPr>
          <w:p w14:paraId="58ABBF28" w14:textId="77777777" w:rsidR="005A1C27" w:rsidRPr="009E20B9" w:rsidRDefault="005A1C27" w:rsidP="005A1C27">
            <w:pPr>
              <w:jc w:val="center"/>
              <w:rPr>
                <w:rFonts w:cstheme="minorHAnsi"/>
                <w:b/>
                <w:bCs/>
                <w:sz w:val="22"/>
                <w:szCs w:val="22"/>
              </w:rPr>
            </w:pPr>
            <w:r w:rsidRPr="009E20B9">
              <w:rPr>
                <w:rFonts w:cstheme="minorHAnsi"/>
                <w:b/>
                <w:bCs/>
                <w:sz w:val="22"/>
                <w:szCs w:val="22"/>
              </w:rPr>
              <w:t>Task #</w:t>
            </w:r>
          </w:p>
        </w:tc>
        <w:tc>
          <w:tcPr>
            <w:tcW w:w="450" w:type="dxa"/>
            <w:tcBorders>
              <w:bottom w:val="dotted" w:sz="4" w:space="0" w:color="auto"/>
            </w:tcBorders>
            <w:shd w:val="clear" w:color="auto" w:fill="F2F2F2" w:themeFill="background1" w:themeFillShade="F2"/>
            <w:noWrap/>
            <w:textDirection w:val="btLr"/>
            <w:vAlign w:val="center"/>
            <w:hideMark/>
          </w:tcPr>
          <w:p w14:paraId="4FD13659" w14:textId="77777777" w:rsidR="005A1C27" w:rsidRPr="009E20B9" w:rsidRDefault="005A1C27" w:rsidP="005A1C27">
            <w:pPr>
              <w:jc w:val="center"/>
              <w:rPr>
                <w:rFonts w:cstheme="minorHAnsi"/>
                <w:b/>
                <w:bCs/>
                <w:sz w:val="22"/>
                <w:szCs w:val="22"/>
              </w:rPr>
            </w:pPr>
            <w:r w:rsidRPr="009E20B9">
              <w:rPr>
                <w:rFonts w:cstheme="minorHAnsi"/>
                <w:b/>
                <w:bCs/>
                <w:sz w:val="22"/>
                <w:szCs w:val="22"/>
              </w:rPr>
              <w:t>Subtask #</w:t>
            </w:r>
          </w:p>
        </w:tc>
        <w:tc>
          <w:tcPr>
            <w:tcW w:w="720" w:type="dxa"/>
            <w:tcBorders>
              <w:bottom w:val="dotted" w:sz="4" w:space="0" w:color="auto"/>
            </w:tcBorders>
            <w:shd w:val="clear" w:color="auto" w:fill="F2F2F2" w:themeFill="background1" w:themeFillShade="F2"/>
            <w:noWrap/>
            <w:textDirection w:val="btLr"/>
            <w:vAlign w:val="center"/>
            <w:hideMark/>
          </w:tcPr>
          <w:p w14:paraId="281EE5DA" w14:textId="77777777" w:rsidR="005A1C27" w:rsidRPr="009E20B9" w:rsidRDefault="005A1C27" w:rsidP="005A1C27">
            <w:pPr>
              <w:jc w:val="center"/>
              <w:rPr>
                <w:rFonts w:cstheme="minorHAnsi"/>
                <w:b/>
                <w:bCs/>
                <w:sz w:val="22"/>
                <w:szCs w:val="22"/>
              </w:rPr>
            </w:pPr>
            <w:r w:rsidRPr="009E20B9">
              <w:rPr>
                <w:rFonts w:cstheme="minorHAnsi"/>
                <w:b/>
                <w:bCs/>
                <w:sz w:val="22"/>
                <w:szCs w:val="22"/>
              </w:rPr>
              <w:t>M or D #</w:t>
            </w:r>
          </w:p>
        </w:tc>
        <w:tc>
          <w:tcPr>
            <w:tcW w:w="5670" w:type="dxa"/>
            <w:tcBorders>
              <w:bottom w:val="dotted" w:sz="4" w:space="0" w:color="auto"/>
            </w:tcBorders>
            <w:shd w:val="clear" w:color="auto" w:fill="F2F2F2" w:themeFill="background1" w:themeFillShade="F2"/>
            <w:noWrap/>
            <w:hideMark/>
          </w:tcPr>
          <w:p w14:paraId="446496CA" w14:textId="77777777" w:rsidR="005A1C27" w:rsidRPr="009E20B9" w:rsidRDefault="005A1C27" w:rsidP="005A1C27">
            <w:pPr>
              <w:jc w:val="center"/>
              <w:rPr>
                <w:rFonts w:cstheme="minorHAnsi"/>
                <w:b/>
                <w:bCs/>
                <w:sz w:val="22"/>
                <w:szCs w:val="22"/>
              </w:rPr>
            </w:pPr>
          </w:p>
          <w:p w14:paraId="61F99EDE" w14:textId="77777777" w:rsidR="005A1C27" w:rsidRPr="009E20B9" w:rsidRDefault="005A1C27" w:rsidP="005A1C27">
            <w:pPr>
              <w:jc w:val="center"/>
              <w:rPr>
                <w:rFonts w:cstheme="minorHAnsi"/>
                <w:b/>
                <w:bCs/>
                <w:sz w:val="22"/>
                <w:szCs w:val="22"/>
              </w:rPr>
            </w:pPr>
          </w:p>
          <w:p w14:paraId="4050A289" w14:textId="77777777" w:rsidR="005A1C27" w:rsidRPr="009E20B9" w:rsidRDefault="005A1C27" w:rsidP="005A1C27">
            <w:pPr>
              <w:jc w:val="center"/>
              <w:rPr>
                <w:rFonts w:cstheme="minorHAnsi"/>
                <w:b/>
                <w:bCs/>
                <w:sz w:val="22"/>
                <w:szCs w:val="22"/>
              </w:rPr>
            </w:pPr>
            <w:r w:rsidRPr="009E20B9">
              <w:rPr>
                <w:rFonts w:cstheme="minorHAnsi"/>
                <w:b/>
                <w:bCs/>
                <w:sz w:val="22"/>
                <w:szCs w:val="22"/>
              </w:rPr>
              <w:t>Milestone/Deliverable Description</w:t>
            </w:r>
          </w:p>
        </w:tc>
        <w:tc>
          <w:tcPr>
            <w:tcW w:w="1080" w:type="dxa"/>
            <w:tcBorders>
              <w:bottom w:val="dotted" w:sz="4" w:space="0" w:color="auto"/>
            </w:tcBorders>
            <w:shd w:val="clear" w:color="auto" w:fill="F2F2F2" w:themeFill="background1" w:themeFillShade="F2"/>
            <w:hideMark/>
          </w:tcPr>
          <w:p w14:paraId="70782D38" w14:textId="77777777" w:rsidR="005A1C27" w:rsidRPr="009E20B9" w:rsidRDefault="005A1C27" w:rsidP="005A1C27">
            <w:pPr>
              <w:jc w:val="center"/>
              <w:rPr>
                <w:rFonts w:cstheme="minorHAnsi"/>
                <w:b/>
                <w:bCs/>
                <w:sz w:val="22"/>
                <w:szCs w:val="22"/>
              </w:rPr>
            </w:pPr>
            <w:r w:rsidRPr="009E20B9">
              <w:rPr>
                <w:rFonts w:cstheme="minorHAnsi"/>
                <w:b/>
                <w:bCs/>
                <w:sz w:val="22"/>
                <w:szCs w:val="22"/>
                <w:u w:val="single"/>
              </w:rPr>
              <w:t>Planned</w:t>
            </w:r>
            <w:r w:rsidRPr="009E20B9">
              <w:rPr>
                <w:rFonts w:cstheme="minorHAnsi"/>
                <w:b/>
                <w:bCs/>
                <w:sz w:val="22"/>
                <w:szCs w:val="22"/>
              </w:rPr>
              <w:t xml:space="preserve"> Project Month START</w:t>
            </w:r>
          </w:p>
        </w:tc>
        <w:tc>
          <w:tcPr>
            <w:tcW w:w="1350" w:type="dxa"/>
            <w:tcBorders>
              <w:bottom w:val="dotted" w:sz="4" w:space="0" w:color="auto"/>
            </w:tcBorders>
            <w:shd w:val="clear" w:color="auto" w:fill="F2F2F2" w:themeFill="background1" w:themeFillShade="F2"/>
            <w:hideMark/>
          </w:tcPr>
          <w:p w14:paraId="4D6BBA2C" w14:textId="77777777" w:rsidR="005A1C27" w:rsidRPr="009E20B9" w:rsidRDefault="005A1C27" w:rsidP="005A1C27">
            <w:pPr>
              <w:jc w:val="center"/>
              <w:rPr>
                <w:rFonts w:cstheme="minorHAnsi"/>
                <w:b/>
                <w:bCs/>
                <w:sz w:val="22"/>
                <w:szCs w:val="22"/>
              </w:rPr>
            </w:pPr>
            <w:r w:rsidRPr="009E20B9">
              <w:rPr>
                <w:rFonts w:cstheme="minorHAnsi"/>
                <w:b/>
                <w:bCs/>
                <w:sz w:val="22"/>
                <w:szCs w:val="22"/>
                <w:u w:val="single"/>
              </w:rPr>
              <w:t>Planned</w:t>
            </w:r>
            <w:r w:rsidRPr="009E20B9">
              <w:rPr>
                <w:rFonts w:cstheme="minorHAnsi"/>
                <w:b/>
                <w:bCs/>
                <w:sz w:val="22"/>
                <w:szCs w:val="22"/>
              </w:rPr>
              <w:t xml:space="preserve"> Project Month END/DUE</w:t>
            </w:r>
          </w:p>
        </w:tc>
      </w:tr>
      <w:tr w:rsidR="005A1C27" w:rsidRPr="009E20B9" w14:paraId="60A880F5" w14:textId="77777777" w:rsidTr="005A1C27">
        <w:trPr>
          <w:trHeight w:val="287"/>
          <w:jc w:val="center"/>
        </w:trPr>
        <w:tc>
          <w:tcPr>
            <w:tcW w:w="584"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6F75DE74" w14:textId="77777777" w:rsidR="005A1C27" w:rsidRPr="009E20B9" w:rsidRDefault="005A1C27" w:rsidP="005A1C27">
            <w:pPr>
              <w:jc w:val="center"/>
              <w:rPr>
                <w:rFonts w:eastAsiaTheme="minorHAnsi" w:cstheme="minorHAnsi"/>
                <w:i/>
                <w:sz w:val="22"/>
                <w:szCs w:val="22"/>
              </w:rPr>
            </w:pPr>
            <w:r w:rsidRPr="009E20B9">
              <w:rPr>
                <w:rFonts w:eastAsiaTheme="minorHAnsi" w:cstheme="minorHAnsi"/>
                <w:i/>
                <w:sz w:val="22"/>
                <w:szCs w:val="22"/>
              </w:rPr>
              <w:t>1…10</w:t>
            </w:r>
          </w:p>
        </w:tc>
        <w:tc>
          <w:tcPr>
            <w:tcW w:w="671"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17E409FE" w14:textId="77777777" w:rsidR="005A1C27" w:rsidRPr="009E20B9" w:rsidRDefault="005A1C27" w:rsidP="005A1C27">
            <w:pPr>
              <w:jc w:val="center"/>
              <w:rPr>
                <w:rFonts w:cstheme="minorHAnsi"/>
                <w:bCs/>
                <w:i/>
                <w:sz w:val="22"/>
                <w:szCs w:val="22"/>
              </w:rPr>
            </w:pPr>
            <w:r w:rsidRPr="009E20B9">
              <w:rPr>
                <w:rFonts w:cstheme="minorHAnsi"/>
                <w:bCs/>
                <w:i/>
                <w:sz w:val="22"/>
                <w:szCs w:val="22"/>
              </w:rPr>
              <w:t>Select</w:t>
            </w:r>
          </w:p>
        </w:tc>
        <w:tc>
          <w:tcPr>
            <w:tcW w:w="990" w:type="dxa"/>
            <w:gridSpan w:val="2"/>
            <w:tcBorders>
              <w:top w:val="dotted" w:sz="4" w:space="0" w:color="auto"/>
            </w:tcBorders>
            <w:shd w:val="clear" w:color="auto" w:fill="F2F2F2" w:themeFill="background1" w:themeFillShade="F2"/>
            <w:noWrap/>
            <w:tcMar>
              <w:left w:w="0" w:type="dxa"/>
              <w:right w:w="0" w:type="dxa"/>
            </w:tcMar>
            <w:vAlign w:val="center"/>
          </w:tcPr>
          <w:p w14:paraId="226026DF" w14:textId="77777777" w:rsidR="005A1C27" w:rsidRPr="009E20B9" w:rsidRDefault="005A1C27" w:rsidP="005A1C27">
            <w:pPr>
              <w:jc w:val="center"/>
              <w:rPr>
                <w:rFonts w:cstheme="minorHAnsi"/>
                <w:bCs/>
                <w:i/>
                <w:sz w:val="22"/>
                <w:szCs w:val="22"/>
              </w:rPr>
            </w:pPr>
            <w:r w:rsidRPr="009E20B9">
              <w:rPr>
                <w:rFonts w:cstheme="minorHAnsi"/>
                <w:bCs/>
                <w:i/>
                <w:sz w:val="22"/>
                <w:szCs w:val="22"/>
              </w:rPr>
              <w:t>0</w:t>
            </w:r>
            <w:r w:rsidRPr="009E20B9">
              <w:rPr>
                <w:rFonts w:eastAsiaTheme="minorHAnsi" w:cstheme="minorHAnsi"/>
                <w:i/>
                <w:sz w:val="22"/>
                <w:szCs w:val="22"/>
              </w:rPr>
              <w:t>…</w:t>
            </w:r>
            <w:r w:rsidRPr="009E20B9">
              <w:rPr>
                <w:rFonts w:cstheme="minorHAnsi"/>
                <w:bCs/>
                <w:i/>
                <w:sz w:val="22"/>
                <w:szCs w:val="22"/>
              </w:rPr>
              <w:t>50</w:t>
            </w:r>
          </w:p>
        </w:tc>
        <w:tc>
          <w:tcPr>
            <w:tcW w:w="720"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5DC00B6E" w14:textId="77777777" w:rsidR="005A1C27" w:rsidRPr="009E20B9" w:rsidRDefault="005A1C27" w:rsidP="005A1C27">
            <w:pPr>
              <w:jc w:val="center"/>
              <w:rPr>
                <w:rFonts w:cstheme="minorHAnsi"/>
                <w:bCs/>
                <w:i/>
                <w:sz w:val="22"/>
                <w:szCs w:val="22"/>
              </w:rPr>
            </w:pPr>
            <w:r w:rsidRPr="009E20B9">
              <w:rPr>
                <w:rFonts w:cstheme="minorHAnsi"/>
                <w:bCs/>
                <w:i/>
                <w:sz w:val="22"/>
                <w:szCs w:val="22"/>
              </w:rPr>
              <w:t>0…n</w:t>
            </w:r>
          </w:p>
          <w:p w14:paraId="2B8373AC" w14:textId="77777777" w:rsidR="005A1C27" w:rsidRPr="009E20B9" w:rsidRDefault="005A1C27" w:rsidP="005A1C27">
            <w:pPr>
              <w:jc w:val="center"/>
              <w:rPr>
                <w:rFonts w:cstheme="minorHAnsi"/>
                <w:bCs/>
                <w:i/>
                <w:sz w:val="22"/>
                <w:szCs w:val="22"/>
              </w:rPr>
            </w:pPr>
            <w:r w:rsidRPr="009E20B9">
              <w:rPr>
                <w:rFonts w:cstheme="minorHAnsi"/>
                <w:bCs/>
                <w:i/>
                <w:sz w:val="22"/>
                <w:szCs w:val="22"/>
              </w:rPr>
              <w:t>0.0…n</w:t>
            </w:r>
          </w:p>
        </w:tc>
        <w:tc>
          <w:tcPr>
            <w:tcW w:w="5670"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6CF958DC" w14:textId="77777777" w:rsidR="005A1C27" w:rsidRPr="009E20B9" w:rsidRDefault="005A1C27" w:rsidP="005A1C27">
            <w:pPr>
              <w:jc w:val="center"/>
              <w:rPr>
                <w:rFonts w:cstheme="minorHAnsi"/>
                <w:bCs/>
                <w:i/>
                <w:sz w:val="22"/>
                <w:szCs w:val="22"/>
              </w:rPr>
            </w:pPr>
            <w:r w:rsidRPr="009E20B9">
              <w:rPr>
                <w:rFonts w:cstheme="minorHAnsi"/>
                <w:bCs/>
                <w:i/>
                <w:sz w:val="22"/>
                <w:szCs w:val="22"/>
              </w:rPr>
              <w:t>Title text from SOPO</w:t>
            </w:r>
          </w:p>
        </w:tc>
        <w:tc>
          <w:tcPr>
            <w:tcW w:w="1080" w:type="dxa"/>
            <w:tcBorders>
              <w:top w:val="dotted" w:sz="4" w:space="0" w:color="auto"/>
              <w:bottom w:val="double" w:sz="4" w:space="0" w:color="auto"/>
            </w:tcBorders>
            <w:shd w:val="clear" w:color="auto" w:fill="F2F2F2" w:themeFill="background1" w:themeFillShade="F2"/>
            <w:tcMar>
              <w:left w:w="0" w:type="dxa"/>
              <w:right w:w="0" w:type="dxa"/>
            </w:tcMar>
            <w:vAlign w:val="center"/>
          </w:tcPr>
          <w:p w14:paraId="34D2E5C9" w14:textId="77777777" w:rsidR="005A1C27" w:rsidRPr="009E20B9" w:rsidRDefault="005A1C27" w:rsidP="005A1C27">
            <w:pPr>
              <w:jc w:val="center"/>
              <w:rPr>
                <w:rFonts w:cstheme="minorHAnsi"/>
                <w:bCs/>
                <w:i/>
                <w:sz w:val="22"/>
                <w:szCs w:val="22"/>
                <w:u w:val="single"/>
              </w:rPr>
            </w:pPr>
            <w:r w:rsidRPr="009E20B9">
              <w:rPr>
                <w:rFonts w:eastAsiaTheme="minorHAnsi" w:cstheme="minorHAnsi"/>
                <w:i/>
                <w:sz w:val="22"/>
                <w:szCs w:val="22"/>
              </w:rPr>
              <w:t>1…120</w:t>
            </w:r>
          </w:p>
        </w:tc>
        <w:tc>
          <w:tcPr>
            <w:tcW w:w="1350" w:type="dxa"/>
            <w:tcBorders>
              <w:top w:val="dotted" w:sz="4" w:space="0" w:color="auto"/>
              <w:bottom w:val="double" w:sz="4" w:space="0" w:color="auto"/>
            </w:tcBorders>
            <w:shd w:val="clear" w:color="auto" w:fill="F2F2F2" w:themeFill="background1" w:themeFillShade="F2"/>
            <w:tcMar>
              <w:left w:w="0" w:type="dxa"/>
              <w:right w:w="0" w:type="dxa"/>
            </w:tcMar>
            <w:vAlign w:val="center"/>
          </w:tcPr>
          <w:p w14:paraId="19C61F39" w14:textId="77777777" w:rsidR="005A1C27" w:rsidRPr="009E20B9" w:rsidRDefault="005A1C27" w:rsidP="005A1C27">
            <w:pPr>
              <w:jc w:val="center"/>
              <w:rPr>
                <w:rFonts w:cstheme="minorHAnsi"/>
                <w:bCs/>
                <w:i/>
                <w:sz w:val="22"/>
                <w:szCs w:val="22"/>
                <w:u w:val="single"/>
              </w:rPr>
            </w:pPr>
            <w:r w:rsidRPr="009E20B9">
              <w:rPr>
                <w:rFonts w:eastAsiaTheme="minorHAnsi" w:cstheme="minorHAnsi"/>
                <w:i/>
                <w:sz w:val="22"/>
                <w:szCs w:val="22"/>
              </w:rPr>
              <w:t>1…120</w:t>
            </w:r>
          </w:p>
        </w:tc>
      </w:tr>
      <w:tr w:rsidR="005A1C27" w:rsidRPr="009E20B9" w14:paraId="4B958357" w14:textId="77777777" w:rsidTr="005A1C27">
        <w:trPr>
          <w:trHeight w:val="288"/>
          <w:jc w:val="center"/>
        </w:trPr>
        <w:tc>
          <w:tcPr>
            <w:tcW w:w="584" w:type="dxa"/>
            <w:tcBorders>
              <w:top w:val="double" w:sz="4" w:space="0" w:color="auto"/>
            </w:tcBorders>
            <w:shd w:val="clear" w:color="auto" w:fill="auto"/>
            <w:noWrap/>
          </w:tcPr>
          <w:p w14:paraId="3B681A22"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433940422"/>
            <w:placeholder>
              <w:docPart w:val="BE5AC9696B9B4682A5CD9BFFF65D6B8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23BF701B"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T</w:t>
                </w:r>
              </w:p>
            </w:tc>
          </w:sdtContent>
        </w:sdt>
        <w:tc>
          <w:tcPr>
            <w:tcW w:w="540" w:type="dxa"/>
            <w:tcBorders>
              <w:top w:val="double" w:sz="4" w:space="0" w:color="auto"/>
            </w:tcBorders>
            <w:shd w:val="clear" w:color="auto" w:fill="auto"/>
            <w:noWrap/>
          </w:tcPr>
          <w:p w14:paraId="023C88E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tcBorders>
              <w:top w:val="double" w:sz="4" w:space="0" w:color="auto"/>
            </w:tcBorders>
            <w:shd w:val="clear" w:color="auto" w:fill="auto"/>
            <w:noWrap/>
          </w:tcPr>
          <w:p w14:paraId="675D28F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720" w:type="dxa"/>
            <w:tcBorders>
              <w:top w:val="double" w:sz="4" w:space="0" w:color="auto"/>
            </w:tcBorders>
            <w:shd w:val="clear" w:color="auto" w:fill="auto"/>
            <w:noWrap/>
          </w:tcPr>
          <w:p w14:paraId="7BF948C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tcBorders>
              <w:top w:val="double" w:sz="4" w:space="0" w:color="auto"/>
            </w:tcBorders>
            <w:shd w:val="clear" w:color="auto" w:fill="auto"/>
            <w:noWrap/>
          </w:tcPr>
          <w:p w14:paraId="256AAC61"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ROS integration into buoy controller</w:t>
            </w:r>
          </w:p>
        </w:tc>
        <w:tc>
          <w:tcPr>
            <w:tcW w:w="1080" w:type="dxa"/>
            <w:tcBorders>
              <w:top w:val="double" w:sz="4" w:space="0" w:color="auto"/>
            </w:tcBorders>
            <w:shd w:val="clear" w:color="auto" w:fill="auto"/>
          </w:tcPr>
          <w:p w14:paraId="0863B8D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1350" w:type="dxa"/>
            <w:tcBorders>
              <w:top w:val="double" w:sz="4" w:space="0" w:color="auto"/>
            </w:tcBorders>
            <w:shd w:val="clear" w:color="auto" w:fill="auto"/>
          </w:tcPr>
          <w:p w14:paraId="74B7D5E4"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r>
      <w:tr w:rsidR="005A1C27" w:rsidRPr="009E20B9" w14:paraId="0C64B33C" w14:textId="77777777" w:rsidTr="005A1C27">
        <w:trPr>
          <w:trHeight w:val="288"/>
          <w:jc w:val="center"/>
        </w:trPr>
        <w:tc>
          <w:tcPr>
            <w:tcW w:w="584" w:type="dxa"/>
            <w:shd w:val="clear" w:color="auto" w:fill="auto"/>
            <w:noWrap/>
          </w:tcPr>
          <w:p w14:paraId="41DC6FA8"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799986919"/>
            <w:placeholder>
              <w:docPart w:val="50C3A15CD8274F95A290C9DFC5E993B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0B44BB6"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FC94A2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482D92A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720" w:type="dxa"/>
            <w:shd w:val="clear" w:color="auto" w:fill="auto"/>
            <w:noWrap/>
          </w:tcPr>
          <w:p w14:paraId="175EFEA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325B6604"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System architecture planning</w:t>
            </w:r>
          </w:p>
        </w:tc>
        <w:tc>
          <w:tcPr>
            <w:tcW w:w="1080" w:type="dxa"/>
            <w:shd w:val="clear" w:color="auto" w:fill="auto"/>
          </w:tcPr>
          <w:p w14:paraId="7765872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1350" w:type="dxa"/>
            <w:shd w:val="clear" w:color="auto" w:fill="auto"/>
          </w:tcPr>
          <w:p w14:paraId="0CFE21D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r>
      <w:tr w:rsidR="005A1C27" w:rsidRPr="009E20B9" w14:paraId="68805616" w14:textId="77777777" w:rsidTr="005A1C27">
        <w:trPr>
          <w:trHeight w:val="288"/>
          <w:jc w:val="center"/>
        </w:trPr>
        <w:tc>
          <w:tcPr>
            <w:tcW w:w="584" w:type="dxa"/>
            <w:shd w:val="clear" w:color="auto" w:fill="auto"/>
            <w:noWrap/>
          </w:tcPr>
          <w:p w14:paraId="0E3CC9E2"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603248944"/>
            <w:placeholder>
              <w:docPart w:val="9A85D4BCBF204A56B3551D21725C65B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D19A8B6"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6C6A1E2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3E13249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7F709DA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1E5C40B2" w14:textId="77777777" w:rsidR="005A1C27" w:rsidRPr="00DA6085" w:rsidRDefault="005A1C27" w:rsidP="005A1C27">
            <w:pPr>
              <w:rPr>
                <w:rFonts w:cstheme="minorHAnsi"/>
                <w:color w:val="00B050"/>
                <w:sz w:val="22"/>
                <w:szCs w:val="22"/>
              </w:rPr>
            </w:pPr>
            <w:r w:rsidRPr="00DA6085">
              <w:rPr>
                <w:rFonts w:cstheme="minorHAnsi"/>
                <w:color w:val="00B050"/>
                <w:sz w:val="22"/>
                <w:szCs w:val="22"/>
              </w:rPr>
              <w:t>Create ROS Package defining message data structures</w:t>
            </w:r>
          </w:p>
        </w:tc>
        <w:tc>
          <w:tcPr>
            <w:tcW w:w="1080" w:type="dxa"/>
            <w:shd w:val="clear" w:color="auto" w:fill="auto"/>
          </w:tcPr>
          <w:p w14:paraId="542AB56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057EB20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60599AA8" w14:textId="77777777" w:rsidTr="005A1C27">
        <w:trPr>
          <w:trHeight w:val="288"/>
          <w:jc w:val="center"/>
        </w:trPr>
        <w:tc>
          <w:tcPr>
            <w:tcW w:w="584" w:type="dxa"/>
            <w:shd w:val="clear" w:color="auto" w:fill="auto"/>
            <w:noWrap/>
          </w:tcPr>
          <w:p w14:paraId="1E7375E4"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369681368"/>
            <w:placeholder>
              <w:docPart w:val="10E27A00DCCF49ACBE5DDA4DB16D816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E7E74E2"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6456DFC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73D317A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720" w:type="dxa"/>
            <w:shd w:val="clear" w:color="auto" w:fill="auto"/>
            <w:noWrap/>
          </w:tcPr>
          <w:p w14:paraId="043E428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638AC9A5" w14:textId="77777777" w:rsidR="005A1C27" w:rsidRPr="00DA6085" w:rsidRDefault="005A1C27" w:rsidP="005A1C27">
            <w:pPr>
              <w:rPr>
                <w:rFonts w:cstheme="minorHAnsi"/>
                <w:color w:val="00B050"/>
                <w:sz w:val="22"/>
                <w:szCs w:val="22"/>
              </w:rPr>
            </w:pPr>
            <w:r w:rsidRPr="00DA6085">
              <w:rPr>
                <w:rFonts w:cstheme="minorHAnsi"/>
                <w:color w:val="00B050"/>
                <w:sz w:val="22"/>
                <w:szCs w:val="22"/>
              </w:rPr>
              <w:t>Create ROS package that publishes CANbus data</w:t>
            </w:r>
          </w:p>
        </w:tc>
        <w:tc>
          <w:tcPr>
            <w:tcW w:w="1080" w:type="dxa"/>
            <w:shd w:val="clear" w:color="auto" w:fill="auto"/>
          </w:tcPr>
          <w:p w14:paraId="5E66BD4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2677E359"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4935858C" w14:textId="77777777" w:rsidTr="005A1C27">
        <w:trPr>
          <w:trHeight w:val="288"/>
          <w:jc w:val="center"/>
        </w:trPr>
        <w:tc>
          <w:tcPr>
            <w:tcW w:w="584" w:type="dxa"/>
            <w:shd w:val="clear" w:color="auto" w:fill="auto"/>
            <w:noWrap/>
          </w:tcPr>
          <w:p w14:paraId="688F0A40"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2107028693"/>
            <w:placeholder>
              <w:docPart w:val="E5F4925481B44E7881CAFBC78B8E2D1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28936AE"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75038D98"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245BFF0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720" w:type="dxa"/>
            <w:shd w:val="clear" w:color="auto" w:fill="auto"/>
            <w:noWrap/>
          </w:tcPr>
          <w:p w14:paraId="7852635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0BBAC1C0" w14:textId="77777777" w:rsidR="005A1C27" w:rsidRPr="00DA6085" w:rsidRDefault="005A1C27" w:rsidP="005A1C27">
            <w:pPr>
              <w:rPr>
                <w:rFonts w:cstheme="minorHAnsi"/>
                <w:color w:val="00B050"/>
                <w:sz w:val="22"/>
                <w:szCs w:val="22"/>
              </w:rPr>
            </w:pPr>
            <w:r w:rsidRPr="00DA6085">
              <w:rPr>
                <w:rFonts w:cstheme="minorHAnsi"/>
                <w:color w:val="00B050"/>
                <w:sz w:val="22"/>
                <w:szCs w:val="22"/>
              </w:rPr>
              <w:t>Create ROS package that publishes AHRS/GPS data</w:t>
            </w:r>
          </w:p>
        </w:tc>
        <w:tc>
          <w:tcPr>
            <w:tcW w:w="1080" w:type="dxa"/>
            <w:shd w:val="clear" w:color="auto" w:fill="auto"/>
          </w:tcPr>
          <w:p w14:paraId="16A7AA0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3931DE9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114DD33D" w14:textId="77777777" w:rsidTr="005A1C27">
        <w:trPr>
          <w:trHeight w:val="288"/>
          <w:jc w:val="center"/>
        </w:trPr>
        <w:tc>
          <w:tcPr>
            <w:tcW w:w="584" w:type="dxa"/>
            <w:shd w:val="clear" w:color="auto" w:fill="auto"/>
            <w:noWrap/>
          </w:tcPr>
          <w:p w14:paraId="25513044"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3899383"/>
            <w:placeholder>
              <w:docPart w:val="A0F00AE7B03C4269BBB4DA409E24BD5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6B56377"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67B5A00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3DC7FCB0" w14:textId="77777777" w:rsidR="005A1C27" w:rsidRPr="00DA6085" w:rsidDel="00D57E9F" w:rsidRDefault="005A1C27" w:rsidP="005A1C27">
            <w:pPr>
              <w:jc w:val="center"/>
              <w:rPr>
                <w:rFonts w:cstheme="minorHAnsi"/>
                <w:bCs/>
                <w:color w:val="00B050"/>
                <w:sz w:val="22"/>
                <w:szCs w:val="22"/>
              </w:rPr>
            </w:pPr>
            <w:r w:rsidRPr="00DA6085">
              <w:rPr>
                <w:rFonts w:cstheme="minorHAnsi"/>
                <w:bCs/>
                <w:color w:val="00B050"/>
                <w:sz w:val="22"/>
                <w:szCs w:val="22"/>
              </w:rPr>
              <w:t>5</w:t>
            </w:r>
          </w:p>
        </w:tc>
        <w:tc>
          <w:tcPr>
            <w:tcW w:w="720" w:type="dxa"/>
            <w:shd w:val="clear" w:color="auto" w:fill="auto"/>
            <w:noWrap/>
          </w:tcPr>
          <w:p w14:paraId="3C35B9D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74282986" w14:textId="77777777" w:rsidR="005A1C27" w:rsidRPr="00DA6085" w:rsidRDefault="005A1C27" w:rsidP="005A1C27">
            <w:pPr>
              <w:rPr>
                <w:rFonts w:cstheme="minorHAnsi"/>
                <w:color w:val="00B050"/>
                <w:sz w:val="22"/>
                <w:szCs w:val="22"/>
              </w:rPr>
            </w:pPr>
            <w:r w:rsidRPr="00DA6085">
              <w:rPr>
                <w:rFonts w:cstheme="minorHAnsi"/>
                <w:color w:val="00B050"/>
                <w:sz w:val="22"/>
                <w:szCs w:val="22"/>
              </w:rPr>
              <w:t>Create ROS package that logs data on the buoy</w:t>
            </w:r>
          </w:p>
        </w:tc>
        <w:tc>
          <w:tcPr>
            <w:tcW w:w="1080" w:type="dxa"/>
            <w:shd w:val="clear" w:color="auto" w:fill="auto"/>
          </w:tcPr>
          <w:p w14:paraId="43CDFC8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505CC06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054F7757" w14:textId="77777777" w:rsidTr="005A1C27">
        <w:trPr>
          <w:trHeight w:val="288"/>
          <w:jc w:val="center"/>
        </w:trPr>
        <w:tc>
          <w:tcPr>
            <w:tcW w:w="584" w:type="dxa"/>
            <w:shd w:val="clear" w:color="auto" w:fill="auto"/>
            <w:noWrap/>
          </w:tcPr>
          <w:p w14:paraId="71AD77E4" w14:textId="77777777" w:rsidR="005A1C27" w:rsidRPr="005E61D1" w:rsidRDefault="005A1C27" w:rsidP="005A1C27">
            <w:pPr>
              <w:jc w:val="center"/>
              <w:rPr>
                <w:rFonts w:cstheme="minorHAnsi"/>
                <w:sz w:val="22"/>
                <w:szCs w:val="22"/>
              </w:rPr>
            </w:pPr>
            <w:r w:rsidRPr="005E61D1">
              <w:rPr>
                <w:rFonts w:cstheme="minorHAnsi"/>
                <w:sz w:val="22"/>
                <w:szCs w:val="22"/>
              </w:rPr>
              <w:t>1</w:t>
            </w:r>
          </w:p>
        </w:tc>
        <w:sdt>
          <w:sdtPr>
            <w:rPr>
              <w:rFonts w:cstheme="minorHAnsi"/>
              <w:sz w:val="22"/>
              <w:szCs w:val="22"/>
            </w:rPr>
            <w:alias w:val="TaskType"/>
            <w:tag w:val="TaskType"/>
            <w:id w:val="671382193"/>
            <w:placeholder>
              <w:docPart w:val="6B3F4A527CD04C2CB801379FFADD737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6DD5087" w14:textId="77777777" w:rsidR="005A1C27" w:rsidRPr="005E61D1" w:rsidRDefault="005A1C27" w:rsidP="005A1C27">
                <w:pPr>
                  <w:jc w:val="center"/>
                  <w:rPr>
                    <w:rFonts w:cstheme="minorHAnsi"/>
                    <w:bCs/>
                    <w:sz w:val="22"/>
                    <w:szCs w:val="22"/>
                  </w:rPr>
                </w:pPr>
                <w:r w:rsidRPr="005E61D1">
                  <w:rPr>
                    <w:rFonts w:cstheme="minorHAnsi"/>
                    <w:sz w:val="22"/>
                    <w:szCs w:val="22"/>
                  </w:rPr>
                  <w:t>ST</w:t>
                </w:r>
              </w:p>
            </w:tc>
          </w:sdtContent>
        </w:sdt>
        <w:tc>
          <w:tcPr>
            <w:tcW w:w="540" w:type="dxa"/>
            <w:shd w:val="clear" w:color="auto" w:fill="auto"/>
            <w:noWrap/>
          </w:tcPr>
          <w:p w14:paraId="136717B3" w14:textId="77777777" w:rsidR="005A1C27" w:rsidRPr="005E61D1" w:rsidRDefault="005A1C27" w:rsidP="005A1C27">
            <w:pPr>
              <w:jc w:val="center"/>
              <w:rPr>
                <w:rFonts w:cstheme="minorHAnsi"/>
                <w:bCs/>
                <w:sz w:val="22"/>
                <w:szCs w:val="22"/>
              </w:rPr>
            </w:pPr>
            <w:r w:rsidRPr="005E61D1">
              <w:rPr>
                <w:rFonts w:cstheme="minorHAnsi"/>
                <w:bCs/>
                <w:sz w:val="22"/>
                <w:szCs w:val="22"/>
              </w:rPr>
              <w:t>1</w:t>
            </w:r>
          </w:p>
        </w:tc>
        <w:tc>
          <w:tcPr>
            <w:tcW w:w="450" w:type="dxa"/>
            <w:shd w:val="clear" w:color="auto" w:fill="auto"/>
            <w:noWrap/>
          </w:tcPr>
          <w:p w14:paraId="7504DA88" w14:textId="77777777" w:rsidR="005A1C27" w:rsidRPr="005E61D1" w:rsidRDefault="005A1C27" w:rsidP="005A1C27">
            <w:pPr>
              <w:jc w:val="center"/>
              <w:rPr>
                <w:rFonts w:cstheme="minorHAnsi"/>
                <w:bCs/>
                <w:sz w:val="22"/>
                <w:szCs w:val="22"/>
              </w:rPr>
            </w:pPr>
            <w:r w:rsidRPr="005E61D1">
              <w:rPr>
                <w:rFonts w:cstheme="minorHAnsi"/>
                <w:bCs/>
                <w:sz w:val="22"/>
                <w:szCs w:val="22"/>
              </w:rPr>
              <w:t>6</w:t>
            </w:r>
          </w:p>
        </w:tc>
        <w:tc>
          <w:tcPr>
            <w:tcW w:w="720" w:type="dxa"/>
            <w:shd w:val="clear" w:color="auto" w:fill="auto"/>
            <w:noWrap/>
          </w:tcPr>
          <w:p w14:paraId="56408F90" w14:textId="77777777" w:rsidR="005A1C27" w:rsidRPr="005E61D1" w:rsidRDefault="005A1C27" w:rsidP="005A1C27">
            <w:pPr>
              <w:jc w:val="center"/>
              <w:rPr>
                <w:rFonts w:cstheme="minorHAnsi"/>
                <w:bCs/>
                <w:sz w:val="22"/>
                <w:szCs w:val="22"/>
              </w:rPr>
            </w:pPr>
            <w:r w:rsidRPr="005E61D1">
              <w:rPr>
                <w:rFonts w:cstheme="minorHAnsi"/>
                <w:bCs/>
                <w:sz w:val="22"/>
                <w:szCs w:val="22"/>
              </w:rPr>
              <w:t>0</w:t>
            </w:r>
          </w:p>
        </w:tc>
        <w:tc>
          <w:tcPr>
            <w:tcW w:w="5670" w:type="dxa"/>
            <w:shd w:val="clear" w:color="auto" w:fill="auto"/>
            <w:noWrap/>
          </w:tcPr>
          <w:p w14:paraId="05D06068" w14:textId="77777777" w:rsidR="005A1C27" w:rsidRPr="005E61D1" w:rsidRDefault="005A1C27" w:rsidP="005A1C27">
            <w:pPr>
              <w:rPr>
                <w:rFonts w:cstheme="minorHAnsi"/>
                <w:sz w:val="22"/>
                <w:szCs w:val="22"/>
              </w:rPr>
            </w:pPr>
            <w:r w:rsidRPr="005E61D1">
              <w:rPr>
                <w:rFonts w:cstheme="minorHAnsi"/>
                <w:sz w:val="22"/>
                <w:szCs w:val="22"/>
              </w:rPr>
              <w:t>Create ROS package that provides streaming telemetry</w:t>
            </w:r>
          </w:p>
        </w:tc>
        <w:tc>
          <w:tcPr>
            <w:tcW w:w="1080" w:type="dxa"/>
            <w:shd w:val="clear" w:color="auto" w:fill="auto"/>
          </w:tcPr>
          <w:p w14:paraId="260F2823" w14:textId="77777777" w:rsidR="005A1C27" w:rsidRPr="005E61D1" w:rsidRDefault="005A1C27" w:rsidP="005A1C27">
            <w:pPr>
              <w:jc w:val="center"/>
              <w:rPr>
                <w:rFonts w:cstheme="minorHAnsi"/>
                <w:bCs/>
                <w:sz w:val="22"/>
                <w:szCs w:val="22"/>
              </w:rPr>
            </w:pPr>
            <w:r w:rsidRPr="005E61D1">
              <w:rPr>
                <w:rFonts w:cstheme="minorHAnsi"/>
                <w:bCs/>
                <w:sz w:val="22"/>
                <w:szCs w:val="22"/>
              </w:rPr>
              <w:t>3</w:t>
            </w:r>
          </w:p>
        </w:tc>
        <w:tc>
          <w:tcPr>
            <w:tcW w:w="1350" w:type="dxa"/>
            <w:shd w:val="clear" w:color="auto" w:fill="auto"/>
          </w:tcPr>
          <w:p w14:paraId="2E837C97" w14:textId="77777777" w:rsidR="005A1C27" w:rsidRPr="005E61D1" w:rsidRDefault="005A1C27" w:rsidP="005A1C27">
            <w:pPr>
              <w:jc w:val="center"/>
              <w:rPr>
                <w:rFonts w:cstheme="minorHAnsi"/>
                <w:bCs/>
                <w:sz w:val="22"/>
                <w:szCs w:val="22"/>
              </w:rPr>
            </w:pPr>
            <w:r w:rsidRPr="005E61D1">
              <w:rPr>
                <w:rFonts w:cstheme="minorHAnsi"/>
                <w:bCs/>
                <w:sz w:val="22"/>
                <w:szCs w:val="22"/>
              </w:rPr>
              <w:t>5</w:t>
            </w:r>
          </w:p>
        </w:tc>
      </w:tr>
      <w:tr w:rsidR="005A1C27" w:rsidRPr="009E20B9" w14:paraId="38100C22" w14:textId="77777777" w:rsidTr="005A1C27">
        <w:trPr>
          <w:trHeight w:val="288"/>
          <w:jc w:val="center"/>
        </w:trPr>
        <w:tc>
          <w:tcPr>
            <w:tcW w:w="584" w:type="dxa"/>
            <w:shd w:val="clear" w:color="auto" w:fill="auto"/>
            <w:noWrap/>
          </w:tcPr>
          <w:p w14:paraId="54A1E6D9"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104233739"/>
            <w:placeholder>
              <w:docPart w:val="2420EC55FB9B43E19FA58F49B62332E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6221ED0B"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4A8FB38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05E66D61" w14:textId="77777777" w:rsidR="005A1C27" w:rsidRPr="00DA6085" w:rsidDel="00D57E9F" w:rsidRDefault="005A1C27" w:rsidP="005A1C27">
            <w:pPr>
              <w:jc w:val="center"/>
              <w:rPr>
                <w:rFonts w:cstheme="minorHAnsi"/>
                <w:bCs/>
                <w:color w:val="00B050"/>
                <w:sz w:val="22"/>
                <w:szCs w:val="22"/>
              </w:rPr>
            </w:pPr>
            <w:r w:rsidRPr="00DA6085">
              <w:rPr>
                <w:rFonts w:cstheme="minorHAnsi"/>
                <w:bCs/>
                <w:color w:val="00B050"/>
                <w:sz w:val="22"/>
                <w:szCs w:val="22"/>
              </w:rPr>
              <w:t>7</w:t>
            </w:r>
          </w:p>
        </w:tc>
        <w:tc>
          <w:tcPr>
            <w:tcW w:w="720" w:type="dxa"/>
            <w:shd w:val="clear" w:color="auto" w:fill="auto"/>
            <w:noWrap/>
          </w:tcPr>
          <w:p w14:paraId="73FECBF8"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10E3EFF8" w14:textId="77777777" w:rsidR="005A1C27" w:rsidRPr="00DA6085" w:rsidRDefault="005A1C27" w:rsidP="005A1C27">
            <w:pPr>
              <w:rPr>
                <w:rFonts w:cstheme="minorHAnsi"/>
                <w:color w:val="00B050"/>
                <w:sz w:val="22"/>
                <w:szCs w:val="22"/>
              </w:rPr>
            </w:pPr>
            <w:r w:rsidRPr="00DA6085">
              <w:rPr>
                <w:rFonts w:cstheme="minorHAnsi"/>
                <w:color w:val="00B050"/>
                <w:sz w:val="22"/>
                <w:szCs w:val="22"/>
              </w:rPr>
              <w:t>Test on Buoy Computer</w:t>
            </w:r>
          </w:p>
        </w:tc>
        <w:tc>
          <w:tcPr>
            <w:tcW w:w="1080" w:type="dxa"/>
            <w:shd w:val="clear" w:color="auto" w:fill="auto"/>
          </w:tcPr>
          <w:p w14:paraId="1379AEC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shd w:val="clear" w:color="auto" w:fill="auto"/>
          </w:tcPr>
          <w:p w14:paraId="3E32A5D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r>
      <w:tr w:rsidR="005A1C27" w:rsidRPr="009E20B9" w14:paraId="79E16ED6" w14:textId="77777777" w:rsidTr="005A1C27">
        <w:trPr>
          <w:trHeight w:val="288"/>
          <w:jc w:val="center"/>
        </w:trPr>
        <w:tc>
          <w:tcPr>
            <w:tcW w:w="584" w:type="dxa"/>
            <w:tcBorders>
              <w:bottom w:val="double" w:sz="4" w:space="0" w:color="auto"/>
            </w:tcBorders>
            <w:shd w:val="clear" w:color="auto" w:fill="auto"/>
            <w:noWrap/>
          </w:tcPr>
          <w:p w14:paraId="5AAE3996"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55886396"/>
            <w:placeholder>
              <w:docPart w:val="5FC23C0B45B4427BB8C493A71D5D09B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bottom w:val="double" w:sz="4" w:space="0" w:color="auto"/>
                </w:tcBorders>
                <w:shd w:val="clear" w:color="auto" w:fill="auto"/>
                <w:noWrap/>
              </w:tcPr>
              <w:p w14:paraId="68E40309"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M</w:t>
                </w:r>
              </w:p>
            </w:tc>
          </w:sdtContent>
        </w:sdt>
        <w:tc>
          <w:tcPr>
            <w:tcW w:w="540" w:type="dxa"/>
            <w:tcBorders>
              <w:bottom w:val="double" w:sz="4" w:space="0" w:color="auto"/>
            </w:tcBorders>
            <w:shd w:val="clear" w:color="auto" w:fill="auto"/>
            <w:noWrap/>
          </w:tcPr>
          <w:p w14:paraId="0E555E6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tcBorders>
              <w:bottom w:val="double" w:sz="4" w:space="0" w:color="auto"/>
            </w:tcBorders>
            <w:shd w:val="clear" w:color="auto" w:fill="auto"/>
            <w:noWrap/>
          </w:tcPr>
          <w:p w14:paraId="7C13E2C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7</w:t>
            </w:r>
          </w:p>
        </w:tc>
        <w:tc>
          <w:tcPr>
            <w:tcW w:w="720" w:type="dxa"/>
            <w:tcBorders>
              <w:bottom w:val="double" w:sz="4" w:space="0" w:color="auto"/>
            </w:tcBorders>
            <w:shd w:val="clear" w:color="auto" w:fill="auto"/>
            <w:noWrap/>
          </w:tcPr>
          <w:p w14:paraId="21F0813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5670" w:type="dxa"/>
            <w:tcBorders>
              <w:bottom w:val="double" w:sz="4" w:space="0" w:color="auto"/>
            </w:tcBorders>
            <w:shd w:val="clear" w:color="auto" w:fill="auto"/>
            <w:noWrap/>
          </w:tcPr>
          <w:p w14:paraId="229A7519"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ROS Running on MBARI WEC Computer</w:t>
            </w:r>
          </w:p>
        </w:tc>
        <w:tc>
          <w:tcPr>
            <w:tcW w:w="1080" w:type="dxa"/>
            <w:tcBorders>
              <w:bottom w:val="double" w:sz="4" w:space="0" w:color="auto"/>
            </w:tcBorders>
            <w:shd w:val="clear" w:color="auto" w:fill="auto"/>
          </w:tcPr>
          <w:p w14:paraId="1A8B108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tcBorders>
              <w:bottom w:val="double" w:sz="4" w:space="0" w:color="auto"/>
            </w:tcBorders>
            <w:shd w:val="clear" w:color="auto" w:fill="auto"/>
          </w:tcPr>
          <w:p w14:paraId="6406F49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r>
      <w:tr w:rsidR="005A1C27" w:rsidRPr="009E20B9" w14:paraId="77DB0EB9" w14:textId="77777777" w:rsidTr="005A1C27">
        <w:trPr>
          <w:trHeight w:val="288"/>
          <w:jc w:val="center"/>
        </w:trPr>
        <w:tc>
          <w:tcPr>
            <w:tcW w:w="584" w:type="dxa"/>
            <w:tcBorders>
              <w:top w:val="double" w:sz="4" w:space="0" w:color="auto"/>
            </w:tcBorders>
            <w:shd w:val="clear" w:color="auto" w:fill="auto"/>
            <w:noWrap/>
          </w:tcPr>
          <w:p w14:paraId="5865F3D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895655769"/>
            <w:placeholder>
              <w:docPart w:val="B19CC1231DB6485D8D6D7104B2E1047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5A494352"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47A8790E"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tcBorders>
              <w:top w:val="double" w:sz="4" w:space="0" w:color="auto"/>
            </w:tcBorders>
            <w:shd w:val="clear" w:color="auto" w:fill="auto"/>
            <w:noWrap/>
          </w:tcPr>
          <w:p w14:paraId="2538E6E1"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12FE029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35B5D47D" w14:textId="77777777" w:rsidR="005A1C27" w:rsidRPr="00DA6085" w:rsidRDefault="005A1C27" w:rsidP="005A1C27">
            <w:pPr>
              <w:rPr>
                <w:rFonts w:cstheme="minorHAnsi"/>
                <w:bCs/>
                <w:sz w:val="22"/>
                <w:szCs w:val="22"/>
              </w:rPr>
            </w:pPr>
            <w:r w:rsidRPr="00DA6085">
              <w:rPr>
                <w:rFonts w:cstheme="minorHAnsi"/>
                <w:bCs/>
                <w:sz w:val="22"/>
                <w:szCs w:val="22"/>
              </w:rPr>
              <w:t>Integrate wave-energy simulator into ROS environment</w:t>
            </w:r>
          </w:p>
        </w:tc>
        <w:tc>
          <w:tcPr>
            <w:tcW w:w="1080" w:type="dxa"/>
            <w:tcBorders>
              <w:top w:val="double" w:sz="4" w:space="0" w:color="auto"/>
            </w:tcBorders>
            <w:shd w:val="clear" w:color="auto" w:fill="auto"/>
          </w:tcPr>
          <w:p w14:paraId="1BA58865"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1350" w:type="dxa"/>
            <w:tcBorders>
              <w:top w:val="double" w:sz="4" w:space="0" w:color="auto"/>
            </w:tcBorders>
            <w:shd w:val="clear" w:color="auto" w:fill="auto"/>
          </w:tcPr>
          <w:p w14:paraId="386E3B05"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r>
      <w:tr w:rsidR="005A1C27" w:rsidRPr="009E20B9" w14:paraId="2A08AE24" w14:textId="77777777" w:rsidTr="005A1C27">
        <w:trPr>
          <w:trHeight w:val="288"/>
          <w:jc w:val="center"/>
        </w:trPr>
        <w:tc>
          <w:tcPr>
            <w:tcW w:w="584" w:type="dxa"/>
            <w:shd w:val="clear" w:color="auto" w:fill="auto"/>
            <w:noWrap/>
          </w:tcPr>
          <w:p w14:paraId="29D0BC3B"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422641373"/>
            <w:placeholder>
              <w:docPart w:val="99A9EB7E979B4F879209F7634FE7F10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7D1E200"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9D7E72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450" w:type="dxa"/>
            <w:shd w:val="clear" w:color="auto" w:fill="auto"/>
            <w:noWrap/>
          </w:tcPr>
          <w:p w14:paraId="4ACC86A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720" w:type="dxa"/>
            <w:shd w:val="clear" w:color="auto" w:fill="auto"/>
            <w:noWrap/>
          </w:tcPr>
          <w:p w14:paraId="2355D42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2EB90489"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Planning</w:t>
            </w:r>
          </w:p>
        </w:tc>
        <w:tc>
          <w:tcPr>
            <w:tcW w:w="1080" w:type="dxa"/>
            <w:shd w:val="clear" w:color="auto" w:fill="auto"/>
          </w:tcPr>
          <w:p w14:paraId="0AEFB4D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28FA6BD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r>
      <w:tr w:rsidR="005A1C27" w:rsidRPr="009E20B9" w14:paraId="68714B08" w14:textId="77777777" w:rsidTr="005A1C27">
        <w:trPr>
          <w:trHeight w:val="288"/>
          <w:jc w:val="center"/>
        </w:trPr>
        <w:tc>
          <w:tcPr>
            <w:tcW w:w="584" w:type="dxa"/>
            <w:shd w:val="clear" w:color="auto" w:fill="auto"/>
            <w:noWrap/>
          </w:tcPr>
          <w:p w14:paraId="2A0D5F0A"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232772897"/>
            <w:placeholder>
              <w:docPart w:val="7BEDF7F5E5E44E52A93C2CF2B46AAA2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E03D2CE"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3BB105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450" w:type="dxa"/>
            <w:shd w:val="clear" w:color="auto" w:fill="auto"/>
            <w:noWrap/>
          </w:tcPr>
          <w:p w14:paraId="4A6DA0F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6AC5A7C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3BC375E2" w14:textId="77777777" w:rsidR="005A1C27" w:rsidRPr="00DA6085" w:rsidRDefault="005A1C27" w:rsidP="005A1C27">
            <w:pPr>
              <w:rPr>
                <w:rFonts w:cstheme="minorHAnsi"/>
                <w:color w:val="00B050"/>
                <w:sz w:val="22"/>
                <w:szCs w:val="22"/>
              </w:rPr>
            </w:pPr>
            <w:r w:rsidRPr="00DA6085">
              <w:rPr>
                <w:rFonts w:cstheme="minorHAnsi"/>
                <w:color w:val="00B050"/>
                <w:sz w:val="22"/>
                <w:szCs w:val="22"/>
              </w:rPr>
              <w:t>Evaluate simulation tools</w:t>
            </w:r>
          </w:p>
        </w:tc>
        <w:tc>
          <w:tcPr>
            <w:tcW w:w="1080" w:type="dxa"/>
            <w:shd w:val="clear" w:color="auto" w:fill="auto"/>
          </w:tcPr>
          <w:p w14:paraId="548E363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1350" w:type="dxa"/>
            <w:shd w:val="clear" w:color="auto" w:fill="auto"/>
          </w:tcPr>
          <w:p w14:paraId="6EC3CBE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r>
      <w:tr w:rsidR="005A1C27" w:rsidRPr="009E20B9" w14:paraId="097D376F" w14:textId="77777777" w:rsidTr="005A1C27">
        <w:trPr>
          <w:trHeight w:val="288"/>
          <w:jc w:val="center"/>
        </w:trPr>
        <w:tc>
          <w:tcPr>
            <w:tcW w:w="584" w:type="dxa"/>
            <w:shd w:val="clear" w:color="auto" w:fill="auto"/>
            <w:noWrap/>
          </w:tcPr>
          <w:p w14:paraId="5D585915"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48685384"/>
            <w:placeholder>
              <w:docPart w:val="BF2CF50893D94874806CBAFFD1B93C0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15E590A"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M</w:t>
                </w:r>
              </w:p>
            </w:tc>
          </w:sdtContent>
        </w:sdt>
        <w:tc>
          <w:tcPr>
            <w:tcW w:w="540" w:type="dxa"/>
            <w:shd w:val="clear" w:color="auto" w:fill="auto"/>
            <w:noWrap/>
          </w:tcPr>
          <w:p w14:paraId="3B8AA96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450" w:type="dxa"/>
            <w:shd w:val="clear" w:color="auto" w:fill="auto"/>
            <w:noWrap/>
          </w:tcPr>
          <w:p w14:paraId="5190B26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3719BE5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5670" w:type="dxa"/>
            <w:shd w:val="clear" w:color="auto" w:fill="auto"/>
            <w:noWrap/>
          </w:tcPr>
          <w:p w14:paraId="71A6DE2C"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Simulator selected</w:t>
            </w:r>
          </w:p>
        </w:tc>
        <w:tc>
          <w:tcPr>
            <w:tcW w:w="1080" w:type="dxa"/>
            <w:shd w:val="clear" w:color="auto" w:fill="auto"/>
          </w:tcPr>
          <w:p w14:paraId="29A6396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c>
          <w:tcPr>
            <w:tcW w:w="1350" w:type="dxa"/>
            <w:shd w:val="clear" w:color="auto" w:fill="auto"/>
          </w:tcPr>
          <w:p w14:paraId="68F4917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446B64FD" w14:textId="77777777" w:rsidTr="005A1C27">
        <w:trPr>
          <w:trHeight w:val="288"/>
          <w:jc w:val="center"/>
        </w:trPr>
        <w:tc>
          <w:tcPr>
            <w:tcW w:w="584" w:type="dxa"/>
            <w:shd w:val="clear" w:color="auto" w:fill="auto"/>
            <w:noWrap/>
          </w:tcPr>
          <w:p w14:paraId="23C44F74" w14:textId="77777777" w:rsidR="005A1C27" w:rsidRPr="00DA6085" w:rsidRDefault="005A1C27" w:rsidP="005A1C27">
            <w:pPr>
              <w:jc w:val="center"/>
              <w:rPr>
                <w:rFonts w:cstheme="minorHAnsi"/>
                <w:color w:val="C00000"/>
                <w:sz w:val="22"/>
                <w:szCs w:val="22"/>
              </w:rPr>
            </w:pPr>
            <w:r w:rsidRPr="00DA6085">
              <w:rPr>
                <w:rFonts w:cstheme="minorHAnsi"/>
                <w:color w:val="C00000"/>
                <w:sz w:val="22"/>
                <w:szCs w:val="22"/>
              </w:rPr>
              <w:t>1</w:t>
            </w:r>
          </w:p>
        </w:tc>
        <w:sdt>
          <w:sdtPr>
            <w:rPr>
              <w:rFonts w:cstheme="minorHAnsi"/>
              <w:color w:val="C00000"/>
              <w:sz w:val="22"/>
              <w:szCs w:val="22"/>
            </w:rPr>
            <w:alias w:val="TaskType"/>
            <w:tag w:val="TaskType"/>
            <w:id w:val="-715501462"/>
            <w:placeholder>
              <w:docPart w:val="742ECB3D924D4A56B898BD320EBBAB6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D28DC79" w14:textId="77777777" w:rsidR="005A1C27" w:rsidRPr="00DA6085" w:rsidRDefault="005A1C27" w:rsidP="005A1C27">
                <w:pPr>
                  <w:jc w:val="center"/>
                  <w:rPr>
                    <w:rFonts w:cstheme="minorHAnsi"/>
                    <w:bCs/>
                    <w:color w:val="C00000"/>
                    <w:sz w:val="22"/>
                    <w:szCs w:val="22"/>
                  </w:rPr>
                </w:pPr>
                <w:r w:rsidRPr="00DA6085">
                  <w:rPr>
                    <w:rFonts w:cstheme="minorHAnsi"/>
                    <w:color w:val="C00000"/>
                    <w:sz w:val="22"/>
                    <w:szCs w:val="22"/>
                  </w:rPr>
                  <w:t>ST</w:t>
                </w:r>
              </w:p>
            </w:tc>
          </w:sdtContent>
        </w:sdt>
        <w:tc>
          <w:tcPr>
            <w:tcW w:w="540" w:type="dxa"/>
            <w:shd w:val="clear" w:color="auto" w:fill="auto"/>
            <w:noWrap/>
          </w:tcPr>
          <w:p w14:paraId="639EE4CC"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2</w:t>
            </w:r>
          </w:p>
        </w:tc>
        <w:tc>
          <w:tcPr>
            <w:tcW w:w="450" w:type="dxa"/>
            <w:shd w:val="clear" w:color="auto" w:fill="auto"/>
            <w:noWrap/>
          </w:tcPr>
          <w:p w14:paraId="61BC53F4"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3</w:t>
            </w:r>
          </w:p>
        </w:tc>
        <w:tc>
          <w:tcPr>
            <w:tcW w:w="720" w:type="dxa"/>
            <w:shd w:val="clear" w:color="auto" w:fill="auto"/>
            <w:noWrap/>
          </w:tcPr>
          <w:p w14:paraId="10ED9C6C"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0</w:t>
            </w:r>
          </w:p>
        </w:tc>
        <w:tc>
          <w:tcPr>
            <w:tcW w:w="5670" w:type="dxa"/>
            <w:shd w:val="clear" w:color="auto" w:fill="auto"/>
            <w:noWrap/>
          </w:tcPr>
          <w:p w14:paraId="06969A7A" w14:textId="77777777" w:rsidR="005A1C27" w:rsidRPr="00DA6085" w:rsidRDefault="005A1C27" w:rsidP="005A1C27">
            <w:pPr>
              <w:rPr>
                <w:rFonts w:cstheme="minorHAnsi"/>
                <w:bCs/>
                <w:color w:val="C00000"/>
                <w:sz w:val="22"/>
                <w:szCs w:val="22"/>
              </w:rPr>
            </w:pPr>
            <w:r w:rsidRPr="00DA6085">
              <w:rPr>
                <w:rFonts w:cstheme="minorHAnsi"/>
                <w:bCs/>
                <w:color w:val="C00000"/>
                <w:sz w:val="22"/>
                <w:szCs w:val="22"/>
              </w:rPr>
              <w:t>Integrate selected simulation into ROS package</w:t>
            </w:r>
          </w:p>
        </w:tc>
        <w:tc>
          <w:tcPr>
            <w:tcW w:w="1080" w:type="dxa"/>
            <w:shd w:val="clear" w:color="auto" w:fill="auto"/>
          </w:tcPr>
          <w:p w14:paraId="5AB0F97C"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4</w:t>
            </w:r>
          </w:p>
        </w:tc>
        <w:tc>
          <w:tcPr>
            <w:tcW w:w="1350" w:type="dxa"/>
            <w:shd w:val="clear" w:color="auto" w:fill="auto"/>
          </w:tcPr>
          <w:p w14:paraId="525FE89B"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5</w:t>
            </w:r>
          </w:p>
        </w:tc>
      </w:tr>
      <w:tr w:rsidR="005A1C27" w:rsidRPr="009E20B9" w14:paraId="64B8E312" w14:textId="77777777" w:rsidTr="005A1C27">
        <w:trPr>
          <w:trHeight w:val="288"/>
          <w:jc w:val="center"/>
        </w:trPr>
        <w:tc>
          <w:tcPr>
            <w:tcW w:w="584" w:type="dxa"/>
            <w:shd w:val="clear" w:color="auto" w:fill="auto"/>
            <w:noWrap/>
          </w:tcPr>
          <w:p w14:paraId="670E2037" w14:textId="77777777" w:rsidR="005A1C27" w:rsidRPr="00DA6085" w:rsidRDefault="005A1C27" w:rsidP="005A1C27">
            <w:pPr>
              <w:jc w:val="center"/>
              <w:rPr>
                <w:rFonts w:cstheme="minorHAnsi"/>
                <w:color w:val="C00000"/>
                <w:sz w:val="22"/>
                <w:szCs w:val="22"/>
              </w:rPr>
            </w:pPr>
            <w:r w:rsidRPr="00DA6085">
              <w:rPr>
                <w:rFonts w:cstheme="minorHAnsi"/>
                <w:color w:val="C00000"/>
                <w:sz w:val="22"/>
                <w:szCs w:val="22"/>
              </w:rPr>
              <w:t>1</w:t>
            </w:r>
          </w:p>
        </w:tc>
        <w:sdt>
          <w:sdtPr>
            <w:rPr>
              <w:rFonts w:cstheme="minorHAnsi"/>
              <w:color w:val="C00000"/>
              <w:sz w:val="22"/>
              <w:szCs w:val="22"/>
            </w:rPr>
            <w:alias w:val="TaskType"/>
            <w:tag w:val="TaskType"/>
            <w:id w:val="1011183622"/>
            <w:placeholder>
              <w:docPart w:val="DC90FC13F4044BAF8E1EB786E9A8448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3F6C3CF" w14:textId="1BD80959" w:rsidR="005A1C27" w:rsidRPr="00DA6085" w:rsidRDefault="005A1C27" w:rsidP="005A1C27">
                <w:pPr>
                  <w:jc w:val="center"/>
                  <w:rPr>
                    <w:rFonts w:cstheme="minorHAnsi"/>
                    <w:bCs/>
                    <w:color w:val="C00000"/>
                    <w:sz w:val="22"/>
                    <w:szCs w:val="22"/>
                  </w:rPr>
                </w:pPr>
                <w:r w:rsidRPr="00DA6085">
                  <w:rPr>
                    <w:rFonts w:cstheme="minorHAnsi"/>
                    <w:color w:val="C00000"/>
                    <w:sz w:val="22"/>
                    <w:szCs w:val="22"/>
                  </w:rPr>
                  <w:t>ST</w:t>
                </w:r>
              </w:p>
            </w:tc>
          </w:sdtContent>
        </w:sdt>
        <w:tc>
          <w:tcPr>
            <w:tcW w:w="540" w:type="dxa"/>
            <w:shd w:val="clear" w:color="auto" w:fill="auto"/>
            <w:noWrap/>
          </w:tcPr>
          <w:p w14:paraId="4CC2B045"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2</w:t>
            </w:r>
          </w:p>
        </w:tc>
        <w:tc>
          <w:tcPr>
            <w:tcW w:w="450" w:type="dxa"/>
            <w:shd w:val="clear" w:color="auto" w:fill="auto"/>
            <w:noWrap/>
          </w:tcPr>
          <w:p w14:paraId="63F11943"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4</w:t>
            </w:r>
          </w:p>
        </w:tc>
        <w:tc>
          <w:tcPr>
            <w:tcW w:w="720" w:type="dxa"/>
            <w:shd w:val="clear" w:color="auto" w:fill="auto"/>
            <w:noWrap/>
          </w:tcPr>
          <w:p w14:paraId="33630325"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0</w:t>
            </w:r>
          </w:p>
        </w:tc>
        <w:tc>
          <w:tcPr>
            <w:tcW w:w="5670" w:type="dxa"/>
            <w:shd w:val="clear" w:color="auto" w:fill="auto"/>
            <w:noWrap/>
          </w:tcPr>
          <w:p w14:paraId="787C7A2E" w14:textId="77777777" w:rsidR="005A1C27" w:rsidRPr="00DA6085" w:rsidRDefault="005A1C27" w:rsidP="005A1C27">
            <w:pPr>
              <w:rPr>
                <w:rFonts w:cstheme="minorHAnsi"/>
                <w:bCs/>
                <w:color w:val="C00000"/>
                <w:sz w:val="22"/>
                <w:szCs w:val="22"/>
              </w:rPr>
            </w:pPr>
            <w:r w:rsidRPr="00DA6085">
              <w:rPr>
                <w:rFonts w:cstheme="minorHAnsi"/>
                <w:color w:val="C00000"/>
                <w:sz w:val="22"/>
                <w:szCs w:val="22"/>
              </w:rPr>
              <w:t>PTO and power system simulation</w:t>
            </w:r>
          </w:p>
        </w:tc>
        <w:tc>
          <w:tcPr>
            <w:tcW w:w="1080" w:type="dxa"/>
            <w:shd w:val="clear" w:color="auto" w:fill="auto"/>
          </w:tcPr>
          <w:p w14:paraId="5A682B73"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4</w:t>
            </w:r>
          </w:p>
        </w:tc>
        <w:tc>
          <w:tcPr>
            <w:tcW w:w="1350" w:type="dxa"/>
            <w:shd w:val="clear" w:color="auto" w:fill="auto"/>
          </w:tcPr>
          <w:p w14:paraId="6957B49D"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5</w:t>
            </w:r>
          </w:p>
        </w:tc>
      </w:tr>
      <w:tr w:rsidR="005A1C27" w:rsidRPr="009E20B9" w14:paraId="01DE59A5" w14:textId="77777777" w:rsidTr="005A1C27">
        <w:trPr>
          <w:trHeight w:val="288"/>
          <w:jc w:val="center"/>
        </w:trPr>
        <w:tc>
          <w:tcPr>
            <w:tcW w:w="584" w:type="dxa"/>
            <w:shd w:val="clear" w:color="auto" w:fill="auto"/>
            <w:noWrap/>
          </w:tcPr>
          <w:p w14:paraId="23EC02EE" w14:textId="77777777" w:rsidR="005A1C27" w:rsidRPr="00DA6085" w:rsidRDefault="005A1C27" w:rsidP="005A1C27">
            <w:pPr>
              <w:jc w:val="center"/>
              <w:rPr>
                <w:rFonts w:cstheme="minorHAnsi"/>
                <w:color w:val="C00000"/>
                <w:sz w:val="22"/>
                <w:szCs w:val="22"/>
              </w:rPr>
            </w:pPr>
            <w:r w:rsidRPr="00DA6085">
              <w:rPr>
                <w:rFonts w:cstheme="minorHAnsi"/>
                <w:color w:val="C00000"/>
                <w:sz w:val="22"/>
                <w:szCs w:val="22"/>
              </w:rPr>
              <w:lastRenderedPageBreak/>
              <w:t>1</w:t>
            </w:r>
          </w:p>
        </w:tc>
        <w:sdt>
          <w:sdtPr>
            <w:rPr>
              <w:rFonts w:cstheme="minorHAnsi"/>
              <w:color w:val="C00000"/>
              <w:sz w:val="22"/>
              <w:szCs w:val="22"/>
            </w:rPr>
            <w:alias w:val="TaskType"/>
            <w:tag w:val="TaskType"/>
            <w:id w:val="-376703242"/>
            <w:placeholder>
              <w:docPart w:val="45A57139596845B7964F2F7726D791F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03932B0" w14:textId="77777777" w:rsidR="005A1C27" w:rsidRPr="00DA6085" w:rsidRDefault="005A1C27" w:rsidP="005A1C27">
                <w:pPr>
                  <w:jc w:val="center"/>
                  <w:rPr>
                    <w:rFonts w:cstheme="minorHAnsi"/>
                    <w:bCs/>
                    <w:color w:val="C00000"/>
                    <w:sz w:val="22"/>
                    <w:szCs w:val="22"/>
                  </w:rPr>
                </w:pPr>
                <w:r w:rsidRPr="00DA6085">
                  <w:rPr>
                    <w:rFonts w:cstheme="minorHAnsi"/>
                    <w:color w:val="C00000"/>
                    <w:sz w:val="22"/>
                    <w:szCs w:val="22"/>
                  </w:rPr>
                  <w:t>ST</w:t>
                </w:r>
              </w:p>
            </w:tc>
          </w:sdtContent>
        </w:sdt>
        <w:tc>
          <w:tcPr>
            <w:tcW w:w="540" w:type="dxa"/>
            <w:shd w:val="clear" w:color="auto" w:fill="auto"/>
            <w:noWrap/>
          </w:tcPr>
          <w:p w14:paraId="1D5A55B1"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2</w:t>
            </w:r>
          </w:p>
        </w:tc>
        <w:tc>
          <w:tcPr>
            <w:tcW w:w="450" w:type="dxa"/>
            <w:shd w:val="clear" w:color="auto" w:fill="auto"/>
            <w:noWrap/>
          </w:tcPr>
          <w:p w14:paraId="2D963348"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5</w:t>
            </w:r>
          </w:p>
        </w:tc>
        <w:tc>
          <w:tcPr>
            <w:tcW w:w="720" w:type="dxa"/>
            <w:shd w:val="clear" w:color="auto" w:fill="auto"/>
            <w:noWrap/>
          </w:tcPr>
          <w:p w14:paraId="763A0BAC"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0</w:t>
            </w:r>
          </w:p>
        </w:tc>
        <w:tc>
          <w:tcPr>
            <w:tcW w:w="5670" w:type="dxa"/>
            <w:shd w:val="clear" w:color="auto" w:fill="auto"/>
            <w:noWrap/>
          </w:tcPr>
          <w:p w14:paraId="2BDEC05E" w14:textId="77777777" w:rsidR="005A1C27" w:rsidRPr="00DA6085" w:rsidRDefault="005A1C27" w:rsidP="005A1C27">
            <w:pPr>
              <w:rPr>
                <w:rFonts w:cstheme="minorHAnsi"/>
                <w:bCs/>
                <w:color w:val="C00000"/>
                <w:sz w:val="22"/>
                <w:szCs w:val="22"/>
              </w:rPr>
            </w:pPr>
            <w:r w:rsidRPr="00DA6085">
              <w:rPr>
                <w:rFonts w:cstheme="minorHAnsi"/>
                <w:bCs/>
                <w:color w:val="C00000"/>
                <w:sz w:val="22"/>
                <w:szCs w:val="22"/>
              </w:rPr>
              <w:t>Implement Heave Cone simulation</w:t>
            </w:r>
          </w:p>
        </w:tc>
        <w:tc>
          <w:tcPr>
            <w:tcW w:w="1080" w:type="dxa"/>
            <w:shd w:val="clear" w:color="auto" w:fill="auto"/>
          </w:tcPr>
          <w:p w14:paraId="1B86ABCB"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4</w:t>
            </w:r>
          </w:p>
        </w:tc>
        <w:tc>
          <w:tcPr>
            <w:tcW w:w="1350" w:type="dxa"/>
            <w:shd w:val="clear" w:color="auto" w:fill="auto"/>
          </w:tcPr>
          <w:p w14:paraId="187955D4"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4</w:t>
            </w:r>
          </w:p>
        </w:tc>
      </w:tr>
      <w:tr w:rsidR="005A1C27" w:rsidRPr="009E20B9" w14:paraId="0A15A812" w14:textId="77777777" w:rsidTr="005A1C27">
        <w:trPr>
          <w:trHeight w:val="288"/>
          <w:jc w:val="center"/>
        </w:trPr>
        <w:tc>
          <w:tcPr>
            <w:tcW w:w="584" w:type="dxa"/>
            <w:shd w:val="clear" w:color="auto" w:fill="auto"/>
            <w:noWrap/>
          </w:tcPr>
          <w:p w14:paraId="4A21C830" w14:textId="77777777" w:rsidR="005A1C27" w:rsidRPr="00DA6085" w:rsidRDefault="005A1C27" w:rsidP="005A1C27">
            <w:pPr>
              <w:jc w:val="center"/>
              <w:rPr>
                <w:rFonts w:cstheme="minorHAnsi"/>
                <w:color w:val="C00000"/>
                <w:sz w:val="22"/>
                <w:szCs w:val="22"/>
              </w:rPr>
            </w:pPr>
            <w:r w:rsidRPr="00DA6085">
              <w:rPr>
                <w:rFonts w:cstheme="minorHAnsi"/>
                <w:color w:val="C00000"/>
                <w:sz w:val="22"/>
                <w:szCs w:val="22"/>
              </w:rPr>
              <w:t>1</w:t>
            </w:r>
          </w:p>
        </w:tc>
        <w:sdt>
          <w:sdtPr>
            <w:rPr>
              <w:rFonts w:cstheme="minorHAnsi"/>
              <w:color w:val="C00000"/>
              <w:sz w:val="22"/>
              <w:szCs w:val="22"/>
            </w:rPr>
            <w:alias w:val="TaskType"/>
            <w:tag w:val="TaskType"/>
            <w:id w:val="-1371908084"/>
            <w:placeholder>
              <w:docPart w:val="F216926F686C4FBF9279448AA758F8F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0D09AA97" w14:textId="77777777" w:rsidR="005A1C27" w:rsidRPr="00DA6085" w:rsidRDefault="005A1C27" w:rsidP="005A1C27">
                <w:pPr>
                  <w:jc w:val="center"/>
                  <w:rPr>
                    <w:rFonts w:cstheme="minorHAnsi"/>
                    <w:color w:val="C00000"/>
                    <w:sz w:val="22"/>
                    <w:szCs w:val="22"/>
                  </w:rPr>
                </w:pPr>
                <w:r w:rsidRPr="00DA6085">
                  <w:rPr>
                    <w:rFonts w:cstheme="minorHAnsi"/>
                    <w:color w:val="C00000"/>
                    <w:sz w:val="22"/>
                    <w:szCs w:val="22"/>
                  </w:rPr>
                  <w:t>ST</w:t>
                </w:r>
              </w:p>
            </w:tc>
          </w:sdtContent>
        </w:sdt>
        <w:tc>
          <w:tcPr>
            <w:tcW w:w="540" w:type="dxa"/>
            <w:shd w:val="clear" w:color="auto" w:fill="auto"/>
            <w:noWrap/>
          </w:tcPr>
          <w:p w14:paraId="46E22278"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2</w:t>
            </w:r>
          </w:p>
        </w:tc>
        <w:tc>
          <w:tcPr>
            <w:tcW w:w="450" w:type="dxa"/>
            <w:shd w:val="clear" w:color="auto" w:fill="auto"/>
            <w:noWrap/>
          </w:tcPr>
          <w:p w14:paraId="6C513799"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6</w:t>
            </w:r>
          </w:p>
        </w:tc>
        <w:tc>
          <w:tcPr>
            <w:tcW w:w="720" w:type="dxa"/>
            <w:shd w:val="clear" w:color="auto" w:fill="auto"/>
            <w:noWrap/>
          </w:tcPr>
          <w:p w14:paraId="02CED8E7"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0</w:t>
            </w:r>
          </w:p>
        </w:tc>
        <w:tc>
          <w:tcPr>
            <w:tcW w:w="5670" w:type="dxa"/>
            <w:shd w:val="clear" w:color="auto" w:fill="auto"/>
            <w:noWrap/>
          </w:tcPr>
          <w:p w14:paraId="5463D42F" w14:textId="77777777" w:rsidR="005A1C27" w:rsidRPr="00DA6085" w:rsidRDefault="005A1C27" w:rsidP="005A1C27">
            <w:pPr>
              <w:rPr>
                <w:rFonts w:cstheme="minorHAnsi"/>
                <w:bCs/>
                <w:color w:val="C00000"/>
                <w:sz w:val="22"/>
                <w:szCs w:val="22"/>
              </w:rPr>
            </w:pPr>
            <w:r w:rsidRPr="00DA6085">
              <w:rPr>
                <w:rFonts w:cstheme="minorHAnsi"/>
                <w:bCs/>
                <w:color w:val="C00000"/>
                <w:sz w:val="22"/>
                <w:szCs w:val="22"/>
              </w:rPr>
              <w:t>Develop Simulation Inputs</w:t>
            </w:r>
          </w:p>
        </w:tc>
        <w:tc>
          <w:tcPr>
            <w:tcW w:w="1080" w:type="dxa"/>
            <w:shd w:val="clear" w:color="auto" w:fill="auto"/>
          </w:tcPr>
          <w:p w14:paraId="14CFE6BF"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5</w:t>
            </w:r>
          </w:p>
        </w:tc>
        <w:tc>
          <w:tcPr>
            <w:tcW w:w="1350" w:type="dxa"/>
            <w:shd w:val="clear" w:color="auto" w:fill="auto"/>
          </w:tcPr>
          <w:p w14:paraId="06D3E570" w14:textId="77777777" w:rsidR="005A1C27" w:rsidRPr="00DA6085" w:rsidRDefault="005A1C27" w:rsidP="005A1C27">
            <w:pPr>
              <w:jc w:val="center"/>
              <w:rPr>
                <w:rFonts w:cstheme="minorHAnsi"/>
                <w:bCs/>
                <w:color w:val="C00000"/>
                <w:sz w:val="22"/>
                <w:szCs w:val="22"/>
              </w:rPr>
            </w:pPr>
            <w:r w:rsidRPr="00DA6085">
              <w:rPr>
                <w:rFonts w:cstheme="minorHAnsi"/>
                <w:bCs/>
                <w:color w:val="C00000"/>
                <w:sz w:val="22"/>
                <w:szCs w:val="22"/>
              </w:rPr>
              <w:t>7</w:t>
            </w:r>
          </w:p>
        </w:tc>
      </w:tr>
      <w:tr w:rsidR="005A1C27" w:rsidRPr="009E20B9" w14:paraId="60F144A8" w14:textId="77777777" w:rsidTr="005A1C27">
        <w:trPr>
          <w:trHeight w:val="288"/>
          <w:jc w:val="center"/>
        </w:trPr>
        <w:tc>
          <w:tcPr>
            <w:tcW w:w="584" w:type="dxa"/>
            <w:shd w:val="clear" w:color="auto" w:fill="auto"/>
            <w:noWrap/>
          </w:tcPr>
          <w:p w14:paraId="7BDD7EB8"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94351865"/>
            <w:placeholder>
              <w:docPart w:val="AE52DEE246E142A2BA5E9EE4B450D5E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7B53644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shd w:val="clear" w:color="auto" w:fill="auto"/>
            <w:noWrap/>
          </w:tcPr>
          <w:p w14:paraId="493B1FB5"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shd w:val="clear" w:color="auto" w:fill="auto"/>
            <w:noWrap/>
          </w:tcPr>
          <w:p w14:paraId="7C3C3ED6"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720" w:type="dxa"/>
            <w:shd w:val="clear" w:color="auto" w:fill="auto"/>
            <w:noWrap/>
          </w:tcPr>
          <w:p w14:paraId="2E43A10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7384C0EF" w14:textId="77777777" w:rsidR="005A1C27" w:rsidRPr="009E20B9" w:rsidRDefault="005A1C27" w:rsidP="005A1C27">
            <w:pPr>
              <w:rPr>
                <w:rFonts w:cstheme="minorHAnsi"/>
                <w:bCs/>
                <w:sz w:val="22"/>
                <w:szCs w:val="22"/>
              </w:rPr>
            </w:pPr>
            <w:r w:rsidRPr="009E20B9">
              <w:rPr>
                <w:rFonts w:cstheme="minorHAnsi"/>
                <w:bCs/>
                <w:sz w:val="22"/>
                <w:szCs w:val="22"/>
              </w:rPr>
              <w:t>Develop visualization tools</w:t>
            </w:r>
          </w:p>
        </w:tc>
        <w:tc>
          <w:tcPr>
            <w:tcW w:w="1080" w:type="dxa"/>
            <w:shd w:val="clear" w:color="auto" w:fill="auto"/>
          </w:tcPr>
          <w:p w14:paraId="46EA90A7"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1350" w:type="dxa"/>
            <w:shd w:val="clear" w:color="auto" w:fill="auto"/>
          </w:tcPr>
          <w:p w14:paraId="2FBC2C03"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r>
      <w:tr w:rsidR="005A1C27" w:rsidRPr="009E20B9" w14:paraId="1E05B9CA" w14:textId="77777777" w:rsidTr="005A1C27">
        <w:trPr>
          <w:trHeight w:val="288"/>
          <w:jc w:val="center"/>
        </w:trPr>
        <w:tc>
          <w:tcPr>
            <w:tcW w:w="584" w:type="dxa"/>
            <w:shd w:val="clear" w:color="auto" w:fill="auto"/>
            <w:noWrap/>
          </w:tcPr>
          <w:p w14:paraId="22E3CB82"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26214601"/>
            <w:placeholder>
              <w:docPart w:val="43339AB83E1D4D8DA29F38B133C2E5E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1802F1FA" w14:textId="77777777" w:rsidR="005A1C27" w:rsidRPr="009E20B9" w:rsidRDefault="005A1C27" w:rsidP="005A1C27">
                <w:pPr>
                  <w:jc w:val="center"/>
                  <w:rPr>
                    <w:rFonts w:cstheme="minorHAnsi"/>
                    <w:sz w:val="22"/>
                    <w:szCs w:val="22"/>
                  </w:rPr>
                </w:pPr>
                <w:r w:rsidRPr="009E20B9">
                  <w:rPr>
                    <w:rFonts w:cstheme="minorHAnsi"/>
                    <w:sz w:val="22"/>
                    <w:szCs w:val="22"/>
                  </w:rPr>
                  <w:t>ST</w:t>
                </w:r>
              </w:p>
            </w:tc>
          </w:sdtContent>
        </w:sdt>
        <w:tc>
          <w:tcPr>
            <w:tcW w:w="540" w:type="dxa"/>
            <w:shd w:val="clear" w:color="auto" w:fill="auto"/>
            <w:noWrap/>
          </w:tcPr>
          <w:p w14:paraId="4409BCB1"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shd w:val="clear" w:color="auto" w:fill="auto"/>
            <w:noWrap/>
          </w:tcPr>
          <w:p w14:paraId="4498A6F8" w14:textId="77777777" w:rsidR="005A1C27" w:rsidRPr="009E20B9" w:rsidDel="00D57E9F" w:rsidRDefault="005A1C27" w:rsidP="005A1C27">
            <w:pPr>
              <w:jc w:val="center"/>
              <w:rPr>
                <w:rFonts w:cstheme="minorHAnsi"/>
                <w:bCs/>
                <w:sz w:val="22"/>
                <w:szCs w:val="22"/>
              </w:rPr>
            </w:pPr>
            <w:r w:rsidRPr="009E20B9">
              <w:rPr>
                <w:rFonts w:cstheme="minorHAnsi"/>
                <w:bCs/>
                <w:sz w:val="22"/>
                <w:szCs w:val="22"/>
              </w:rPr>
              <w:t>8</w:t>
            </w:r>
          </w:p>
        </w:tc>
        <w:tc>
          <w:tcPr>
            <w:tcW w:w="720" w:type="dxa"/>
            <w:shd w:val="clear" w:color="auto" w:fill="auto"/>
            <w:noWrap/>
          </w:tcPr>
          <w:p w14:paraId="2F4A5BA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52ABBEAF" w14:textId="77777777" w:rsidR="005A1C27" w:rsidRPr="009E20B9" w:rsidRDefault="005A1C27" w:rsidP="005A1C27">
            <w:pPr>
              <w:rPr>
                <w:rFonts w:cstheme="minorHAnsi"/>
                <w:bCs/>
                <w:sz w:val="22"/>
                <w:szCs w:val="22"/>
              </w:rPr>
            </w:pPr>
            <w:r w:rsidRPr="009E20B9">
              <w:rPr>
                <w:rFonts w:cstheme="minorHAnsi"/>
                <w:bCs/>
                <w:sz w:val="22"/>
                <w:szCs w:val="22"/>
              </w:rPr>
              <w:t>Test code interoperability with buoy hardware</w:t>
            </w:r>
          </w:p>
        </w:tc>
        <w:tc>
          <w:tcPr>
            <w:tcW w:w="1080" w:type="dxa"/>
            <w:shd w:val="clear" w:color="auto" w:fill="auto"/>
          </w:tcPr>
          <w:p w14:paraId="21BF1A51"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1350" w:type="dxa"/>
            <w:shd w:val="clear" w:color="auto" w:fill="auto"/>
          </w:tcPr>
          <w:p w14:paraId="3B6147A1"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r>
      <w:tr w:rsidR="005A1C27" w:rsidRPr="009E20B9" w14:paraId="5F7C8D7A" w14:textId="77777777" w:rsidTr="005A1C27">
        <w:trPr>
          <w:trHeight w:val="288"/>
          <w:jc w:val="center"/>
        </w:trPr>
        <w:tc>
          <w:tcPr>
            <w:tcW w:w="584" w:type="dxa"/>
            <w:tcBorders>
              <w:bottom w:val="double" w:sz="4" w:space="0" w:color="auto"/>
            </w:tcBorders>
            <w:shd w:val="clear" w:color="auto" w:fill="auto"/>
            <w:noWrap/>
          </w:tcPr>
          <w:p w14:paraId="5CB54D1A"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bottom w:val="double" w:sz="4" w:space="0" w:color="auto"/>
            </w:tcBorders>
            <w:shd w:val="clear" w:color="auto" w:fill="auto"/>
            <w:noWrap/>
          </w:tcPr>
          <w:p w14:paraId="325BCCAA" w14:textId="77777777" w:rsidR="005A1C27" w:rsidRPr="009E20B9" w:rsidRDefault="0095505B" w:rsidP="005A1C27">
            <w:pPr>
              <w:jc w:val="center"/>
              <w:rPr>
                <w:rFonts w:cstheme="minorHAnsi"/>
                <w:bCs/>
                <w:sz w:val="22"/>
                <w:szCs w:val="22"/>
              </w:rPr>
            </w:pPr>
            <w:sdt>
              <w:sdtPr>
                <w:rPr>
                  <w:rFonts w:cstheme="minorHAnsi"/>
                  <w:sz w:val="22"/>
                  <w:szCs w:val="22"/>
                </w:rPr>
                <w:alias w:val="TaskType"/>
                <w:tag w:val="TaskType"/>
                <w:id w:val="1501620994"/>
                <w:placeholder>
                  <w:docPart w:val="1FC9B5F8D30B4799AB8DC0EC2F963964"/>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bottom w:val="double" w:sz="4" w:space="0" w:color="auto"/>
            </w:tcBorders>
            <w:shd w:val="clear" w:color="auto" w:fill="auto"/>
            <w:noWrap/>
          </w:tcPr>
          <w:p w14:paraId="06C77705"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tcBorders>
              <w:bottom w:val="double" w:sz="4" w:space="0" w:color="auto"/>
            </w:tcBorders>
            <w:shd w:val="clear" w:color="auto" w:fill="auto"/>
            <w:noWrap/>
          </w:tcPr>
          <w:p w14:paraId="2D2DA574"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720" w:type="dxa"/>
            <w:tcBorders>
              <w:bottom w:val="double" w:sz="4" w:space="0" w:color="auto"/>
            </w:tcBorders>
            <w:shd w:val="clear" w:color="auto" w:fill="auto"/>
            <w:noWrap/>
          </w:tcPr>
          <w:p w14:paraId="4B31142E"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bottom w:val="double" w:sz="4" w:space="0" w:color="auto"/>
            </w:tcBorders>
            <w:shd w:val="clear" w:color="auto" w:fill="auto"/>
            <w:noWrap/>
          </w:tcPr>
          <w:p w14:paraId="34DFF5AA" w14:textId="77777777" w:rsidR="005A1C27" w:rsidRPr="009E20B9" w:rsidRDefault="005A1C27" w:rsidP="005A1C27">
            <w:pPr>
              <w:rPr>
                <w:rFonts w:cstheme="minorHAnsi"/>
                <w:bCs/>
                <w:sz w:val="22"/>
                <w:szCs w:val="22"/>
              </w:rPr>
            </w:pPr>
            <w:r w:rsidRPr="009E20B9">
              <w:rPr>
                <w:rFonts w:cstheme="minorHAnsi"/>
                <w:bCs/>
                <w:sz w:val="22"/>
                <w:szCs w:val="22"/>
              </w:rPr>
              <w:t>Simulator integrated</w:t>
            </w:r>
          </w:p>
        </w:tc>
        <w:tc>
          <w:tcPr>
            <w:tcW w:w="1080" w:type="dxa"/>
            <w:tcBorders>
              <w:bottom w:val="double" w:sz="4" w:space="0" w:color="auto"/>
            </w:tcBorders>
            <w:shd w:val="clear" w:color="auto" w:fill="auto"/>
          </w:tcPr>
          <w:p w14:paraId="0EE04324"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tcBorders>
              <w:bottom w:val="double" w:sz="4" w:space="0" w:color="auto"/>
            </w:tcBorders>
            <w:shd w:val="clear" w:color="auto" w:fill="auto"/>
          </w:tcPr>
          <w:p w14:paraId="4C7C8163"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r>
      <w:tr w:rsidR="005A1C27" w:rsidRPr="009E20B9" w14:paraId="099D958B" w14:textId="77777777" w:rsidTr="005A1C27">
        <w:trPr>
          <w:trHeight w:val="288"/>
          <w:jc w:val="center"/>
        </w:trPr>
        <w:tc>
          <w:tcPr>
            <w:tcW w:w="584" w:type="dxa"/>
            <w:tcBorders>
              <w:top w:val="double" w:sz="4" w:space="0" w:color="auto"/>
            </w:tcBorders>
            <w:shd w:val="clear" w:color="auto" w:fill="auto"/>
            <w:noWrap/>
          </w:tcPr>
          <w:p w14:paraId="484C6B58"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90598505"/>
            <w:placeholder>
              <w:docPart w:val="93E613CD15C047818B52070277F880A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36BEE9A2"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5515BD73"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tcBorders>
              <w:top w:val="double" w:sz="4" w:space="0" w:color="auto"/>
            </w:tcBorders>
            <w:shd w:val="clear" w:color="auto" w:fill="auto"/>
            <w:noWrap/>
          </w:tcPr>
          <w:p w14:paraId="3E11B73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48ADF1E0"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5424E9C1" w14:textId="77777777" w:rsidR="005A1C27" w:rsidRPr="009E20B9" w:rsidRDefault="005A1C27" w:rsidP="005A1C27">
            <w:pPr>
              <w:rPr>
                <w:rFonts w:cstheme="minorHAnsi"/>
                <w:b/>
                <w:bCs/>
                <w:sz w:val="22"/>
                <w:szCs w:val="22"/>
              </w:rPr>
            </w:pPr>
            <w:r w:rsidRPr="009E20B9">
              <w:rPr>
                <w:rFonts w:cstheme="minorHAnsi"/>
                <w:b/>
                <w:bCs/>
                <w:sz w:val="22"/>
                <w:szCs w:val="22"/>
              </w:rPr>
              <w:t>Publish Simulated Environment</w:t>
            </w:r>
          </w:p>
        </w:tc>
        <w:tc>
          <w:tcPr>
            <w:tcW w:w="1080" w:type="dxa"/>
            <w:tcBorders>
              <w:top w:val="double" w:sz="4" w:space="0" w:color="auto"/>
            </w:tcBorders>
            <w:shd w:val="clear" w:color="auto" w:fill="auto"/>
          </w:tcPr>
          <w:p w14:paraId="2728609D"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tcBorders>
              <w:top w:val="double" w:sz="4" w:space="0" w:color="auto"/>
            </w:tcBorders>
            <w:shd w:val="clear" w:color="auto" w:fill="auto"/>
          </w:tcPr>
          <w:p w14:paraId="530F3629"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22ED6E18" w14:textId="77777777" w:rsidTr="005A1C27">
        <w:trPr>
          <w:trHeight w:val="288"/>
          <w:jc w:val="center"/>
        </w:trPr>
        <w:tc>
          <w:tcPr>
            <w:tcW w:w="584" w:type="dxa"/>
            <w:shd w:val="clear" w:color="auto" w:fill="auto"/>
            <w:noWrap/>
          </w:tcPr>
          <w:p w14:paraId="7D7EB661"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85076367"/>
            <w:placeholder>
              <w:docPart w:val="4ADA98AD90CA4BB2B342EAE4B3275A4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0127B2FC" w14:textId="77777777" w:rsidR="005A1C27" w:rsidRPr="009E20B9" w:rsidRDefault="005A1C27" w:rsidP="005A1C27">
                <w:pPr>
                  <w:jc w:val="center"/>
                  <w:rPr>
                    <w:rFonts w:cstheme="minorHAnsi"/>
                    <w:sz w:val="22"/>
                    <w:szCs w:val="22"/>
                  </w:rPr>
                </w:pPr>
                <w:r w:rsidRPr="009E20B9">
                  <w:rPr>
                    <w:rFonts w:cstheme="minorHAnsi"/>
                    <w:sz w:val="22"/>
                    <w:szCs w:val="22"/>
                  </w:rPr>
                  <w:t>ST</w:t>
                </w:r>
              </w:p>
            </w:tc>
          </w:sdtContent>
        </w:sdt>
        <w:tc>
          <w:tcPr>
            <w:tcW w:w="540" w:type="dxa"/>
            <w:shd w:val="clear" w:color="auto" w:fill="auto"/>
            <w:noWrap/>
          </w:tcPr>
          <w:p w14:paraId="6B0A17E1"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shd w:val="clear" w:color="auto" w:fill="auto"/>
            <w:noWrap/>
          </w:tcPr>
          <w:p w14:paraId="7D4304A1"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shd w:val="clear" w:color="auto" w:fill="auto"/>
            <w:noWrap/>
          </w:tcPr>
          <w:p w14:paraId="0F157D77"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467B0423" w14:textId="3996BEBC" w:rsidR="005A1C27" w:rsidRPr="009E20B9" w:rsidRDefault="005A1C27" w:rsidP="005A1C27">
            <w:pPr>
              <w:rPr>
                <w:rFonts w:cstheme="minorHAnsi"/>
                <w:bCs/>
                <w:sz w:val="22"/>
                <w:szCs w:val="22"/>
              </w:rPr>
            </w:pPr>
            <w:r w:rsidRPr="009E20B9">
              <w:rPr>
                <w:rFonts w:cstheme="minorHAnsi"/>
                <w:bCs/>
                <w:sz w:val="22"/>
                <w:szCs w:val="22"/>
              </w:rPr>
              <w:t>Publicly release software from task 1 and 2</w:t>
            </w:r>
          </w:p>
        </w:tc>
        <w:tc>
          <w:tcPr>
            <w:tcW w:w="1080" w:type="dxa"/>
            <w:shd w:val="clear" w:color="auto" w:fill="auto"/>
          </w:tcPr>
          <w:p w14:paraId="785A9E9C"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shd w:val="clear" w:color="auto" w:fill="auto"/>
          </w:tcPr>
          <w:p w14:paraId="4783B617"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536467CF" w14:textId="77777777" w:rsidTr="005A1C27">
        <w:trPr>
          <w:trHeight w:val="288"/>
          <w:jc w:val="center"/>
        </w:trPr>
        <w:tc>
          <w:tcPr>
            <w:tcW w:w="584" w:type="dxa"/>
            <w:shd w:val="clear" w:color="auto" w:fill="auto"/>
            <w:noWrap/>
          </w:tcPr>
          <w:p w14:paraId="09A54B1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874075029"/>
            <w:placeholder>
              <w:docPart w:val="EE1691755CC6410AAF7308807AB1BC1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53F5A73"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shd w:val="clear" w:color="auto" w:fill="auto"/>
            <w:noWrap/>
          </w:tcPr>
          <w:p w14:paraId="0A7DA920"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shd w:val="clear" w:color="auto" w:fill="auto"/>
            <w:noWrap/>
          </w:tcPr>
          <w:p w14:paraId="11CDDEB6"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shd w:val="clear" w:color="auto" w:fill="auto"/>
            <w:noWrap/>
          </w:tcPr>
          <w:p w14:paraId="21E5946E"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7F7C0F28" w14:textId="77777777" w:rsidR="005A1C27" w:rsidRPr="009E20B9" w:rsidRDefault="005A1C27" w:rsidP="005A1C27">
            <w:pPr>
              <w:rPr>
                <w:rFonts w:cstheme="minorHAnsi"/>
                <w:bCs/>
                <w:sz w:val="22"/>
                <w:szCs w:val="22"/>
              </w:rPr>
            </w:pPr>
            <w:r w:rsidRPr="009E20B9">
              <w:rPr>
                <w:rFonts w:cstheme="minorHAnsi"/>
                <w:bCs/>
                <w:sz w:val="22"/>
                <w:szCs w:val="22"/>
              </w:rPr>
              <w:t>Create example tutorial</w:t>
            </w:r>
          </w:p>
        </w:tc>
        <w:tc>
          <w:tcPr>
            <w:tcW w:w="1080" w:type="dxa"/>
            <w:shd w:val="clear" w:color="auto" w:fill="auto"/>
          </w:tcPr>
          <w:p w14:paraId="555E7182"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shd w:val="clear" w:color="auto" w:fill="auto"/>
          </w:tcPr>
          <w:p w14:paraId="23356B5C"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269CDDDA" w14:textId="77777777" w:rsidTr="005A1C27">
        <w:trPr>
          <w:trHeight w:val="288"/>
          <w:jc w:val="center"/>
        </w:trPr>
        <w:tc>
          <w:tcPr>
            <w:tcW w:w="584" w:type="dxa"/>
            <w:shd w:val="clear" w:color="auto" w:fill="auto"/>
            <w:noWrap/>
          </w:tcPr>
          <w:p w14:paraId="4DEF63A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120291857"/>
            <w:placeholder>
              <w:docPart w:val="9AF31E262C144303BAB6A1A969FE391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73CF4713"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shd w:val="clear" w:color="auto" w:fill="auto"/>
            <w:noWrap/>
          </w:tcPr>
          <w:p w14:paraId="71E68754"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shd w:val="clear" w:color="auto" w:fill="auto"/>
            <w:noWrap/>
          </w:tcPr>
          <w:p w14:paraId="33E2A338"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shd w:val="clear" w:color="auto" w:fill="auto"/>
            <w:noWrap/>
          </w:tcPr>
          <w:p w14:paraId="189C5F0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41F58407" w14:textId="77777777" w:rsidR="005A1C27" w:rsidRPr="009E20B9" w:rsidRDefault="005A1C27" w:rsidP="005A1C27">
            <w:pPr>
              <w:rPr>
                <w:rFonts w:cstheme="minorHAnsi"/>
                <w:bCs/>
                <w:sz w:val="22"/>
                <w:szCs w:val="22"/>
              </w:rPr>
            </w:pPr>
            <w:r w:rsidRPr="009E20B9">
              <w:rPr>
                <w:rFonts w:cstheme="minorHAnsi"/>
                <w:bCs/>
                <w:sz w:val="22"/>
                <w:szCs w:val="22"/>
              </w:rPr>
              <w:t>Test example tutorial</w:t>
            </w:r>
          </w:p>
        </w:tc>
        <w:tc>
          <w:tcPr>
            <w:tcW w:w="1080" w:type="dxa"/>
            <w:shd w:val="clear" w:color="auto" w:fill="auto"/>
          </w:tcPr>
          <w:p w14:paraId="02D6D225"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shd w:val="clear" w:color="auto" w:fill="auto"/>
          </w:tcPr>
          <w:p w14:paraId="06488181"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306425AC" w14:textId="77777777" w:rsidTr="005A1C27">
        <w:trPr>
          <w:trHeight w:val="288"/>
          <w:jc w:val="center"/>
        </w:trPr>
        <w:tc>
          <w:tcPr>
            <w:tcW w:w="584" w:type="dxa"/>
            <w:shd w:val="clear" w:color="auto" w:fill="auto"/>
            <w:noWrap/>
          </w:tcPr>
          <w:p w14:paraId="6AF7B03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0168154"/>
            <w:placeholder>
              <w:docPart w:val="273DA4BA08064AA9B514EDF750AD1A5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B2F9870" w14:textId="77777777" w:rsidR="005A1C27" w:rsidRPr="009E20B9" w:rsidRDefault="005A1C27" w:rsidP="005A1C27">
                <w:pPr>
                  <w:jc w:val="center"/>
                  <w:rPr>
                    <w:rFonts w:cstheme="minorHAnsi"/>
                    <w:sz w:val="22"/>
                    <w:szCs w:val="22"/>
                  </w:rPr>
                </w:pPr>
                <w:r w:rsidRPr="009E20B9">
                  <w:rPr>
                    <w:rFonts w:cstheme="minorHAnsi"/>
                    <w:sz w:val="22"/>
                    <w:szCs w:val="22"/>
                  </w:rPr>
                  <w:t>ST</w:t>
                </w:r>
              </w:p>
            </w:tc>
          </w:sdtContent>
        </w:sdt>
        <w:tc>
          <w:tcPr>
            <w:tcW w:w="540" w:type="dxa"/>
            <w:shd w:val="clear" w:color="auto" w:fill="auto"/>
            <w:noWrap/>
          </w:tcPr>
          <w:p w14:paraId="2BF7E551"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shd w:val="clear" w:color="auto" w:fill="auto"/>
            <w:noWrap/>
          </w:tcPr>
          <w:p w14:paraId="60252C17"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shd w:val="clear" w:color="auto" w:fill="auto"/>
            <w:noWrap/>
          </w:tcPr>
          <w:p w14:paraId="0D195C21"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20F01570" w14:textId="77777777" w:rsidR="005A1C27" w:rsidRPr="009E20B9" w:rsidRDefault="005A1C27" w:rsidP="005A1C27">
            <w:pPr>
              <w:rPr>
                <w:rFonts w:cstheme="minorHAnsi"/>
                <w:bCs/>
                <w:sz w:val="22"/>
                <w:szCs w:val="22"/>
              </w:rPr>
            </w:pPr>
            <w:r w:rsidRPr="009E20B9">
              <w:rPr>
                <w:rFonts w:cstheme="minorHAnsi"/>
                <w:bCs/>
                <w:sz w:val="22"/>
                <w:szCs w:val="22"/>
              </w:rPr>
              <w:t>Export example tutorial to website/portal</w:t>
            </w:r>
          </w:p>
        </w:tc>
        <w:tc>
          <w:tcPr>
            <w:tcW w:w="1080" w:type="dxa"/>
            <w:shd w:val="clear" w:color="auto" w:fill="auto"/>
          </w:tcPr>
          <w:p w14:paraId="35732D0D"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shd w:val="clear" w:color="auto" w:fill="auto"/>
          </w:tcPr>
          <w:p w14:paraId="1E940A84"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7D25DFAE" w14:textId="77777777" w:rsidTr="005A1C27">
        <w:trPr>
          <w:trHeight w:val="288"/>
          <w:jc w:val="center"/>
        </w:trPr>
        <w:tc>
          <w:tcPr>
            <w:tcW w:w="584" w:type="dxa"/>
            <w:tcBorders>
              <w:bottom w:val="double" w:sz="4" w:space="0" w:color="auto"/>
            </w:tcBorders>
            <w:shd w:val="clear" w:color="auto" w:fill="auto"/>
            <w:noWrap/>
          </w:tcPr>
          <w:p w14:paraId="0D060869"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bottom w:val="double" w:sz="4" w:space="0" w:color="auto"/>
            </w:tcBorders>
            <w:shd w:val="clear" w:color="auto" w:fill="auto"/>
            <w:noWrap/>
          </w:tcPr>
          <w:p w14:paraId="3B7D5E37" w14:textId="77777777" w:rsidR="005A1C27" w:rsidRPr="009E20B9" w:rsidRDefault="0095505B" w:rsidP="005A1C27">
            <w:pPr>
              <w:jc w:val="center"/>
              <w:rPr>
                <w:rFonts w:cstheme="minorHAnsi"/>
                <w:bCs/>
                <w:sz w:val="22"/>
                <w:szCs w:val="22"/>
              </w:rPr>
            </w:pPr>
            <w:sdt>
              <w:sdtPr>
                <w:rPr>
                  <w:rFonts w:cstheme="minorHAnsi"/>
                  <w:sz w:val="22"/>
                  <w:szCs w:val="22"/>
                </w:rPr>
                <w:alias w:val="TaskType"/>
                <w:tag w:val="TaskType"/>
                <w:id w:val="-347025671"/>
                <w:placeholder>
                  <w:docPart w:val="8CD62EC0B44744AF958445AE48341BE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bottom w:val="double" w:sz="4" w:space="0" w:color="auto"/>
            </w:tcBorders>
            <w:shd w:val="clear" w:color="auto" w:fill="auto"/>
            <w:noWrap/>
          </w:tcPr>
          <w:p w14:paraId="5394350D"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tcBorders>
              <w:bottom w:val="double" w:sz="4" w:space="0" w:color="auto"/>
            </w:tcBorders>
            <w:shd w:val="clear" w:color="auto" w:fill="auto"/>
            <w:noWrap/>
          </w:tcPr>
          <w:p w14:paraId="77C42217"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bottom w:val="double" w:sz="4" w:space="0" w:color="auto"/>
            </w:tcBorders>
            <w:shd w:val="clear" w:color="auto" w:fill="auto"/>
            <w:noWrap/>
          </w:tcPr>
          <w:p w14:paraId="3A5CBB8D"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bottom w:val="double" w:sz="4" w:space="0" w:color="auto"/>
            </w:tcBorders>
            <w:shd w:val="clear" w:color="auto" w:fill="auto"/>
            <w:noWrap/>
          </w:tcPr>
          <w:p w14:paraId="1293D8FB" w14:textId="548120BF" w:rsidR="005A1C27" w:rsidRPr="009E20B9" w:rsidRDefault="005A1C27" w:rsidP="005A1C27">
            <w:pPr>
              <w:rPr>
                <w:rFonts w:cstheme="minorHAnsi"/>
                <w:bCs/>
                <w:sz w:val="22"/>
                <w:szCs w:val="22"/>
              </w:rPr>
            </w:pPr>
            <w:r w:rsidRPr="009E20B9">
              <w:rPr>
                <w:rFonts w:cstheme="minorHAnsi"/>
                <w:bCs/>
                <w:sz w:val="22"/>
                <w:szCs w:val="22"/>
              </w:rPr>
              <w:t>All packages are published publicly</w:t>
            </w:r>
          </w:p>
        </w:tc>
        <w:tc>
          <w:tcPr>
            <w:tcW w:w="1080" w:type="dxa"/>
            <w:tcBorders>
              <w:bottom w:val="double" w:sz="4" w:space="0" w:color="auto"/>
            </w:tcBorders>
            <w:shd w:val="clear" w:color="auto" w:fill="auto"/>
          </w:tcPr>
          <w:p w14:paraId="4CF7D6F8"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bottom w:val="double" w:sz="4" w:space="0" w:color="auto"/>
            </w:tcBorders>
            <w:shd w:val="clear" w:color="auto" w:fill="auto"/>
          </w:tcPr>
          <w:p w14:paraId="5AFED45D"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7685E74B" w14:textId="77777777" w:rsidTr="005A1C27">
        <w:trPr>
          <w:trHeight w:val="288"/>
          <w:jc w:val="center"/>
        </w:trPr>
        <w:tc>
          <w:tcPr>
            <w:tcW w:w="584" w:type="dxa"/>
            <w:tcBorders>
              <w:top w:val="double" w:sz="4" w:space="0" w:color="auto"/>
            </w:tcBorders>
            <w:shd w:val="clear" w:color="auto" w:fill="auto"/>
            <w:noWrap/>
          </w:tcPr>
          <w:p w14:paraId="310305A1"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2044045544"/>
            <w:placeholder>
              <w:docPart w:val="DD5DFED993E34E5C8FC1F426BD57FFF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5BFBCF39"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T</w:t>
                </w:r>
              </w:p>
            </w:tc>
          </w:sdtContent>
        </w:sdt>
        <w:tc>
          <w:tcPr>
            <w:tcW w:w="540" w:type="dxa"/>
            <w:tcBorders>
              <w:top w:val="double" w:sz="4" w:space="0" w:color="auto"/>
            </w:tcBorders>
            <w:shd w:val="clear" w:color="auto" w:fill="auto"/>
            <w:noWrap/>
          </w:tcPr>
          <w:p w14:paraId="6649A07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tcBorders>
              <w:top w:val="double" w:sz="4" w:space="0" w:color="auto"/>
            </w:tcBorders>
            <w:shd w:val="clear" w:color="auto" w:fill="auto"/>
            <w:noWrap/>
          </w:tcPr>
          <w:p w14:paraId="319DB82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720" w:type="dxa"/>
            <w:tcBorders>
              <w:top w:val="double" w:sz="4" w:space="0" w:color="auto"/>
            </w:tcBorders>
            <w:shd w:val="clear" w:color="auto" w:fill="auto"/>
            <w:noWrap/>
          </w:tcPr>
          <w:p w14:paraId="0AAE1EC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tcBorders>
              <w:top w:val="double" w:sz="4" w:space="0" w:color="auto"/>
            </w:tcBorders>
            <w:shd w:val="clear" w:color="auto" w:fill="auto"/>
            <w:noWrap/>
          </w:tcPr>
          <w:p w14:paraId="54DFD976" w14:textId="77777777" w:rsidR="005A1C27" w:rsidRPr="00DA6085" w:rsidRDefault="005A1C27" w:rsidP="005A1C27">
            <w:pPr>
              <w:rPr>
                <w:rFonts w:cstheme="minorHAnsi"/>
                <w:b/>
                <w:bCs/>
                <w:color w:val="00B050"/>
                <w:sz w:val="22"/>
                <w:szCs w:val="22"/>
              </w:rPr>
            </w:pPr>
            <w:r w:rsidRPr="00DA6085">
              <w:rPr>
                <w:rFonts w:cstheme="minorHAnsi"/>
                <w:b/>
                <w:bCs/>
                <w:color w:val="00B050"/>
                <w:sz w:val="22"/>
                <w:szCs w:val="22"/>
              </w:rPr>
              <w:t>Port existing MBARI control to ROS system</w:t>
            </w:r>
          </w:p>
        </w:tc>
        <w:tc>
          <w:tcPr>
            <w:tcW w:w="1080" w:type="dxa"/>
            <w:tcBorders>
              <w:top w:val="double" w:sz="4" w:space="0" w:color="auto"/>
            </w:tcBorders>
            <w:shd w:val="clear" w:color="auto" w:fill="auto"/>
          </w:tcPr>
          <w:p w14:paraId="2AA678E8"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tcBorders>
              <w:top w:val="double" w:sz="4" w:space="0" w:color="auto"/>
            </w:tcBorders>
            <w:shd w:val="clear" w:color="auto" w:fill="auto"/>
          </w:tcPr>
          <w:p w14:paraId="4F792B7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r>
      <w:tr w:rsidR="005A1C27" w:rsidRPr="009E20B9" w14:paraId="49FCA27E" w14:textId="77777777" w:rsidTr="005A1C27">
        <w:trPr>
          <w:trHeight w:val="288"/>
          <w:jc w:val="center"/>
        </w:trPr>
        <w:tc>
          <w:tcPr>
            <w:tcW w:w="584" w:type="dxa"/>
            <w:shd w:val="clear" w:color="auto" w:fill="auto"/>
            <w:noWrap/>
          </w:tcPr>
          <w:p w14:paraId="0A0731BE"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964950403"/>
            <w:placeholder>
              <w:docPart w:val="CACDA54D65BE4A86BE8A014B41512CF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10C057D"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53B607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shd w:val="clear" w:color="auto" w:fill="auto"/>
            <w:noWrap/>
          </w:tcPr>
          <w:p w14:paraId="61F120E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720" w:type="dxa"/>
            <w:shd w:val="clear" w:color="auto" w:fill="auto"/>
            <w:noWrap/>
          </w:tcPr>
          <w:p w14:paraId="7A873B8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31041B3D"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Transfer current logging and control features to ROS system</w:t>
            </w:r>
          </w:p>
        </w:tc>
        <w:tc>
          <w:tcPr>
            <w:tcW w:w="1080" w:type="dxa"/>
            <w:shd w:val="clear" w:color="auto" w:fill="auto"/>
          </w:tcPr>
          <w:p w14:paraId="0595C19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shd w:val="clear" w:color="auto" w:fill="auto"/>
          </w:tcPr>
          <w:p w14:paraId="5D315E54"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8</w:t>
            </w:r>
          </w:p>
        </w:tc>
      </w:tr>
      <w:tr w:rsidR="005A1C27" w:rsidRPr="009E20B9" w14:paraId="710EEC47" w14:textId="77777777" w:rsidTr="005A1C27">
        <w:trPr>
          <w:trHeight w:val="288"/>
          <w:jc w:val="center"/>
        </w:trPr>
        <w:tc>
          <w:tcPr>
            <w:tcW w:w="584" w:type="dxa"/>
            <w:shd w:val="clear" w:color="auto" w:fill="auto"/>
            <w:noWrap/>
          </w:tcPr>
          <w:p w14:paraId="7BF29DC7"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717432513"/>
            <w:placeholder>
              <w:docPart w:val="943423E885E34DE5BDC79AC00F33233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59BCB9D"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64DF044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shd w:val="clear" w:color="auto" w:fill="auto"/>
            <w:noWrap/>
          </w:tcPr>
          <w:p w14:paraId="5AB4D5A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6674BBF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275C905C"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Transfer current system control features to ROS system</w:t>
            </w:r>
          </w:p>
        </w:tc>
        <w:tc>
          <w:tcPr>
            <w:tcW w:w="1080" w:type="dxa"/>
            <w:shd w:val="clear" w:color="auto" w:fill="auto"/>
          </w:tcPr>
          <w:p w14:paraId="251ADCC9"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shd w:val="clear" w:color="auto" w:fill="auto"/>
          </w:tcPr>
          <w:p w14:paraId="1294C9D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8</w:t>
            </w:r>
          </w:p>
        </w:tc>
      </w:tr>
      <w:tr w:rsidR="005A1C27" w:rsidRPr="009E20B9" w14:paraId="302979DB" w14:textId="77777777" w:rsidTr="005A1C27">
        <w:trPr>
          <w:trHeight w:val="288"/>
          <w:jc w:val="center"/>
        </w:trPr>
        <w:tc>
          <w:tcPr>
            <w:tcW w:w="584" w:type="dxa"/>
            <w:shd w:val="clear" w:color="auto" w:fill="auto"/>
            <w:noWrap/>
          </w:tcPr>
          <w:p w14:paraId="648B5714"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454640360"/>
            <w:placeholder>
              <w:docPart w:val="4F974E87C46E4B01BA9861FFE92F126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0987AB3"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04A7F61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shd w:val="clear" w:color="auto" w:fill="auto"/>
            <w:noWrap/>
          </w:tcPr>
          <w:p w14:paraId="3A990B74"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720" w:type="dxa"/>
            <w:shd w:val="clear" w:color="auto" w:fill="auto"/>
            <w:noWrap/>
          </w:tcPr>
          <w:p w14:paraId="1C5929F9"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23ABFE37"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Run standard performance/logging tests with ROS system</w:t>
            </w:r>
          </w:p>
        </w:tc>
        <w:tc>
          <w:tcPr>
            <w:tcW w:w="1080" w:type="dxa"/>
            <w:shd w:val="clear" w:color="auto" w:fill="auto"/>
          </w:tcPr>
          <w:p w14:paraId="184445C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8</w:t>
            </w:r>
          </w:p>
        </w:tc>
        <w:tc>
          <w:tcPr>
            <w:tcW w:w="1350" w:type="dxa"/>
            <w:shd w:val="clear" w:color="auto" w:fill="auto"/>
          </w:tcPr>
          <w:p w14:paraId="0E355C7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r>
      <w:tr w:rsidR="005A1C27" w:rsidRPr="009E20B9" w14:paraId="0D0CE4C5" w14:textId="77777777" w:rsidTr="005A1C27">
        <w:trPr>
          <w:trHeight w:val="288"/>
          <w:jc w:val="center"/>
        </w:trPr>
        <w:tc>
          <w:tcPr>
            <w:tcW w:w="584" w:type="dxa"/>
            <w:tcBorders>
              <w:bottom w:val="double" w:sz="4" w:space="0" w:color="auto"/>
            </w:tcBorders>
            <w:shd w:val="clear" w:color="auto" w:fill="auto"/>
            <w:noWrap/>
          </w:tcPr>
          <w:p w14:paraId="42348F9D"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tc>
          <w:tcPr>
            <w:tcW w:w="671" w:type="dxa"/>
            <w:tcBorders>
              <w:bottom w:val="double" w:sz="4" w:space="0" w:color="auto"/>
            </w:tcBorders>
            <w:shd w:val="clear" w:color="auto" w:fill="auto"/>
            <w:noWrap/>
          </w:tcPr>
          <w:p w14:paraId="757657B1" w14:textId="77777777" w:rsidR="005A1C27" w:rsidRPr="00DA6085" w:rsidRDefault="0095505B" w:rsidP="005A1C27">
            <w:pPr>
              <w:jc w:val="center"/>
              <w:rPr>
                <w:rFonts w:cstheme="minorHAnsi"/>
                <w:bCs/>
                <w:color w:val="00B050"/>
                <w:sz w:val="22"/>
                <w:szCs w:val="22"/>
              </w:rPr>
            </w:pPr>
            <w:sdt>
              <w:sdtPr>
                <w:rPr>
                  <w:rFonts w:cstheme="minorHAnsi"/>
                  <w:color w:val="00B050"/>
                  <w:sz w:val="22"/>
                  <w:szCs w:val="22"/>
                </w:rPr>
                <w:alias w:val="TaskType"/>
                <w:tag w:val="TaskType"/>
                <w:id w:val="1285921332"/>
                <w:placeholder>
                  <w:docPart w:val="0B0EAE9C402E4E4AADDA8442270067F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DA6085">
                  <w:rPr>
                    <w:rFonts w:cstheme="minorHAnsi"/>
                    <w:color w:val="00B050"/>
                    <w:sz w:val="22"/>
                    <w:szCs w:val="22"/>
                  </w:rPr>
                  <w:t>M</w:t>
                </w:r>
              </w:sdtContent>
            </w:sdt>
          </w:p>
        </w:tc>
        <w:tc>
          <w:tcPr>
            <w:tcW w:w="540" w:type="dxa"/>
            <w:tcBorders>
              <w:bottom w:val="double" w:sz="4" w:space="0" w:color="auto"/>
            </w:tcBorders>
            <w:shd w:val="clear" w:color="auto" w:fill="auto"/>
            <w:noWrap/>
          </w:tcPr>
          <w:p w14:paraId="580F237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tcBorders>
              <w:bottom w:val="double" w:sz="4" w:space="0" w:color="auto"/>
            </w:tcBorders>
            <w:shd w:val="clear" w:color="auto" w:fill="auto"/>
            <w:noWrap/>
          </w:tcPr>
          <w:p w14:paraId="57CFE03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720" w:type="dxa"/>
            <w:tcBorders>
              <w:bottom w:val="double" w:sz="4" w:space="0" w:color="auto"/>
            </w:tcBorders>
            <w:shd w:val="clear" w:color="auto" w:fill="auto"/>
            <w:noWrap/>
          </w:tcPr>
          <w:p w14:paraId="5CDAB92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5670" w:type="dxa"/>
            <w:tcBorders>
              <w:bottom w:val="double" w:sz="4" w:space="0" w:color="auto"/>
            </w:tcBorders>
            <w:shd w:val="clear" w:color="auto" w:fill="auto"/>
            <w:noWrap/>
          </w:tcPr>
          <w:p w14:paraId="4DFF3A48"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MBARI control running in ROS system</w:t>
            </w:r>
          </w:p>
        </w:tc>
        <w:tc>
          <w:tcPr>
            <w:tcW w:w="1080" w:type="dxa"/>
            <w:tcBorders>
              <w:bottom w:val="double" w:sz="4" w:space="0" w:color="auto"/>
            </w:tcBorders>
            <w:shd w:val="clear" w:color="auto" w:fill="auto"/>
          </w:tcPr>
          <w:p w14:paraId="536BBFC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c>
          <w:tcPr>
            <w:tcW w:w="1350" w:type="dxa"/>
            <w:tcBorders>
              <w:bottom w:val="double" w:sz="4" w:space="0" w:color="auto"/>
            </w:tcBorders>
            <w:shd w:val="clear" w:color="auto" w:fill="auto"/>
          </w:tcPr>
          <w:p w14:paraId="67AA585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r>
      <w:tr w:rsidR="005A1C27" w:rsidRPr="009E20B9" w14:paraId="7BDD7AC4" w14:textId="77777777" w:rsidTr="005A1C27">
        <w:trPr>
          <w:trHeight w:val="288"/>
          <w:jc w:val="center"/>
        </w:trPr>
        <w:tc>
          <w:tcPr>
            <w:tcW w:w="584" w:type="dxa"/>
            <w:tcBorders>
              <w:top w:val="double" w:sz="4" w:space="0" w:color="auto"/>
            </w:tcBorders>
            <w:shd w:val="clear" w:color="auto" w:fill="auto"/>
            <w:noWrap/>
          </w:tcPr>
          <w:p w14:paraId="42B10C2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421691711"/>
            <w:placeholder>
              <w:docPart w:val="DBB5326095594AC486564A00E7C9D6A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1D2BB239"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060F2D3"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450" w:type="dxa"/>
            <w:tcBorders>
              <w:top w:val="double" w:sz="4" w:space="0" w:color="auto"/>
            </w:tcBorders>
            <w:shd w:val="clear" w:color="auto" w:fill="auto"/>
            <w:noWrap/>
          </w:tcPr>
          <w:p w14:paraId="1250526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2E754940"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6487F94F" w14:textId="77777777" w:rsidR="005A1C27" w:rsidRPr="009E20B9" w:rsidRDefault="005A1C27" w:rsidP="005A1C27">
            <w:pPr>
              <w:rPr>
                <w:rFonts w:cstheme="minorHAnsi"/>
                <w:b/>
                <w:bCs/>
                <w:sz w:val="22"/>
                <w:szCs w:val="22"/>
              </w:rPr>
            </w:pPr>
            <w:r w:rsidRPr="009E20B9">
              <w:rPr>
                <w:rFonts w:cstheme="minorHAnsi"/>
                <w:b/>
                <w:bCs/>
                <w:sz w:val="22"/>
                <w:szCs w:val="22"/>
              </w:rPr>
              <w:t>Develop website/portal for user access/outreach</w:t>
            </w:r>
          </w:p>
        </w:tc>
        <w:tc>
          <w:tcPr>
            <w:tcW w:w="1080" w:type="dxa"/>
            <w:tcBorders>
              <w:top w:val="double" w:sz="4" w:space="0" w:color="auto"/>
            </w:tcBorders>
            <w:shd w:val="clear" w:color="auto" w:fill="auto"/>
          </w:tcPr>
          <w:p w14:paraId="4F743C77"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1350" w:type="dxa"/>
            <w:tcBorders>
              <w:top w:val="double" w:sz="4" w:space="0" w:color="auto"/>
            </w:tcBorders>
            <w:shd w:val="clear" w:color="auto" w:fill="auto"/>
          </w:tcPr>
          <w:p w14:paraId="3940893B"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7FB4AB61" w14:textId="77777777" w:rsidTr="005A1C27">
        <w:trPr>
          <w:trHeight w:val="288"/>
          <w:jc w:val="center"/>
        </w:trPr>
        <w:tc>
          <w:tcPr>
            <w:tcW w:w="584" w:type="dxa"/>
            <w:shd w:val="clear" w:color="auto" w:fill="auto"/>
            <w:noWrap/>
          </w:tcPr>
          <w:p w14:paraId="7ABBA557"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747803397"/>
            <w:placeholder>
              <w:docPart w:val="482DEF0C7E3A424BB3533949E5541CA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0BC2E96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shd w:val="clear" w:color="auto" w:fill="auto"/>
            <w:noWrap/>
          </w:tcPr>
          <w:p w14:paraId="4F81C6F3"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450" w:type="dxa"/>
            <w:shd w:val="clear" w:color="auto" w:fill="auto"/>
            <w:noWrap/>
          </w:tcPr>
          <w:p w14:paraId="40BA35A3"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shd w:val="clear" w:color="auto" w:fill="auto"/>
            <w:noWrap/>
          </w:tcPr>
          <w:p w14:paraId="42A8947E"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58557D4A" w14:textId="77777777" w:rsidR="005A1C27" w:rsidRPr="009E20B9" w:rsidRDefault="005A1C27" w:rsidP="005A1C27">
            <w:pPr>
              <w:rPr>
                <w:rFonts w:cstheme="minorHAnsi"/>
                <w:bCs/>
                <w:sz w:val="22"/>
                <w:szCs w:val="22"/>
              </w:rPr>
            </w:pPr>
            <w:r w:rsidRPr="009E20B9">
              <w:rPr>
                <w:rFonts w:cstheme="minorHAnsi"/>
                <w:bCs/>
                <w:sz w:val="22"/>
                <w:szCs w:val="22"/>
              </w:rPr>
              <w:t>Planning and toolchain selection</w:t>
            </w:r>
          </w:p>
        </w:tc>
        <w:tc>
          <w:tcPr>
            <w:tcW w:w="1080" w:type="dxa"/>
            <w:shd w:val="clear" w:color="auto" w:fill="auto"/>
          </w:tcPr>
          <w:p w14:paraId="62B45FB7"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1350" w:type="dxa"/>
            <w:shd w:val="clear" w:color="auto" w:fill="auto"/>
          </w:tcPr>
          <w:p w14:paraId="3CC8D589"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r>
      <w:tr w:rsidR="005A1C27" w:rsidRPr="009E20B9" w14:paraId="7E785F78" w14:textId="77777777" w:rsidTr="005A1C27">
        <w:trPr>
          <w:trHeight w:val="288"/>
          <w:jc w:val="center"/>
        </w:trPr>
        <w:tc>
          <w:tcPr>
            <w:tcW w:w="584" w:type="dxa"/>
            <w:shd w:val="clear" w:color="auto" w:fill="auto"/>
            <w:noWrap/>
          </w:tcPr>
          <w:p w14:paraId="511F946F"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778868791"/>
            <w:placeholder>
              <w:docPart w:val="D212C1FDFA7C493BBF14D93326D88C0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38E4B41"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shd w:val="clear" w:color="auto" w:fill="auto"/>
            <w:noWrap/>
          </w:tcPr>
          <w:p w14:paraId="44E9C9CA"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450" w:type="dxa"/>
            <w:shd w:val="clear" w:color="auto" w:fill="auto"/>
            <w:noWrap/>
          </w:tcPr>
          <w:p w14:paraId="57EF27AB"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shd w:val="clear" w:color="auto" w:fill="auto"/>
            <w:noWrap/>
          </w:tcPr>
          <w:p w14:paraId="0CD1AA6F"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62841999" w14:textId="77777777" w:rsidR="005A1C27" w:rsidRPr="009E20B9" w:rsidRDefault="005A1C27" w:rsidP="005A1C27">
            <w:pPr>
              <w:rPr>
                <w:rFonts w:cstheme="minorHAnsi"/>
                <w:bCs/>
                <w:sz w:val="22"/>
                <w:szCs w:val="22"/>
              </w:rPr>
            </w:pPr>
            <w:r w:rsidRPr="009E20B9">
              <w:rPr>
                <w:rFonts w:cstheme="minorHAnsi"/>
                <w:bCs/>
                <w:sz w:val="22"/>
                <w:szCs w:val="22"/>
              </w:rPr>
              <w:t>Establish communication channel for online community</w:t>
            </w:r>
          </w:p>
        </w:tc>
        <w:tc>
          <w:tcPr>
            <w:tcW w:w="1080" w:type="dxa"/>
            <w:shd w:val="clear" w:color="auto" w:fill="auto"/>
          </w:tcPr>
          <w:p w14:paraId="00D6E20B"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1350" w:type="dxa"/>
            <w:shd w:val="clear" w:color="auto" w:fill="auto"/>
          </w:tcPr>
          <w:p w14:paraId="4EAA8335"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r>
      <w:tr w:rsidR="005A1C27" w:rsidRPr="009E20B9" w14:paraId="3105ED2E" w14:textId="77777777" w:rsidTr="005A1C27">
        <w:trPr>
          <w:trHeight w:val="288"/>
          <w:jc w:val="center"/>
        </w:trPr>
        <w:tc>
          <w:tcPr>
            <w:tcW w:w="584" w:type="dxa"/>
            <w:shd w:val="clear" w:color="auto" w:fill="auto"/>
            <w:noWrap/>
          </w:tcPr>
          <w:p w14:paraId="6AF37461"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85273894"/>
            <w:placeholder>
              <w:docPart w:val="D473C4824FF94687875B199E188FF62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18C49BC3" w14:textId="77777777" w:rsidR="005A1C27" w:rsidRPr="009E20B9" w:rsidRDefault="005A1C27" w:rsidP="005A1C27">
                <w:pPr>
                  <w:jc w:val="center"/>
                  <w:rPr>
                    <w:rFonts w:cstheme="minorHAnsi"/>
                    <w:sz w:val="22"/>
                    <w:szCs w:val="22"/>
                  </w:rPr>
                </w:pPr>
                <w:r w:rsidRPr="009E20B9">
                  <w:rPr>
                    <w:rFonts w:cstheme="minorHAnsi"/>
                    <w:sz w:val="22"/>
                    <w:szCs w:val="22"/>
                  </w:rPr>
                  <w:t>ST</w:t>
                </w:r>
              </w:p>
            </w:tc>
          </w:sdtContent>
        </w:sdt>
        <w:tc>
          <w:tcPr>
            <w:tcW w:w="540" w:type="dxa"/>
            <w:shd w:val="clear" w:color="auto" w:fill="auto"/>
            <w:noWrap/>
          </w:tcPr>
          <w:p w14:paraId="49983851"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450" w:type="dxa"/>
            <w:shd w:val="clear" w:color="auto" w:fill="auto"/>
            <w:noWrap/>
          </w:tcPr>
          <w:p w14:paraId="6FB56945"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shd w:val="clear" w:color="auto" w:fill="auto"/>
            <w:noWrap/>
          </w:tcPr>
          <w:p w14:paraId="1D9460D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60542425" w14:textId="77777777" w:rsidR="005A1C27" w:rsidRPr="009E20B9" w:rsidRDefault="005A1C27" w:rsidP="005A1C27">
            <w:pPr>
              <w:rPr>
                <w:rFonts w:cstheme="minorHAnsi"/>
                <w:bCs/>
                <w:sz w:val="22"/>
                <w:szCs w:val="22"/>
              </w:rPr>
            </w:pPr>
            <w:r w:rsidRPr="009E20B9">
              <w:rPr>
                <w:rFonts w:cstheme="minorHAnsi"/>
                <w:bCs/>
                <w:sz w:val="22"/>
                <w:szCs w:val="22"/>
              </w:rPr>
              <w:t>Create website entry-point</w:t>
            </w:r>
          </w:p>
        </w:tc>
        <w:tc>
          <w:tcPr>
            <w:tcW w:w="1080" w:type="dxa"/>
            <w:shd w:val="clear" w:color="auto" w:fill="auto"/>
          </w:tcPr>
          <w:p w14:paraId="16FB8BF1"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shd w:val="clear" w:color="auto" w:fill="auto"/>
          </w:tcPr>
          <w:p w14:paraId="4B3450A0"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2913397F" w14:textId="77777777" w:rsidTr="005A1C27">
        <w:trPr>
          <w:trHeight w:val="288"/>
          <w:jc w:val="center"/>
        </w:trPr>
        <w:tc>
          <w:tcPr>
            <w:tcW w:w="584" w:type="dxa"/>
            <w:tcBorders>
              <w:bottom w:val="double" w:sz="4" w:space="0" w:color="auto"/>
            </w:tcBorders>
            <w:shd w:val="clear" w:color="auto" w:fill="auto"/>
            <w:noWrap/>
          </w:tcPr>
          <w:p w14:paraId="4B68DC7F"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bottom w:val="double" w:sz="4" w:space="0" w:color="auto"/>
            </w:tcBorders>
            <w:shd w:val="clear" w:color="auto" w:fill="auto"/>
            <w:noWrap/>
          </w:tcPr>
          <w:p w14:paraId="10DFC55D" w14:textId="77777777" w:rsidR="005A1C27" w:rsidRPr="009E20B9" w:rsidRDefault="0095505B" w:rsidP="005A1C27">
            <w:pPr>
              <w:jc w:val="center"/>
              <w:rPr>
                <w:rFonts w:cstheme="minorHAnsi"/>
                <w:bCs/>
                <w:sz w:val="22"/>
                <w:szCs w:val="22"/>
              </w:rPr>
            </w:pPr>
            <w:sdt>
              <w:sdtPr>
                <w:rPr>
                  <w:rFonts w:cstheme="minorHAnsi"/>
                  <w:sz w:val="22"/>
                  <w:szCs w:val="22"/>
                </w:rPr>
                <w:alias w:val="TaskType"/>
                <w:tag w:val="TaskType"/>
                <w:id w:val="-704408267"/>
                <w:placeholder>
                  <w:docPart w:val="D72F46A03F744C9B84E657B9B544231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bottom w:val="double" w:sz="4" w:space="0" w:color="auto"/>
            </w:tcBorders>
            <w:shd w:val="clear" w:color="auto" w:fill="auto"/>
            <w:noWrap/>
          </w:tcPr>
          <w:p w14:paraId="73A3305D"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450" w:type="dxa"/>
            <w:tcBorders>
              <w:bottom w:val="double" w:sz="4" w:space="0" w:color="auto"/>
            </w:tcBorders>
            <w:shd w:val="clear" w:color="auto" w:fill="auto"/>
            <w:noWrap/>
          </w:tcPr>
          <w:p w14:paraId="568346BC"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bottom w:val="double" w:sz="4" w:space="0" w:color="auto"/>
            </w:tcBorders>
            <w:shd w:val="clear" w:color="auto" w:fill="auto"/>
            <w:noWrap/>
          </w:tcPr>
          <w:p w14:paraId="053D8A52"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bottom w:val="double" w:sz="4" w:space="0" w:color="auto"/>
            </w:tcBorders>
            <w:shd w:val="clear" w:color="auto" w:fill="auto"/>
            <w:noWrap/>
          </w:tcPr>
          <w:p w14:paraId="24F00E1C" w14:textId="77777777" w:rsidR="005A1C27" w:rsidRPr="009E20B9" w:rsidRDefault="005A1C27" w:rsidP="005A1C27">
            <w:pPr>
              <w:rPr>
                <w:rFonts w:cstheme="minorHAnsi"/>
                <w:bCs/>
                <w:sz w:val="22"/>
                <w:szCs w:val="22"/>
              </w:rPr>
            </w:pPr>
            <w:r w:rsidRPr="009E20B9">
              <w:rPr>
                <w:rFonts w:cstheme="minorHAnsi"/>
                <w:bCs/>
                <w:sz w:val="22"/>
                <w:szCs w:val="22"/>
              </w:rPr>
              <w:t>Portal ready to launch</w:t>
            </w:r>
          </w:p>
        </w:tc>
        <w:tc>
          <w:tcPr>
            <w:tcW w:w="1080" w:type="dxa"/>
            <w:tcBorders>
              <w:bottom w:val="double" w:sz="4" w:space="0" w:color="auto"/>
            </w:tcBorders>
            <w:shd w:val="clear" w:color="auto" w:fill="auto"/>
          </w:tcPr>
          <w:p w14:paraId="285A02FE"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bottom w:val="double" w:sz="4" w:space="0" w:color="auto"/>
            </w:tcBorders>
            <w:shd w:val="clear" w:color="auto" w:fill="auto"/>
          </w:tcPr>
          <w:p w14:paraId="2031944E"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0CACC570" w14:textId="77777777" w:rsidTr="005A1C27">
        <w:trPr>
          <w:trHeight w:val="288"/>
          <w:jc w:val="center"/>
        </w:trPr>
        <w:tc>
          <w:tcPr>
            <w:tcW w:w="584" w:type="dxa"/>
            <w:tcBorders>
              <w:top w:val="double" w:sz="4" w:space="0" w:color="auto"/>
            </w:tcBorders>
            <w:shd w:val="clear" w:color="auto" w:fill="auto"/>
            <w:noWrap/>
          </w:tcPr>
          <w:p w14:paraId="619189B6"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99327869"/>
            <w:placeholder>
              <w:docPart w:val="F2A3F50637284FA1A3CAA7629BDED12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275CFD62"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5717284"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450" w:type="dxa"/>
            <w:tcBorders>
              <w:top w:val="double" w:sz="4" w:space="0" w:color="auto"/>
            </w:tcBorders>
            <w:shd w:val="clear" w:color="auto" w:fill="auto"/>
            <w:noWrap/>
          </w:tcPr>
          <w:p w14:paraId="5C430A98"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12FA3E7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253C1003" w14:textId="77777777" w:rsidR="005A1C27" w:rsidRPr="009E20B9" w:rsidRDefault="005A1C27" w:rsidP="005A1C27">
            <w:pPr>
              <w:rPr>
                <w:rFonts w:cstheme="minorHAnsi"/>
                <w:b/>
                <w:bCs/>
                <w:sz w:val="22"/>
                <w:szCs w:val="22"/>
              </w:rPr>
            </w:pPr>
            <w:r w:rsidRPr="009E20B9">
              <w:rPr>
                <w:rFonts w:cstheme="minorHAnsi"/>
                <w:b/>
                <w:bCs/>
                <w:sz w:val="22"/>
                <w:szCs w:val="22"/>
              </w:rPr>
              <w:t>Launch of simulation capabilities to beta group</w:t>
            </w:r>
          </w:p>
        </w:tc>
        <w:tc>
          <w:tcPr>
            <w:tcW w:w="1080" w:type="dxa"/>
            <w:tcBorders>
              <w:top w:val="double" w:sz="4" w:space="0" w:color="auto"/>
            </w:tcBorders>
            <w:shd w:val="clear" w:color="auto" w:fill="auto"/>
          </w:tcPr>
          <w:p w14:paraId="0C3F0B53"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top w:val="double" w:sz="4" w:space="0" w:color="auto"/>
            </w:tcBorders>
            <w:shd w:val="clear" w:color="auto" w:fill="auto"/>
          </w:tcPr>
          <w:p w14:paraId="69A22686"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377ADE7D" w14:textId="77777777" w:rsidTr="005A1C27">
        <w:trPr>
          <w:trHeight w:val="288"/>
          <w:jc w:val="center"/>
        </w:trPr>
        <w:tc>
          <w:tcPr>
            <w:tcW w:w="584" w:type="dxa"/>
            <w:tcBorders>
              <w:top w:val="single" w:sz="4" w:space="0" w:color="auto"/>
            </w:tcBorders>
            <w:shd w:val="clear" w:color="auto" w:fill="auto"/>
            <w:noWrap/>
          </w:tcPr>
          <w:p w14:paraId="5B1F1C99"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741300275"/>
            <w:placeholder>
              <w:docPart w:val="ABCBE2B1202D41D3BD773B72F6E673C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398FB4A"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2EED1A54"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5917D730"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02A74201"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59BD39D" w14:textId="77777777" w:rsidR="005A1C27" w:rsidRPr="009E20B9" w:rsidRDefault="005A1C27" w:rsidP="005A1C27">
            <w:pPr>
              <w:rPr>
                <w:rFonts w:cstheme="minorHAnsi"/>
                <w:bCs/>
                <w:sz w:val="22"/>
                <w:szCs w:val="22"/>
              </w:rPr>
            </w:pPr>
            <w:r w:rsidRPr="009E20B9">
              <w:rPr>
                <w:rFonts w:cstheme="minorHAnsi"/>
                <w:bCs/>
                <w:sz w:val="22"/>
                <w:szCs w:val="22"/>
              </w:rPr>
              <w:t>Planning and identification of beta users</w:t>
            </w:r>
          </w:p>
        </w:tc>
        <w:tc>
          <w:tcPr>
            <w:tcW w:w="1080" w:type="dxa"/>
            <w:tcBorders>
              <w:top w:val="single" w:sz="4" w:space="0" w:color="auto"/>
            </w:tcBorders>
            <w:shd w:val="clear" w:color="auto" w:fill="auto"/>
          </w:tcPr>
          <w:p w14:paraId="2612112B"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top w:val="single" w:sz="4" w:space="0" w:color="auto"/>
            </w:tcBorders>
            <w:shd w:val="clear" w:color="auto" w:fill="auto"/>
          </w:tcPr>
          <w:p w14:paraId="1E297504"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63FD3742" w14:textId="77777777" w:rsidTr="005A1C27">
        <w:trPr>
          <w:trHeight w:val="288"/>
          <w:jc w:val="center"/>
        </w:trPr>
        <w:tc>
          <w:tcPr>
            <w:tcW w:w="584" w:type="dxa"/>
            <w:tcBorders>
              <w:top w:val="single" w:sz="4" w:space="0" w:color="auto"/>
            </w:tcBorders>
            <w:shd w:val="clear" w:color="auto" w:fill="auto"/>
            <w:noWrap/>
          </w:tcPr>
          <w:p w14:paraId="7FB6388C"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077894"/>
            <w:placeholder>
              <w:docPart w:val="13BB7B97902C48B3931645B4E0319BD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CA45C95"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18806E36"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1210DC4C"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2BDFF87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4A4B0707" w14:textId="77777777" w:rsidR="005A1C27" w:rsidRPr="009E20B9" w:rsidRDefault="005A1C27" w:rsidP="005A1C27">
            <w:pPr>
              <w:rPr>
                <w:rFonts w:cstheme="minorHAnsi"/>
                <w:bCs/>
                <w:sz w:val="22"/>
                <w:szCs w:val="22"/>
              </w:rPr>
            </w:pPr>
            <w:r w:rsidRPr="009E20B9">
              <w:rPr>
                <w:rFonts w:cstheme="minorHAnsi"/>
                <w:bCs/>
                <w:sz w:val="22"/>
                <w:szCs w:val="22"/>
              </w:rPr>
              <w:t>Prepare and hold webinar</w:t>
            </w:r>
          </w:p>
        </w:tc>
        <w:tc>
          <w:tcPr>
            <w:tcW w:w="1080" w:type="dxa"/>
            <w:tcBorders>
              <w:top w:val="single" w:sz="4" w:space="0" w:color="auto"/>
            </w:tcBorders>
            <w:shd w:val="clear" w:color="auto" w:fill="auto"/>
          </w:tcPr>
          <w:p w14:paraId="3B597AAC"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top w:val="single" w:sz="4" w:space="0" w:color="auto"/>
            </w:tcBorders>
            <w:shd w:val="clear" w:color="auto" w:fill="auto"/>
          </w:tcPr>
          <w:p w14:paraId="72C3FE3C"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r>
      <w:tr w:rsidR="005A1C27" w:rsidRPr="009E20B9" w14:paraId="22D15465" w14:textId="77777777" w:rsidTr="005A1C27">
        <w:trPr>
          <w:trHeight w:val="288"/>
          <w:jc w:val="center"/>
        </w:trPr>
        <w:tc>
          <w:tcPr>
            <w:tcW w:w="584" w:type="dxa"/>
            <w:tcBorders>
              <w:top w:val="single" w:sz="4" w:space="0" w:color="auto"/>
            </w:tcBorders>
            <w:shd w:val="clear" w:color="auto" w:fill="auto"/>
            <w:noWrap/>
          </w:tcPr>
          <w:p w14:paraId="043DDBBC"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94497366"/>
            <w:placeholder>
              <w:docPart w:val="EDEC55EACEB0408983C02B9CBD8BF36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4237F55" w14:textId="77777777" w:rsidR="005A1C27" w:rsidRPr="009E20B9" w:rsidRDefault="005A1C27" w:rsidP="005A1C27">
                <w:pPr>
                  <w:jc w:val="center"/>
                  <w:rPr>
                    <w:rFonts w:cstheme="minorHAnsi"/>
                    <w:sz w:val="22"/>
                    <w:szCs w:val="22"/>
                  </w:rPr>
                </w:pPr>
                <w:r w:rsidRPr="009E20B9">
                  <w:rPr>
                    <w:rFonts w:cstheme="minorHAnsi"/>
                    <w:sz w:val="22"/>
                    <w:szCs w:val="22"/>
                  </w:rPr>
                  <w:t>M</w:t>
                </w:r>
              </w:p>
            </w:tc>
          </w:sdtContent>
        </w:sdt>
        <w:tc>
          <w:tcPr>
            <w:tcW w:w="540" w:type="dxa"/>
            <w:tcBorders>
              <w:top w:val="single" w:sz="4" w:space="0" w:color="auto"/>
            </w:tcBorders>
            <w:shd w:val="clear" w:color="auto" w:fill="auto"/>
            <w:noWrap/>
          </w:tcPr>
          <w:p w14:paraId="70D8B705"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44F21E2C"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177C526E"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177314A3" w14:textId="77777777" w:rsidR="005A1C27" w:rsidRPr="009E20B9" w:rsidRDefault="005A1C27" w:rsidP="005A1C27">
            <w:pPr>
              <w:rPr>
                <w:rFonts w:cstheme="minorHAnsi"/>
                <w:bCs/>
                <w:sz w:val="22"/>
                <w:szCs w:val="22"/>
              </w:rPr>
            </w:pPr>
            <w:r w:rsidRPr="009E20B9">
              <w:rPr>
                <w:rFonts w:cstheme="minorHAnsi"/>
                <w:bCs/>
                <w:sz w:val="22"/>
                <w:szCs w:val="22"/>
              </w:rPr>
              <w:t>Webinar completed</w:t>
            </w:r>
          </w:p>
        </w:tc>
        <w:tc>
          <w:tcPr>
            <w:tcW w:w="1080" w:type="dxa"/>
            <w:tcBorders>
              <w:top w:val="single" w:sz="4" w:space="0" w:color="auto"/>
            </w:tcBorders>
            <w:shd w:val="clear" w:color="auto" w:fill="auto"/>
          </w:tcPr>
          <w:p w14:paraId="34EB806A" w14:textId="77777777" w:rsidR="005A1C27" w:rsidRPr="009E20B9" w:rsidRDefault="005A1C27" w:rsidP="005A1C27">
            <w:pPr>
              <w:jc w:val="center"/>
              <w:rPr>
                <w:rFonts w:cstheme="minorHAnsi"/>
                <w:bCs/>
                <w:sz w:val="22"/>
                <w:szCs w:val="22"/>
              </w:rPr>
            </w:pPr>
            <w:r w:rsidRPr="009E20B9">
              <w:rPr>
                <w:rFonts w:cstheme="minorHAnsi"/>
                <w:bCs/>
                <w:sz w:val="22"/>
                <w:szCs w:val="22"/>
              </w:rPr>
              <w:t>11</w:t>
            </w:r>
          </w:p>
        </w:tc>
        <w:tc>
          <w:tcPr>
            <w:tcW w:w="1350" w:type="dxa"/>
            <w:tcBorders>
              <w:top w:val="single" w:sz="4" w:space="0" w:color="auto"/>
            </w:tcBorders>
            <w:shd w:val="clear" w:color="auto" w:fill="auto"/>
          </w:tcPr>
          <w:p w14:paraId="49AA3C1F" w14:textId="77777777" w:rsidR="005A1C27" w:rsidRPr="009E20B9" w:rsidRDefault="005A1C27" w:rsidP="005A1C27">
            <w:pPr>
              <w:jc w:val="center"/>
              <w:rPr>
                <w:rFonts w:cstheme="minorHAnsi"/>
                <w:bCs/>
                <w:sz w:val="22"/>
                <w:szCs w:val="22"/>
              </w:rPr>
            </w:pPr>
            <w:r w:rsidRPr="009E20B9">
              <w:rPr>
                <w:rFonts w:cstheme="minorHAnsi"/>
                <w:bCs/>
                <w:sz w:val="22"/>
                <w:szCs w:val="22"/>
              </w:rPr>
              <w:t>11</w:t>
            </w:r>
          </w:p>
        </w:tc>
      </w:tr>
      <w:tr w:rsidR="005A1C27" w:rsidRPr="009E20B9" w14:paraId="28FC7B53" w14:textId="77777777" w:rsidTr="005A1C27">
        <w:trPr>
          <w:trHeight w:val="288"/>
          <w:jc w:val="center"/>
        </w:trPr>
        <w:tc>
          <w:tcPr>
            <w:tcW w:w="584" w:type="dxa"/>
            <w:tcBorders>
              <w:top w:val="single" w:sz="4" w:space="0" w:color="auto"/>
            </w:tcBorders>
            <w:shd w:val="clear" w:color="auto" w:fill="auto"/>
            <w:noWrap/>
          </w:tcPr>
          <w:p w14:paraId="539F661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703273761"/>
            <w:placeholder>
              <w:docPart w:val="C56309E015DA4D22ADAB60D39D0661C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251C00BB"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3E54DC40"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589266AE"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0379FC7A"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79D790EF" w14:textId="77777777" w:rsidR="005A1C27" w:rsidRPr="009E20B9" w:rsidRDefault="005A1C27" w:rsidP="005A1C27">
            <w:pPr>
              <w:rPr>
                <w:rFonts w:cstheme="minorHAnsi"/>
                <w:bCs/>
                <w:sz w:val="22"/>
                <w:szCs w:val="22"/>
              </w:rPr>
            </w:pPr>
            <w:r w:rsidRPr="009E20B9">
              <w:rPr>
                <w:rFonts w:cstheme="minorHAnsi"/>
                <w:bCs/>
                <w:sz w:val="22"/>
                <w:szCs w:val="22"/>
              </w:rPr>
              <w:t>User Support</w:t>
            </w:r>
          </w:p>
        </w:tc>
        <w:tc>
          <w:tcPr>
            <w:tcW w:w="1080" w:type="dxa"/>
            <w:tcBorders>
              <w:top w:val="single" w:sz="4" w:space="0" w:color="auto"/>
            </w:tcBorders>
            <w:shd w:val="clear" w:color="auto" w:fill="auto"/>
          </w:tcPr>
          <w:p w14:paraId="5DE01F01"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c>
          <w:tcPr>
            <w:tcW w:w="1350" w:type="dxa"/>
            <w:tcBorders>
              <w:top w:val="single" w:sz="4" w:space="0" w:color="auto"/>
            </w:tcBorders>
            <w:shd w:val="clear" w:color="auto" w:fill="auto"/>
          </w:tcPr>
          <w:p w14:paraId="7A123EB4"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4DA88692" w14:textId="77777777" w:rsidTr="005A1C27">
        <w:trPr>
          <w:trHeight w:val="288"/>
          <w:jc w:val="center"/>
        </w:trPr>
        <w:tc>
          <w:tcPr>
            <w:tcW w:w="584" w:type="dxa"/>
            <w:tcBorders>
              <w:top w:val="single" w:sz="4" w:space="0" w:color="auto"/>
            </w:tcBorders>
            <w:shd w:val="clear" w:color="auto" w:fill="auto"/>
            <w:noWrap/>
          </w:tcPr>
          <w:p w14:paraId="7913E369"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936276371"/>
            <w:placeholder>
              <w:docPart w:val="4A48A59E1F8D4F96955EC697DD780DA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B081F32"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51A171F1"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399D0DE8"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tcBorders>
            <w:shd w:val="clear" w:color="auto" w:fill="auto"/>
            <w:noWrap/>
          </w:tcPr>
          <w:p w14:paraId="592B519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DE55B80" w14:textId="77777777" w:rsidR="005A1C27" w:rsidRPr="009E20B9" w:rsidRDefault="005A1C27" w:rsidP="005A1C27">
            <w:pPr>
              <w:rPr>
                <w:rFonts w:cstheme="minorHAnsi"/>
                <w:bCs/>
                <w:sz w:val="22"/>
                <w:szCs w:val="22"/>
              </w:rPr>
            </w:pPr>
            <w:r w:rsidRPr="009E20B9">
              <w:rPr>
                <w:rFonts w:cstheme="minorHAnsi"/>
                <w:bCs/>
                <w:sz w:val="22"/>
                <w:szCs w:val="22"/>
              </w:rPr>
              <w:t>Website and data management</w:t>
            </w:r>
          </w:p>
        </w:tc>
        <w:tc>
          <w:tcPr>
            <w:tcW w:w="1080" w:type="dxa"/>
            <w:tcBorders>
              <w:top w:val="single" w:sz="4" w:space="0" w:color="auto"/>
            </w:tcBorders>
            <w:shd w:val="clear" w:color="auto" w:fill="auto"/>
          </w:tcPr>
          <w:p w14:paraId="12F43B4F"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c>
          <w:tcPr>
            <w:tcW w:w="1350" w:type="dxa"/>
            <w:tcBorders>
              <w:top w:val="single" w:sz="4" w:space="0" w:color="auto"/>
            </w:tcBorders>
            <w:shd w:val="clear" w:color="auto" w:fill="auto"/>
          </w:tcPr>
          <w:p w14:paraId="3E93F847"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0C904C21" w14:textId="77777777" w:rsidTr="005A1C27">
        <w:trPr>
          <w:trHeight w:val="288"/>
          <w:jc w:val="center"/>
        </w:trPr>
        <w:tc>
          <w:tcPr>
            <w:tcW w:w="584" w:type="dxa"/>
            <w:tcBorders>
              <w:top w:val="single" w:sz="4" w:space="0" w:color="auto"/>
              <w:bottom w:val="double" w:sz="4" w:space="0" w:color="auto"/>
            </w:tcBorders>
            <w:shd w:val="clear" w:color="auto" w:fill="auto"/>
            <w:noWrap/>
          </w:tcPr>
          <w:p w14:paraId="553F738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5748933"/>
            <w:placeholder>
              <w:docPart w:val="28C76EF54B79473AA3BB26D328D2F1D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7E3F7F0B"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64F9BF02"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bottom w:val="double" w:sz="4" w:space="0" w:color="auto"/>
            </w:tcBorders>
            <w:shd w:val="clear" w:color="auto" w:fill="auto"/>
            <w:noWrap/>
          </w:tcPr>
          <w:p w14:paraId="5C218CDC"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720" w:type="dxa"/>
            <w:tcBorders>
              <w:top w:val="single" w:sz="4" w:space="0" w:color="auto"/>
              <w:bottom w:val="double" w:sz="4" w:space="0" w:color="auto"/>
            </w:tcBorders>
            <w:shd w:val="clear" w:color="auto" w:fill="auto"/>
            <w:noWrap/>
          </w:tcPr>
          <w:p w14:paraId="0E25CBA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5B02CFE9" w14:textId="77777777" w:rsidR="005A1C27" w:rsidRPr="009E20B9" w:rsidRDefault="005A1C27" w:rsidP="005A1C27">
            <w:pPr>
              <w:rPr>
                <w:rFonts w:cstheme="minorHAnsi"/>
                <w:bCs/>
                <w:sz w:val="22"/>
                <w:szCs w:val="22"/>
              </w:rPr>
            </w:pPr>
            <w:r w:rsidRPr="009E20B9">
              <w:rPr>
                <w:rFonts w:cstheme="minorHAnsi"/>
                <w:bCs/>
                <w:sz w:val="22"/>
                <w:szCs w:val="22"/>
              </w:rPr>
              <w:t>Results review</w:t>
            </w:r>
          </w:p>
        </w:tc>
        <w:tc>
          <w:tcPr>
            <w:tcW w:w="1080" w:type="dxa"/>
            <w:tcBorders>
              <w:top w:val="single" w:sz="4" w:space="0" w:color="auto"/>
              <w:bottom w:val="double" w:sz="4" w:space="0" w:color="auto"/>
            </w:tcBorders>
            <w:shd w:val="clear" w:color="auto" w:fill="auto"/>
          </w:tcPr>
          <w:p w14:paraId="15EEFC5B" w14:textId="77777777" w:rsidR="005A1C27" w:rsidRPr="009E20B9" w:rsidRDefault="005A1C27" w:rsidP="005A1C27">
            <w:pPr>
              <w:jc w:val="center"/>
              <w:rPr>
                <w:rFonts w:cstheme="minorHAnsi"/>
                <w:bCs/>
                <w:sz w:val="22"/>
                <w:szCs w:val="22"/>
              </w:rPr>
            </w:pPr>
            <w:r w:rsidRPr="009E20B9">
              <w:rPr>
                <w:rFonts w:cstheme="minorHAnsi"/>
                <w:bCs/>
                <w:sz w:val="22"/>
                <w:szCs w:val="22"/>
              </w:rPr>
              <w:t>12</w:t>
            </w:r>
          </w:p>
        </w:tc>
        <w:tc>
          <w:tcPr>
            <w:tcW w:w="1350" w:type="dxa"/>
            <w:tcBorders>
              <w:top w:val="single" w:sz="4" w:space="0" w:color="auto"/>
              <w:bottom w:val="double" w:sz="4" w:space="0" w:color="auto"/>
            </w:tcBorders>
            <w:shd w:val="clear" w:color="auto" w:fill="auto"/>
          </w:tcPr>
          <w:p w14:paraId="0C53F951"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0864F1E6" w14:textId="77777777" w:rsidTr="005A1C27">
        <w:trPr>
          <w:trHeight w:val="294"/>
          <w:jc w:val="center"/>
        </w:trPr>
        <w:tc>
          <w:tcPr>
            <w:tcW w:w="584" w:type="dxa"/>
            <w:tcBorders>
              <w:top w:val="double" w:sz="4" w:space="0" w:color="auto"/>
            </w:tcBorders>
            <w:shd w:val="clear" w:color="auto" w:fill="auto"/>
            <w:noWrap/>
          </w:tcPr>
          <w:p w14:paraId="16C54E3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30863205"/>
            <w:placeholder>
              <w:docPart w:val="1A764D41138E416EBFCEEFE8BBC9153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2A55EDEB"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D951FB8"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450" w:type="dxa"/>
            <w:tcBorders>
              <w:top w:val="double" w:sz="4" w:space="0" w:color="auto"/>
            </w:tcBorders>
            <w:shd w:val="clear" w:color="auto" w:fill="auto"/>
            <w:noWrap/>
          </w:tcPr>
          <w:p w14:paraId="1CEEBD66"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0DE4A69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17D76245" w14:textId="77777777" w:rsidR="005A1C27" w:rsidRPr="009E20B9" w:rsidRDefault="005A1C27" w:rsidP="005A1C27">
            <w:pPr>
              <w:rPr>
                <w:rFonts w:cstheme="minorHAnsi"/>
                <w:b/>
                <w:bCs/>
                <w:sz w:val="22"/>
                <w:szCs w:val="22"/>
              </w:rPr>
            </w:pPr>
            <w:r w:rsidRPr="009E20B9">
              <w:rPr>
                <w:rFonts w:cstheme="minorHAnsi"/>
                <w:b/>
                <w:bCs/>
                <w:sz w:val="22"/>
                <w:szCs w:val="22"/>
              </w:rPr>
              <w:t>Buoy deployment, recovery and maintenance #1</w:t>
            </w:r>
          </w:p>
        </w:tc>
        <w:tc>
          <w:tcPr>
            <w:tcW w:w="1080" w:type="dxa"/>
            <w:tcBorders>
              <w:top w:val="double" w:sz="4" w:space="0" w:color="auto"/>
            </w:tcBorders>
            <w:shd w:val="clear" w:color="auto" w:fill="auto"/>
          </w:tcPr>
          <w:p w14:paraId="3CE1B720"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double" w:sz="4" w:space="0" w:color="auto"/>
            </w:tcBorders>
            <w:shd w:val="clear" w:color="auto" w:fill="auto"/>
          </w:tcPr>
          <w:p w14:paraId="3A3B1A19"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32500320" w14:textId="77777777" w:rsidTr="005A1C27">
        <w:trPr>
          <w:trHeight w:val="288"/>
          <w:jc w:val="center"/>
        </w:trPr>
        <w:tc>
          <w:tcPr>
            <w:tcW w:w="584" w:type="dxa"/>
            <w:tcBorders>
              <w:top w:val="single" w:sz="4" w:space="0" w:color="auto"/>
            </w:tcBorders>
            <w:shd w:val="clear" w:color="auto" w:fill="auto"/>
            <w:noWrap/>
          </w:tcPr>
          <w:p w14:paraId="23A0BC9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405371033"/>
            <w:placeholder>
              <w:docPart w:val="2B276513C30C4DD08A2D2D60A3CE1B5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87034B0"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33A22E7D"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6FDE301F"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39E916B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3E1A25B4" w14:textId="77777777" w:rsidR="005A1C27" w:rsidRPr="009E20B9" w:rsidRDefault="005A1C27" w:rsidP="005A1C27">
            <w:pPr>
              <w:rPr>
                <w:rFonts w:cstheme="minorHAnsi"/>
                <w:bCs/>
                <w:sz w:val="22"/>
                <w:szCs w:val="22"/>
              </w:rPr>
            </w:pPr>
            <w:r w:rsidRPr="009E20B9">
              <w:rPr>
                <w:rFonts w:cstheme="minorHAnsi"/>
                <w:bCs/>
                <w:sz w:val="22"/>
                <w:szCs w:val="22"/>
              </w:rPr>
              <w:t>Pre-deployment assembly and test</w:t>
            </w:r>
          </w:p>
        </w:tc>
        <w:tc>
          <w:tcPr>
            <w:tcW w:w="1080" w:type="dxa"/>
            <w:tcBorders>
              <w:top w:val="single" w:sz="4" w:space="0" w:color="auto"/>
            </w:tcBorders>
            <w:shd w:val="clear" w:color="auto" w:fill="auto"/>
          </w:tcPr>
          <w:p w14:paraId="0C254A74"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0DA5F260"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279BC77C" w14:textId="77777777" w:rsidTr="005A1C27">
        <w:trPr>
          <w:trHeight w:val="288"/>
          <w:jc w:val="center"/>
        </w:trPr>
        <w:tc>
          <w:tcPr>
            <w:tcW w:w="584" w:type="dxa"/>
            <w:tcBorders>
              <w:top w:val="single" w:sz="4" w:space="0" w:color="auto"/>
            </w:tcBorders>
            <w:shd w:val="clear" w:color="auto" w:fill="auto"/>
            <w:noWrap/>
          </w:tcPr>
          <w:p w14:paraId="4294A995" w14:textId="77777777" w:rsidR="005A1C27" w:rsidRPr="009E20B9" w:rsidRDefault="005A1C27" w:rsidP="005A1C27">
            <w:pPr>
              <w:jc w:val="center"/>
              <w:rPr>
                <w:rFonts w:cstheme="minorHAnsi"/>
                <w:sz w:val="22"/>
                <w:szCs w:val="22"/>
              </w:rPr>
            </w:pPr>
            <w:r w:rsidRPr="009E20B9">
              <w:rPr>
                <w:rFonts w:cstheme="minorHAnsi"/>
                <w:sz w:val="22"/>
                <w:szCs w:val="22"/>
              </w:rPr>
              <w:lastRenderedPageBreak/>
              <w:t>1</w:t>
            </w:r>
          </w:p>
        </w:tc>
        <w:sdt>
          <w:sdtPr>
            <w:rPr>
              <w:rFonts w:cstheme="minorHAnsi"/>
              <w:sz w:val="22"/>
              <w:szCs w:val="22"/>
            </w:rPr>
            <w:alias w:val="TaskType"/>
            <w:tag w:val="TaskType"/>
            <w:id w:val="2116083076"/>
            <w:placeholder>
              <w:docPart w:val="DAB248B12ABC4AD4942C33AF9D5E7F8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C3A937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4E3924DC"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0147EED5"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3FA20BD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46ADF6C0" w14:textId="77777777" w:rsidR="005A1C27" w:rsidRPr="009E20B9" w:rsidRDefault="005A1C27" w:rsidP="005A1C27">
            <w:pPr>
              <w:rPr>
                <w:rFonts w:cstheme="minorHAnsi"/>
                <w:bCs/>
                <w:sz w:val="22"/>
                <w:szCs w:val="22"/>
              </w:rPr>
            </w:pPr>
            <w:r w:rsidRPr="009E20B9">
              <w:rPr>
                <w:rFonts w:cstheme="minorHAnsi"/>
                <w:bCs/>
                <w:sz w:val="22"/>
                <w:szCs w:val="22"/>
              </w:rPr>
              <w:t>Deployment</w:t>
            </w:r>
          </w:p>
        </w:tc>
        <w:tc>
          <w:tcPr>
            <w:tcW w:w="1080" w:type="dxa"/>
            <w:tcBorders>
              <w:top w:val="single" w:sz="4" w:space="0" w:color="auto"/>
            </w:tcBorders>
            <w:shd w:val="clear" w:color="auto" w:fill="auto"/>
          </w:tcPr>
          <w:p w14:paraId="1AE00469"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1F15EFC3"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0196C6EC" w14:textId="77777777" w:rsidTr="005A1C27">
        <w:trPr>
          <w:trHeight w:val="288"/>
          <w:jc w:val="center"/>
        </w:trPr>
        <w:tc>
          <w:tcPr>
            <w:tcW w:w="584" w:type="dxa"/>
            <w:tcBorders>
              <w:top w:val="single" w:sz="4" w:space="0" w:color="auto"/>
            </w:tcBorders>
            <w:shd w:val="clear" w:color="auto" w:fill="auto"/>
            <w:noWrap/>
          </w:tcPr>
          <w:p w14:paraId="1E40AA01"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top w:val="single" w:sz="4" w:space="0" w:color="auto"/>
            </w:tcBorders>
            <w:shd w:val="clear" w:color="auto" w:fill="auto"/>
            <w:noWrap/>
          </w:tcPr>
          <w:p w14:paraId="31C6A68E" w14:textId="77777777" w:rsidR="005A1C27" w:rsidRPr="009E20B9" w:rsidRDefault="0095505B" w:rsidP="005A1C27">
            <w:pPr>
              <w:jc w:val="center"/>
              <w:rPr>
                <w:rFonts w:cstheme="minorHAnsi"/>
                <w:bCs/>
                <w:sz w:val="22"/>
                <w:szCs w:val="22"/>
              </w:rPr>
            </w:pPr>
            <w:sdt>
              <w:sdtPr>
                <w:rPr>
                  <w:rFonts w:cstheme="minorHAnsi"/>
                  <w:sz w:val="22"/>
                  <w:szCs w:val="22"/>
                </w:rPr>
                <w:alias w:val="TaskType"/>
                <w:tag w:val="TaskType"/>
                <w:id w:val="1861699075"/>
                <w:placeholder>
                  <w:docPart w:val="1E3C9BD53B04410F8016152BD07C59C4"/>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top w:val="single" w:sz="4" w:space="0" w:color="auto"/>
            </w:tcBorders>
            <w:shd w:val="clear" w:color="auto" w:fill="auto"/>
            <w:noWrap/>
          </w:tcPr>
          <w:p w14:paraId="2CF06649"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1D90CA0D"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56A40BCB"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6E6557FD" w14:textId="77777777" w:rsidR="005A1C27" w:rsidRPr="009E20B9" w:rsidRDefault="005A1C27" w:rsidP="005A1C27">
            <w:pPr>
              <w:rPr>
                <w:rFonts w:cstheme="minorHAnsi"/>
                <w:bCs/>
                <w:sz w:val="22"/>
                <w:szCs w:val="22"/>
              </w:rPr>
            </w:pPr>
            <w:r w:rsidRPr="009E20B9">
              <w:rPr>
                <w:rFonts w:cstheme="minorHAnsi"/>
                <w:bCs/>
                <w:sz w:val="22"/>
                <w:szCs w:val="22"/>
              </w:rPr>
              <w:t>Buoy deployed</w:t>
            </w:r>
          </w:p>
        </w:tc>
        <w:tc>
          <w:tcPr>
            <w:tcW w:w="1080" w:type="dxa"/>
            <w:tcBorders>
              <w:top w:val="single" w:sz="4" w:space="0" w:color="auto"/>
            </w:tcBorders>
            <w:shd w:val="clear" w:color="auto" w:fill="auto"/>
          </w:tcPr>
          <w:p w14:paraId="40ED7EAB"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c>
          <w:tcPr>
            <w:tcW w:w="1350" w:type="dxa"/>
            <w:tcBorders>
              <w:top w:val="single" w:sz="4" w:space="0" w:color="auto"/>
            </w:tcBorders>
            <w:shd w:val="clear" w:color="auto" w:fill="auto"/>
          </w:tcPr>
          <w:p w14:paraId="72214667"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2C715F6E" w14:textId="77777777" w:rsidTr="005A1C27">
        <w:trPr>
          <w:trHeight w:val="288"/>
          <w:jc w:val="center"/>
        </w:trPr>
        <w:tc>
          <w:tcPr>
            <w:tcW w:w="584" w:type="dxa"/>
            <w:tcBorders>
              <w:top w:val="single" w:sz="4" w:space="0" w:color="auto"/>
            </w:tcBorders>
            <w:shd w:val="clear" w:color="auto" w:fill="auto"/>
            <w:noWrap/>
          </w:tcPr>
          <w:p w14:paraId="1059F59F"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861633844"/>
            <w:placeholder>
              <w:docPart w:val="80536F9F6F6C445CAAB8F91E76626FD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6309CD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71FDE5C4"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346489E3"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100AA2B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0310BA0C" w14:textId="77777777" w:rsidR="005A1C27" w:rsidRPr="009E20B9" w:rsidRDefault="005A1C27" w:rsidP="005A1C27">
            <w:pPr>
              <w:rPr>
                <w:rFonts w:cstheme="minorHAnsi"/>
                <w:bCs/>
                <w:sz w:val="22"/>
                <w:szCs w:val="22"/>
              </w:rPr>
            </w:pPr>
            <w:r w:rsidRPr="009E20B9">
              <w:rPr>
                <w:rFonts w:cstheme="minorHAnsi"/>
                <w:bCs/>
                <w:sz w:val="22"/>
                <w:szCs w:val="22"/>
              </w:rPr>
              <w:t>At-sea monitoring</w:t>
            </w:r>
          </w:p>
        </w:tc>
        <w:tc>
          <w:tcPr>
            <w:tcW w:w="1080" w:type="dxa"/>
            <w:tcBorders>
              <w:top w:val="single" w:sz="4" w:space="0" w:color="auto"/>
            </w:tcBorders>
            <w:shd w:val="clear" w:color="auto" w:fill="auto"/>
          </w:tcPr>
          <w:p w14:paraId="33BE0BFE"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c>
          <w:tcPr>
            <w:tcW w:w="1350" w:type="dxa"/>
            <w:tcBorders>
              <w:top w:val="single" w:sz="4" w:space="0" w:color="auto"/>
            </w:tcBorders>
            <w:shd w:val="clear" w:color="auto" w:fill="auto"/>
          </w:tcPr>
          <w:p w14:paraId="1CDEDA82"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1408D87D" w14:textId="77777777" w:rsidTr="005A1C27">
        <w:trPr>
          <w:trHeight w:val="288"/>
          <w:jc w:val="center"/>
        </w:trPr>
        <w:tc>
          <w:tcPr>
            <w:tcW w:w="584" w:type="dxa"/>
            <w:tcBorders>
              <w:top w:val="single" w:sz="4" w:space="0" w:color="auto"/>
              <w:bottom w:val="double" w:sz="4" w:space="0" w:color="auto"/>
            </w:tcBorders>
            <w:shd w:val="clear" w:color="auto" w:fill="auto"/>
            <w:noWrap/>
          </w:tcPr>
          <w:p w14:paraId="1466CD4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38656309"/>
            <w:placeholder>
              <w:docPart w:val="0E9CB614778D4CF88E33D8FDB9BE8EF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46DD5610"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343B6BAB"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bottom w:val="double" w:sz="4" w:space="0" w:color="auto"/>
            </w:tcBorders>
            <w:shd w:val="clear" w:color="auto" w:fill="auto"/>
            <w:noWrap/>
          </w:tcPr>
          <w:p w14:paraId="669E6060"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bottom w:val="double" w:sz="4" w:space="0" w:color="auto"/>
            </w:tcBorders>
            <w:shd w:val="clear" w:color="auto" w:fill="auto"/>
            <w:noWrap/>
          </w:tcPr>
          <w:p w14:paraId="64E43A3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229AF733" w14:textId="77777777" w:rsidR="005A1C27" w:rsidRPr="009E20B9" w:rsidRDefault="005A1C27" w:rsidP="005A1C27">
            <w:pPr>
              <w:rPr>
                <w:rFonts w:cstheme="minorHAnsi"/>
                <w:bCs/>
                <w:sz w:val="22"/>
                <w:szCs w:val="22"/>
              </w:rPr>
            </w:pPr>
            <w:r w:rsidRPr="009E20B9">
              <w:rPr>
                <w:rFonts w:cstheme="minorHAnsi"/>
                <w:bCs/>
                <w:sz w:val="22"/>
                <w:szCs w:val="22"/>
              </w:rPr>
              <w:t>Recovery, cleaning and refurbishment</w:t>
            </w:r>
          </w:p>
        </w:tc>
        <w:tc>
          <w:tcPr>
            <w:tcW w:w="1080" w:type="dxa"/>
            <w:tcBorders>
              <w:top w:val="single" w:sz="4" w:space="0" w:color="auto"/>
              <w:bottom w:val="double" w:sz="4" w:space="0" w:color="auto"/>
            </w:tcBorders>
            <w:shd w:val="clear" w:color="auto" w:fill="auto"/>
          </w:tcPr>
          <w:p w14:paraId="2E0A2C7B"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c>
          <w:tcPr>
            <w:tcW w:w="1350" w:type="dxa"/>
            <w:tcBorders>
              <w:top w:val="single" w:sz="4" w:space="0" w:color="auto"/>
              <w:bottom w:val="double" w:sz="4" w:space="0" w:color="auto"/>
            </w:tcBorders>
            <w:shd w:val="clear" w:color="auto" w:fill="auto"/>
          </w:tcPr>
          <w:p w14:paraId="57593310"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3825551C" w14:textId="77777777" w:rsidTr="005A1C27">
        <w:trPr>
          <w:trHeight w:val="288"/>
          <w:jc w:val="center"/>
        </w:trPr>
        <w:tc>
          <w:tcPr>
            <w:tcW w:w="584" w:type="dxa"/>
            <w:tcBorders>
              <w:top w:val="double" w:sz="4" w:space="0" w:color="auto"/>
            </w:tcBorders>
            <w:shd w:val="clear" w:color="auto" w:fill="auto"/>
            <w:noWrap/>
          </w:tcPr>
          <w:p w14:paraId="3265E790"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503129258"/>
            <w:placeholder>
              <w:docPart w:val="371BE885ABED4B52878652A4E9DB412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0A7142FA"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623251F"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double" w:sz="4" w:space="0" w:color="auto"/>
            </w:tcBorders>
            <w:shd w:val="clear" w:color="auto" w:fill="auto"/>
            <w:noWrap/>
          </w:tcPr>
          <w:p w14:paraId="7D53E7DB"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16F2B55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7823C350" w14:textId="77777777" w:rsidR="005A1C27" w:rsidRPr="009E20B9" w:rsidRDefault="005A1C27" w:rsidP="005A1C27">
            <w:pPr>
              <w:rPr>
                <w:rFonts w:cstheme="minorHAnsi"/>
                <w:b/>
                <w:bCs/>
                <w:sz w:val="22"/>
                <w:szCs w:val="22"/>
              </w:rPr>
            </w:pPr>
            <w:r w:rsidRPr="009E20B9">
              <w:rPr>
                <w:rFonts w:cstheme="minorHAnsi"/>
                <w:b/>
                <w:bCs/>
                <w:sz w:val="22"/>
                <w:szCs w:val="22"/>
              </w:rPr>
              <w:t>Support of on-buoy operations for beta group</w:t>
            </w:r>
          </w:p>
        </w:tc>
        <w:tc>
          <w:tcPr>
            <w:tcW w:w="1080" w:type="dxa"/>
            <w:tcBorders>
              <w:top w:val="double" w:sz="4" w:space="0" w:color="auto"/>
            </w:tcBorders>
            <w:shd w:val="clear" w:color="auto" w:fill="auto"/>
          </w:tcPr>
          <w:p w14:paraId="0F08C5CF"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double" w:sz="4" w:space="0" w:color="auto"/>
            </w:tcBorders>
            <w:shd w:val="clear" w:color="auto" w:fill="auto"/>
          </w:tcPr>
          <w:p w14:paraId="5E993F7C"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40E270F5" w14:textId="77777777" w:rsidTr="005A1C27">
        <w:trPr>
          <w:trHeight w:val="288"/>
          <w:jc w:val="center"/>
        </w:trPr>
        <w:tc>
          <w:tcPr>
            <w:tcW w:w="584" w:type="dxa"/>
            <w:tcBorders>
              <w:top w:val="single" w:sz="4" w:space="0" w:color="auto"/>
            </w:tcBorders>
            <w:shd w:val="clear" w:color="auto" w:fill="auto"/>
            <w:noWrap/>
          </w:tcPr>
          <w:p w14:paraId="0B3EDD9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351958867"/>
            <w:placeholder>
              <w:docPart w:val="EFB42D0C90E942A5A56674AC3D7F3FF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5C7386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46CBA5C1"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0DA2AAE4"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3482B52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156BBE0F" w14:textId="77777777" w:rsidR="005A1C27" w:rsidRPr="009E20B9" w:rsidRDefault="005A1C27" w:rsidP="005A1C27">
            <w:pPr>
              <w:rPr>
                <w:rFonts w:cstheme="minorHAnsi"/>
                <w:bCs/>
                <w:sz w:val="22"/>
                <w:szCs w:val="22"/>
              </w:rPr>
            </w:pPr>
            <w:r w:rsidRPr="009E20B9">
              <w:rPr>
                <w:rFonts w:cstheme="minorHAnsi"/>
                <w:bCs/>
                <w:sz w:val="22"/>
                <w:szCs w:val="22"/>
              </w:rPr>
              <w:t>Safety review of controller behaviors in simulation</w:t>
            </w:r>
          </w:p>
        </w:tc>
        <w:tc>
          <w:tcPr>
            <w:tcW w:w="1080" w:type="dxa"/>
            <w:tcBorders>
              <w:top w:val="single" w:sz="4" w:space="0" w:color="auto"/>
            </w:tcBorders>
            <w:shd w:val="clear" w:color="auto" w:fill="auto"/>
          </w:tcPr>
          <w:p w14:paraId="6166FDB8"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single" w:sz="4" w:space="0" w:color="auto"/>
            </w:tcBorders>
            <w:shd w:val="clear" w:color="auto" w:fill="auto"/>
          </w:tcPr>
          <w:p w14:paraId="4720657E"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r>
      <w:tr w:rsidR="005A1C27" w:rsidRPr="009E20B9" w14:paraId="0275E8EA" w14:textId="77777777" w:rsidTr="005A1C27">
        <w:trPr>
          <w:trHeight w:val="288"/>
          <w:jc w:val="center"/>
        </w:trPr>
        <w:tc>
          <w:tcPr>
            <w:tcW w:w="584" w:type="dxa"/>
            <w:tcBorders>
              <w:top w:val="single" w:sz="4" w:space="0" w:color="auto"/>
            </w:tcBorders>
            <w:shd w:val="clear" w:color="auto" w:fill="auto"/>
            <w:noWrap/>
          </w:tcPr>
          <w:p w14:paraId="4A144D3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073358730"/>
            <w:placeholder>
              <w:docPart w:val="9A02F7AC92A24C39AAF51C842091CE3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7E2BAC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20252E6E"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4D72F146"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4D9EF6E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673BC89" w14:textId="77777777" w:rsidR="005A1C27" w:rsidRPr="009E20B9" w:rsidRDefault="005A1C27" w:rsidP="005A1C27">
            <w:pPr>
              <w:rPr>
                <w:rFonts w:cstheme="minorHAnsi"/>
                <w:bCs/>
                <w:sz w:val="22"/>
                <w:szCs w:val="22"/>
              </w:rPr>
            </w:pPr>
            <w:r w:rsidRPr="009E20B9">
              <w:rPr>
                <w:rFonts w:cstheme="minorHAnsi"/>
                <w:bCs/>
                <w:sz w:val="22"/>
                <w:szCs w:val="22"/>
              </w:rPr>
              <w:t>User support during on-buoy operations</w:t>
            </w:r>
          </w:p>
        </w:tc>
        <w:tc>
          <w:tcPr>
            <w:tcW w:w="1080" w:type="dxa"/>
            <w:tcBorders>
              <w:top w:val="single" w:sz="4" w:space="0" w:color="auto"/>
            </w:tcBorders>
            <w:shd w:val="clear" w:color="auto" w:fill="auto"/>
          </w:tcPr>
          <w:p w14:paraId="0114B6D4"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single" w:sz="4" w:space="0" w:color="auto"/>
            </w:tcBorders>
            <w:shd w:val="clear" w:color="auto" w:fill="auto"/>
          </w:tcPr>
          <w:p w14:paraId="12B69B71"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1006D406" w14:textId="77777777" w:rsidTr="005A1C27">
        <w:trPr>
          <w:trHeight w:val="288"/>
          <w:jc w:val="center"/>
        </w:trPr>
        <w:tc>
          <w:tcPr>
            <w:tcW w:w="584" w:type="dxa"/>
            <w:tcBorders>
              <w:top w:val="single" w:sz="4" w:space="0" w:color="auto"/>
            </w:tcBorders>
            <w:shd w:val="clear" w:color="auto" w:fill="auto"/>
            <w:noWrap/>
          </w:tcPr>
          <w:p w14:paraId="00751418"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577356650"/>
            <w:placeholder>
              <w:docPart w:val="AE97CD41A03F4257A20BB5D795E63B1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26908599" w14:textId="77777777" w:rsidR="005A1C27" w:rsidRPr="009E20B9" w:rsidRDefault="005A1C27" w:rsidP="005A1C27">
                <w:pPr>
                  <w:jc w:val="center"/>
                  <w:rPr>
                    <w:rFonts w:cstheme="minorHAnsi"/>
                    <w:sz w:val="22"/>
                    <w:szCs w:val="22"/>
                  </w:rPr>
                </w:pPr>
                <w:r w:rsidRPr="009E20B9">
                  <w:rPr>
                    <w:rFonts w:cstheme="minorHAnsi"/>
                    <w:sz w:val="22"/>
                    <w:szCs w:val="22"/>
                  </w:rPr>
                  <w:t>M</w:t>
                </w:r>
              </w:p>
            </w:tc>
          </w:sdtContent>
        </w:sdt>
        <w:tc>
          <w:tcPr>
            <w:tcW w:w="540" w:type="dxa"/>
            <w:tcBorders>
              <w:top w:val="single" w:sz="4" w:space="0" w:color="auto"/>
            </w:tcBorders>
            <w:shd w:val="clear" w:color="auto" w:fill="auto"/>
            <w:noWrap/>
          </w:tcPr>
          <w:p w14:paraId="1161F923"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769F6564"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5C019793"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4420D21F" w14:textId="77777777" w:rsidR="005A1C27" w:rsidRPr="009E20B9" w:rsidRDefault="005A1C27" w:rsidP="005A1C27">
            <w:pPr>
              <w:rPr>
                <w:rFonts w:cstheme="minorHAnsi"/>
                <w:bCs/>
                <w:sz w:val="22"/>
                <w:szCs w:val="22"/>
              </w:rPr>
            </w:pPr>
            <w:r w:rsidRPr="009E20B9">
              <w:rPr>
                <w:rFonts w:cstheme="minorHAnsi"/>
                <w:bCs/>
                <w:sz w:val="22"/>
                <w:szCs w:val="22"/>
              </w:rPr>
              <w:t>Successful on-buoy use of user code</w:t>
            </w:r>
          </w:p>
        </w:tc>
        <w:tc>
          <w:tcPr>
            <w:tcW w:w="1080" w:type="dxa"/>
            <w:tcBorders>
              <w:top w:val="single" w:sz="4" w:space="0" w:color="auto"/>
            </w:tcBorders>
            <w:shd w:val="clear" w:color="auto" w:fill="auto"/>
          </w:tcPr>
          <w:p w14:paraId="3A29C26F"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c>
          <w:tcPr>
            <w:tcW w:w="1350" w:type="dxa"/>
            <w:tcBorders>
              <w:top w:val="single" w:sz="4" w:space="0" w:color="auto"/>
            </w:tcBorders>
            <w:shd w:val="clear" w:color="auto" w:fill="auto"/>
          </w:tcPr>
          <w:p w14:paraId="6F14E7A0"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42162D2E" w14:textId="77777777" w:rsidTr="005A1C27">
        <w:trPr>
          <w:trHeight w:val="288"/>
          <w:jc w:val="center"/>
        </w:trPr>
        <w:tc>
          <w:tcPr>
            <w:tcW w:w="584" w:type="dxa"/>
            <w:tcBorders>
              <w:top w:val="single" w:sz="4" w:space="0" w:color="auto"/>
            </w:tcBorders>
            <w:shd w:val="clear" w:color="auto" w:fill="auto"/>
            <w:noWrap/>
          </w:tcPr>
          <w:p w14:paraId="7100970F"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783309241"/>
            <w:placeholder>
              <w:docPart w:val="2FA5932DABEC4A8FA31709E7664BAE5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3EB01316"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03D8F78E"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359DBDC8"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7F86682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256EA2C" w14:textId="77777777" w:rsidR="005A1C27" w:rsidRPr="009E20B9" w:rsidRDefault="005A1C27" w:rsidP="005A1C27">
            <w:pPr>
              <w:rPr>
                <w:rFonts w:cstheme="minorHAnsi"/>
                <w:bCs/>
                <w:sz w:val="22"/>
                <w:szCs w:val="22"/>
              </w:rPr>
            </w:pPr>
            <w:r w:rsidRPr="009E20B9">
              <w:rPr>
                <w:rFonts w:cstheme="minorHAnsi"/>
                <w:bCs/>
                <w:sz w:val="22"/>
                <w:szCs w:val="22"/>
              </w:rPr>
              <w:t>Data management</w:t>
            </w:r>
          </w:p>
        </w:tc>
        <w:tc>
          <w:tcPr>
            <w:tcW w:w="1080" w:type="dxa"/>
            <w:tcBorders>
              <w:top w:val="single" w:sz="4" w:space="0" w:color="auto"/>
            </w:tcBorders>
            <w:shd w:val="clear" w:color="auto" w:fill="auto"/>
          </w:tcPr>
          <w:p w14:paraId="3B628ECC"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single" w:sz="4" w:space="0" w:color="auto"/>
            </w:tcBorders>
            <w:shd w:val="clear" w:color="auto" w:fill="auto"/>
          </w:tcPr>
          <w:p w14:paraId="4F0D08C4"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6E6123CD" w14:textId="77777777" w:rsidTr="005A1C27">
        <w:trPr>
          <w:trHeight w:val="288"/>
          <w:jc w:val="center"/>
        </w:trPr>
        <w:tc>
          <w:tcPr>
            <w:tcW w:w="584" w:type="dxa"/>
            <w:tcBorders>
              <w:top w:val="single" w:sz="4" w:space="0" w:color="auto"/>
              <w:bottom w:val="double" w:sz="4" w:space="0" w:color="auto"/>
            </w:tcBorders>
            <w:shd w:val="clear" w:color="auto" w:fill="auto"/>
            <w:noWrap/>
          </w:tcPr>
          <w:p w14:paraId="67D01FB7"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08475448"/>
            <w:placeholder>
              <w:docPart w:val="F592179B44114CC095B01D0EE9625D1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365D9FCD"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40C839AA"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bottom w:val="double" w:sz="4" w:space="0" w:color="auto"/>
            </w:tcBorders>
            <w:shd w:val="clear" w:color="auto" w:fill="auto"/>
            <w:noWrap/>
          </w:tcPr>
          <w:p w14:paraId="5C58FF74"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bottom w:val="double" w:sz="4" w:space="0" w:color="auto"/>
            </w:tcBorders>
            <w:shd w:val="clear" w:color="auto" w:fill="auto"/>
            <w:noWrap/>
          </w:tcPr>
          <w:p w14:paraId="5D4CF708"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6CADCB57" w14:textId="77777777" w:rsidR="005A1C27" w:rsidRPr="009E20B9" w:rsidRDefault="005A1C27" w:rsidP="005A1C27">
            <w:pPr>
              <w:rPr>
                <w:rFonts w:cstheme="minorHAnsi"/>
                <w:bCs/>
                <w:sz w:val="22"/>
                <w:szCs w:val="22"/>
              </w:rPr>
            </w:pPr>
            <w:r w:rsidRPr="009E20B9">
              <w:rPr>
                <w:rFonts w:cstheme="minorHAnsi"/>
                <w:bCs/>
                <w:sz w:val="22"/>
                <w:szCs w:val="22"/>
              </w:rPr>
              <w:t>Assistance with results analysis and publication</w:t>
            </w:r>
          </w:p>
        </w:tc>
        <w:tc>
          <w:tcPr>
            <w:tcW w:w="1080" w:type="dxa"/>
            <w:tcBorders>
              <w:top w:val="single" w:sz="4" w:space="0" w:color="auto"/>
              <w:bottom w:val="double" w:sz="4" w:space="0" w:color="auto"/>
            </w:tcBorders>
            <w:shd w:val="clear" w:color="auto" w:fill="auto"/>
          </w:tcPr>
          <w:p w14:paraId="625EB5D9" w14:textId="77777777" w:rsidR="005A1C27" w:rsidRPr="009E20B9" w:rsidRDefault="005A1C27" w:rsidP="005A1C27">
            <w:pPr>
              <w:jc w:val="center"/>
              <w:rPr>
                <w:rFonts w:cstheme="minorHAnsi"/>
                <w:bCs/>
                <w:sz w:val="22"/>
                <w:szCs w:val="22"/>
              </w:rPr>
            </w:pPr>
            <w:r w:rsidRPr="009E20B9">
              <w:rPr>
                <w:rFonts w:cstheme="minorHAnsi"/>
                <w:bCs/>
                <w:sz w:val="22"/>
                <w:szCs w:val="22"/>
              </w:rPr>
              <w:t>20</w:t>
            </w:r>
          </w:p>
        </w:tc>
        <w:tc>
          <w:tcPr>
            <w:tcW w:w="1350" w:type="dxa"/>
            <w:tcBorders>
              <w:top w:val="single" w:sz="4" w:space="0" w:color="auto"/>
              <w:bottom w:val="double" w:sz="4" w:space="0" w:color="auto"/>
            </w:tcBorders>
            <w:shd w:val="clear" w:color="auto" w:fill="auto"/>
          </w:tcPr>
          <w:p w14:paraId="66733FBD"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468CA857" w14:textId="77777777" w:rsidTr="005A1C27">
        <w:trPr>
          <w:trHeight w:val="288"/>
          <w:jc w:val="center"/>
        </w:trPr>
        <w:tc>
          <w:tcPr>
            <w:tcW w:w="584" w:type="dxa"/>
            <w:tcBorders>
              <w:top w:val="double" w:sz="4" w:space="0" w:color="auto"/>
            </w:tcBorders>
            <w:shd w:val="clear" w:color="auto" w:fill="auto"/>
            <w:noWrap/>
          </w:tcPr>
          <w:p w14:paraId="1FA77020"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27072833"/>
            <w:placeholder>
              <w:docPart w:val="5A6CAF08B8D9447E9CFAD99364F6EB9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758550D1"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167A4FEC"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double" w:sz="4" w:space="0" w:color="auto"/>
            </w:tcBorders>
            <w:shd w:val="clear" w:color="auto" w:fill="auto"/>
            <w:noWrap/>
          </w:tcPr>
          <w:p w14:paraId="6D58DD1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0526725B"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2EFDCD20" w14:textId="77777777" w:rsidR="005A1C27" w:rsidRPr="009E20B9" w:rsidRDefault="005A1C27" w:rsidP="005A1C27">
            <w:pPr>
              <w:rPr>
                <w:rFonts w:cstheme="minorHAnsi"/>
                <w:b/>
                <w:bCs/>
                <w:sz w:val="22"/>
                <w:szCs w:val="22"/>
              </w:rPr>
            </w:pPr>
            <w:r w:rsidRPr="009E20B9">
              <w:rPr>
                <w:rFonts w:cstheme="minorHAnsi"/>
                <w:b/>
                <w:bCs/>
                <w:sz w:val="22"/>
                <w:szCs w:val="22"/>
              </w:rPr>
              <w:t>Marketing and outreach</w:t>
            </w:r>
          </w:p>
        </w:tc>
        <w:tc>
          <w:tcPr>
            <w:tcW w:w="1080" w:type="dxa"/>
            <w:tcBorders>
              <w:top w:val="double" w:sz="4" w:space="0" w:color="auto"/>
            </w:tcBorders>
            <w:shd w:val="clear" w:color="auto" w:fill="auto"/>
          </w:tcPr>
          <w:p w14:paraId="59B303B7"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double" w:sz="4" w:space="0" w:color="auto"/>
            </w:tcBorders>
            <w:shd w:val="clear" w:color="auto" w:fill="auto"/>
          </w:tcPr>
          <w:p w14:paraId="43A25B12"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2AC857F3" w14:textId="77777777" w:rsidTr="005A1C27">
        <w:trPr>
          <w:trHeight w:val="288"/>
          <w:jc w:val="center"/>
        </w:trPr>
        <w:tc>
          <w:tcPr>
            <w:tcW w:w="584" w:type="dxa"/>
            <w:tcBorders>
              <w:top w:val="single" w:sz="4" w:space="0" w:color="auto"/>
            </w:tcBorders>
            <w:shd w:val="clear" w:color="auto" w:fill="auto"/>
            <w:noWrap/>
          </w:tcPr>
          <w:p w14:paraId="1D22F38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681162730"/>
            <w:placeholder>
              <w:docPart w:val="7AE2C804C371420BAEDD26B4CBD49B0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0E5B81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67D53F92"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7AF4BAB9"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19AC409F"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0037DF85" w14:textId="77777777" w:rsidR="005A1C27" w:rsidRPr="009E20B9" w:rsidRDefault="005A1C27" w:rsidP="005A1C27">
            <w:pPr>
              <w:rPr>
                <w:rFonts w:cstheme="minorHAnsi"/>
                <w:bCs/>
                <w:sz w:val="22"/>
                <w:szCs w:val="22"/>
              </w:rPr>
            </w:pPr>
            <w:r w:rsidRPr="009E20B9">
              <w:rPr>
                <w:rFonts w:cstheme="minorHAnsi"/>
                <w:bCs/>
                <w:sz w:val="22"/>
                <w:szCs w:val="22"/>
              </w:rPr>
              <w:t>Documentation and workshop or online training preparation</w:t>
            </w:r>
          </w:p>
        </w:tc>
        <w:tc>
          <w:tcPr>
            <w:tcW w:w="1080" w:type="dxa"/>
            <w:tcBorders>
              <w:top w:val="single" w:sz="4" w:space="0" w:color="auto"/>
            </w:tcBorders>
            <w:shd w:val="clear" w:color="auto" w:fill="auto"/>
          </w:tcPr>
          <w:p w14:paraId="7A8696ED"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18590959"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2C9C29C1" w14:textId="77777777" w:rsidTr="005A1C27">
        <w:trPr>
          <w:trHeight w:val="288"/>
          <w:jc w:val="center"/>
        </w:trPr>
        <w:tc>
          <w:tcPr>
            <w:tcW w:w="584" w:type="dxa"/>
            <w:tcBorders>
              <w:top w:val="single" w:sz="4" w:space="0" w:color="auto"/>
            </w:tcBorders>
            <w:shd w:val="clear" w:color="auto" w:fill="auto"/>
            <w:noWrap/>
          </w:tcPr>
          <w:p w14:paraId="62E2DD17"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312834879"/>
            <w:placeholder>
              <w:docPart w:val="D2B18DE42D20439BBABCAA543DB75D6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3448B710" w14:textId="77777777" w:rsidR="005A1C27" w:rsidRPr="009E20B9" w:rsidRDefault="005A1C27" w:rsidP="005A1C27">
                <w:pPr>
                  <w:jc w:val="center"/>
                  <w:rPr>
                    <w:rFonts w:cstheme="minorHAnsi"/>
                    <w:sz w:val="22"/>
                    <w:szCs w:val="22"/>
                  </w:rPr>
                </w:pPr>
                <w:r w:rsidRPr="009E20B9">
                  <w:rPr>
                    <w:rFonts w:cstheme="minorHAnsi"/>
                    <w:sz w:val="22"/>
                    <w:szCs w:val="22"/>
                  </w:rPr>
                  <w:t>M</w:t>
                </w:r>
              </w:p>
            </w:tc>
          </w:sdtContent>
        </w:sdt>
        <w:tc>
          <w:tcPr>
            <w:tcW w:w="540" w:type="dxa"/>
            <w:tcBorders>
              <w:top w:val="single" w:sz="4" w:space="0" w:color="auto"/>
            </w:tcBorders>
            <w:shd w:val="clear" w:color="auto" w:fill="auto"/>
            <w:noWrap/>
          </w:tcPr>
          <w:p w14:paraId="64A3B661"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779891B5"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331AD13A"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26D97D4E" w14:textId="77777777" w:rsidR="005A1C27" w:rsidRPr="009E20B9" w:rsidRDefault="005A1C27" w:rsidP="005A1C27">
            <w:pPr>
              <w:rPr>
                <w:rFonts w:cstheme="minorHAnsi"/>
                <w:bCs/>
                <w:sz w:val="22"/>
                <w:szCs w:val="22"/>
              </w:rPr>
            </w:pPr>
            <w:r w:rsidRPr="009E20B9">
              <w:rPr>
                <w:rFonts w:cstheme="minorHAnsi"/>
                <w:bCs/>
                <w:sz w:val="22"/>
                <w:szCs w:val="22"/>
              </w:rPr>
              <w:t>Workshop or online training completed</w:t>
            </w:r>
          </w:p>
        </w:tc>
        <w:tc>
          <w:tcPr>
            <w:tcW w:w="1080" w:type="dxa"/>
            <w:tcBorders>
              <w:top w:val="single" w:sz="4" w:space="0" w:color="auto"/>
            </w:tcBorders>
            <w:shd w:val="clear" w:color="auto" w:fill="auto"/>
          </w:tcPr>
          <w:p w14:paraId="00A8EE02"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c>
          <w:tcPr>
            <w:tcW w:w="1350" w:type="dxa"/>
            <w:tcBorders>
              <w:top w:val="single" w:sz="4" w:space="0" w:color="auto"/>
            </w:tcBorders>
            <w:shd w:val="clear" w:color="auto" w:fill="auto"/>
          </w:tcPr>
          <w:p w14:paraId="6BBF7FF1"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363391D4" w14:textId="77777777" w:rsidTr="005A1C27">
        <w:trPr>
          <w:trHeight w:val="288"/>
          <w:jc w:val="center"/>
        </w:trPr>
        <w:tc>
          <w:tcPr>
            <w:tcW w:w="584" w:type="dxa"/>
            <w:tcBorders>
              <w:top w:val="single" w:sz="4" w:space="0" w:color="auto"/>
            </w:tcBorders>
            <w:shd w:val="clear" w:color="auto" w:fill="auto"/>
            <w:noWrap/>
          </w:tcPr>
          <w:p w14:paraId="7DFA9106"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942153338"/>
            <w:placeholder>
              <w:docPart w:val="F04156F9920144839B0DD4EA2EA0997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109A9110"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14BBCC49"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0398CC36"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17DEF63B"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5F98FB44" w14:textId="77777777" w:rsidR="005A1C27" w:rsidRPr="009E20B9" w:rsidRDefault="005A1C27" w:rsidP="005A1C27">
            <w:pPr>
              <w:rPr>
                <w:rFonts w:cstheme="minorHAnsi"/>
                <w:bCs/>
                <w:sz w:val="22"/>
                <w:szCs w:val="22"/>
              </w:rPr>
            </w:pPr>
            <w:r w:rsidRPr="009E20B9">
              <w:rPr>
                <w:rFonts w:cstheme="minorHAnsi"/>
                <w:bCs/>
                <w:sz w:val="22"/>
                <w:szCs w:val="22"/>
              </w:rPr>
              <w:t>Advertising</w:t>
            </w:r>
          </w:p>
        </w:tc>
        <w:tc>
          <w:tcPr>
            <w:tcW w:w="1080" w:type="dxa"/>
            <w:tcBorders>
              <w:top w:val="single" w:sz="4" w:space="0" w:color="auto"/>
            </w:tcBorders>
            <w:shd w:val="clear" w:color="auto" w:fill="auto"/>
          </w:tcPr>
          <w:p w14:paraId="0AEC44A3"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2511C808"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6D2414E6" w14:textId="77777777" w:rsidTr="005A1C27">
        <w:trPr>
          <w:trHeight w:val="288"/>
          <w:jc w:val="center"/>
        </w:trPr>
        <w:tc>
          <w:tcPr>
            <w:tcW w:w="584" w:type="dxa"/>
            <w:tcBorders>
              <w:top w:val="single" w:sz="4" w:space="0" w:color="auto"/>
            </w:tcBorders>
            <w:shd w:val="clear" w:color="auto" w:fill="auto"/>
            <w:noWrap/>
          </w:tcPr>
          <w:p w14:paraId="736E5152"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42702889"/>
            <w:placeholder>
              <w:docPart w:val="61BE8B5EE80242528B28EDFDEB9128D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A32B8CA"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36E7FCEB"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7CDE8D8C"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00E92D5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0C7C6734" w14:textId="77777777" w:rsidR="005A1C27" w:rsidRPr="009E20B9" w:rsidRDefault="005A1C27" w:rsidP="005A1C27">
            <w:pPr>
              <w:rPr>
                <w:rFonts w:cstheme="minorHAnsi"/>
                <w:bCs/>
                <w:sz w:val="22"/>
                <w:szCs w:val="22"/>
              </w:rPr>
            </w:pPr>
            <w:r w:rsidRPr="009E20B9">
              <w:rPr>
                <w:rFonts w:cstheme="minorHAnsi"/>
                <w:bCs/>
                <w:sz w:val="22"/>
                <w:szCs w:val="22"/>
              </w:rPr>
              <w:t>Website/portal maintenance</w:t>
            </w:r>
          </w:p>
        </w:tc>
        <w:tc>
          <w:tcPr>
            <w:tcW w:w="1080" w:type="dxa"/>
            <w:tcBorders>
              <w:top w:val="single" w:sz="4" w:space="0" w:color="auto"/>
            </w:tcBorders>
            <w:shd w:val="clear" w:color="auto" w:fill="auto"/>
          </w:tcPr>
          <w:p w14:paraId="1B8FE327"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7A0A030D"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1F1188DF" w14:textId="77777777" w:rsidTr="005A1C27">
        <w:trPr>
          <w:trHeight w:val="288"/>
          <w:jc w:val="center"/>
        </w:trPr>
        <w:tc>
          <w:tcPr>
            <w:tcW w:w="584" w:type="dxa"/>
            <w:tcBorders>
              <w:top w:val="single" w:sz="4" w:space="0" w:color="auto"/>
            </w:tcBorders>
            <w:shd w:val="clear" w:color="auto" w:fill="auto"/>
            <w:noWrap/>
          </w:tcPr>
          <w:p w14:paraId="1C42B7D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694460393"/>
            <w:placeholder>
              <w:docPart w:val="5080FDCDC9E249D4B673949BA1294AA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469459F3"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444B8FC0"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21D695BD"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tcBorders>
            <w:shd w:val="clear" w:color="auto" w:fill="auto"/>
            <w:noWrap/>
          </w:tcPr>
          <w:p w14:paraId="403B371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3ABD7FD7" w14:textId="77777777" w:rsidR="005A1C27" w:rsidRPr="009E20B9" w:rsidRDefault="005A1C27" w:rsidP="005A1C27">
            <w:pPr>
              <w:rPr>
                <w:rFonts w:cstheme="minorHAnsi"/>
                <w:bCs/>
                <w:sz w:val="22"/>
                <w:szCs w:val="22"/>
              </w:rPr>
            </w:pPr>
            <w:r w:rsidRPr="009E20B9">
              <w:rPr>
                <w:rFonts w:cstheme="minorHAnsi"/>
                <w:bCs/>
                <w:sz w:val="22"/>
                <w:szCs w:val="22"/>
              </w:rPr>
              <w:t>Workshop or online training</w:t>
            </w:r>
          </w:p>
        </w:tc>
        <w:tc>
          <w:tcPr>
            <w:tcW w:w="1080" w:type="dxa"/>
            <w:tcBorders>
              <w:top w:val="single" w:sz="4" w:space="0" w:color="auto"/>
            </w:tcBorders>
            <w:shd w:val="clear" w:color="auto" w:fill="auto"/>
          </w:tcPr>
          <w:p w14:paraId="12DE3912" w14:textId="77777777" w:rsidR="005A1C27" w:rsidRPr="009E20B9" w:rsidRDefault="005A1C27" w:rsidP="005A1C27">
            <w:pPr>
              <w:jc w:val="center"/>
              <w:rPr>
                <w:rFonts w:cstheme="minorHAnsi"/>
                <w:bCs/>
                <w:sz w:val="22"/>
                <w:szCs w:val="22"/>
              </w:rPr>
            </w:pPr>
            <w:r w:rsidRPr="009E20B9">
              <w:rPr>
                <w:rFonts w:cstheme="minorHAnsi"/>
                <w:bCs/>
                <w:sz w:val="22"/>
                <w:szCs w:val="22"/>
              </w:rPr>
              <w:t>18</w:t>
            </w:r>
          </w:p>
        </w:tc>
        <w:tc>
          <w:tcPr>
            <w:tcW w:w="1350" w:type="dxa"/>
            <w:tcBorders>
              <w:top w:val="single" w:sz="4" w:space="0" w:color="auto"/>
            </w:tcBorders>
            <w:shd w:val="clear" w:color="auto" w:fill="auto"/>
          </w:tcPr>
          <w:p w14:paraId="72401278" w14:textId="77777777" w:rsidR="005A1C27" w:rsidRPr="009E20B9" w:rsidRDefault="005A1C27" w:rsidP="005A1C27">
            <w:pPr>
              <w:jc w:val="center"/>
              <w:rPr>
                <w:rFonts w:cstheme="minorHAnsi"/>
                <w:bCs/>
                <w:sz w:val="22"/>
                <w:szCs w:val="22"/>
              </w:rPr>
            </w:pPr>
            <w:r w:rsidRPr="009E20B9">
              <w:rPr>
                <w:rFonts w:cstheme="minorHAnsi"/>
                <w:bCs/>
                <w:sz w:val="22"/>
                <w:szCs w:val="22"/>
              </w:rPr>
              <w:t>18</w:t>
            </w:r>
          </w:p>
        </w:tc>
      </w:tr>
      <w:tr w:rsidR="005A1C27" w:rsidRPr="009E20B9" w14:paraId="737B302A" w14:textId="77777777" w:rsidTr="005A1C27">
        <w:trPr>
          <w:trHeight w:val="288"/>
          <w:jc w:val="center"/>
        </w:trPr>
        <w:tc>
          <w:tcPr>
            <w:tcW w:w="584" w:type="dxa"/>
            <w:tcBorders>
              <w:top w:val="single" w:sz="4" w:space="0" w:color="auto"/>
            </w:tcBorders>
            <w:shd w:val="clear" w:color="auto" w:fill="auto"/>
            <w:noWrap/>
          </w:tcPr>
          <w:p w14:paraId="7EBC8F7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25365466"/>
            <w:placeholder>
              <w:docPart w:val="C9817781E51B4616AB5004179AA0C3C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22D92B91" w14:textId="77777777" w:rsidR="005A1C27" w:rsidRPr="009E20B9" w:rsidRDefault="005A1C27" w:rsidP="005A1C27">
                <w:pPr>
                  <w:jc w:val="center"/>
                  <w:rPr>
                    <w:rFonts w:cstheme="minorHAnsi"/>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0069110D"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59BFDC1D"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720" w:type="dxa"/>
            <w:tcBorders>
              <w:top w:val="single" w:sz="4" w:space="0" w:color="auto"/>
            </w:tcBorders>
            <w:shd w:val="clear" w:color="auto" w:fill="auto"/>
            <w:noWrap/>
          </w:tcPr>
          <w:p w14:paraId="306C2DD0"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41264E4B" w14:textId="77777777" w:rsidR="005A1C27" w:rsidRPr="009E20B9" w:rsidRDefault="005A1C27" w:rsidP="005A1C27">
            <w:pPr>
              <w:rPr>
                <w:rFonts w:cstheme="minorHAnsi"/>
                <w:bCs/>
                <w:sz w:val="22"/>
                <w:szCs w:val="22"/>
              </w:rPr>
            </w:pPr>
            <w:r w:rsidRPr="009E20B9">
              <w:rPr>
                <w:rFonts w:cstheme="minorHAnsi"/>
                <w:bCs/>
                <w:sz w:val="22"/>
                <w:szCs w:val="22"/>
              </w:rPr>
              <w:t>Conference attendance</w:t>
            </w:r>
          </w:p>
        </w:tc>
        <w:tc>
          <w:tcPr>
            <w:tcW w:w="1080" w:type="dxa"/>
            <w:tcBorders>
              <w:top w:val="single" w:sz="4" w:space="0" w:color="auto"/>
            </w:tcBorders>
            <w:shd w:val="clear" w:color="auto" w:fill="auto"/>
          </w:tcPr>
          <w:p w14:paraId="759662E4"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255CC841"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6D91506B" w14:textId="77777777" w:rsidTr="005A1C27">
        <w:trPr>
          <w:trHeight w:val="288"/>
          <w:jc w:val="center"/>
        </w:trPr>
        <w:tc>
          <w:tcPr>
            <w:tcW w:w="584" w:type="dxa"/>
            <w:tcBorders>
              <w:top w:val="single" w:sz="4" w:space="0" w:color="auto"/>
            </w:tcBorders>
            <w:shd w:val="clear" w:color="auto" w:fill="auto"/>
            <w:noWrap/>
          </w:tcPr>
          <w:p w14:paraId="57F3B132"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512693171"/>
            <w:placeholder>
              <w:docPart w:val="7D0E4B8CC33E4B4D8E623F4092F753D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3AE1A16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7CF9EF3D"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1B5BFCE9"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720" w:type="dxa"/>
            <w:tcBorders>
              <w:top w:val="single" w:sz="4" w:space="0" w:color="auto"/>
            </w:tcBorders>
            <w:shd w:val="clear" w:color="auto" w:fill="auto"/>
            <w:noWrap/>
          </w:tcPr>
          <w:p w14:paraId="330232F7"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7669E9AC" w14:textId="77777777" w:rsidR="005A1C27" w:rsidRPr="009E20B9" w:rsidRDefault="005A1C27" w:rsidP="005A1C27">
            <w:pPr>
              <w:rPr>
                <w:rFonts w:cstheme="minorHAnsi"/>
                <w:bCs/>
                <w:sz w:val="22"/>
                <w:szCs w:val="22"/>
              </w:rPr>
            </w:pPr>
            <w:r w:rsidRPr="009E20B9">
              <w:rPr>
                <w:rFonts w:cstheme="minorHAnsi"/>
                <w:bCs/>
                <w:sz w:val="22"/>
                <w:szCs w:val="22"/>
              </w:rPr>
              <w:t>Coordination with MERC</w:t>
            </w:r>
          </w:p>
        </w:tc>
        <w:tc>
          <w:tcPr>
            <w:tcW w:w="1080" w:type="dxa"/>
            <w:tcBorders>
              <w:top w:val="single" w:sz="4" w:space="0" w:color="auto"/>
            </w:tcBorders>
            <w:shd w:val="clear" w:color="auto" w:fill="auto"/>
          </w:tcPr>
          <w:p w14:paraId="58365150"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36DA3E35"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1FAB6A32" w14:textId="77777777" w:rsidTr="005A1C27">
        <w:trPr>
          <w:trHeight w:val="288"/>
          <w:jc w:val="center"/>
        </w:trPr>
        <w:tc>
          <w:tcPr>
            <w:tcW w:w="584" w:type="dxa"/>
            <w:tcBorders>
              <w:top w:val="double" w:sz="4" w:space="0" w:color="auto"/>
            </w:tcBorders>
            <w:shd w:val="clear" w:color="auto" w:fill="auto"/>
            <w:noWrap/>
          </w:tcPr>
          <w:p w14:paraId="7AC6F88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97911985"/>
            <w:placeholder>
              <w:docPart w:val="9A39F0C69FC64749BF5851D8ACB9EC2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3E3A37C7"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5A7A9F30" w14:textId="77777777" w:rsidR="005A1C27" w:rsidRPr="009E20B9" w:rsidRDefault="005A1C27" w:rsidP="005A1C27">
            <w:pPr>
              <w:jc w:val="center"/>
              <w:rPr>
                <w:rFonts w:cstheme="minorHAnsi"/>
                <w:sz w:val="22"/>
                <w:szCs w:val="22"/>
              </w:rPr>
            </w:pPr>
            <w:r w:rsidRPr="009E20B9">
              <w:rPr>
                <w:rFonts w:cstheme="minorHAnsi"/>
                <w:bCs/>
                <w:sz w:val="22"/>
                <w:szCs w:val="22"/>
              </w:rPr>
              <w:t>10</w:t>
            </w:r>
          </w:p>
        </w:tc>
        <w:tc>
          <w:tcPr>
            <w:tcW w:w="450" w:type="dxa"/>
            <w:tcBorders>
              <w:top w:val="double" w:sz="4" w:space="0" w:color="auto"/>
            </w:tcBorders>
            <w:shd w:val="clear" w:color="auto" w:fill="auto"/>
            <w:noWrap/>
          </w:tcPr>
          <w:p w14:paraId="2D39E2B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20BC082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6891D9C5" w14:textId="77777777" w:rsidR="005A1C27" w:rsidRPr="009E20B9" w:rsidRDefault="005A1C27" w:rsidP="005A1C27">
            <w:pPr>
              <w:rPr>
                <w:rFonts w:cstheme="minorHAnsi"/>
                <w:b/>
                <w:bCs/>
                <w:sz w:val="22"/>
                <w:szCs w:val="22"/>
              </w:rPr>
            </w:pPr>
            <w:r w:rsidRPr="009E20B9">
              <w:rPr>
                <w:rFonts w:cstheme="minorHAnsi"/>
                <w:b/>
                <w:bCs/>
                <w:sz w:val="22"/>
                <w:szCs w:val="22"/>
              </w:rPr>
              <w:t>Support of simulation capabilities for all interested parties</w:t>
            </w:r>
          </w:p>
        </w:tc>
        <w:tc>
          <w:tcPr>
            <w:tcW w:w="1080" w:type="dxa"/>
            <w:tcBorders>
              <w:top w:val="double" w:sz="4" w:space="0" w:color="auto"/>
            </w:tcBorders>
            <w:shd w:val="clear" w:color="auto" w:fill="auto"/>
          </w:tcPr>
          <w:p w14:paraId="3E5C4258"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double" w:sz="4" w:space="0" w:color="auto"/>
            </w:tcBorders>
            <w:shd w:val="clear" w:color="auto" w:fill="auto"/>
          </w:tcPr>
          <w:p w14:paraId="7469F365"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517A5C19" w14:textId="77777777" w:rsidTr="005A1C27">
        <w:trPr>
          <w:trHeight w:val="288"/>
          <w:jc w:val="center"/>
        </w:trPr>
        <w:tc>
          <w:tcPr>
            <w:tcW w:w="584" w:type="dxa"/>
            <w:tcBorders>
              <w:top w:val="single" w:sz="4" w:space="0" w:color="auto"/>
            </w:tcBorders>
            <w:shd w:val="clear" w:color="auto" w:fill="auto"/>
            <w:noWrap/>
          </w:tcPr>
          <w:p w14:paraId="0E15C76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47752419"/>
            <w:placeholder>
              <w:docPart w:val="CEF1F73B9D734B3A857DC0F834C6E5E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74904A1B"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5E77DFC6" w14:textId="77777777" w:rsidR="005A1C27" w:rsidRPr="009E20B9" w:rsidRDefault="005A1C27" w:rsidP="005A1C27">
            <w:pPr>
              <w:jc w:val="center"/>
              <w:rPr>
                <w:rFonts w:cstheme="minorHAnsi"/>
                <w:sz w:val="22"/>
                <w:szCs w:val="22"/>
              </w:rPr>
            </w:pPr>
            <w:r w:rsidRPr="009E20B9">
              <w:rPr>
                <w:rFonts w:cstheme="minorHAnsi"/>
                <w:bCs/>
                <w:sz w:val="22"/>
                <w:szCs w:val="22"/>
              </w:rPr>
              <w:t>10</w:t>
            </w:r>
          </w:p>
        </w:tc>
        <w:tc>
          <w:tcPr>
            <w:tcW w:w="450" w:type="dxa"/>
            <w:tcBorders>
              <w:top w:val="single" w:sz="4" w:space="0" w:color="auto"/>
            </w:tcBorders>
            <w:shd w:val="clear" w:color="auto" w:fill="auto"/>
            <w:noWrap/>
          </w:tcPr>
          <w:p w14:paraId="37D09369"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57B3ECDF"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2C931D06" w14:textId="77777777" w:rsidR="005A1C27" w:rsidRPr="009E20B9" w:rsidRDefault="005A1C27" w:rsidP="005A1C27">
            <w:pPr>
              <w:rPr>
                <w:rFonts w:cstheme="minorHAnsi"/>
                <w:bCs/>
                <w:sz w:val="22"/>
                <w:szCs w:val="22"/>
              </w:rPr>
            </w:pPr>
            <w:r w:rsidRPr="009E20B9">
              <w:rPr>
                <w:rFonts w:cstheme="minorHAnsi"/>
                <w:bCs/>
                <w:sz w:val="22"/>
                <w:szCs w:val="22"/>
              </w:rPr>
              <w:t>User support</w:t>
            </w:r>
          </w:p>
        </w:tc>
        <w:tc>
          <w:tcPr>
            <w:tcW w:w="1080" w:type="dxa"/>
            <w:tcBorders>
              <w:top w:val="single" w:sz="4" w:space="0" w:color="auto"/>
            </w:tcBorders>
            <w:shd w:val="clear" w:color="auto" w:fill="auto"/>
          </w:tcPr>
          <w:p w14:paraId="22CD4C3E"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38F2B0EE"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3D4592CF" w14:textId="77777777" w:rsidTr="005A1C27">
        <w:trPr>
          <w:trHeight w:val="288"/>
          <w:jc w:val="center"/>
        </w:trPr>
        <w:tc>
          <w:tcPr>
            <w:tcW w:w="584" w:type="dxa"/>
            <w:tcBorders>
              <w:top w:val="single" w:sz="4" w:space="0" w:color="auto"/>
            </w:tcBorders>
            <w:shd w:val="clear" w:color="auto" w:fill="auto"/>
            <w:noWrap/>
          </w:tcPr>
          <w:p w14:paraId="5E2C096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97515016"/>
            <w:placeholder>
              <w:docPart w:val="374E00D90C6A4295AA6933A1B5D408F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A721BA5"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669B779C" w14:textId="77777777" w:rsidR="005A1C27" w:rsidRPr="009E20B9" w:rsidRDefault="005A1C27" w:rsidP="005A1C27">
            <w:pPr>
              <w:jc w:val="center"/>
              <w:rPr>
                <w:rFonts w:cstheme="minorHAnsi"/>
                <w:sz w:val="22"/>
                <w:szCs w:val="22"/>
              </w:rPr>
            </w:pPr>
            <w:r w:rsidRPr="009E20B9">
              <w:rPr>
                <w:rFonts w:cstheme="minorHAnsi"/>
                <w:bCs/>
                <w:sz w:val="22"/>
                <w:szCs w:val="22"/>
              </w:rPr>
              <w:t>10</w:t>
            </w:r>
          </w:p>
        </w:tc>
        <w:tc>
          <w:tcPr>
            <w:tcW w:w="450" w:type="dxa"/>
            <w:tcBorders>
              <w:top w:val="single" w:sz="4" w:space="0" w:color="auto"/>
            </w:tcBorders>
            <w:shd w:val="clear" w:color="auto" w:fill="auto"/>
            <w:noWrap/>
          </w:tcPr>
          <w:p w14:paraId="7548805F"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7971C18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1C1981F4" w14:textId="77777777" w:rsidR="005A1C27" w:rsidRPr="009E20B9" w:rsidRDefault="005A1C27" w:rsidP="005A1C27">
            <w:pPr>
              <w:rPr>
                <w:rFonts w:cstheme="minorHAnsi"/>
                <w:bCs/>
                <w:sz w:val="22"/>
                <w:szCs w:val="22"/>
              </w:rPr>
            </w:pPr>
            <w:r w:rsidRPr="009E20B9">
              <w:rPr>
                <w:rFonts w:cstheme="minorHAnsi"/>
                <w:bCs/>
                <w:sz w:val="22"/>
                <w:szCs w:val="22"/>
              </w:rPr>
              <w:t>Code maintenance</w:t>
            </w:r>
          </w:p>
        </w:tc>
        <w:tc>
          <w:tcPr>
            <w:tcW w:w="1080" w:type="dxa"/>
            <w:tcBorders>
              <w:top w:val="single" w:sz="4" w:space="0" w:color="auto"/>
            </w:tcBorders>
            <w:shd w:val="clear" w:color="auto" w:fill="auto"/>
          </w:tcPr>
          <w:p w14:paraId="199B2C82"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710739E9"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3E5D74EA" w14:textId="77777777" w:rsidTr="005A1C27">
        <w:trPr>
          <w:trHeight w:val="288"/>
          <w:jc w:val="center"/>
        </w:trPr>
        <w:tc>
          <w:tcPr>
            <w:tcW w:w="584" w:type="dxa"/>
            <w:tcBorders>
              <w:top w:val="single" w:sz="4" w:space="0" w:color="auto"/>
              <w:bottom w:val="double" w:sz="4" w:space="0" w:color="auto"/>
            </w:tcBorders>
            <w:shd w:val="clear" w:color="auto" w:fill="auto"/>
            <w:noWrap/>
          </w:tcPr>
          <w:p w14:paraId="311DF01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59287143"/>
            <w:placeholder>
              <w:docPart w:val="386607E5F53848CAB71920276AE82FF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64902A25"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09ADC974"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c>
          <w:tcPr>
            <w:tcW w:w="450" w:type="dxa"/>
            <w:tcBorders>
              <w:top w:val="single" w:sz="4" w:space="0" w:color="auto"/>
              <w:bottom w:val="double" w:sz="4" w:space="0" w:color="auto"/>
            </w:tcBorders>
            <w:shd w:val="clear" w:color="auto" w:fill="auto"/>
            <w:noWrap/>
          </w:tcPr>
          <w:p w14:paraId="6B160BDA"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bottom w:val="double" w:sz="4" w:space="0" w:color="auto"/>
            </w:tcBorders>
            <w:shd w:val="clear" w:color="auto" w:fill="auto"/>
            <w:noWrap/>
          </w:tcPr>
          <w:p w14:paraId="47D1AA8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51889C8B" w14:textId="77777777" w:rsidR="005A1C27" w:rsidRPr="009E20B9" w:rsidRDefault="005A1C27" w:rsidP="005A1C27">
            <w:pPr>
              <w:rPr>
                <w:rFonts w:cstheme="minorHAnsi"/>
                <w:bCs/>
                <w:sz w:val="22"/>
                <w:szCs w:val="22"/>
              </w:rPr>
            </w:pPr>
            <w:r w:rsidRPr="009E20B9">
              <w:rPr>
                <w:rFonts w:cstheme="minorHAnsi"/>
                <w:bCs/>
                <w:sz w:val="22"/>
                <w:szCs w:val="22"/>
              </w:rPr>
              <w:t>Results review</w:t>
            </w:r>
          </w:p>
        </w:tc>
        <w:tc>
          <w:tcPr>
            <w:tcW w:w="1080" w:type="dxa"/>
            <w:tcBorders>
              <w:top w:val="single" w:sz="4" w:space="0" w:color="auto"/>
              <w:bottom w:val="double" w:sz="4" w:space="0" w:color="auto"/>
            </w:tcBorders>
            <w:shd w:val="clear" w:color="auto" w:fill="auto"/>
          </w:tcPr>
          <w:p w14:paraId="00EA589E"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bottom w:val="double" w:sz="4" w:space="0" w:color="auto"/>
            </w:tcBorders>
            <w:shd w:val="clear" w:color="auto" w:fill="auto"/>
          </w:tcPr>
          <w:p w14:paraId="395649E4"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327303EC" w14:textId="77777777" w:rsidTr="005A1C27">
        <w:trPr>
          <w:trHeight w:val="288"/>
          <w:jc w:val="center"/>
        </w:trPr>
        <w:tc>
          <w:tcPr>
            <w:tcW w:w="584" w:type="dxa"/>
            <w:tcBorders>
              <w:top w:val="single" w:sz="4" w:space="0" w:color="auto"/>
            </w:tcBorders>
            <w:shd w:val="clear" w:color="auto" w:fill="auto"/>
            <w:noWrap/>
          </w:tcPr>
          <w:p w14:paraId="225B061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057320600"/>
            <w:placeholder>
              <w:docPart w:val="215D1AE1DA8E495C892E56B84369EFC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19051BA3"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single" w:sz="4" w:space="0" w:color="auto"/>
            </w:tcBorders>
            <w:shd w:val="clear" w:color="auto" w:fill="auto"/>
            <w:noWrap/>
          </w:tcPr>
          <w:p w14:paraId="7402050B" w14:textId="77777777" w:rsidR="005A1C27" w:rsidRPr="009E20B9" w:rsidRDefault="005A1C27" w:rsidP="005A1C27">
            <w:pPr>
              <w:jc w:val="center"/>
              <w:rPr>
                <w:rFonts w:cstheme="minorHAnsi"/>
                <w:bCs/>
                <w:sz w:val="22"/>
                <w:szCs w:val="22"/>
              </w:rPr>
            </w:pPr>
            <w:r w:rsidRPr="009E20B9">
              <w:rPr>
                <w:rFonts w:cstheme="minorHAnsi"/>
                <w:bCs/>
                <w:sz w:val="22"/>
                <w:szCs w:val="22"/>
              </w:rPr>
              <w:t>11</w:t>
            </w:r>
          </w:p>
        </w:tc>
        <w:tc>
          <w:tcPr>
            <w:tcW w:w="450" w:type="dxa"/>
            <w:tcBorders>
              <w:top w:val="single" w:sz="4" w:space="0" w:color="auto"/>
            </w:tcBorders>
            <w:shd w:val="clear" w:color="auto" w:fill="auto"/>
            <w:noWrap/>
          </w:tcPr>
          <w:p w14:paraId="0C88661E"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single" w:sz="4" w:space="0" w:color="auto"/>
            </w:tcBorders>
            <w:shd w:val="clear" w:color="auto" w:fill="auto"/>
            <w:noWrap/>
          </w:tcPr>
          <w:p w14:paraId="67C24EC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24545BB8" w14:textId="77777777" w:rsidR="005A1C27" w:rsidRPr="009E20B9" w:rsidRDefault="005A1C27" w:rsidP="005A1C27">
            <w:pPr>
              <w:rPr>
                <w:rFonts w:cstheme="minorHAnsi"/>
                <w:b/>
                <w:bCs/>
                <w:sz w:val="22"/>
                <w:szCs w:val="22"/>
              </w:rPr>
            </w:pPr>
            <w:r w:rsidRPr="009E20B9">
              <w:rPr>
                <w:rFonts w:cstheme="minorHAnsi"/>
                <w:b/>
                <w:bCs/>
                <w:sz w:val="22"/>
                <w:szCs w:val="22"/>
              </w:rPr>
              <w:t>Go/No-Go Review</w:t>
            </w:r>
          </w:p>
        </w:tc>
        <w:tc>
          <w:tcPr>
            <w:tcW w:w="1080" w:type="dxa"/>
            <w:tcBorders>
              <w:top w:val="single" w:sz="4" w:space="0" w:color="auto"/>
            </w:tcBorders>
            <w:shd w:val="clear" w:color="auto" w:fill="auto"/>
          </w:tcPr>
          <w:p w14:paraId="534F6341" w14:textId="77777777" w:rsidR="005A1C27" w:rsidRPr="009E20B9" w:rsidRDefault="005A1C27" w:rsidP="005A1C27">
            <w:pPr>
              <w:jc w:val="center"/>
              <w:rPr>
                <w:rFonts w:cstheme="minorHAnsi"/>
                <w:bCs/>
                <w:sz w:val="22"/>
                <w:szCs w:val="22"/>
              </w:rPr>
            </w:pPr>
            <w:r w:rsidRPr="009E20B9">
              <w:rPr>
                <w:rFonts w:cstheme="minorHAnsi"/>
                <w:bCs/>
                <w:sz w:val="22"/>
                <w:szCs w:val="22"/>
              </w:rPr>
              <w:t>20</w:t>
            </w:r>
          </w:p>
        </w:tc>
        <w:tc>
          <w:tcPr>
            <w:tcW w:w="1350" w:type="dxa"/>
            <w:tcBorders>
              <w:top w:val="single" w:sz="4" w:space="0" w:color="auto"/>
            </w:tcBorders>
            <w:shd w:val="clear" w:color="auto" w:fill="auto"/>
          </w:tcPr>
          <w:p w14:paraId="279FA468"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bl>
    <w:p w14:paraId="52D5528B" w14:textId="77777777" w:rsidR="005A1C27" w:rsidRPr="009E20B9" w:rsidRDefault="005A1C27" w:rsidP="006F0F30">
      <w:pPr>
        <w:spacing w:after="200"/>
        <w:rPr>
          <w:rFonts w:cstheme="minorHAnsi"/>
          <w:sz w:val="22"/>
          <w:szCs w:val="22"/>
        </w:rPr>
      </w:pPr>
    </w:p>
    <w:p w14:paraId="2D78D2AA" w14:textId="77777777" w:rsidR="005A1C27" w:rsidRPr="009E20B9" w:rsidRDefault="005A1C27" w:rsidP="006F0F30">
      <w:pPr>
        <w:spacing w:after="200"/>
        <w:rPr>
          <w:rFonts w:cstheme="minorHAnsi"/>
          <w:sz w:val="22"/>
          <w:szCs w:val="22"/>
        </w:rPr>
      </w:pPr>
    </w:p>
    <w:p w14:paraId="38945E71" w14:textId="77777777" w:rsidR="005A1C27" w:rsidRPr="009E20B9" w:rsidRDefault="005A1C27">
      <w:pPr>
        <w:spacing w:after="200" w:line="276" w:lineRule="auto"/>
        <w:rPr>
          <w:rFonts w:cstheme="minorHAnsi"/>
          <w:sz w:val="22"/>
          <w:szCs w:val="22"/>
        </w:rPr>
      </w:pPr>
      <w:r w:rsidRPr="009E20B9">
        <w:rPr>
          <w:rFonts w:cstheme="minorHAnsi"/>
          <w:sz w:val="22"/>
          <w:szCs w:val="22"/>
        </w:rPr>
        <w:br w:type="page"/>
      </w:r>
    </w:p>
    <w:p w14:paraId="2BA30922" w14:textId="5CD0486E" w:rsidR="00855FCD" w:rsidRPr="009E20B9" w:rsidRDefault="00855FCD" w:rsidP="006F0F30">
      <w:pPr>
        <w:spacing w:after="200"/>
        <w:rPr>
          <w:rFonts w:cstheme="minorHAnsi"/>
          <w:sz w:val="22"/>
          <w:szCs w:val="22"/>
        </w:rPr>
      </w:pPr>
      <w:r w:rsidRPr="009E20B9">
        <w:rPr>
          <w:rFonts w:cstheme="minorHAnsi"/>
          <w:sz w:val="22"/>
          <w:szCs w:val="22"/>
        </w:rPr>
        <w:lastRenderedPageBreak/>
        <w:t xml:space="preserve">Appendix </w:t>
      </w:r>
      <w:r w:rsidR="00AD244A" w:rsidRPr="009E20B9">
        <w:rPr>
          <w:rFonts w:cstheme="minorHAnsi"/>
          <w:sz w:val="22"/>
          <w:szCs w:val="22"/>
        </w:rPr>
        <w:t>B</w:t>
      </w:r>
      <w:r w:rsidRPr="009E20B9">
        <w:rPr>
          <w:rFonts w:cstheme="minorHAnsi"/>
          <w:sz w:val="22"/>
          <w:szCs w:val="22"/>
        </w:rPr>
        <w:t>:</w:t>
      </w:r>
      <w:r w:rsidR="00173A68">
        <w:rPr>
          <w:rFonts w:cstheme="minorHAnsi"/>
          <w:sz w:val="22"/>
          <w:szCs w:val="22"/>
        </w:rPr>
        <w:t xml:space="preserve"> </w:t>
      </w:r>
      <w:r w:rsidR="00C57E09" w:rsidRPr="009E20B9">
        <w:rPr>
          <w:rFonts w:cstheme="minorHAnsi"/>
          <w:sz w:val="22"/>
          <w:szCs w:val="22"/>
        </w:rPr>
        <w:t>Abstract for presentation at MoVic 2022, Sept 7-9, UCLA.</w:t>
      </w:r>
    </w:p>
    <w:p w14:paraId="2518E630" w14:textId="77777777" w:rsidR="00855FCD" w:rsidRPr="009E20B9" w:rsidRDefault="00855FCD" w:rsidP="00855FCD">
      <w:pPr>
        <w:keepNext/>
        <w:keepLines/>
        <w:spacing w:before="240" w:line="276" w:lineRule="auto"/>
        <w:jc w:val="center"/>
        <w:outlineLvl w:val="0"/>
        <w:rPr>
          <w:rFonts w:cstheme="minorHAnsi"/>
          <w:color w:val="2F5496"/>
          <w:sz w:val="22"/>
          <w:szCs w:val="22"/>
        </w:rPr>
      </w:pPr>
      <w:r w:rsidRPr="009E20B9">
        <w:rPr>
          <w:rFonts w:cstheme="minorHAnsi"/>
          <w:color w:val="2F5496"/>
          <w:sz w:val="22"/>
          <w:szCs w:val="22"/>
        </w:rPr>
        <w:t>Open Wave-Energy Control System Development Platform</w:t>
      </w:r>
    </w:p>
    <w:p w14:paraId="4743911C" w14:textId="77777777" w:rsidR="00855FCD" w:rsidRPr="009E20B9" w:rsidRDefault="00855FCD" w:rsidP="00855FCD">
      <w:pPr>
        <w:spacing w:after="200" w:line="276" w:lineRule="auto"/>
        <w:jc w:val="center"/>
        <w:rPr>
          <w:rFonts w:eastAsia="Calibri" w:cstheme="minorHAnsi"/>
          <w:sz w:val="22"/>
          <w:szCs w:val="22"/>
        </w:rPr>
      </w:pPr>
      <w:r w:rsidRPr="009E20B9">
        <w:rPr>
          <w:rFonts w:eastAsia="Calibri" w:cstheme="minorHAnsi"/>
          <w:sz w:val="22"/>
          <w:szCs w:val="22"/>
        </w:rPr>
        <w:t>Andrew Hamilton, MBARI</w:t>
      </w:r>
    </w:p>
    <w:p w14:paraId="0622B891" w14:textId="2F524E6B" w:rsidR="00855FCD" w:rsidRPr="009E20B9" w:rsidRDefault="00855FCD" w:rsidP="00855FCD">
      <w:pPr>
        <w:spacing w:after="200" w:line="276" w:lineRule="auto"/>
        <w:rPr>
          <w:rFonts w:eastAsia="Calibri" w:cstheme="minorHAnsi"/>
          <w:sz w:val="22"/>
          <w:szCs w:val="22"/>
        </w:rPr>
      </w:pPr>
      <w:r w:rsidRPr="009E20B9">
        <w:rPr>
          <w:rFonts w:eastAsia="Calibri" w:cstheme="minorHAnsi"/>
          <w:sz w:val="22"/>
          <w:szCs w:val="22"/>
        </w:rPr>
        <w:t>The Monterey Bay Aquarium Research Institute (MBARI), the Open Source Robotics Foundation (OSRF), and the US Department of Energy have recently teamed up to make the small-scale wave-energy converter developed by MBARI available to the external community of wave-energy control systems researchers. The MBARI WEC is a small point absorber design that is routinely deployed in Monterey Bay and generates average powers of 250W in its current configuration.</w:t>
      </w:r>
      <w:r w:rsidR="00173A68">
        <w:rPr>
          <w:rFonts w:eastAsia="Calibri" w:cstheme="minorHAnsi"/>
          <w:sz w:val="22"/>
          <w:szCs w:val="22"/>
        </w:rPr>
        <w:t xml:space="preserve"> </w:t>
      </w:r>
      <w:r w:rsidRPr="009E20B9">
        <w:rPr>
          <w:rFonts w:eastAsia="Calibri" w:cstheme="minorHAnsi"/>
          <w:sz w:val="22"/>
          <w:szCs w:val="22"/>
        </w:rPr>
        <w:t xml:space="preserve">This WEC is heavily instrumented and includes a four-quadrant electro-hydraulic power take-off device, on-board battery storage, on-board computing infrastructure, and an always-on link to the internet. To date, advanced controls have not been developed or implemented for this system, and the 250W average power values that are realized result from a simple linear-damping control law. This project is implementing an Application Programming Interface (API) based on the popular open source Robotics Operating System (ROS2). This software infrastructure provides a means for third-party software running on the buoy to have real-time access to all data telemetry from the system, and take control of the target PTO forces and other items in the system that are under software control. The aim of this project is to develop and document this API to the point where wave-energy control researchers from organizations outside of MBARI can develop algorithms and run code on the MBARI WEC during at-sea deployments. The architecture of the MBARI WEC has fail-safe features that provide the necessary device security to allow this. To facilitate code development and test, a dedicated software simulator is also under development that candidate software can be tested against. The aim is that the simulator is a software facsimile of the WEC such that candidate software can run unchanged on the real buoy after running against the simulator. This talk will highlight the technical implementation of the MBARI WEC and control system API developed for this effort. The numerical model and resulting simulation environment will be described and details about how external groups can implement algorithms for this system, and then exercise them during our test deployments will be described. </w:t>
      </w:r>
    </w:p>
    <w:p w14:paraId="3969A62D" w14:textId="77777777" w:rsidR="00855FCD" w:rsidRPr="009E20B9" w:rsidRDefault="00855FCD" w:rsidP="006F0F30">
      <w:pPr>
        <w:spacing w:after="200"/>
        <w:rPr>
          <w:rFonts w:cstheme="minorHAnsi"/>
          <w:sz w:val="22"/>
          <w:szCs w:val="22"/>
        </w:rPr>
      </w:pPr>
    </w:p>
    <w:sectPr w:rsidR="00855FCD" w:rsidRPr="009E20B9" w:rsidSect="006C2FD3">
      <w:headerReference w:type="default" r:id="rId24"/>
      <w:footerReference w:type="default" r:id="rId25"/>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C00E4" w14:textId="77777777" w:rsidR="006C64F2" w:rsidRDefault="006C64F2" w:rsidP="006F1108">
      <w:r>
        <w:separator/>
      </w:r>
    </w:p>
  </w:endnote>
  <w:endnote w:type="continuationSeparator" w:id="0">
    <w:p w14:paraId="273879EA" w14:textId="77777777" w:rsidR="006C64F2" w:rsidRDefault="006C64F2"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A5E28" w14:textId="2E887F2C" w:rsidR="006C64F2" w:rsidRDefault="006C64F2"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2BBE7D5E" w14:textId="77777777" w:rsidR="006C64F2" w:rsidRDefault="006C6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B50F0" w14:textId="77777777" w:rsidR="006C64F2" w:rsidRDefault="006C64F2" w:rsidP="006F1108">
      <w:r>
        <w:separator/>
      </w:r>
    </w:p>
  </w:footnote>
  <w:footnote w:type="continuationSeparator" w:id="0">
    <w:p w14:paraId="3FA07B59" w14:textId="77777777" w:rsidR="006C64F2" w:rsidRDefault="006C64F2" w:rsidP="006F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B2157" w14:textId="232E05A4" w:rsidR="006C64F2" w:rsidRDefault="006C64F2">
    <w:pPr>
      <w:pStyle w:val="Header"/>
    </w:pPr>
    <w:r>
      <w:t>DE-EE0009444:</w:t>
    </w:r>
    <w:r w:rsidR="00E32686">
      <w:t xml:space="preserve"> </w:t>
    </w:r>
    <w:r>
      <w:t>2022 Q2 Report</w:t>
    </w:r>
    <w:r>
      <w:tab/>
    </w:r>
    <w:r>
      <w:tab/>
      <w:t>7/30/2022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8"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4D1882"/>
    <w:multiLevelType w:val="hybridMultilevel"/>
    <w:tmpl w:val="35CE9174"/>
    <w:lvl w:ilvl="0" w:tplc="5EFE9518">
      <w:numFmt w:val="bullet"/>
      <w:lvlText w:val="-"/>
      <w:lvlJc w:val="left"/>
      <w:pPr>
        <w:ind w:left="720" w:hanging="360"/>
      </w:pPr>
      <w:rPr>
        <w:rFonts w:ascii="Calibri" w:eastAsia="Times New Roman"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3"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4"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5A43F8"/>
    <w:multiLevelType w:val="hybridMultilevel"/>
    <w:tmpl w:val="B39298D2"/>
    <w:lvl w:ilvl="0" w:tplc="551C6B3C">
      <w:start w:val="1"/>
      <w:numFmt w:val="lowerLetter"/>
      <w:lvlText w:val="%1)"/>
      <w:lvlJc w:val="left"/>
      <w:pPr>
        <w:ind w:left="360" w:hanging="360"/>
      </w:pPr>
      <w:rPr>
        <w:rFonts w:hint="default"/>
        <w:color w:val="1F497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9"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0"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25"/>
  </w:num>
  <w:num w:numId="3">
    <w:abstractNumId w:val="31"/>
  </w:num>
  <w:num w:numId="4">
    <w:abstractNumId w:val="9"/>
  </w:num>
  <w:num w:numId="5">
    <w:abstractNumId w:val="8"/>
    <w:lvlOverride w:ilvl="0">
      <w:startOverride w:val="1"/>
    </w:lvlOverride>
  </w:num>
  <w:num w:numId="6">
    <w:abstractNumId w:val="6"/>
  </w:num>
  <w:num w:numId="7">
    <w:abstractNumId w:val="24"/>
  </w:num>
  <w:num w:numId="8">
    <w:abstractNumId w:val="7"/>
  </w:num>
  <w:num w:numId="9">
    <w:abstractNumId w:val="16"/>
  </w:num>
  <w:num w:numId="10">
    <w:abstractNumId w:val="28"/>
  </w:num>
  <w:num w:numId="11">
    <w:abstractNumId w:val="12"/>
  </w:num>
  <w:num w:numId="12">
    <w:abstractNumId w:val="8"/>
  </w:num>
  <w:num w:numId="13">
    <w:abstractNumId w:val="19"/>
  </w:num>
  <w:num w:numId="14">
    <w:abstractNumId w:val="4"/>
  </w:num>
  <w:num w:numId="15">
    <w:abstractNumId w:val="3"/>
  </w:num>
  <w:num w:numId="16">
    <w:abstractNumId w:val="2"/>
  </w:num>
  <w:num w:numId="17">
    <w:abstractNumId w:val="1"/>
  </w:num>
  <w:num w:numId="18">
    <w:abstractNumId w:val="0"/>
  </w:num>
  <w:num w:numId="19">
    <w:abstractNumId w:val="22"/>
  </w:num>
  <w:num w:numId="20">
    <w:abstractNumId w:val="30"/>
  </w:num>
  <w:num w:numId="21">
    <w:abstractNumId w:val="23"/>
  </w:num>
  <w:num w:numId="22">
    <w:abstractNumId w:val="26"/>
  </w:num>
  <w:num w:numId="23">
    <w:abstractNumId w:val="5"/>
  </w:num>
  <w:num w:numId="24">
    <w:abstractNumId w:val="15"/>
  </w:num>
  <w:num w:numId="25">
    <w:abstractNumId w:val="27"/>
  </w:num>
  <w:num w:numId="26">
    <w:abstractNumId w:val="32"/>
  </w:num>
  <w:num w:numId="27">
    <w:abstractNumId w:val="21"/>
  </w:num>
  <w:num w:numId="28">
    <w:abstractNumId w:val="10"/>
  </w:num>
  <w:num w:numId="29">
    <w:abstractNumId w:val="20"/>
  </w:num>
  <w:num w:numId="30">
    <w:abstractNumId w:val="13"/>
  </w:num>
  <w:num w:numId="31">
    <w:abstractNumId w:val="18"/>
  </w:num>
  <w:num w:numId="32">
    <w:abstractNumId w:val="14"/>
  </w:num>
  <w:num w:numId="33">
    <w:abstractNumId w:val="29"/>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4"/>
  <w:removePersonalInformation/>
  <w:removeDateAndTime/>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87"/>
    <w:rsid w:val="00004B21"/>
    <w:rsid w:val="00005590"/>
    <w:rsid w:val="00005AE7"/>
    <w:rsid w:val="00010F55"/>
    <w:rsid w:val="00027F65"/>
    <w:rsid w:val="00031690"/>
    <w:rsid w:val="00041379"/>
    <w:rsid w:val="00041764"/>
    <w:rsid w:val="00042FAA"/>
    <w:rsid w:val="00044A50"/>
    <w:rsid w:val="000454FA"/>
    <w:rsid w:val="00046245"/>
    <w:rsid w:val="00052352"/>
    <w:rsid w:val="00056D07"/>
    <w:rsid w:val="00062678"/>
    <w:rsid w:val="000715DE"/>
    <w:rsid w:val="00072866"/>
    <w:rsid w:val="00073D51"/>
    <w:rsid w:val="00074415"/>
    <w:rsid w:val="00082265"/>
    <w:rsid w:val="00085D88"/>
    <w:rsid w:val="0008624D"/>
    <w:rsid w:val="00093445"/>
    <w:rsid w:val="000964E7"/>
    <w:rsid w:val="000A6344"/>
    <w:rsid w:val="000B0710"/>
    <w:rsid w:val="000B14D5"/>
    <w:rsid w:val="000B2E2E"/>
    <w:rsid w:val="000B7216"/>
    <w:rsid w:val="000B7FCA"/>
    <w:rsid w:val="000C1904"/>
    <w:rsid w:val="000C324B"/>
    <w:rsid w:val="000C32ED"/>
    <w:rsid w:val="000C374A"/>
    <w:rsid w:val="000C403D"/>
    <w:rsid w:val="000D2B57"/>
    <w:rsid w:val="000D3CBD"/>
    <w:rsid w:val="000D4B78"/>
    <w:rsid w:val="000D66AB"/>
    <w:rsid w:val="000E0562"/>
    <w:rsid w:val="000E12A7"/>
    <w:rsid w:val="000E1EC7"/>
    <w:rsid w:val="000E3221"/>
    <w:rsid w:val="000E420D"/>
    <w:rsid w:val="000F7AE2"/>
    <w:rsid w:val="000F7FF5"/>
    <w:rsid w:val="001003F6"/>
    <w:rsid w:val="0010057E"/>
    <w:rsid w:val="0010081B"/>
    <w:rsid w:val="001064C0"/>
    <w:rsid w:val="00111136"/>
    <w:rsid w:val="001166F7"/>
    <w:rsid w:val="00125580"/>
    <w:rsid w:val="00126EDF"/>
    <w:rsid w:val="00130CA4"/>
    <w:rsid w:val="0013445B"/>
    <w:rsid w:val="00136A96"/>
    <w:rsid w:val="0014399E"/>
    <w:rsid w:val="0014498E"/>
    <w:rsid w:val="00145A0C"/>
    <w:rsid w:val="001469D0"/>
    <w:rsid w:val="00151F8E"/>
    <w:rsid w:val="001549FD"/>
    <w:rsid w:val="00163B3A"/>
    <w:rsid w:val="00164988"/>
    <w:rsid w:val="00170DF5"/>
    <w:rsid w:val="001713CA"/>
    <w:rsid w:val="001733D1"/>
    <w:rsid w:val="0017388E"/>
    <w:rsid w:val="00173A68"/>
    <w:rsid w:val="00177C45"/>
    <w:rsid w:val="0018017D"/>
    <w:rsid w:val="00191294"/>
    <w:rsid w:val="00192DF0"/>
    <w:rsid w:val="0019321D"/>
    <w:rsid w:val="00194F57"/>
    <w:rsid w:val="001A1A90"/>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630A"/>
    <w:rsid w:val="001F3066"/>
    <w:rsid w:val="00201F21"/>
    <w:rsid w:val="0020295D"/>
    <w:rsid w:val="0020489D"/>
    <w:rsid w:val="00204AAD"/>
    <w:rsid w:val="00206731"/>
    <w:rsid w:val="00211E23"/>
    <w:rsid w:val="00212247"/>
    <w:rsid w:val="002133E4"/>
    <w:rsid w:val="00220ABD"/>
    <w:rsid w:val="002229B2"/>
    <w:rsid w:val="00224028"/>
    <w:rsid w:val="00231444"/>
    <w:rsid w:val="00233645"/>
    <w:rsid w:val="00237B71"/>
    <w:rsid w:val="0024321F"/>
    <w:rsid w:val="002477E8"/>
    <w:rsid w:val="0025510F"/>
    <w:rsid w:val="00256F22"/>
    <w:rsid w:val="0026465E"/>
    <w:rsid w:val="002704AF"/>
    <w:rsid w:val="00272DFF"/>
    <w:rsid w:val="002848CD"/>
    <w:rsid w:val="002869AC"/>
    <w:rsid w:val="002878BF"/>
    <w:rsid w:val="00292E41"/>
    <w:rsid w:val="002B4B4A"/>
    <w:rsid w:val="002B5D29"/>
    <w:rsid w:val="002C4CA7"/>
    <w:rsid w:val="002D282A"/>
    <w:rsid w:val="002E0FAE"/>
    <w:rsid w:val="002E28A5"/>
    <w:rsid w:val="002E551A"/>
    <w:rsid w:val="002E5EDD"/>
    <w:rsid w:val="002E67BA"/>
    <w:rsid w:val="002E6FBC"/>
    <w:rsid w:val="002F08FA"/>
    <w:rsid w:val="002F26AF"/>
    <w:rsid w:val="002F59DF"/>
    <w:rsid w:val="00300662"/>
    <w:rsid w:val="00311909"/>
    <w:rsid w:val="00313303"/>
    <w:rsid w:val="0031495E"/>
    <w:rsid w:val="00315909"/>
    <w:rsid w:val="00316268"/>
    <w:rsid w:val="00322894"/>
    <w:rsid w:val="00327EB7"/>
    <w:rsid w:val="0033127D"/>
    <w:rsid w:val="00333321"/>
    <w:rsid w:val="00333E6E"/>
    <w:rsid w:val="003367E7"/>
    <w:rsid w:val="00336A7C"/>
    <w:rsid w:val="00336AB9"/>
    <w:rsid w:val="00336DA4"/>
    <w:rsid w:val="00337C5C"/>
    <w:rsid w:val="00340513"/>
    <w:rsid w:val="00350365"/>
    <w:rsid w:val="00350B78"/>
    <w:rsid w:val="00354CA2"/>
    <w:rsid w:val="00356B62"/>
    <w:rsid w:val="00356F8B"/>
    <w:rsid w:val="0036002A"/>
    <w:rsid w:val="00363338"/>
    <w:rsid w:val="00363DE7"/>
    <w:rsid w:val="00364A59"/>
    <w:rsid w:val="00372968"/>
    <w:rsid w:val="00375117"/>
    <w:rsid w:val="00376DF3"/>
    <w:rsid w:val="0037707B"/>
    <w:rsid w:val="003806D2"/>
    <w:rsid w:val="00381788"/>
    <w:rsid w:val="00385807"/>
    <w:rsid w:val="0038681E"/>
    <w:rsid w:val="00386F6C"/>
    <w:rsid w:val="00390978"/>
    <w:rsid w:val="00391F8F"/>
    <w:rsid w:val="003963A3"/>
    <w:rsid w:val="003A0A18"/>
    <w:rsid w:val="003A6F7F"/>
    <w:rsid w:val="003B0DF3"/>
    <w:rsid w:val="003B3D8D"/>
    <w:rsid w:val="003B535B"/>
    <w:rsid w:val="003B76AD"/>
    <w:rsid w:val="003C2541"/>
    <w:rsid w:val="003C416E"/>
    <w:rsid w:val="003C4835"/>
    <w:rsid w:val="003C5599"/>
    <w:rsid w:val="003C753A"/>
    <w:rsid w:val="003D05FC"/>
    <w:rsid w:val="003D3939"/>
    <w:rsid w:val="003E4F3A"/>
    <w:rsid w:val="003F2082"/>
    <w:rsid w:val="003F7BEE"/>
    <w:rsid w:val="0040619A"/>
    <w:rsid w:val="0040701F"/>
    <w:rsid w:val="004140B2"/>
    <w:rsid w:val="00422425"/>
    <w:rsid w:val="00425898"/>
    <w:rsid w:val="00430362"/>
    <w:rsid w:val="00431805"/>
    <w:rsid w:val="00441933"/>
    <w:rsid w:val="00444E97"/>
    <w:rsid w:val="0045166F"/>
    <w:rsid w:val="004610BF"/>
    <w:rsid w:val="004611FD"/>
    <w:rsid w:val="004636E7"/>
    <w:rsid w:val="004662D1"/>
    <w:rsid w:val="0046638C"/>
    <w:rsid w:val="00470F44"/>
    <w:rsid w:val="004738AC"/>
    <w:rsid w:val="00476D34"/>
    <w:rsid w:val="004850FF"/>
    <w:rsid w:val="00495775"/>
    <w:rsid w:val="00495DF0"/>
    <w:rsid w:val="004A4D48"/>
    <w:rsid w:val="004B2064"/>
    <w:rsid w:val="004B28CE"/>
    <w:rsid w:val="004B6BD4"/>
    <w:rsid w:val="004B7AA1"/>
    <w:rsid w:val="004C4FA6"/>
    <w:rsid w:val="004C5FBE"/>
    <w:rsid w:val="004D0A87"/>
    <w:rsid w:val="004D561C"/>
    <w:rsid w:val="004D68AE"/>
    <w:rsid w:val="004E1CE7"/>
    <w:rsid w:val="004E3BF5"/>
    <w:rsid w:val="004F021C"/>
    <w:rsid w:val="004F538E"/>
    <w:rsid w:val="00500BE0"/>
    <w:rsid w:val="00505B85"/>
    <w:rsid w:val="0051765C"/>
    <w:rsid w:val="00524BEC"/>
    <w:rsid w:val="00527240"/>
    <w:rsid w:val="005274DA"/>
    <w:rsid w:val="005338E6"/>
    <w:rsid w:val="00535F40"/>
    <w:rsid w:val="00536057"/>
    <w:rsid w:val="005434F4"/>
    <w:rsid w:val="0055280F"/>
    <w:rsid w:val="005578B7"/>
    <w:rsid w:val="00567032"/>
    <w:rsid w:val="00567851"/>
    <w:rsid w:val="00567E3B"/>
    <w:rsid w:val="00571D03"/>
    <w:rsid w:val="00577D1F"/>
    <w:rsid w:val="005805EC"/>
    <w:rsid w:val="00580A90"/>
    <w:rsid w:val="00582DDA"/>
    <w:rsid w:val="00582F46"/>
    <w:rsid w:val="00586103"/>
    <w:rsid w:val="005873FC"/>
    <w:rsid w:val="0058755F"/>
    <w:rsid w:val="00590DC0"/>
    <w:rsid w:val="005923A0"/>
    <w:rsid w:val="005A0168"/>
    <w:rsid w:val="005A1C27"/>
    <w:rsid w:val="005A26D1"/>
    <w:rsid w:val="005A70F5"/>
    <w:rsid w:val="005A7C29"/>
    <w:rsid w:val="005B0306"/>
    <w:rsid w:val="005B3762"/>
    <w:rsid w:val="005B388A"/>
    <w:rsid w:val="005C1E3B"/>
    <w:rsid w:val="005C5282"/>
    <w:rsid w:val="005C7A0E"/>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15C2"/>
    <w:rsid w:val="006127A4"/>
    <w:rsid w:val="00613711"/>
    <w:rsid w:val="00614010"/>
    <w:rsid w:val="00615943"/>
    <w:rsid w:val="00615F7A"/>
    <w:rsid w:val="00616F77"/>
    <w:rsid w:val="006403FC"/>
    <w:rsid w:val="00646298"/>
    <w:rsid w:val="00650948"/>
    <w:rsid w:val="00655A8E"/>
    <w:rsid w:val="006712CD"/>
    <w:rsid w:val="00676678"/>
    <w:rsid w:val="00682604"/>
    <w:rsid w:val="0068422C"/>
    <w:rsid w:val="00684D67"/>
    <w:rsid w:val="006902D0"/>
    <w:rsid w:val="006960C8"/>
    <w:rsid w:val="006A249E"/>
    <w:rsid w:val="006A7C9F"/>
    <w:rsid w:val="006B4403"/>
    <w:rsid w:val="006C1EE6"/>
    <w:rsid w:val="006C2FD3"/>
    <w:rsid w:val="006C3EE0"/>
    <w:rsid w:val="006C64F2"/>
    <w:rsid w:val="006C6F9F"/>
    <w:rsid w:val="006D4E36"/>
    <w:rsid w:val="006D7E7E"/>
    <w:rsid w:val="006E0599"/>
    <w:rsid w:val="006E0E5F"/>
    <w:rsid w:val="006E722E"/>
    <w:rsid w:val="006F07D1"/>
    <w:rsid w:val="006F0D14"/>
    <w:rsid w:val="006F0F30"/>
    <w:rsid w:val="006F1108"/>
    <w:rsid w:val="0070544A"/>
    <w:rsid w:val="00712467"/>
    <w:rsid w:val="00713D74"/>
    <w:rsid w:val="007165CA"/>
    <w:rsid w:val="0072419C"/>
    <w:rsid w:val="00724D75"/>
    <w:rsid w:val="00741CF6"/>
    <w:rsid w:val="007447EF"/>
    <w:rsid w:val="00750615"/>
    <w:rsid w:val="00760618"/>
    <w:rsid w:val="007665DE"/>
    <w:rsid w:val="0077473A"/>
    <w:rsid w:val="00775460"/>
    <w:rsid w:val="007857C0"/>
    <w:rsid w:val="00787107"/>
    <w:rsid w:val="00791FBC"/>
    <w:rsid w:val="00795F9D"/>
    <w:rsid w:val="007A3964"/>
    <w:rsid w:val="007A49D6"/>
    <w:rsid w:val="007A6691"/>
    <w:rsid w:val="007A6D52"/>
    <w:rsid w:val="007A7F62"/>
    <w:rsid w:val="007B2FE2"/>
    <w:rsid w:val="007B777C"/>
    <w:rsid w:val="007C00E0"/>
    <w:rsid w:val="007C1353"/>
    <w:rsid w:val="007C495A"/>
    <w:rsid w:val="007D00AE"/>
    <w:rsid w:val="007D28DD"/>
    <w:rsid w:val="007E06E9"/>
    <w:rsid w:val="007E07EF"/>
    <w:rsid w:val="007E1BE4"/>
    <w:rsid w:val="007E2B1B"/>
    <w:rsid w:val="007E3C3E"/>
    <w:rsid w:val="007E6B2F"/>
    <w:rsid w:val="007E6E72"/>
    <w:rsid w:val="007E7F94"/>
    <w:rsid w:val="00800573"/>
    <w:rsid w:val="008023C1"/>
    <w:rsid w:val="00806CE5"/>
    <w:rsid w:val="00810871"/>
    <w:rsid w:val="00812FEC"/>
    <w:rsid w:val="00815185"/>
    <w:rsid w:val="00815647"/>
    <w:rsid w:val="00816820"/>
    <w:rsid w:val="00823936"/>
    <w:rsid w:val="00825F78"/>
    <w:rsid w:val="00826410"/>
    <w:rsid w:val="008272D0"/>
    <w:rsid w:val="0083050B"/>
    <w:rsid w:val="00833203"/>
    <w:rsid w:val="00834678"/>
    <w:rsid w:val="00836771"/>
    <w:rsid w:val="00844DB8"/>
    <w:rsid w:val="00844F73"/>
    <w:rsid w:val="008450BE"/>
    <w:rsid w:val="00850854"/>
    <w:rsid w:val="00850A49"/>
    <w:rsid w:val="008535C2"/>
    <w:rsid w:val="00854355"/>
    <w:rsid w:val="00855FCD"/>
    <w:rsid w:val="00861B5E"/>
    <w:rsid w:val="00865AD4"/>
    <w:rsid w:val="00866CEC"/>
    <w:rsid w:val="008739BA"/>
    <w:rsid w:val="0087445E"/>
    <w:rsid w:val="00874F99"/>
    <w:rsid w:val="00876602"/>
    <w:rsid w:val="008815C1"/>
    <w:rsid w:val="008849ED"/>
    <w:rsid w:val="00884C0C"/>
    <w:rsid w:val="00887E5A"/>
    <w:rsid w:val="00895ED9"/>
    <w:rsid w:val="00896B08"/>
    <w:rsid w:val="008A0D7A"/>
    <w:rsid w:val="008B5847"/>
    <w:rsid w:val="008C0ADC"/>
    <w:rsid w:val="008C1578"/>
    <w:rsid w:val="008C2F3F"/>
    <w:rsid w:val="008C3274"/>
    <w:rsid w:val="008C3D7D"/>
    <w:rsid w:val="008D35CB"/>
    <w:rsid w:val="008D3C72"/>
    <w:rsid w:val="008D669D"/>
    <w:rsid w:val="008D6B08"/>
    <w:rsid w:val="008E4B25"/>
    <w:rsid w:val="008E7F47"/>
    <w:rsid w:val="008F327D"/>
    <w:rsid w:val="00900016"/>
    <w:rsid w:val="009004E3"/>
    <w:rsid w:val="00901F5C"/>
    <w:rsid w:val="00902030"/>
    <w:rsid w:val="009037E1"/>
    <w:rsid w:val="00903999"/>
    <w:rsid w:val="00906EF8"/>
    <w:rsid w:val="00910899"/>
    <w:rsid w:val="00911151"/>
    <w:rsid w:val="0091142A"/>
    <w:rsid w:val="00920241"/>
    <w:rsid w:val="00921EBE"/>
    <w:rsid w:val="0092337B"/>
    <w:rsid w:val="009300E0"/>
    <w:rsid w:val="009314FF"/>
    <w:rsid w:val="009319D8"/>
    <w:rsid w:val="00933375"/>
    <w:rsid w:val="00933868"/>
    <w:rsid w:val="00941E8B"/>
    <w:rsid w:val="009443BF"/>
    <w:rsid w:val="009534E9"/>
    <w:rsid w:val="0095505B"/>
    <w:rsid w:val="00955CFE"/>
    <w:rsid w:val="00956835"/>
    <w:rsid w:val="009604DB"/>
    <w:rsid w:val="0096051E"/>
    <w:rsid w:val="0096282D"/>
    <w:rsid w:val="009635C9"/>
    <w:rsid w:val="00965AAF"/>
    <w:rsid w:val="00967B5A"/>
    <w:rsid w:val="00970E05"/>
    <w:rsid w:val="009712B0"/>
    <w:rsid w:val="00972A38"/>
    <w:rsid w:val="009731BD"/>
    <w:rsid w:val="00983273"/>
    <w:rsid w:val="00983789"/>
    <w:rsid w:val="0098573F"/>
    <w:rsid w:val="00985AF2"/>
    <w:rsid w:val="00985E87"/>
    <w:rsid w:val="00987FCA"/>
    <w:rsid w:val="00994AA5"/>
    <w:rsid w:val="00996F33"/>
    <w:rsid w:val="009A0A82"/>
    <w:rsid w:val="009A370B"/>
    <w:rsid w:val="009B0D8B"/>
    <w:rsid w:val="009C2F8C"/>
    <w:rsid w:val="009C5451"/>
    <w:rsid w:val="009C6FEE"/>
    <w:rsid w:val="009D1F38"/>
    <w:rsid w:val="009D3EE7"/>
    <w:rsid w:val="009D4FBB"/>
    <w:rsid w:val="009D5966"/>
    <w:rsid w:val="009E20B9"/>
    <w:rsid w:val="009E33E4"/>
    <w:rsid w:val="009E3A4C"/>
    <w:rsid w:val="009E6127"/>
    <w:rsid w:val="009E6F75"/>
    <w:rsid w:val="009F6FED"/>
    <w:rsid w:val="00A05031"/>
    <w:rsid w:val="00A1003B"/>
    <w:rsid w:val="00A11F23"/>
    <w:rsid w:val="00A15C95"/>
    <w:rsid w:val="00A17A23"/>
    <w:rsid w:val="00A202E6"/>
    <w:rsid w:val="00A23464"/>
    <w:rsid w:val="00A26EBA"/>
    <w:rsid w:val="00A31CA1"/>
    <w:rsid w:val="00A349C6"/>
    <w:rsid w:val="00A40F0C"/>
    <w:rsid w:val="00A428CE"/>
    <w:rsid w:val="00A45323"/>
    <w:rsid w:val="00A45E2F"/>
    <w:rsid w:val="00A51125"/>
    <w:rsid w:val="00A53098"/>
    <w:rsid w:val="00A5365C"/>
    <w:rsid w:val="00A5528D"/>
    <w:rsid w:val="00A564E3"/>
    <w:rsid w:val="00A61E39"/>
    <w:rsid w:val="00A64DF6"/>
    <w:rsid w:val="00A725CF"/>
    <w:rsid w:val="00A76373"/>
    <w:rsid w:val="00A77C23"/>
    <w:rsid w:val="00A83FF8"/>
    <w:rsid w:val="00A934A9"/>
    <w:rsid w:val="00A936C5"/>
    <w:rsid w:val="00A940B3"/>
    <w:rsid w:val="00A96C87"/>
    <w:rsid w:val="00AA1AD5"/>
    <w:rsid w:val="00AB0F04"/>
    <w:rsid w:val="00AB69E6"/>
    <w:rsid w:val="00AB77A1"/>
    <w:rsid w:val="00AD244A"/>
    <w:rsid w:val="00AD539D"/>
    <w:rsid w:val="00AD5446"/>
    <w:rsid w:val="00AD7CAC"/>
    <w:rsid w:val="00AE0F8A"/>
    <w:rsid w:val="00AE1238"/>
    <w:rsid w:val="00AE16F8"/>
    <w:rsid w:val="00AE2D1C"/>
    <w:rsid w:val="00AF28F5"/>
    <w:rsid w:val="00AF2F65"/>
    <w:rsid w:val="00AF56C2"/>
    <w:rsid w:val="00AF7D69"/>
    <w:rsid w:val="00B01786"/>
    <w:rsid w:val="00B03BB0"/>
    <w:rsid w:val="00B0508F"/>
    <w:rsid w:val="00B065E7"/>
    <w:rsid w:val="00B074A4"/>
    <w:rsid w:val="00B0760F"/>
    <w:rsid w:val="00B13C7C"/>
    <w:rsid w:val="00B14C9C"/>
    <w:rsid w:val="00B2174B"/>
    <w:rsid w:val="00B24196"/>
    <w:rsid w:val="00B30F7A"/>
    <w:rsid w:val="00B3134E"/>
    <w:rsid w:val="00B3183B"/>
    <w:rsid w:val="00B36692"/>
    <w:rsid w:val="00B41D37"/>
    <w:rsid w:val="00B43027"/>
    <w:rsid w:val="00B440BA"/>
    <w:rsid w:val="00B44706"/>
    <w:rsid w:val="00B50842"/>
    <w:rsid w:val="00B55E7B"/>
    <w:rsid w:val="00B630DA"/>
    <w:rsid w:val="00B66856"/>
    <w:rsid w:val="00B67387"/>
    <w:rsid w:val="00B71DAD"/>
    <w:rsid w:val="00B752A7"/>
    <w:rsid w:val="00B75F91"/>
    <w:rsid w:val="00B76C89"/>
    <w:rsid w:val="00B77EB7"/>
    <w:rsid w:val="00B802B2"/>
    <w:rsid w:val="00B816C7"/>
    <w:rsid w:val="00B87FB9"/>
    <w:rsid w:val="00B94547"/>
    <w:rsid w:val="00BA007A"/>
    <w:rsid w:val="00BA10AC"/>
    <w:rsid w:val="00BA5DA1"/>
    <w:rsid w:val="00BB0EC9"/>
    <w:rsid w:val="00BB17E4"/>
    <w:rsid w:val="00BB5C01"/>
    <w:rsid w:val="00BC0539"/>
    <w:rsid w:val="00BC3878"/>
    <w:rsid w:val="00BD3ED7"/>
    <w:rsid w:val="00BD5460"/>
    <w:rsid w:val="00BE1E28"/>
    <w:rsid w:val="00BE359B"/>
    <w:rsid w:val="00BF3BAA"/>
    <w:rsid w:val="00BF6E21"/>
    <w:rsid w:val="00C0115A"/>
    <w:rsid w:val="00C011D3"/>
    <w:rsid w:val="00C05B91"/>
    <w:rsid w:val="00C07CB7"/>
    <w:rsid w:val="00C1158D"/>
    <w:rsid w:val="00C13760"/>
    <w:rsid w:val="00C14970"/>
    <w:rsid w:val="00C23083"/>
    <w:rsid w:val="00C2600F"/>
    <w:rsid w:val="00C26A64"/>
    <w:rsid w:val="00C30910"/>
    <w:rsid w:val="00C3175F"/>
    <w:rsid w:val="00C34A8F"/>
    <w:rsid w:val="00C36C73"/>
    <w:rsid w:val="00C3751C"/>
    <w:rsid w:val="00C417A5"/>
    <w:rsid w:val="00C41C15"/>
    <w:rsid w:val="00C4234B"/>
    <w:rsid w:val="00C4485F"/>
    <w:rsid w:val="00C5120D"/>
    <w:rsid w:val="00C564D1"/>
    <w:rsid w:val="00C57B8B"/>
    <w:rsid w:val="00C57E09"/>
    <w:rsid w:val="00C57FFC"/>
    <w:rsid w:val="00C612D0"/>
    <w:rsid w:val="00C6161C"/>
    <w:rsid w:val="00C6373D"/>
    <w:rsid w:val="00C711CF"/>
    <w:rsid w:val="00C738E2"/>
    <w:rsid w:val="00C80C39"/>
    <w:rsid w:val="00C82E3D"/>
    <w:rsid w:val="00C867E6"/>
    <w:rsid w:val="00C912D5"/>
    <w:rsid w:val="00C9358D"/>
    <w:rsid w:val="00C93DB4"/>
    <w:rsid w:val="00C9703A"/>
    <w:rsid w:val="00CA116B"/>
    <w:rsid w:val="00CA503A"/>
    <w:rsid w:val="00CA658C"/>
    <w:rsid w:val="00CA7030"/>
    <w:rsid w:val="00CB3C26"/>
    <w:rsid w:val="00CC09DB"/>
    <w:rsid w:val="00CC17DF"/>
    <w:rsid w:val="00CD2271"/>
    <w:rsid w:val="00CD35AF"/>
    <w:rsid w:val="00CD6A63"/>
    <w:rsid w:val="00CE2B1C"/>
    <w:rsid w:val="00CE2FDF"/>
    <w:rsid w:val="00CF33C4"/>
    <w:rsid w:val="00CF3691"/>
    <w:rsid w:val="00CF3C7A"/>
    <w:rsid w:val="00D01CD5"/>
    <w:rsid w:val="00D05163"/>
    <w:rsid w:val="00D1316A"/>
    <w:rsid w:val="00D22BA1"/>
    <w:rsid w:val="00D3761C"/>
    <w:rsid w:val="00D50A03"/>
    <w:rsid w:val="00D53A3D"/>
    <w:rsid w:val="00D60C0E"/>
    <w:rsid w:val="00D62326"/>
    <w:rsid w:val="00D6246C"/>
    <w:rsid w:val="00D627CF"/>
    <w:rsid w:val="00D63D99"/>
    <w:rsid w:val="00D645BE"/>
    <w:rsid w:val="00D7168A"/>
    <w:rsid w:val="00D7170C"/>
    <w:rsid w:val="00D73133"/>
    <w:rsid w:val="00D746FA"/>
    <w:rsid w:val="00D75ED1"/>
    <w:rsid w:val="00D775F6"/>
    <w:rsid w:val="00D80727"/>
    <w:rsid w:val="00D82B51"/>
    <w:rsid w:val="00D84E85"/>
    <w:rsid w:val="00D85759"/>
    <w:rsid w:val="00D92EFA"/>
    <w:rsid w:val="00DA2DAB"/>
    <w:rsid w:val="00DA6085"/>
    <w:rsid w:val="00DB18F1"/>
    <w:rsid w:val="00DB354B"/>
    <w:rsid w:val="00DB3D87"/>
    <w:rsid w:val="00DB640F"/>
    <w:rsid w:val="00DC39D9"/>
    <w:rsid w:val="00DC59C8"/>
    <w:rsid w:val="00DC7525"/>
    <w:rsid w:val="00DD180C"/>
    <w:rsid w:val="00DD3B4C"/>
    <w:rsid w:val="00DE1021"/>
    <w:rsid w:val="00DE75EE"/>
    <w:rsid w:val="00DF1995"/>
    <w:rsid w:val="00E11A76"/>
    <w:rsid w:val="00E1225D"/>
    <w:rsid w:val="00E12C3F"/>
    <w:rsid w:val="00E32686"/>
    <w:rsid w:val="00E37EB4"/>
    <w:rsid w:val="00E4202B"/>
    <w:rsid w:val="00E42983"/>
    <w:rsid w:val="00E474E3"/>
    <w:rsid w:val="00E62649"/>
    <w:rsid w:val="00E65ABA"/>
    <w:rsid w:val="00E70AAD"/>
    <w:rsid w:val="00E76A41"/>
    <w:rsid w:val="00E86BFB"/>
    <w:rsid w:val="00E91022"/>
    <w:rsid w:val="00E9128B"/>
    <w:rsid w:val="00E95431"/>
    <w:rsid w:val="00EA20DA"/>
    <w:rsid w:val="00EB0BCA"/>
    <w:rsid w:val="00EB2725"/>
    <w:rsid w:val="00EB42B4"/>
    <w:rsid w:val="00EB7E4D"/>
    <w:rsid w:val="00EC155C"/>
    <w:rsid w:val="00EC4BA9"/>
    <w:rsid w:val="00EC5621"/>
    <w:rsid w:val="00EC6055"/>
    <w:rsid w:val="00EC685A"/>
    <w:rsid w:val="00EC7FC1"/>
    <w:rsid w:val="00ED2BAF"/>
    <w:rsid w:val="00ED7FBB"/>
    <w:rsid w:val="00EE15FC"/>
    <w:rsid w:val="00EE1780"/>
    <w:rsid w:val="00EE3A9A"/>
    <w:rsid w:val="00EE6B30"/>
    <w:rsid w:val="00EF3C0A"/>
    <w:rsid w:val="00EF6BB3"/>
    <w:rsid w:val="00F0344B"/>
    <w:rsid w:val="00F10CAB"/>
    <w:rsid w:val="00F12AF3"/>
    <w:rsid w:val="00F142BA"/>
    <w:rsid w:val="00F17A71"/>
    <w:rsid w:val="00F22166"/>
    <w:rsid w:val="00F22D46"/>
    <w:rsid w:val="00F22F8D"/>
    <w:rsid w:val="00F230F3"/>
    <w:rsid w:val="00F313CD"/>
    <w:rsid w:val="00F3159F"/>
    <w:rsid w:val="00F40FD8"/>
    <w:rsid w:val="00F417D0"/>
    <w:rsid w:val="00F54BF5"/>
    <w:rsid w:val="00F6462B"/>
    <w:rsid w:val="00F715FF"/>
    <w:rsid w:val="00F71C9B"/>
    <w:rsid w:val="00F74622"/>
    <w:rsid w:val="00F81962"/>
    <w:rsid w:val="00F84EE7"/>
    <w:rsid w:val="00F915BB"/>
    <w:rsid w:val="00F92240"/>
    <w:rsid w:val="00F93E39"/>
    <w:rsid w:val="00F94866"/>
    <w:rsid w:val="00F9533C"/>
    <w:rsid w:val="00FA0186"/>
    <w:rsid w:val="00FA0470"/>
    <w:rsid w:val="00FA3D9A"/>
    <w:rsid w:val="00FA7DB4"/>
    <w:rsid w:val="00FB0106"/>
    <w:rsid w:val="00FB175A"/>
    <w:rsid w:val="00FB51C4"/>
    <w:rsid w:val="00FB5BC1"/>
    <w:rsid w:val="00FD274C"/>
    <w:rsid w:val="00FD604F"/>
    <w:rsid w:val="00FE03C4"/>
    <w:rsid w:val="00FE10CB"/>
    <w:rsid w:val="00FE22CB"/>
    <w:rsid w:val="00FE6316"/>
    <w:rsid w:val="00FE71E1"/>
    <w:rsid w:val="00FE77F7"/>
    <w:rsid w:val="00FF20A6"/>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282D"/>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styleId="UnresolvedMention">
    <w:name w:val="Unresolved Mention"/>
    <w:basedOn w:val="DefaultParagraphFont"/>
    <w:uiPriority w:val="99"/>
    <w:semiHidden/>
    <w:unhideWhenUsed/>
    <w:rsid w:val="0098573F"/>
    <w:rPr>
      <w:color w:val="605E5C"/>
      <w:shd w:val="clear" w:color="auto" w:fill="E1DFDD"/>
    </w:rPr>
  </w:style>
  <w:style w:type="character" w:customStyle="1" w:styleId="pl-c">
    <w:name w:val="pl-c"/>
    <w:basedOn w:val="DefaultParagraphFont"/>
    <w:rsid w:val="00431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176694118">
      <w:bodyDiv w:val="1"/>
      <w:marLeft w:val="0"/>
      <w:marRight w:val="0"/>
      <w:marTop w:val="0"/>
      <w:marBottom w:val="0"/>
      <w:divBdr>
        <w:top w:val="none" w:sz="0" w:space="0" w:color="auto"/>
        <w:left w:val="none" w:sz="0" w:space="0" w:color="auto"/>
        <w:bottom w:val="none" w:sz="0" w:space="0" w:color="auto"/>
        <w:right w:val="none" w:sz="0" w:space="0" w:color="auto"/>
      </w:divBdr>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lton@mbari.org" TargetMode="External"/><Relationship Id="rId13" Type="http://schemas.openxmlformats.org/officeDocument/2006/relationships/hyperlink" Target="https://github.com/osrf/buoy_entrypoint" TargetMode="External"/><Relationship Id="rId18" Type="http://schemas.openxmlformats.org/officeDocument/2006/relationships/hyperlink" Target="https://www.docker.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github.com/osrf/buoy_examples" TargetMode="External"/><Relationship Id="rId7" Type="http://schemas.openxmlformats.org/officeDocument/2006/relationships/endnotes" Target="endnotes.xml"/><Relationship Id="rId12" Type="http://schemas.openxmlformats.org/officeDocument/2006/relationships/hyperlink" Target="https://vimeo.com/714469817" TargetMode="External"/><Relationship Id="rId17" Type="http://schemas.openxmlformats.org/officeDocument/2006/relationships/hyperlink" Target="http://sdformat.org/tutorials?tut=added_mass_proposal&amp;branch=chapulina/added_mas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github.com/osrf/buoy_sim" TargetMode="External"/><Relationship Id="rId20" Type="http://schemas.openxmlformats.org/officeDocument/2006/relationships/hyperlink" Target="https://github.com/osrf/buoy_entrypo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github.com/osrf/buoy_msgs" TargetMode="External"/><Relationship Id="rId23" Type="http://schemas.openxmlformats.org/officeDocument/2006/relationships/hyperlink" Target="https://github.com/osrf/buoy_sim" TargetMode="External"/><Relationship Id="rId28" Type="http://schemas.openxmlformats.org/officeDocument/2006/relationships/theme" Target="theme/theme1.xml"/><Relationship Id="rId10" Type="http://schemas.openxmlformats.org/officeDocument/2006/relationships/hyperlink" Target="https://www.ros.org" TargetMode="External"/><Relationship Id="rId19" Type="http://schemas.openxmlformats.org/officeDocument/2006/relationships/hyperlink" Target="https://readthedocs.org/" TargetMode="External"/><Relationship Id="rId4" Type="http://schemas.openxmlformats.org/officeDocument/2006/relationships/settings" Target="settings.xml"/><Relationship Id="rId9" Type="http://schemas.openxmlformats.org/officeDocument/2006/relationships/hyperlink" Target="mailto:danielle@mbari.org" TargetMode="External"/><Relationship Id="rId14" Type="http://schemas.openxmlformats.org/officeDocument/2006/relationships/hyperlink" Target="https://github.com/osrf/buoy_examples" TargetMode="External"/><Relationship Id="rId22" Type="http://schemas.openxmlformats.org/officeDocument/2006/relationships/hyperlink" Target="https://github.com/osrf/buoy_msgs"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8D42B8773546C08D232D1EC4B69C32"/>
        <w:category>
          <w:name w:val="General"/>
          <w:gallery w:val="placeholder"/>
        </w:category>
        <w:types>
          <w:type w:val="bbPlcHdr"/>
        </w:types>
        <w:behaviors>
          <w:behavior w:val="content"/>
        </w:behaviors>
        <w:guid w:val="{A0BA033F-D46E-43CC-8199-E127A3E3BBA2}"/>
      </w:docPartPr>
      <w:docPartBody>
        <w:p w:rsidR="000166D7" w:rsidRDefault="000166D7" w:rsidP="000166D7">
          <w:pPr>
            <w:pStyle w:val="328D42B8773546C08D232D1EC4B69C32"/>
          </w:pPr>
          <w:r w:rsidRPr="00E564C5">
            <w:rPr>
              <w:rStyle w:val="PlaceholderText"/>
            </w:rPr>
            <w:t>Click here to enter a date.</w:t>
          </w:r>
        </w:p>
      </w:docPartBody>
    </w:docPart>
    <w:docPart>
      <w:docPartPr>
        <w:name w:val="718C43E1F39B4F6AB836C80329847462"/>
        <w:category>
          <w:name w:val="General"/>
          <w:gallery w:val="placeholder"/>
        </w:category>
        <w:types>
          <w:type w:val="bbPlcHdr"/>
        </w:types>
        <w:behaviors>
          <w:behavior w:val="content"/>
        </w:behaviors>
        <w:guid w:val="{837B93A7-FD67-4398-BFE0-DD38686E07A7}"/>
      </w:docPartPr>
      <w:docPartBody>
        <w:p w:rsidR="000166D7" w:rsidRDefault="000166D7" w:rsidP="000166D7">
          <w:pPr>
            <w:pStyle w:val="718C43E1F39B4F6AB836C80329847462"/>
          </w:pPr>
          <w:r w:rsidRPr="00E564C5">
            <w:rPr>
              <w:rStyle w:val="PlaceholderText"/>
            </w:rPr>
            <w:t>Click here to enter a date.</w:t>
          </w:r>
        </w:p>
      </w:docPartBody>
    </w:docPart>
    <w:docPart>
      <w:docPartPr>
        <w:name w:val="BE5AC9696B9B4682A5CD9BFFF65D6B86"/>
        <w:category>
          <w:name w:val="General"/>
          <w:gallery w:val="placeholder"/>
        </w:category>
        <w:types>
          <w:type w:val="bbPlcHdr"/>
        </w:types>
        <w:behaviors>
          <w:behavior w:val="content"/>
        </w:behaviors>
        <w:guid w:val="{470C160C-B3D5-4AA0-95C0-022C06DFAC24}"/>
      </w:docPartPr>
      <w:docPartBody>
        <w:p w:rsidR="000166D7" w:rsidRDefault="000166D7" w:rsidP="000166D7">
          <w:pPr>
            <w:pStyle w:val="BE5AC9696B9B4682A5CD9BFFF65D6B86"/>
          </w:pPr>
          <w:r>
            <w:rPr>
              <w:rStyle w:val="PlaceholderText"/>
            </w:rPr>
            <w:t>..</w:t>
          </w:r>
          <w:r w:rsidRPr="00E564C5">
            <w:rPr>
              <w:rStyle w:val="PlaceholderText"/>
            </w:rPr>
            <w:t>.</w:t>
          </w:r>
        </w:p>
      </w:docPartBody>
    </w:docPart>
    <w:docPart>
      <w:docPartPr>
        <w:name w:val="50C3A15CD8274F95A290C9DFC5E993BD"/>
        <w:category>
          <w:name w:val="General"/>
          <w:gallery w:val="placeholder"/>
        </w:category>
        <w:types>
          <w:type w:val="bbPlcHdr"/>
        </w:types>
        <w:behaviors>
          <w:behavior w:val="content"/>
        </w:behaviors>
        <w:guid w:val="{CF6D06B7-186E-42CA-9100-CFD46867BB2C}"/>
      </w:docPartPr>
      <w:docPartBody>
        <w:p w:rsidR="000166D7" w:rsidRDefault="000166D7" w:rsidP="000166D7">
          <w:pPr>
            <w:pStyle w:val="50C3A15CD8274F95A290C9DFC5E993BD"/>
          </w:pPr>
          <w:r>
            <w:rPr>
              <w:rStyle w:val="PlaceholderText"/>
            </w:rPr>
            <w:t>..</w:t>
          </w:r>
          <w:r w:rsidRPr="00E564C5">
            <w:rPr>
              <w:rStyle w:val="PlaceholderText"/>
            </w:rPr>
            <w:t>.</w:t>
          </w:r>
        </w:p>
      </w:docPartBody>
    </w:docPart>
    <w:docPart>
      <w:docPartPr>
        <w:name w:val="9A85D4BCBF204A56B3551D21725C65B0"/>
        <w:category>
          <w:name w:val="General"/>
          <w:gallery w:val="placeholder"/>
        </w:category>
        <w:types>
          <w:type w:val="bbPlcHdr"/>
        </w:types>
        <w:behaviors>
          <w:behavior w:val="content"/>
        </w:behaviors>
        <w:guid w:val="{A0A77332-2A28-4344-8592-324448A1B127}"/>
      </w:docPartPr>
      <w:docPartBody>
        <w:p w:rsidR="000166D7" w:rsidRDefault="000166D7" w:rsidP="000166D7">
          <w:pPr>
            <w:pStyle w:val="9A85D4BCBF204A56B3551D21725C65B0"/>
          </w:pPr>
          <w:r>
            <w:rPr>
              <w:rStyle w:val="PlaceholderText"/>
            </w:rPr>
            <w:t>..</w:t>
          </w:r>
          <w:r w:rsidRPr="00E564C5">
            <w:rPr>
              <w:rStyle w:val="PlaceholderText"/>
            </w:rPr>
            <w:t>.</w:t>
          </w:r>
        </w:p>
      </w:docPartBody>
    </w:docPart>
    <w:docPart>
      <w:docPartPr>
        <w:name w:val="10E27A00DCCF49ACBE5DDA4DB16D816D"/>
        <w:category>
          <w:name w:val="General"/>
          <w:gallery w:val="placeholder"/>
        </w:category>
        <w:types>
          <w:type w:val="bbPlcHdr"/>
        </w:types>
        <w:behaviors>
          <w:behavior w:val="content"/>
        </w:behaviors>
        <w:guid w:val="{1F837F05-560B-4FE1-AF55-C3D51AF4EB6F}"/>
      </w:docPartPr>
      <w:docPartBody>
        <w:p w:rsidR="000166D7" w:rsidRDefault="000166D7" w:rsidP="000166D7">
          <w:pPr>
            <w:pStyle w:val="10E27A00DCCF49ACBE5DDA4DB16D816D"/>
          </w:pPr>
          <w:r>
            <w:rPr>
              <w:rStyle w:val="PlaceholderText"/>
            </w:rPr>
            <w:t>..</w:t>
          </w:r>
          <w:r w:rsidRPr="00E564C5">
            <w:rPr>
              <w:rStyle w:val="PlaceholderText"/>
            </w:rPr>
            <w:t>.</w:t>
          </w:r>
        </w:p>
      </w:docPartBody>
    </w:docPart>
    <w:docPart>
      <w:docPartPr>
        <w:name w:val="E5F4925481B44E7881CAFBC78B8E2D11"/>
        <w:category>
          <w:name w:val="General"/>
          <w:gallery w:val="placeholder"/>
        </w:category>
        <w:types>
          <w:type w:val="bbPlcHdr"/>
        </w:types>
        <w:behaviors>
          <w:behavior w:val="content"/>
        </w:behaviors>
        <w:guid w:val="{9BF33AC0-7DAF-458E-AE57-B3A4366839A8}"/>
      </w:docPartPr>
      <w:docPartBody>
        <w:p w:rsidR="000166D7" w:rsidRDefault="000166D7" w:rsidP="000166D7">
          <w:pPr>
            <w:pStyle w:val="E5F4925481B44E7881CAFBC78B8E2D11"/>
          </w:pPr>
          <w:r>
            <w:rPr>
              <w:rStyle w:val="PlaceholderText"/>
            </w:rPr>
            <w:t>..</w:t>
          </w:r>
          <w:r w:rsidRPr="00E564C5">
            <w:rPr>
              <w:rStyle w:val="PlaceholderText"/>
            </w:rPr>
            <w:t>.</w:t>
          </w:r>
        </w:p>
      </w:docPartBody>
    </w:docPart>
    <w:docPart>
      <w:docPartPr>
        <w:name w:val="A0F00AE7B03C4269BBB4DA409E24BD5E"/>
        <w:category>
          <w:name w:val="General"/>
          <w:gallery w:val="placeholder"/>
        </w:category>
        <w:types>
          <w:type w:val="bbPlcHdr"/>
        </w:types>
        <w:behaviors>
          <w:behavior w:val="content"/>
        </w:behaviors>
        <w:guid w:val="{9F79963A-1247-4220-8B13-B20561A7BF7D}"/>
      </w:docPartPr>
      <w:docPartBody>
        <w:p w:rsidR="000166D7" w:rsidRDefault="000166D7" w:rsidP="000166D7">
          <w:pPr>
            <w:pStyle w:val="A0F00AE7B03C4269BBB4DA409E24BD5E"/>
          </w:pPr>
          <w:r>
            <w:rPr>
              <w:rStyle w:val="PlaceholderText"/>
            </w:rPr>
            <w:t>..</w:t>
          </w:r>
          <w:r w:rsidRPr="00E564C5">
            <w:rPr>
              <w:rStyle w:val="PlaceholderText"/>
            </w:rPr>
            <w:t>.</w:t>
          </w:r>
        </w:p>
      </w:docPartBody>
    </w:docPart>
    <w:docPart>
      <w:docPartPr>
        <w:name w:val="6B3F4A527CD04C2CB801379FFADD7377"/>
        <w:category>
          <w:name w:val="General"/>
          <w:gallery w:val="placeholder"/>
        </w:category>
        <w:types>
          <w:type w:val="bbPlcHdr"/>
        </w:types>
        <w:behaviors>
          <w:behavior w:val="content"/>
        </w:behaviors>
        <w:guid w:val="{DC981B89-6895-4D2F-A6AD-D488C5A24AA4}"/>
      </w:docPartPr>
      <w:docPartBody>
        <w:p w:rsidR="000166D7" w:rsidRDefault="000166D7" w:rsidP="000166D7">
          <w:pPr>
            <w:pStyle w:val="6B3F4A527CD04C2CB801379FFADD7377"/>
          </w:pPr>
          <w:r>
            <w:rPr>
              <w:rStyle w:val="PlaceholderText"/>
            </w:rPr>
            <w:t>..</w:t>
          </w:r>
          <w:r w:rsidRPr="00E564C5">
            <w:rPr>
              <w:rStyle w:val="PlaceholderText"/>
            </w:rPr>
            <w:t>.</w:t>
          </w:r>
        </w:p>
      </w:docPartBody>
    </w:docPart>
    <w:docPart>
      <w:docPartPr>
        <w:name w:val="2420EC55FB9B43E19FA58F49B62332ED"/>
        <w:category>
          <w:name w:val="General"/>
          <w:gallery w:val="placeholder"/>
        </w:category>
        <w:types>
          <w:type w:val="bbPlcHdr"/>
        </w:types>
        <w:behaviors>
          <w:behavior w:val="content"/>
        </w:behaviors>
        <w:guid w:val="{18B1FC6B-3D42-431B-8EAA-BFD6193F8332}"/>
      </w:docPartPr>
      <w:docPartBody>
        <w:p w:rsidR="000166D7" w:rsidRDefault="000166D7" w:rsidP="000166D7">
          <w:pPr>
            <w:pStyle w:val="2420EC55FB9B43E19FA58F49B62332ED"/>
          </w:pPr>
          <w:r>
            <w:rPr>
              <w:rStyle w:val="PlaceholderText"/>
            </w:rPr>
            <w:t>..</w:t>
          </w:r>
          <w:r w:rsidRPr="00E564C5">
            <w:rPr>
              <w:rStyle w:val="PlaceholderText"/>
            </w:rPr>
            <w:t>.</w:t>
          </w:r>
        </w:p>
      </w:docPartBody>
    </w:docPart>
    <w:docPart>
      <w:docPartPr>
        <w:name w:val="5FC23C0B45B4427BB8C493A71D5D09BA"/>
        <w:category>
          <w:name w:val="General"/>
          <w:gallery w:val="placeholder"/>
        </w:category>
        <w:types>
          <w:type w:val="bbPlcHdr"/>
        </w:types>
        <w:behaviors>
          <w:behavior w:val="content"/>
        </w:behaviors>
        <w:guid w:val="{3EFAABE9-44AB-4BBE-AA2D-337A78224071}"/>
      </w:docPartPr>
      <w:docPartBody>
        <w:p w:rsidR="000166D7" w:rsidRDefault="000166D7" w:rsidP="000166D7">
          <w:pPr>
            <w:pStyle w:val="5FC23C0B45B4427BB8C493A71D5D09BA"/>
          </w:pPr>
          <w:r>
            <w:rPr>
              <w:rStyle w:val="PlaceholderText"/>
            </w:rPr>
            <w:t>..</w:t>
          </w:r>
          <w:r w:rsidRPr="00E564C5">
            <w:rPr>
              <w:rStyle w:val="PlaceholderText"/>
            </w:rPr>
            <w:t>.</w:t>
          </w:r>
        </w:p>
      </w:docPartBody>
    </w:docPart>
    <w:docPart>
      <w:docPartPr>
        <w:name w:val="B19CC1231DB6485D8D6D7104B2E10472"/>
        <w:category>
          <w:name w:val="General"/>
          <w:gallery w:val="placeholder"/>
        </w:category>
        <w:types>
          <w:type w:val="bbPlcHdr"/>
        </w:types>
        <w:behaviors>
          <w:behavior w:val="content"/>
        </w:behaviors>
        <w:guid w:val="{D05A9E89-F08B-4304-85C9-AB958BC005AC}"/>
      </w:docPartPr>
      <w:docPartBody>
        <w:p w:rsidR="000166D7" w:rsidRDefault="000166D7" w:rsidP="000166D7">
          <w:pPr>
            <w:pStyle w:val="B19CC1231DB6485D8D6D7104B2E10472"/>
          </w:pPr>
          <w:r>
            <w:rPr>
              <w:rStyle w:val="PlaceholderText"/>
            </w:rPr>
            <w:t>..</w:t>
          </w:r>
          <w:r w:rsidRPr="00E564C5">
            <w:rPr>
              <w:rStyle w:val="PlaceholderText"/>
            </w:rPr>
            <w:t>.</w:t>
          </w:r>
        </w:p>
      </w:docPartBody>
    </w:docPart>
    <w:docPart>
      <w:docPartPr>
        <w:name w:val="99A9EB7E979B4F879209F7634FE7F108"/>
        <w:category>
          <w:name w:val="General"/>
          <w:gallery w:val="placeholder"/>
        </w:category>
        <w:types>
          <w:type w:val="bbPlcHdr"/>
        </w:types>
        <w:behaviors>
          <w:behavior w:val="content"/>
        </w:behaviors>
        <w:guid w:val="{A57FFA7E-EBBA-4532-B90D-9B741563EAB8}"/>
      </w:docPartPr>
      <w:docPartBody>
        <w:p w:rsidR="000166D7" w:rsidRDefault="000166D7" w:rsidP="000166D7">
          <w:pPr>
            <w:pStyle w:val="99A9EB7E979B4F879209F7634FE7F108"/>
          </w:pPr>
          <w:r>
            <w:rPr>
              <w:rStyle w:val="PlaceholderText"/>
            </w:rPr>
            <w:t>..</w:t>
          </w:r>
          <w:r w:rsidRPr="00E564C5">
            <w:rPr>
              <w:rStyle w:val="PlaceholderText"/>
            </w:rPr>
            <w:t>.</w:t>
          </w:r>
        </w:p>
      </w:docPartBody>
    </w:docPart>
    <w:docPart>
      <w:docPartPr>
        <w:name w:val="7BEDF7F5E5E44E52A93C2CF2B46AAA28"/>
        <w:category>
          <w:name w:val="General"/>
          <w:gallery w:val="placeholder"/>
        </w:category>
        <w:types>
          <w:type w:val="bbPlcHdr"/>
        </w:types>
        <w:behaviors>
          <w:behavior w:val="content"/>
        </w:behaviors>
        <w:guid w:val="{A84AB676-D689-4E37-A956-5B115758A4CA}"/>
      </w:docPartPr>
      <w:docPartBody>
        <w:p w:rsidR="000166D7" w:rsidRDefault="000166D7" w:rsidP="000166D7">
          <w:pPr>
            <w:pStyle w:val="7BEDF7F5E5E44E52A93C2CF2B46AAA28"/>
          </w:pPr>
          <w:r>
            <w:rPr>
              <w:rStyle w:val="PlaceholderText"/>
            </w:rPr>
            <w:t>..</w:t>
          </w:r>
          <w:r w:rsidRPr="00E564C5">
            <w:rPr>
              <w:rStyle w:val="PlaceholderText"/>
            </w:rPr>
            <w:t>.</w:t>
          </w:r>
        </w:p>
      </w:docPartBody>
    </w:docPart>
    <w:docPart>
      <w:docPartPr>
        <w:name w:val="BF2CF50893D94874806CBAFFD1B93C0A"/>
        <w:category>
          <w:name w:val="General"/>
          <w:gallery w:val="placeholder"/>
        </w:category>
        <w:types>
          <w:type w:val="bbPlcHdr"/>
        </w:types>
        <w:behaviors>
          <w:behavior w:val="content"/>
        </w:behaviors>
        <w:guid w:val="{35704658-9975-4CAE-A6B0-6A76460190F7}"/>
      </w:docPartPr>
      <w:docPartBody>
        <w:p w:rsidR="000166D7" w:rsidRDefault="000166D7" w:rsidP="000166D7">
          <w:pPr>
            <w:pStyle w:val="BF2CF50893D94874806CBAFFD1B93C0A"/>
          </w:pPr>
          <w:r>
            <w:rPr>
              <w:rStyle w:val="PlaceholderText"/>
            </w:rPr>
            <w:t>..</w:t>
          </w:r>
          <w:r w:rsidRPr="00E564C5">
            <w:rPr>
              <w:rStyle w:val="PlaceholderText"/>
            </w:rPr>
            <w:t>.</w:t>
          </w:r>
        </w:p>
      </w:docPartBody>
    </w:docPart>
    <w:docPart>
      <w:docPartPr>
        <w:name w:val="742ECB3D924D4A56B898BD320EBBAB65"/>
        <w:category>
          <w:name w:val="General"/>
          <w:gallery w:val="placeholder"/>
        </w:category>
        <w:types>
          <w:type w:val="bbPlcHdr"/>
        </w:types>
        <w:behaviors>
          <w:behavior w:val="content"/>
        </w:behaviors>
        <w:guid w:val="{0205A902-7B66-4B0C-8E1B-AA000015A969}"/>
      </w:docPartPr>
      <w:docPartBody>
        <w:p w:rsidR="000166D7" w:rsidRDefault="000166D7" w:rsidP="000166D7">
          <w:pPr>
            <w:pStyle w:val="742ECB3D924D4A56B898BD320EBBAB65"/>
          </w:pPr>
          <w:r>
            <w:rPr>
              <w:rStyle w:val="PlaceholderText"/>
            </w:rPr>
            <w:t>..</w:t>
          </w:r>
          <w:r w:rsidRPr="00E564C5">
            <w:rPr>
              <w:rStyle w:val="PlaceholderText"/>
            </w:rPr>
            <w:t>.</w:t>
          </w:r>
        </w:p>
      </w:docPartBody>
    </w:docPart>
    <w:docPart>
      <w:docPartPr>
        <w:name w:val="DC90FC13F4044BAF8E1EB786E9A84488"/>
        <w:category>
          <w:name w:val="General"/>
          <w:gallery w:val="placeholder"/>
        </w:category>
        <w:types>
          <w:type w:val="bbPlcHdr"/>
        </w:types>
        <w:behaviors>
          <w:behavior w:val="content"/>
        </w:behaviors>
        <w:guid w:val="{E8305D07-FA22-4A50-81E0-B2422C7B5E12}"/>
      </w:docPartPr>
      <w:docPartBody>
        <w:p w:rsidR="000166D7" w:rsidRDefault="000166D7" w:rsidP="000166D7">
          <w:pPr>
            <w:pStyle w:val="DC90FC13F4044BAF8E1EB786E9A84488"/>
          </w:pPr>
          <w:r>
            <w:rPr>
              <w:rStyle w:val="PlaceholderText"/>
            </w:rPr>
            <w:t>..</w:t>
          </w:r>
          <w:r w:rsidRPr="00E564C5">
            <w:rPr>
              <w:rStyle w:val="PlaceholderText"/>
            </w:rPr>
            <w:t>.</w:t>
          </w:r>
        </w:p>
      </w:docPartBody>
    </w:docPart>
    <w:docPart>
      <w:docPartPr>
        <w:name w:val="45A57139596845B7964F2F7726D791FB"/>
        <w:category>
          <w:name w:val="General"/>
          <w:gallery w:val="placeholder"/>
        </w:category>
        <w:types>
          <w:type w:val="bbPlcHdr"/>
        </w:types>
        <w:behaviors>
          <w:behavior w:val="content"/>
        </w:behaviors>
        <w:guid w:val="{A02C8895-A77C-4B4B-AD16-478CFE4FAACC}"/>
      </w:docPartPr>
      <w:docPartBody>
        <w:p w:rsidR="000166D7" w:rsidRDefault="000166D7" w:rsidP="000166D7">
          <w:pPr>
            <w:pStyle w:val="45A57139596845B7964F2F7726D791FB"/>
          </w:pPr>
          <w:r>
            <w:rPr>
              <w:rStyle w:val="PlaceholderText"/>
            </w:rPr>
            <w:t>..</w:t>
          </w:r>
          <w:r w:rsidRPr="00E564C5">
            <w:rPr>
              <w:rStyle w:val="PlaceholderText"/>
            </w:rPr>
            <w:t>.</w:t>
          </w:r>
        </w:p>
      </w:docPartBody>
    </w:docPart>
    <w:docPart>
      <w:docPartPr>
        <w:name w:val="F216926F686C4FBF9279448AA758F8FB"/>
        <w:category>
          <w:name w:val="General"/>
          <w:gallery w:val="placeholder"/>
        </w:category>
        <w:types>
          <w:type w:val="bbPlcHdr"/>
        </w:types>
        <w:behaviors>
          <w:behavior w:val="content"/>
        </w:behaviors>
        <w:guid w:val="{862E27D1-D74C-4C59-B55E-EE6B2AF9FF29}"/>
      </w:docPartPr>
      <w:docPartBody>
        <w:p w:rsidR="000166D7" w:rsidRDefault="000166D7" w:rsidP="000166D7">
          <w:pPr>
            <w:pStyle w:val="F216926F686C4FBF9279448AA758F8FB"/>
          </w:pPr>
          <w:r>
            <w:rPr>
              <w:rStyle w:val="PlaceholderText"/>
            </w:rPr>
            <w:t>..</w:t>
          </w:r>
          <w:r w:rsidRPr="00E564C5">
            <w:rPr>
              <w:rStyle w:val="PlaceholderText"/>
            </w:rPr>
            <w:t>.</w:t>
          </w:r>
        </w:p>
      </w:docPartBody>
    </w:docPart>
    <w:docPart>
      <w:docPartPr>
        <w:name w:val="AE52DEE246E142A2BA5E9EE4B450D5E1"/>
        <w:category>
          <w:name w:val="General"/>
          <w:gallery w:val="placeholder"/>
        </w:category>
        <w:types>
          <w:type w:val="bbPlcHdr"/>
        </w:types>
        <w:behaviors>
          <w:behavior w:val="content"/>
        </w:behaviors>
        <w:guid w:val="{AB83E9AA-011E-431D-B527-C8DE67DD4407}"/>
      </w:docPartPr>
      <w:docPartBody>
        <w:p w:rsidR="000166D7" w:rsidRDefault="000166D7" w:rsidP="000166D7">
          <w:pPr>
            <w:pStyle w:val="AE52DEE246E142A2BA5E9EE4B450D5E1"/>
          </w:pPr>
          <w:r>
            <w:rPr>
              <w:rStyle w:val="PlaceholderText"/>
            </w:rPr>
            <w:t>..</w:t>
          </w:r>
          <w:r w:rsidRPr="00E564C5">
            <w:rPr>
              <w:rStyle w:val="PlaceholderText"/>
            </w:rPr>
            <w:t>.</w:t>
          </w:r>
        </w:p>
      </w:docPartBody>
    </w:docPart>
    <w:docPart>
      <w:docPartPr>
        <w:name w:val="43339AB83E1D4D8DA29F38B133C2E5E0"/>
        <w:category>
          <w:name w:val="General"/>
          <w:gallery w:val="placeholder"/>
        </w:category>
        <w:types>
          <w:type w:val="bbPlcHdr"/>
        </w:types>
        <w:behaviors>
          <w:behavior w:val="content"/>
        </w:behaviors>
        <w:guid w:val="{B0E4EE35-48CE-4DE5-8D39-CBF227AF6044}"/>
      </w:docPartPr>
      <w:docPartBody>
        <w:p w:rsidR="000166D7" w:rsidRDefault="000166D7" w:rsidP="000166D7">
          <w:pPr>
            <w:pStyle w:val="43339AB83E1D4D8DA29F38B133C2E5E0"/>
          </w:pPr>
          <w:r>
            <w:rPr>
              <w:rStyle w:val="PlaceholderText"/>
            </w:rPr>
            <w:t>..</w:t>
          </w:r>
          <w:r w:rsidRPr="00E564C5">
            <w:rPr>
              <w:rStyle w:val="PlaceholderText"/>
            </w:rPr>
            <w:t>.</w:t>
          </w:r>
        </w:p>
      </w:docPartBody>
    </w:docPart>
    <w:docPart>
      <w:docPartPr>
        <w:name w:val="1FC9B5F8D30B4799AB8DC0EC2F963964"/>
        <w:category>
          <w:name w:val="General"/>
          <w:gallery w:val="placeholder"/>
        </w:category>
        <w:types>
          <w:type w:val="bbPlcHdr"/>
        </w:types>
        <w:behaviors>
          <w:behavior w:val="content"/>
        </w:behaviors>
        <w:guid w:val="{8CB3DC7B-56F3-4384-A4F9-6DAAB5C08D8C}"/>
      </w:docPartPr>
      <w:docPartBody>
        <w:p w:rsidR="000166D7" w:rsidRDefault="000166D7" w:rsidP="000166D7">
          <w:pPr>
            <w:pStyle w:val="1FC9B5F8D30B4799AB8DC0EC2F963964"/>
          </w:pPr>
          <w:r>
            <w:rPr>
              <w:rStyle w:val="PlaceholderText"/>
            </w:rPr>
            <w:t>..</w:t>
          </w:r>
          <w:r w:rsidRPr="00E564C5">
            <w:rPr>
              <w:rStyle w:val="PlaceholderText"/>
            </w:rPr>
            <w:t>.</w:t>
          </w:r>
        </w:p>
      </w:docPartBody>
    </w:docPart>
    <w:docPart>
      <w:docPartPr>
        <w:name w:val="93E613CD15C047818B52070277F880AF"/>
        <w:category>
          <w:name w:val="General"/>
          <w:gallery w:val="placeholder"/>
        </w:category>
        <w:types>
          <w:type w:val="bbPlcHdr"/>
        </w:types>
        <w:behaviors>
          <w:behavior w:val="content"/>
        </w:behaviors>
        <w:guid w:val="{15CF5EF7-89DC-4EFB-9351-2277A2A00ED7}"/>
      </w:docPartPr>
      <w:docPartBody>
        <w:p w:rsidR="000166D7" w:rsidRDefault="000166D7" w:rsidP="000166D7">
          <w:pPr>
            <w:pStyle w:val="93E613CD15C047818B52070277F880AF"/>
          </w:pPr>
          <w:r>
            <w:rPr>
              <w:rStyle w:val="PlaceholderText"/>
            </w:rPr>
            <w:t>..</w:t>
          </w:r>
          <w:r w:rsidRPr="00E564C5">
            <w:rPr>
              <w:rStyle w:val="PlaceholderText"/>
            </w:rPr>
            <w:t>.</w:t>
          </w:r>
        </w:p>
      </w:docPartBody>
    </w:docPart>
    <w:docPart>
      <w:docPartPr>
        <w:name w:val="4ADA98AD90CA4BB2B342EAE4B3275A47"/>
        <w:category>
          <w:name w:val="General"/>
          <w:gallery w:val="placeholder"/>
        </w:category>
        <w:types>
          <w:type w:val="bbPlcHdr"/>
        </w:types>
        <w:behaviors>
          <w:behavior w:val="content"/>
        </w:behaviors>
        <w:guid w:val="{A3474AD4-F6BF-43BD-AA98-8ECEB599C1CB}"/>
      </w:docPartPr>
      <w:docPartBody>
        <w:p w:rsidR="000166D7" w:rsidRDefault="000166D7" w:rsidP="000166D7">
          <w:pPr>
            <w:pStyle w:val="4ADA98AD90CA4BB2B342EAE4B3275A47"/>
          </w:pPr>
          <w:r>
            <w:rPr>
              <w:rStyle w:val="PlaceholderText"/>
            </w:rPr>
            <w:t>..</w:t>
          </w:r>
          <w:r w:rsidRPr="00E564C5">
            <w:rPr>
              <w:rStyle w:val="PlaceholderText"/>
            </w:rPr>
            <w:t>.</w:t>
          </w:r>
        </w:p>
      </w:docPartBody>
    </w:docPart>
    <w:docPart>
      <w:docPartPr>
        <w:name w:val="EE1691755CC6410AAF7308807AB1BC1F"/>
        <w:category>
          <w:name w:val="General"/>
          <w:gallery w:val="placeholder"/>
        </w:category>
        <w:types>
          <w:type w:val="bbPlcHdr"/>
        </w:types>
        <w:behaviors>
          <w:behavior w:val="content"/>
        </w:behaviors>
        <w:guid w:val="{7CF330A4-827A-42A6-AA84-A44292045656}"/>
      </w:docPartPr>
      <w:docPartBody>
        <w:p w:rsidR="000166D7" w:rsidRDefault="000166D7" w:rsidP="000166D7">
          <w:pPr>
            <w:pStyle w:val="EE1691755CC6410AAF7308807AB1BC1F"/>
          </w:pPr>
          <w:r>
            <w:rPr>
              <w:rStyle w:val="PlaceholderText"/>
            </w:rPr>
            <w:t>..</w:t>
          </w:r>
          <w:r w:rsidRPr="00E564C5">
            <w:rPr>
              <w:rStyle w:val="PlaceholderText"/>
            </w:rPr>
            <w:t>.</w:t>
          </w:r>
        </w:p>
      </w:docPartBody>
    </w:docPart>
    <w:docPart>
      <w:docPartPr>
        <w:name w:val="9AF31E262C144303BAB6A1A969FE3918"/>
        <w:category>
          <w:name w:val="General"/>
          <w:gallery w:val="placeholder"/>
        </w:category>
        <w:types>
          <w:type w:val="bbPlcHdr"/>
        </w:types>
        <w:behaviors>
          <w:behavior w:val="content"/>
        </w:behaviors>
        <w:guid w:val="{63E6DAB7-D3F2-4183-8070-19447EE0CCDA}"/>
      </w:docPartPr>
      <w:docPartBody>
        <w:p w:rsidR="000166D7" w:rsidRDefault="000166D7" w:rsidP="000166D7">
          <w:pPr>
            <w:pStyle w:val="9AF31E262C144303BAB6A1A969FE3918"/>
          </w:pPr>
          <w:r>
            <w:rPr>
              <w:rStyle w:val="PlaceholderText"/>
            </w:rPr>
            <w:t>..</w:t>
          </w:r>
          <w:r w:rsidRPr="00E564C5">
            <w:rPr>
              <w:rStyle w:val="PlaceholderText"/>
            </w:rPr>
            <w:t>.</w:t>
          </w:r>
        </w:p>
      </w:docPartBody>
    </w:docPart>
    <w:docPart>
      <w:docPartPr>
        <w:name w:val="273DA4BA08064AA9B514EDF750AD1A57"/>
        <w:category>
          <w:name w:val="General"/>
          <w:gallery w:val="placeholder"/>
        </w:category>
        <w:types>
          <w:type w:val="bbPlcHdr"/>
        </w:types>
        <w:behaviors>
          <w:behavior w:val="content"/>
        </w:behaviors>
        <w:guid w:val="{520ABF7F-CD10-43EE-AC51-FADE964F0000}"/>
      </w:docPartPr>
      <w:docPartBody>
        <w:p w:rsidR="000166D7" w:rsidRDefault="000166D7" w:rsidP="000166D7">
          <w:pPr>
            <w:pStyle w:val="273DA4BA08064AA9B514EDF750AD1A57"/>
          </w:pPr>
          <w:r>
            <w:rPr>
              <w:rStyle w:val="PlaceholderText"/>
            </w:rPr>
            <w:t>..</w:t>
          </w:r>
          <w:r w:rsidRPr="00E564C5">
            <w:rPr>
              <w:rStyle w:val="PlaceholderText"/>
            </w:rPr>
            <w:t>.</w:t>
          </w:r>
        </w:p>
      </w:docPartBody>
    </w:docPart>
    <w:docPart>
      <w:docPartPr>
        <w:name w:val="8CD62EC0B44744AF958445AE48341BE6"/>
        <w:category>
          <w:name w:val="General"/>
          <w:gallery w:val="placeholder"/>
        </w:category>
        <w:types>
          <w:type w:val="bbPlcHdr"/>
        </w:types>
        <w:behaviors>
          <w:behavior w:val="content"/>
        </w:behaviors>
        <w:guid w:val="{DF1E6692-B41B-4065-8816-AB951A53DB90}"/>
      </w:docPartPr>
      <w:docPartBody>
        <w:p w:rsidR="000166D7" w:rsidRDefault="000166D7" w:rsidP="000166D7">
          <w:pPr>
            <w:pStyle w:val="8CD62EC0B44744AF958445AE48341BE6"/>
          </w:pPr>
          <w:r>
            <w:rPr>
              <w:rStyle w:val="PlaceholderText"/>
            </w:rPr>
            <w:t>..</w:t>
          </w:r>
          <w:r w:rsidRPr="00E564C5">
            <w:rPr>
              <w:rStyle w:val="PlaceholderText"/>
            </w:rPr>
            <w:t>.</w:t>
          </w:r>
        </w:p>
      </w:docPartBody>
    </w:docPart>
    <w:docPart>
      <w:docPartPr>
        <w:name w:val="DD5DFED993E34E5C8FC1F426BD57FFFA"/>
        <w:category>
          <w:name w:val="General"/>
          <w:gallery w:val="placeholder"/>
        </w:category>
        <w:types>
          <w:type w:val="bbPlcHdr"/>
        </w:types>
        <w:behaviors>
          <w:behavior w:val="content"/>
        </w:behaviors>
        <w:guid w:val="{D0F9A848-8441-4F93-B655-D8CF832A2509}"/>
      </w:docPartPr>
      <w:docPartBody>
        <w:p w:rsidR="000166D7" w:rsidRDefault="000166D7" w:rsidP="000166D7">
          <w:pPr>
            <w:pStyle w:val="DD5DFED993E34E5C8FC1F426BD57FFFA"/>
          </w:pPr>
          <w:r>
            <w:rPr>
              <w:rStyle w:val="PlaceholderText"/>
            </w:rPr>
            <w:t>..</w:t>
          </w:r>
          <w:r w:rsidRPr="00E564C5">
            <w:rPr>
              <w:rStyle w:val="PlaceholderText"/>
            </w:rPr>
            <w:t>.</w:t>
          </w:r>
        </w:p>
      </w:docPartBody>
    </w:docPart>
    <w:docPart>
      <w:docPartPr>
        <w:name w:val="CACDA54D65BE4A86BE8A014B41512CFF"/>
        <w:category>
          <w:name w:val="General"/>
          <w:gallery w:val="placeholder"/>
        </w:category>
        <w:types>
          <w:type w:val="bbPlcHdr"/>
        </w:types>
        <w:behaviors>
          <w:behavior w:val="content"/>
        </w:behaviors>
        <w:guid w:val="{1B62E784-C57C-4F11-ABA9-8C834B42175A}"/>
      </w:docPartPr>
      <w:docPartBody>
        <w:p w:rsidR="000166D7" w:rsidRDefault="000166D7" w:rsidP="000166D7">
          <w:pPr>
            <w:pStyle w:val="CACDA54D65BE4A86BE8A014B41512CFF"/>
          </w:pPr>
          <w:r>
            <w:rPr>
              <w:rStyle w:val="PlaceholderText"/>
            </w:rPr>
            <w:t>..</w:t>
          </w:r>
          <w:r w:rsidRPr="00E564C5">
            <w:rPr>
              <w:rStyle w:val="PlaceholderText"/>
            </w:rPr>
            <w:t>.</w:t>
          </w:r>
        </w:p>
      </w:docPartBody>
    </w:docPart>
    <w:docPart>
      <w:docPartPr>
        <w:name w:val="943423E885E34DE5BDC79AC00F33233E"/>
        <w:category>
          <w:name w:val="General"/>
          <w:gallery w:val="placeholder"/>
        </w:category>
        <w:types>
          <w:type w:val="bbPlcHdr"/>
        </w:types>
        <w:behaviors>
          <w:behavior w:val="content"/>
        </w:behaviors>
        <w:guid w:val="{B0780D0B-7C99-47B2-82E5-FCE154816D8A}"/>
      </w:docPartPr>
      <w:docPartBody>
        <w:p w:rsidR="000166D7" w:rsidRDefault="000166D7" w:rsidP="000166D7">
          <w:pPr>
            <w:pStyle w:val="943423E885E34DE5BDC79AC00F33233E"/>
          </w:pPr>
          <w:r>
            <w:rPr>
              <w:rStyle w:val="PlaceholderText"/>
            </w:rPr>
            <w:t>..</w:t>
          </w:r>
          <w:r w:rsidRPr="00E564C5">
            <w:rPr>
              <w:rStyle w:val="PlaceholderText"/>
            </w:rPr>
            <w:t>.</w:t>
          </w:r>
        </w:p>
      </w:docPartBody>
    </w:docPart>
    <w:docPart>
      <w:docPartPr>
        <w:name w:val="4F974E87C46E4B01BA9861FFE92F1267"/>
        <w:category>
          <w:name w:val="General"/>
          <w:gallery w:val="placeholder"/>
        </w:category>
        <w:types>
          <w:type w:val="bbPlcHdr"/>
        </w:types>
        <w:behaviors>
          <w:behavior w:val="content"/>
        </w:behaviors>
        <w:guid w:val="{21767931-16B5-472E-B6DE-7001E932C019}"/>
      </w:docPartPr>
      <w:docPartBody>
        <w:p w:rsidR="000166D7" w:rsidRDefault="000166D7" w:rsidP="000166D7">
          <w:pPr>
            <w:pStyle w:val="4F974E87C46E4B01BA9861FFE92F1267"/>
          </w:pPr>
          <w:r>
            <w:rPr>
              <w:rStyle w:val="PlaceholderText"/>
            </w:rPr>
            <w:t>..</w:t>
          </w:r>
          <w:r w:rsidRPr="00E564C5">
            <w:rPr>
              <w:rStyle w:val="PlaceholderText"/>
            </w:rPr>
            <w:t>.</w:t>
          </w:r>
        </w:p>
      </w:docPartBody>
    </w:docPart>
    <w:docPart>
      <w:docPartPr>
        <w:name w:val="0B0EAE9C402E4E4AADDA8442270067F5"/>
        <w:category>
          <w:name w:val="General"/>
          <w:gallery w:val="placeholder"/>
        </w:category>
        <w:types>
          <w:type w:val="bbPlcHdr"/>
        </w:types>
        <w:behaviors>
          <w:behavior w:val="content"/>
        </w:behaviors>
        <w:guid w:val="{F3162493-C360-4A26-9484-201E43824CB3}"/>
      </w:docPartPr>
      <w:docPartBody>
        <w:p w:rsidR="000166D7" w:rsidRDefault="000166D7" w:rsidP="000166D7">
          <w:pPr>
            <w:pStyle w:val="0B0EAE9C402E4E4AADDA8442270067F5"/>
          </w:pPr>
          <w:r>
            <w:rPr>
              <w:rStyle w:val="PlaceholderText"/>
            </w:rPr>
            <w:t>..</w:t>
          </w:r>
          <w:r w:rsidRPr="00E564C5">
            <w:rPr>
              <w:rStyle w:val="PlaceholderText"/>
            </w:rPr>
            <w:t>.</w:t>
          </w:r>
        </w:p>
      </w:docPartBody>
    </w:docPart>
    <w:docPart>
      <w:docPartPr>
        <w:name w:val="DBB5326095594AC486564A00E7C9D6AF"/>
        <w:category>
          <w:name w:val="General"/>
          <w:gallery w:val="placeholder"/>
        </w:category>
        <w:types>
          <w:type w:val="bbPlcHdr"/>
        </w:types>
        <w:behaviors>
          <w:behavior w:val="content"/>
        </w:behaviors>
        <w:guid w:val="{20E2ED28-7614-443F-88BC-20A8BFFCA6EA}"/>
      </w:docPartPr>
      <w:docPartBody>
        <w:p w:rsidR="000166D7" w:rsidRDefault="000166D7" w:rsidP="000166D7">
          <w:pPr>
            <w:pStyle w:val="DBB5326095594AC486564A00E7C9D6AF"/>
          </w:pPr>
          <w:r>
            <w:rPr>
              <w:rStyle w:val="PlaceholderText"/>
            </w:rPr>
            <w:t>..</w:t>
          </w:r>
          <w:r w:rsidRPr="00E564C5">
            <w:rPr>
              <w:rStyle w:val="PlaceholderText"/>
            </w:rPr>
            <w:t>.</w:t>
          </w:r>
        </w:p>
      </w:docPartBody>
    </w:docPart>
    <w:docPart>
      <w:docPartPr>
        <w:name w:val="482DEF0C7E3A424BB3533949E5541CA9"/>
        <w:category>
          <w:name w:val="General"/>
          <w:gallery w:val="placeholder"/>
        </w:category>
        <w:types>
          <w:type w:val="bbPlcHdr"/>
        </w:types>
        <w:behaviors>
          <w:behavior w:val="content"/>
        </w:behaviors>
        <w:guid w:val="{7A316C49-D68A-4CB6-BA5E-40F056F808D1}"/>
      </w:docPartPr>
      <w:docPartBody>
        <w:p w:rsidR="000166D7" w:rsidRDefault="000166D7" w:rsidP="000166D7">
          <w:pPr>
            <w:pStyle w:val="482DEF0C7E3A424BB3533949E5541CA9"/>
          </w:pPr>
          <w:r>
            <w:rPr>
              <w:rStyle w:val="PlaceholderText"/>
            </w:rPr>
            <w:t>..</w:t>
          </w:r>
          <w:r w:rsidRPr="00E564C5">
            <w:rPr>
              <w:rStyle w:val="PlaceholderText"/>
            </w:rPr>
            <w:t>.</w:t>
          </w:r>
        </w:p>
      </w:docPartBody>
    </w:docPart>
    <w:docPart>
      <w:docPartPr>
        <w:name w:val="D212C1FDFA7C493BBF14D93326D88C06"/>
        <w:category>
          <w:name w:val="General"/>
          <w:gallery w:val="placeholder"/>
        </w:category>
        <w:types>
          <w:type w:val="bbPlcHdr"/>
        </w:types>
        <w:behaviors>
          <w:behavior w:val="content"/>
        </w:behaviors>
        <w:guid w:val="{E59762AB-9D63-41CD-B63E-17123F6881D0}"/>
      </w:docPartPr>
      <w:docPartBody>
        <w:p w:rsidR="000166D7" w:rsidRDefault="000166D7" w:rsidP="000166D7">
          <w:pPr>
            <w:pStyle w:val="D212C1FDFA7C493BBF14D93326D88C06"/>
          </w:pPr>
          <w:r>
            <w:rPr>
              <w:rStyle w:val="PlaceholderText"/>
            </w:rPr>
            <w:t>..</w:t>
          </w:r>
          <w:r w:rsidRPr="00E564C5">
            <w:rPr>
              <w:rStyle w:val="PlaceholderText"/>
            </w:rPr>
            <w:t>.</w:t>
          </w:r>
        </w:p>
      </w:docPartBody>
    </w:docPart>
    <w:docPart>
      <w:docPartPr>
        <w:name w:val="D473C4824FF94687875B199E188FF620"/>
        <w:category>
          <w:name w:val="General"/>
          <w:gallery w:val="placeholder"/>
        </w:category>
        <w:types>
          <w:type w:val="bbPlcHdr"/>
        </w:types>
        <w:behaviors>
          <w:behavior w:val="content"/>
        </w:behaviors>
        <w:guid w:val="{17D6E2B7-D83B-4CEC-AF39-A591D3E3BE98}"/>
      </w:docPartPr>
      <w:docPartBody>
        <w:p w:rsidR="000166D7" w:rsidRDefault="000166D7" w:rsidP="000166D7">
          <w:pPr>
            <w:pStyle w:val="D473C4824FF94687875B199E188FF620"/>
          </w:pPr>
          <w:r>
            <w:rPr>
              <w:rStyle w:val="PlaceholderText"/>
            </w:rPr>
            <w:t>..</w:t>
          </w:r>
          <w:r w:rsidRPr="00E564C5">
            <w:rPr>
              <w:rStyle w:val="PlaceholderText"/>
            </w:rPr>
            <w:t>.</w:t>
          </w:r>
        </w:p>
      </w:docPartBody>
    </w:docPart>
    <w:docPart>
      <w:docPartPr>
        <w:name w:val="D72F46A03F744C9B84E657B9B5442312"/>
        <w:category>
          <w:name w:val="General"/>
          <w:gallery w:val="placeholder"/>
        </w:category>
        <w:types>
          <w:type w:val="bbPlcHdr"/>
        </w:types>
        <w:behaviors>
          <w:behavior w:val="content"/>
        </w:behaviors>
        <w:guid w:val="{8FA55727-7584-41EF-9E8F-37C8E37FE98A}"/>
      </w:docPartPr>
      <w:docPartBody>
        <w:p w:rsidR="000166D7" w:rsidRDefault="000166D7" w:rsidP="000166D7">
          <w:pPr>
            <w:pStyle w:val="D72F46A03F744C9B84E657B9B5442312"/>
          </w:pPr>
          <w:r>
            <w:rPr>
              <w:rStyle w:val="PlaceholderText"/>
            </w:rPr>
            <w:t>..</w:t>
          </w:r>
          <w:r w:rsidRPr="00E564C5">
            <w:rPr>
              <w:rStyle w:val="PlaceholderText"/>
            </w:rPr>
            <w:t>.</w:t>
          </w:r>
        </w:p>
      </w:docPartBody>
    </w:docPart>
    <w:docPart>
      <w:docPartPr>
        <w:name w:val="F2A3F50637284FA1A3CAA7629BDED123"/>
        <w:category>
          <w:name w:val="General"/>
          <w:gallery w:val="placeholder"/>
        </w:category>
        <w:types>
          <w:type w:val="bbPlcHdr"/>
        </w:types>
        <w:behaviors>
          <w:behavior w:val="content"/>
        </w:behaviors>
        <w:guid w:val="{79380EFC-759D-4F80-BAA0-1DB10DE87A88}"/>
      </w:docPartPr>
      <w:docPartBody>
        <w:p w:rsidR="000166D7" w:rsidRDefault="000166D7" w:rsidP="000166D7">
          <w:pPr>
            <w:pStyle w:val="F2A3F50637284FA1A3CAA7629BDED123"/>
          </w:pPr>
          <w:r>
            <w:rPr>
              <w:rStyle w:val="PlaceholderText"/>
            </w:rPr>
            <w:t>..</w:t>
          </w:r>
          <w:r w:rsidRPr="00E564C5">
            <w:rPr>
              <w:rStyle w:val="PlaceholderText"/>
            </w:rPr>
            <w:t>.</w:t>
          </w:r>
        </w:p>
      </w:docPartBody>
    </w:docPart>
    <w:docPart>
      <w:docPartPr>
        <w:name w:val="ABCBE2B1202D41D3BD773B72F6E673C3"/>
        <w:category>
          <w:name w:val="General"/>
          <w:gallery w:val="placeholder"/>
        </w:category>
        <w:types>
          <w:type w:val="bbPlcHdr"/>
        </w:types>
        <w:behaviors>
          <w:behavior w:val="content"/>
        </w:behaviors>
        <w:guid w:val="{42A97072-81B2-4F06-803D-CA39B7684288}"/>
      </w:docPartPr>
      <w:docPartBody>
        <w:p w:rsidR="000166D7" w:rsidRDefault="000166D7" w:rsidP="000166D7">
          <w:pPr>
            <w:pStyle w:val="ABCBE2B1202D41D3BD773B72F6E673C3"/>
          </w:pPr>
          <w:r>
            <w:rPr>
              <w:rStyle w:val="PlaceholderText"/>
            </w:rPr>
            <w:t>..</w:t>
          </w:r>
          <w:r w:rsidRPr="00E564C5">
            <w:rPr>
              <w:rStyle w:val="PlaceholderText"/>
            </w:rPr>
            <w:t>.</w:t>
          </w:r>
        </w:p>
      </w:docPartBody>
    </w:docPart>
    <w:docPart>
      <w:docPartPr>
        <w:name w:val="13BB7B97902C48B3931645B4E0319BDB"/>
        <w:category>
          <w:name w:val="General"/>
          <w:gallery w:val="placeholder"/>
        </w:category>
        <w:types>
          <w:type w:val="bbPlcHdr"/>
        </w:types>
        <w:behaviors>
          <w:behavior w:val="content"/>
        </w:behaviors>
        <w:guid w:val="{D3D46F0E-FE07-4688-B6C7-8366E101263B}"/>
      </w:docPartPr>
      <w:docPartBody>
        <w:p w:rsidR="000166D7" w:rsidRDefault="000166D7" w:rsidP="000166D7">
          <w:pPr>
            <w:pStyle w:val="13BB7B97902C48B3931645B4E0319BDB"/>
          </w:pPr>
          <w:r>
            <w:rPr>
              <w:rStyle w:val="PlaceholderText"/>
            </w:rPr>
            <w:t>..</w:t>
          </w:r>
          <w:r w:rsidRPr="00E564C5">
            <w:rPr>
              <w:rStyle w:val="PlaceholderText"/>
            </w:rPr>
            <w:t>.</w:t>
          </w:r>
        </w:p>
      </w:docPartBody>
    </w:docPart>
    <w:docPart>
      <w:docPartPr>
        <w:name w:val="EDEC55EACEB0408983C02B9CBD8BF365"/>
        <w:category>
          <w:name w:val="General"/>
          <w:gallery w:val="placeholder"/>
        </w:category>
        <w:types>
          <w:type w:val="bbPlcHdr"/>
        </w:types>
        <w:behaviors>
          <w:behavior w:val="content"/>
        </w:behaviors>
        <w:guid w:val="{AF7A4B24-91BB-41BC-B560-FB5FD10CBB50}"/>
      </w:docPartPr>
      <w:docPartBody>
        <w:p w:rsidR="000166D7" w:rsidRDefault="000166D7" w:rsidP="000166D7">
          <w:pPr>
            <w:pStyle w:val="EDEC55EACEB0408983C02B9CBD8BF365"/>
          </w:pPr>
          <w:r>
            <w:rPr>
              <w:rStyle w:val="PlaceholderText"/>
            </w:rPr>
            <w:t>..</w:t>
          </w:r>
          <w:r w:rsidRPr="00E564C5">
            <w:rPr>
              <w:rStyle w:val="PlaceholderText"/>
            </w:rPr>
            <w:t>.</w:t>
          </w:r>
        </w:p>
      </w:docPartBody>
    </w:docPart>
    <w:docPart>
      <w:docPartPr>
        <w:name w:val="C56309E015DA4D22ADAB60D39D0661C8"/>
        <w:category>
          <w:name w:val="General"/>
          <w:gallery w:val="placeholder"/>
        </w:category>
        <w:types>
          <w:type w:val="bbPlcHdr"/>
        </w:types>
        <w:behaviors>
          <w:behavior w:val="content"/>
        </w:behaviors>
        <w:guid w:val="{71F7429E-C1AE-4E91-B3A9-E3848F64C476}"/>
      </w:docPartPr>
      <w:docPartBody>
        <w:p w:rsidR="000166D7" w:rsidRDefault="000166D7" w:rsidP="000166D7">
          <w:pPr>
            <w:pStyle w:val="C56309E015DA4D22ADAB60D39D0661C8"/>
          </w:pPr>
          <w:r>
            <w:rPr>
              <w:rStyle w:val="PlaceholderText"/>
            </w:rPr>
            <w:t>..</w:t>
          </w:r>
          <w:r w:rsidRPr="00E564C5">
            <w:rPr>
              <w:rStyle w:val="PlaceholderText"/>
            </w:rPr>
            <w:t>.</w:t>
          </w:r>
        </w:p>
      </w:docPartBody>
    </w:docPart>
    <w:docPart>
      <w:docPartPr>
        <w:name w:val="4A48A59E1F8D4F96955EC697DD780DAC"/>
        <w:category>
          <w:name w:val="General"/>
          <w:gallery w:val="placeholder"/>
        </w:category>
        <w:types>
          <w:type w:val="bbPlcHdr"/>
        </w:types>
        <w:behaviors>
          <w:behavior w:val="content"/>
        </w:behaviors>
        <w:guid w:val="{BF615346-442D-4F9D-9184-1FFAD8B69A52}"/>
      </w:docPartPr>
      <w:docPartBody>
        <w:p w:rsidR="000166D7" w:rsidRDefault="000166D7" w:rsidP="000166D7">
          <w:pPr>
            <w:pStyle w:val="4A48A59E1F8D4F96955EC697DD780DAC"/>
          </w:pPr>
          <w:r>
            <w:rPr>
              <w:rStyle w:val="PlaceholderText"/>
            </w:rPr>
            <w:t>..</w:t>
          </w:r>
          <w:r w:rsidRPr="00E564C5">
            <w:rPr>
              <w:rStyle w:val="PlaceholderText"/>
            </w:rPr>
            <w:t>.</w:t>
          </w:r>
        </w:p>
      </w:docPartBody>
    </w:docPart>
    <w:docPart>
      <w:docPartPr>
        <w:name w:val="28C76EF54B79473AA3BB26D328D2F1DA"/>
        <w:category>
          <w:name w:val="General"/>
          <w:gallery w:val="placeholder"/>
        </w:category>
        <w:types>
          <w:type w:val="bbPlcHdr"/>
        </w:types>
        <w:behaviors>
          <w:behavior w:val="content"/>
        </w:behaviors>
        <w:guid w:val="{897E5704-C2B1-488B-B3F5-9F3F5CCDE231}"/>
      </w:docPartPr>
      <w:docPartBody>
        <w:p w:rsidR="000166D7" w:rsidRDefault="000166D7" w:rsidP="000166D7">
          <w:pPr>
            <w:pStyle w:val="28C76EF54B79473AA3BB26D328D2F1DA"/>
          </w:pPr>
          <w:r>
            <w:rPr>
              <w:rStyle w:val="PlaceholderText"/>
            </w:rPr>
            <w:t>..</w:t>
          </w:r>
          <w:r w:rsidRPr="00E564C5">
            <w:rPr>
              <w:rStyle w:val="PlaceholderText"/>
            </w:rPr>
            <w:t>.</w:t>
          </w:r>
        </w:p>
      </w:docPartBody>
    </w:docPart>
    <w:docPart>
      <w:docPartPr>
        <w:name w:val="1A764D41138E416EBFCEEFE8BBC91532"/>
        <w:category>
          <w:name w:val="General"/>
          <w:gallery w:val="placeholder"/>
        </w:category>
        <w:types>
          <w:type w:val="bbPlcHdr"/>
        </w:types>
        <w:behaviors>
          <w:behavior w:val="content"/>
        </w:behaviors>
        <w:guid w:val="{BC79C4C3-89EE-47E3-BFA0-E6838ACDFFE4}"/>
      </w:docPartPr>
      <w:docPartBody>
        <w:p w:rsidR="000166D7" w:rsidRDefault="000166D7" w:rsidP="000166D7">
          <w:pPr>
            <w:pStyle w:val="1A764D41138E416EBFCEEFE8BBC91532"/>
          </w:pPr>
          <w:r>
            <w:rPr>
              <w:rStyle w:val="PlaceholderText"/>
            </w:rPr>
            <w:t>..</w:t>
          </w:r>
          <w:r w:rsidRPr="00E564C5">
            <w:rPr>
              <w:rStyle w:val="PlaceholderText"/>
            </w:rPr>
            <w:t>.</w:t>
          </w:r>
        </w:p>
      </w:docPartBody>
    </w:docPart>
    <w:docPart>
      <w:docPartPr>
        <w:name w:val="2B276513C30C4DD08A2D2D60A3CE1B57"/>
        <w:category>
          <w:name w:val="General"/>
          <w:gallery w:val="placeholder"/>
        </w:category>
        <w:types>
          <w:type w:val="bbPlcHdr"/>
        </w:types>
        <w:behaviors>
          <w:behavior w:val="content"/>
        </w:behaviors>
        <w:guid w:val="{7864C39B-3BD6-4276-B6AD-440B1E0A3985}"/>
      </w:docPartPr>
      <w:docPartBody>
        <w:p w:rsidR="000166D7" w:rsidRDefault="000166D7" w:rsidP="000166D7">
          <w:pPr>
            <w:pStyle w:val="2B276513C30C4DD08A2D2D60A3CE1B57"/>
          </w:pPr>
          <w:r>
            <w:rPr>
              <w:rStyle w:val="PlaceholderText"/>
            </w:rPr>
            <w:t>..</w:t>
          </w:r>
          <w:r w:rsidRPr="00E564C5">
            <w:rPr>
              <w:rStyle w:val="PlaceholderText"/>
            </w:rPr>
            <w:t>.</w:t>
          </w:r>
        </w:p>
      </w:docPartBody>
    </w:docPart>
    <w:docPart>
      <w:docPartPr>
        <w:name w:val="DAB248B12ABC4AD4942C33AF9D5E7F83"/>
        <w:category>
          <w:name w:val="General"/>
          <w:gallery w:val="placeholder"/>
        </w:category>
        <w:types>
          <w:type w:val="bbPlcHdr"/>
        </w:types>
        <w:behaviors>
          <w:behavior w:val="content"/>
        </w:behaviors>
        <w:guid w:val="{0FC20E6C-8ABE-41EC-9A28-FA5EA979A3B8}"/>
      </w:docPartPr>
      <w:docPartBody>
        <w:p w:rsidR="000166D7" w:rsidRDefault="000166D7" w:rsidP="000166D7">
          <w:pPr>
            <w:pStyle w:val="DAB248B12ABC4AD4942C33AF9D5E7F83"/>
          </w:pPr>
          <w:r>
            <w:rPr>
              <w:rStyle w:val="PlaceholderText"/>
            </w:rPr>
            <w:t>..</w:t>
          </w:r>
          <w:r w:rsidRPr="00E564C5">
            <w:rPr>
              <w:rStyle w:val="PlaceholderText"/>
            </w:rPr>
            <w:t>.</w:t>
          </w:r>
        </w:p>
      </w:docPartBody>
    </w:docPart>
    <w:docPart>
      <w:docPartPr>
        <w:name w:val="1E3C9BD53B04410F8016152BD07C59C4"/>
        <w:category>
          <w:name w:val="General"/>
          <w:gallery w:val="placeholder"/>
        </w:category>
        <w:types>
          <w:type w:val="bbPlcHdr"/>
        </w:types>
        <w:behaviors>
          <w:behavior w:val="content"/>
        </w:behaviors>
        <w:guid w:val="{2BCAE27E-8B99-4ABD-8067-E4438E32C0BA}"/>
      </w:docPartPr>
      <w:docPartBody>
        <w:p w:rsidR="000166D7" w:rsidRDefault="000166D7" w:rsidP="000166D7">
          <w:pPr>
            <w:pStyle w:val="1E3C9BD53B04410F8016152BD07C59C4"/>
          </w:pPr>
          <w:r>
            <w:rPr>
              <w:rStyle w:val="PlaceholderText"/>
            </w:rPr>
            <w:t>..</w:t>
          </w:r>
          <w:r w:rsidRPr="00E564C5">
            <w:rPr>
              <w:rStyle w:val="PlaceholderText"/>
            </w:rPr>
            <w:t>.</w:t>
          </w:r>
        </w:p>
      </w:docPartBody>
    </w:docPart>
    <w:docPart>
      <w:docPartPr>
        <w:name w:val="80536F9F6F6C445CAAB8F91E76626FD8"/>
        <w:category>
          <w:name w:val="General"/>
          <w:gallery w:val="placeholder"/>
        </w:category>
        <w:types>
          <w:type w:val="bbPlcHdr"/>
        </w:types>
        <w:behaviors>
          <w:behavior w:val="content"/>
        </w:behaviors>
        <w:guid w:val="{43316BF0-F464-4B6F-BBFB-4A7386A1888E}"/>
      </w:docPartPr>
      <w:docPartBody>
        <w:p w:rsidR="000166D7" w:rsidRDefault="000166D7" w:rsidP="000166D7">
          <w:pPr>
            <w:pStyle w:val="80536F9F6F6C445CAAB8F91E76626FD8"/>
          </w:pPr>
          <w:r>
            <w:rPr>
              <w:rStyle w:val="PlaceholderText"/>
            </w:rPr>
            <w:t>..</w:t>
          </w:r>
          <w:r w:rsidRPr="00E564C5">
            <w:rPr>
              <w:rStyle w:val="PlaceholderText"/>
            </w:rPr>
            <w:t>.</w:t>
          </w:r>
        </w:p>
      </w:docPartBody>
    </w:docPart>
    <w:docPart>
      <w:docPartPr>
        <w:name w:val="0E9CB614778D4CF88E33D8FDB9BE8EF8"/>
        <w:category>
          <w:name w:val="General"/>
          <w:gallery w:val="placeholder"/>
        </w:category>
        <w:types>
          <w:type w:val="bbPlcHdr"/>
        </w:types>
        <w:behaviors>
          <w:behavior w:val="content"/>
        </w:behaviors>
        <w:guid w:val="{CDF9CDFA-E96F-4C5B-85C1-A539827E6A71}"/>
      </w:docPartPr>
      <w:docPartBody>
        <w:p w:rsidR="000166D7" w:rsidRDefault="000166D7" w:rsidP="000166D7">
          <w:pPr>
            <w:pStyle w:val="0E9CB614778D4CF88E33D8FDB9BE8EF8"/>
          </w:pPr>
          <w:r>
            <w:rPr>
              <w:rStyle w:val="PlaceholderText"/>
            </w:rPr>
            <w:t>..</w:t>
          </w:r>
          <w:r w:rsidRPr="00E564C5">
            <w:rPr>
              <w:rStyle w:val="PlaceholderText"/>
            </w:rPr>
            <w:t>.</w:t>
          </w:r>
        </w:p>
      </w:docPartBody>
    </w:docPart>
    <w:docPart>
      <w:docPartPr>
        <w:name w:val="371BE885ABED4B52878652A4E9DB4127"/>
        <w:category>
          <w:name w:val="General"/>
          <w:gallery w:val="placeholder"/>
        </w:category>
        <w:types>
          <w:type w:val="bbPlcHdr"/>
        </w:types>
        <w:behaviors>
          <w:behavior w:val="content"/>
        </w:behaviors>
        <w:guid w:val="{04A73939-32CE-43C5-AAA7-B375B2A7B15A}"/>
      </w:docPartPr>
      <w:docPartBody>
        <w:p w:rsidR="000166D7" w:rsidRDefault="000166D7" w:rsidP="000166D7">
          <w:pPr>
            <w:pStyle w:val="371BE885ABED4B52878652A4E9DB4127"/>
          </w:pPr>
          <w:r>
            <w:rPr>
              <w:rStyle w:val="PlaceholderText"/>
            </w:rPr>
            <w:t>..</w:t>
          </w:r>
          <w:r w:rsidRPr="00E564C5">
            <w:rPr>
              <w:rStyle w:val="PlaceholderText"/>
            </w:rPr>
            <w:t>.</w:t>
          </w:r>
        </w:p>
      </w:docPartBody>
    </w:docPart>
    <w:docPart>
      <w:docPartPr>
        <w:name w:val="EFB42D0C90E942A5A56674AC3D7F3FFD"/>
        <w:category>
          <w:name w:val="General"/>
          <w:gallery w:val="placeholder"/>
        </w:category>
        <w:types>
          <w:type w:val="bbPlcHdr"/>
        </w:types>
        <w:behaviors>
          <w:behavior w:val="content"/>
        </w:behaviors>
        <w:guid w:val="{4C7CB699-CB97-4781-AF03-D49BF5E54D57}"/>
      </w:docPartPr>
      <w:docPartBody>
        <w:p w:rsidR="000166D7" w:rsidRDefault="000166D7" w:rsidP="000166D7">
          <w:pPr>
            <w:pStyle w:val="EFB42D0C90E942A5A56674AC3D7F3FFD"/>
          </w:pPr>
          <w:r>
            <w:rPr>
              <w:rStyle w:val="PlaceholderText"/>
            </w:rPr>
            <w:t>..</w:t>
          </w:r>
          <w:r w:rsidRPr="00E564C5">
            <w:rPr>
              <w:rStyle w:val="PlaceholderText"/>
            </w:rPr>
            <w:t>.</w:t>
          </w:r>
        </w:p>
      </w:docPartBody>
    </w:docPart>
    <w:docPart>
      <w:docPartPr>
        <w:name w:val="9A02F7AC92A24C39AAF51C842091CE3A"/>
        <w:category>
          <w:name w:val="General"/>
          <w:gallery w:val="placeholder"/>
        </w:category>
        <w:types>
          <w:type w:val="bbPlcHdr"/>
        </w:types>
        <w:behaviors>
          <w:behavior w:val="content"/>
        </w:behaviors>
        <w:guid w:val="{255D8C85-E7DA-46A7-97F5-09CF59FBDCBD}"/>
      </w:docPartPr>
      <w:docPartBody>
        <w:p w:rsidR="000166D7" w:rsidRDefault="000166D7" w:rsidP="000166D7">
          <w:pPr>
            <w:pStyle w:val="9A02F7AC92A24C39AAF51C842091CE3A"/>
          </w:pPr>
          <w:r>
            <w:rPr>
              <w:rStyle w:val="PlaceholderText"/>
            </w:rPr>
            <w:t>..</w:t>
          </w:r>
          <w:r w:rsidRPr="00E564C5">
            <w:rPr>
              <w:rStyle w:val="PlaceholderText"/>
            </w:rPr>
            <w:t>.</w:t>
          </w:r>
        </w:p>
      </w:docPartBody>
    </w:docPart>
    <w:docPart>
      <w:docPartPr>
        <w:name w:val="AE97CD41A03F4257A20BB5D795E63B18"/>
        <w:category>
          <w:name w:val="General"/>
          <w:gallery w:val="placeholder"/>
        </w:category>
        <w:types>
          <w:type w:val="bbPlcHdr"/>
        </w:types>
        <w:behaviors>
          <w:behavior w:val="content"/>
        </w:behaviors>
        <w:guid w:val="{C4359779-A4D0-455D-8D88-63BD68D8B334}"/>
      </w:docPartPr>
      <w:docPartBody>
        <w:p w:rsidR="000166D7" w:rsidRDefault="000166D7" w:rsidP="000166D7">
          <w:pPr>
            <w:pStyle w:val="AE97CD41A03F4257A20BB5D795E63B18"/>
          </w:pPr>
          <w:r>
            <w:rPr>
              <w:rStyle w:val="PlaceholderText"/>
            </w:rPr>
            <w:t>..</w:t>
          </w:r>
          <w:r w:rsidRPr="00E564C5">
            <w:rPr>
              <w:rStyle w:val="PlaceholderText"/>
            </w:rPr>
            <w:t>.</w:t>
          </w:r>
        </w:p>
      </w:docPartBody>
    </w:docPart>
    <w:docPart>
      <w:docPartPr>
        <w:name w:val="2FA5932DABEC4A8FA31709E7664BAE51"/>
        <w:category>
          <w:name w:val="General"/>
          <w:gallery w:val="placeholder"/>
        </w:category>
        <w:types>
          <w:type w:val="bbPlcHdr"/>
        </w:types>
        <w:behaviors>
          <w:behavior w:val="content"/>
        </w:behaviors>
        <w:guid w:val="{F4CEC5AC-5C7E-4A1A-B6DC-EE350F4174F5}"/>
      </w:docPartPr>
      <w:docPartBody>
        <w:p w:rsidR="000166D7" w:rsidRDefault="000166D7" w:rsidP="000166D7">
          <w:pPr>
            <w:pStyle w:val="2FA5932DABEC4A8FA31709E7664BAE51"/>
          </w:pPr>
          <w:r>
            <w:rPr>
              <w:rStyle w:val="PlaceholderText"/>
            </w:rPr>
            <w:t>..</w:t>
          </w:r>
          <w:r w:rsidRPr="00E564C5">
            <w:rPr>
              <w:rStyle w:val="PlaceholderText"/>
            </w:rPr>
            <w:t>.</w:t>
          </w:r>
        </w:p>
      </w:docPartBody>
    </w:docPart>
    <w:docPart>
      <w:docPartPr>
        <w:name w:val="F592179B44114CC095B01D0EE9625D1B"/>
        <w:category>
          <w:name w:val="General"/>
          <w:gallery w:val="placeholder"/>
        </w:category>
        <w:types>
          <w:type w:val="bbPlcHdr"/>
        </w:types>
        <w:behaviors>
          <w:behavior w:val="content"/>
        </w:behaviors>
        <w:guid w:val="{09D4F940-247F-44CD-9217-A7C0B3D663E0}"/>
      </w:docPartPr>
      <w:docPartBody>
        <w:p w:rsidR="000166D7" w:rsidRDefault="000166D7" w:rsidP="000166D7">
          <w:pPr>
            <w:pStyle w:val="F592179B44114CC095B01D0EE9625D1B"/>
          </w:pPr>
          <w:r>
            <w:rPr>
              <w:rStyle w:val="PlaceholderText"/>
            </w:rPr>
            <w:t>..</w:t>
          </w:r>
          <w:r w:rsidRPr="00E564C5">
            <w:rPr>
              <w:rStyle w:val="PlaceholderText"/>
            </w:rPr>
            <w:t>.</w:t>
          </w:r>
        </w:p>
      </w:docPartBody>
    </w:docPart>
    <w:docPart>
      <w:docPartPr>
        <w:name w:val="5A6CAF08B8D9447E9CFAD99364F6EB98"/>
        <w:category>
          <w:name w:val="General"/>
          <w:gallery w:val="placeholder"/>
        </w:category>
        <w:types>
          <w:type w:val="bbPlcHdr"/>
        </w:types>
        <w:behaviors>
          <w:behavior w:val="content"/>
        </w:behaviors>
        <w:guid w:val="{AFDD3221-6E8C-420D-90EC-A9D362B6D959}"/>
      </w:docPartPr>
      <w:docPartBody>
        <w:p w:rsidR="000166D7" w:rsidRDefault="000166D7" w:rsidP="000166D7">
          <w:pPr>
            <w:pStyle w:val="5A6CAF08B8D9447E9CFAD99364F6EB98"/>
          </w:pPr>
          <w:r>
            <w:rPr>
              <w:rStyle w:val="PlaceholderText"/>
            </w:rPr>
            <w:t>..</w:t>
          </w:r>
          <w:r w:rsidRPr="00E564C5">
            <w:rPr>
              <w:rStyle w:val="PlaceholderText"/>
            </w:rPr>
            <w:t>.</w:t>
          </w:r>
        </w:p>
      </w:docPartBody>
    </w:docPart>
    <w:docPart>
      <w:docPartPr>
        <w:name w:val="7AE2C804C371420BAEDD26B4CBD49B08"/>
        <w:category>
          <w:name w:val="General"/>
          <w:gallery w:val="placeholder"/>
        </w:category>
        <w:types>
          <w:type w:val="bbPlcHdr"/>
        </w:types>
        <w:behaviors>
          <w:behavior w:val="content"/>
        </w:behaviors>
        <w:guid w:val="{5C6F9934-D486-40A6-884B-1532E62CB511}"/>
      </w:docPartPr>
      <w:docPartBody>
        <w:p w:rsidR="000166D7" w:rsidRDefault="000166D7" w:rsidP="000166D7">
          <w:pPr>
            <w:pStyle w:val="7AE2C804C371420BAEDD26B4CBD49B08"/>
          </w:pPr>
          <w:r>
            <w:rPr>
              <w:rStyle w:val="PlaceholderText"/>
            </w:rPr>
            <w:t>..</w:t>
          </w:r>
          <w:r w:rsidRPr="00E564C5">
            <w:rPr>
              <w:rStyle w:val="PlaceholderText"/>
            </w:rPr>
            <w:t>.</w:t>
          </w:r>
        </w:p>
      </w:docPartBody>
    </w:docPart>
    <w:docPart>
      <w:docPartPr>
        <w:name w:val="D2B18DE42D20439BBABCAA543DB75D6E"/>
        <w:category>
          <w:name w:val="General"/>
          <w:gallery w:val="placeholder"/>
        </w:category>
        <w:types>
          <w:type w:val="bbPlcHdr"/>
        </w:types>
        <w:behaviors>
          <w:behavior w:val="content"/>
        </w:behaviors>
        <w:guid w:val="{03A286C2-F232-4753-B717-539BB82D429B}"/>
      </w:docPartPr>
      <w:docPartBody>
        <w:p w:rsidR="000166D7" w:rsidRDefault="000166D7" w:rsidP="000166D7">
          <w:pPr>
            <w:pStyle w:val="D2B18DE42D20439BBABCAA543DB75D6E"/>
          </w:pPr>
          <w:r>
            <w:rPr>
              <w:rStyle w:val="PlaceholderText"/>
            </w:rPr>
            <w:t>..</w:t>
          </w:r>
          <w:r w:rsidRPr="00E564C5">
            <w:rPr>
              <w:rStyle w:val="PlaceholderText"/>
            </w:rPr>
            <w:t>.</w:t>
          </w:r>
        </w:p>
      </w:docPartBody>
    </w:docPart>
    <w:docPart>
      <w:docPartPr>
        <w:name w:val="F04156F9920144839B0DD4EA2EA0997C"/>
        <w:category>
          <w:name w:val="General"/>
          <w:gallery w:val="placeholder"/>
        </w:category>
        <w:types>
          <w:type w:val="bbPlcHdr"/>
        </w:types>
        <w:behaviors>
          <w:behavior w:val="content"/>
        </w:behaviors>
        <w:guid w:val="{1A4D71D6-124D-49E8-9202-1D85FD6C2AC2}"/>
      </w:docPartPr>
      <w:docPartBody>
        <w:p w:rsidR="000166D7" w:rsidRDefault="000166D7" w:rsidP="000166D7">
          <w:pPr>
            <w:pStyle w:val="F04156F9920144839B0DD4EA2EA0997C"/>
          </w:pPr>
          <w:r>
            <w:rPr>
              <w:rStyle w:val="PlaceholderText"/>
            </w:rPr>
            <w:t>..</w:t>
          </w:r>
          <w:r w:rsidRPr="00E564C5">
            <w:rPr>
              <w:rStyle w:val="PlaceholderText"/>
            </w:rPr>
            <w:t>.</w:t>
          </w:r>
        </w:p>
      </w:docPartBody>
    </w:docPart>
    <w:docPart>
      <w:docPartPr>
        <w:name w:val="61BE8B5EE80242528B28EDFDEB9128D2"/>
        <w:category>
          <w:name w:val="General"/>
          <w:gallery w:val="placeholder"/>
        </w:category>
        <w:types>
          <w:type w:val="bbPlcHdr"/>
        </w:types>
        <w:behaviors>
          <w:behavior w:val="content"/>
        </w:behaviors>
        <w:guid w:val="{6DCA5DBD-73FB-4F8F-B153-9FDCC79130B3}"/>
      </w:docPartPr>
      <w:docPartBody>
        <w:p w:rsidR="000166D7" w:rsidRDefault="000166D7" w:rsidP="000166D7">
          <w:pPr>
            <w:pStyle w:val="61BE8B5EE80242528B28EDFDEB9128D2"/>
          </w:pPr>
          <w:r>
            <w:rPr>
              <w:rStyle w:val="PlaceholderText"/>
            </w:rPr>
            <w:t>..</w:t>
          </w:r>
          <w:r w:rsidRPr="00E564C5">
            <w:rPr>
              <w:rStyle w:val="PlaceholderText"/>
            </w:rPr>
            <w:t>.</w:t>
          </w:r>
        </w:p>
      </w:docPartBody>
    </w:docPart>
    <w:docPart>
      <w:docPartPr>
        <w:name w:val="5080FDCDC9E249D4B673949BA1294AA8"/>
        <w:category>
          <w:name w:val="General"/>
          <w:gallery w:val="placeholder"/>
        </w:category>
        <w:types>
          <w:type w:val="bbPlcHdr"/>
        </w:types>
        <w:behaviors>
          <w:behavior w:val="content"/>
        </w:behaviors>
        <w:guid w:val="{9490D7A4-6C24-4FC0-9228-CBE6FA1DEECA}"/>
      </w:docPartPr>
      <w:docPartBody>
        <w:p w:rsidR="000166D7" w:rsidRDefault="000166D7" w:rsidP="000166D7">
          <w:pPr>
            <w:pStyle w:val="5080FDCDC9E249D4B673949BA1294AA8"/>
          </w:pPr>
          <w:r>
            <w:rPr>
              <w:rStyle w:val="PlaceholderText"/>
            </w:rPr>
            <w:t>..</w:t>
          </w:r>
          <w:r w:rsidRPr="00E564C5">
            <w:rPr>
              <w:rStyle w:val="PlaceholderText"/>
            </w:rPr>
            <w:t>.</w:t>
          </w:r>
        </w:p>
      </w:docPartBody>
    </w:docPart>
    <w:docPart>
      <w:docPartPr>
        <w:name w:val="C9817781E51B4616AB5004179AA0C3CB"/>
        <w:category>
          <w:name w:val="General"/>
          <w:gallery w:val="placeholder"/>
        </w:category>
        <w:types>
          <w:type w:val="bbPlcHdr"/>
        </w:types>
        <w:behaviors>
          <w:behavior w:val="content"/>
        </w:behaviors>
        <w:guid w:val="{AD9FF64F-7034-421E-83B3-DB2091EBD36A}"/>
      </w:docPartPr>
      <w:docPartBody>
        <w:p w:rsidR="000166D7" w:rsidRDefault="000166D7" w:rsidP="000166D7">
          <w:pPr>
            <w:pStyle w:val="C9817781E51B4616AB5004179AA0C3CB"/>
          </w:pPr>
          <w:r>
            <w:rPr>
              <w:rStyle w:val="PlaceholderText"/>
            </w:rPr>
            <w:t>..</w:t>
          </w:r>
          <w:r w:rsidRPr="00E564C5">
            <w:rPr>
              <w:rStyle w:val="PlaceholderText"/>
            </w:rPr>
            <w:t>.</w:t>
          </w:r>
        </w:p>
      </w:docPartBody>
    </w:docPart>
    <w:docPart>
      <w:docPartPr>
        <w:name w:val="7D0E4B8CC33E4B4D8E623F4092F753DC"/>
        <w:category>
          <w:name w:val="General"/>
          <w:gallery w:val="placeholder"/>
        </w:category>
        <w:types>
          <w:type w:val="bbPlcHdr"/>
        </w:types>
        <w:behaviors>
          <w:behavior w:val="content"/>
        </w:behaviors>
        <w:guid w:val="{60CC87C7-03A8-4000-9810-8D6AD50781AB}"/>
      </w:docPartPr>
      <w:docPartBody>
        <w:p w:rsidR="000166D7" w:rsidRDefault="000166D7" w:rsidP="000166D7">
          <w:pPr>
            <w:pStyle w:val="7D0E4B8CC33E4B4D8E623F4092F753DC"/>
          </w:pPr>
          <w:r>
            <w:rPr>
              <w:rStyle w:val="PlaceholderText"/>
            </w:rPr>
            <w:t>..</w:t>
          </w:r>
          <w:r w:rsidRPr="00E564C5">
            <w:rPr>
              <w:rStyle w:val="PlaceholderText"/>
            </w:rPr>
            <w:t>.</w:t>
          </w:r>
        </w:p>
      </w:docPartBody>
    </w:docPart>
    <w:docPart>
      <w:docPartPr>
        <w:name w:val="9A39F0C69FC64749BF5851D8ACB9EC28"/>
        <w:category>
          <w:name w:val="General"/>
          <w:gallery w:val="placeholder"/>
        </w:category>
        <w:types>
          <w:type w:val="bbPlcHdr"/>
        </w:types>
        <w:behaviors>
          <w:behavior w:val="content"/>
        </w:behaviors>
        <w:guid w:val="{DB53C402-E9F8-45A6-96A7-BA4DD5174EDB}"/>
      </w:docPartPr>
      <w:docPartBody>
        <w:p w:rsidR="000166D7" w:rsidRDefault="000166D7" w:rsidP="000166D7">
          <w:pPr>
            <w:pStyle w:val="9A39F0C69FC64749BF5851D8ACB9EC28"/>
          </w:pPr>
          <w:r>
            <w:rPr>
              <w:rStyle w:val="PlaceholderText"/>
            </w:rPr>
            <w:t>..</w:t>
          </w:r>
          <w:r w:rsidRPr="00E564C5">
            <w:rPr>
              <w:rStyle w:val="PlaceholderText"/>
            </w:rPr>
            <w:t>.</w:t>
          </w:r>
        </w:p>
      </w:docPartBody>
    </w:docPart>
    <w:docPart>
      <w:docPartPr>
        <w:name w:val="CEF1F73B9D734B3A857DC0F834C6E5E9"/>
        <w:category>
          <w:name w:val="General"/>
          <w:gallery w:val="placeholder"/>
        </w:category>
        <w:types>
          <w:type w:val="bbPlcHdr"/>
        </w:types>
        <w:behaviors>
          <w:behavior w:val="content"/>
        </w:behaviors>
        <w:guid w:val="{FE58CC42-0217-4DA0-840A-046CFED1750D}"/>
      </w:docPartPr>
      <w:docPartBody>
        <w:p w:rsidR="000166D7" w:rsidRDefault="000166D7" w:rsidP="000166D7">
          <w:pPr>
            <w:pStyle w:val="CEF1F73B9D734B3A857DC0F834C6E5E9"/>
          </w:pPr>
          <w:r>
            <w:rPr>
              <w:rStyle w:val="PlaceholderText"/>
            </w:rPr>
            <w:t>..</w:t>
          </w:r>
          <w:r w:rsidRPr="00E564C5">
            <w:rPr>
              <w:rStyle w:val="PlaceholderText"/>
            </w:rPr>
            <w:t>.</w:t>
          </w:r>
        </w:p>
      </w:docPartBody>
    </w:docPart>
    <w:docPart>
      <w:docPartPr>
        <w:name w:val="374E00D90C6A4295AA6933A1B5D408FC"/>
        <w:category>
          <w:name w:val="General"/>
          <w:gallery w:val="placeholder"/>
        </w:category>
        <w:types>
          <w:type w:val="bbPlcHdr"/>
        </w:types>
        <w:behaviors>
          <w:behavior w:val="content"/>
        </w:behaviors>
        <w:guid w:val="{3CCDB4BE-FC02-4968-8E9F-99A7F2F93BCB}"/>
      </w:docPartPr>
      <w:docPartBody>
        <w:p w:rsidR="000166D7" w:rsidRDefault="000166D7" w:rsidP="000166D7">
          <w:pPr>
            <w:pStyle w:val="374E00D90C6A4295AA6933A1B5D408FC"/>
          </w:pPr>
          <w:r>
            <w:rPr>
              <w:rStyle w:val="PlaceholderText"/>
            </w:rPr>
            <w:t>..</w:t>
          </w:r>
          <w:r w:rsidRPr="00E564C5">
            <w:rPr>
              <w:rStyle w:val="PlaceholderText"/>
            </w:rPr>
            <w:t>.</w:t>
          </w:r>
        </w:p>
      </w:docPartBody>
    </w:docPart>
    <w:docPart>
      <w:docPartPr>
        <w:name w:val="386607E5F53848CAB71920276AE82FF0"/>
        <w:category>
          <w:name w:val="General"/>
          <w:gallery w:val="placeholder"/>
        </w:category>
        <w:types>
          <w:type w:val="bbPlcHdr"/>
        </w:types>
        <w:behaviors>
          <w:behavior w:val="content"/>
        </w:behaviors>
        <w:guid w:val="{26F4129F-FA91-487D-9562-4042AD2C9CE0}"/>
      </w:docPartPr>
      <w:docPartBody>
        <w:p w:rsidR="000166D7" w:rsidRDefault="000166D7" w:rsidP="000166D7">
          <w:pPr>
            <w:pStyle w:val="386607E5F53848CAB71920276AE82FF0"/>
          </w:pPr>
          <w:r>
            <w:rPr>
              <w:rStyle w:val="PlaceholderText"/>
            </w:rPr>
            <w:t>..</w:t>
          </w:r>
          <w:r w:rsidRPr="00E564C5">
            <w:rPr>
              <w:rStyle w:val="PlaceholderText"/>
            </w:rPr>
            <w:t>.</w:t>
          </w:r>
        </w:p>
      </w:docPartBody>
    </w:docPart>
    <w:docPart>
      <w:docPartPr>
        <w:name w:val="215D1AE1DA8E495C892E56B84369EFCC"/>
        <w:category>
          <w:name w:val="General"/>
          <w:gallery w:val="placeholder"/>
        </w:category>
        <w:types>
          <w:type w:val="bbPlcHdr"/>
        </w:types>
        <w:behaviors>
          <w:behavior w:val="content"/>
        </w:behaviors>
        <w:guid w:val="{2395BE3F-8CEE-4E58-9A22-BC83E39E44EF}"/>
      </w:docPartPr>
      <w:docPartBody>
        <w:p w:rsidR="000166D7" w:rsidRDefault="000166D7" w:rsidP="000166D7">
          <w:pPr>
            <w:pStyle w:val="215D1AE1DA8E495C892E56B84369EFCC"/>
          </w:pPr>
          <w:r>
            <w:rPr>
              <w:rStyle w:val="PlaceholderText"/>
            </w:rPr>
            <w:t>..</w:t>
          </w:r>
          <w:r w:rsidRPr="00E564C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6D7"/>
    <w:rsid w:val="000166D7"/>
    <w:rsid w:val="00773B2D"/>
    <w:rsid w:val="0081490C"/>
    <w:rsid w:val="00CE1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66D7"/>
    <w:rPr>
      <w:color w:val="808080"/>
    </w:rPr>
  </w:style>
  <w:style w:type="paragraph" w:customStyle="1" w:styleId="328D42B8773546C08D232D1EC4B69C32">
    <w:name w:val="328D42B8773546C08D232D1EC4B69C32"/>
    <w:rsid w:val="000166D7"/>
  </w:style>
  <w:style w:type="paragraph" w:customStyle="1" w:styleId="718C43E1F39B4F6AB836C80329847462">
    <w:name w:val="718C43E1F39B4F6AB836C80329847462"/>
    <w:rsid w:val="000166D7"/>
  </w:style>
  <w:style w:type="paragraph" w:customStyle="1" w:styleId="BE5AC9696B9B4682A5CD9BFFF65D6B86">
    <w:name w:val="BE5AC9696B9B4682A5CD9BFFF65D6B86"/>
    <w:rsid w:val="000166D7"/>
  </w:style>
  <w:style w:type="paragraph" w:customStyle="1" w:styleId="50C3A15CD8274F95A290C9DFC5E993BD">
    <w:name w:val="50C3A15CD8274F95A290C9DFC5E993BD"/>
    <w:rsid w:val="000166D7"/>
  </w:style>
  <w:style w:type="paragraph" w:customStyle="1" w:styleId="9A85D4BCBF204A56B3551D21725C65B0">
    <w:name w:val="9A85D4BCBF204A56B3551D21725C65B0"/>
    <w:rsid w:val="000166D7"/>
  </w:style>
  <w:style w:type="paragraph" w:customStyle="1" w:styleId="10E27A00DCCF49ACBE5DDA4DB16D816D">
    <w:name w:val="10E27A00DCCF49ACBE5DDA4DB16D816D"/>
    <w:rsid w:val="000166D7"/>
  </w:style>
  <w:style w:type="paragraph" w:customStyle="1" w:styleId="E5F4925481B44E7881CAFBC78B8E2D11">
    <w:name w:val="E5F4925481B44E7881CAFBC78B8E2D11"/>
    <w:rsid w:val="000166D7"/>
  </w:style>
  <w:style w:type="paragraph" w:customStyle="1" w:styleId="A0F00AE7B03C4269BBB4DA409E24BD5E">
    <w:name w:val="A0F00AE7B03C4269BBB4DA409E24BD5E"/>
    <w:rsid w:val="000166D7"/>
  </w:style>
  <w:style w:type="paragraph" w:customStyle="1" w:styleId="6B3F4A527CD04C2CB801379FFADD7377">
    <w:name w:val="6B3F4A527CD04C2CB801379FFADD7377"/>
    <w:rsid w:val="000166D7"/>
  </w:style>
  <w:style w:type="paragraph" w:customStyle="1" w:styleId="2420EC55FB9B43E19FA58F49B62332ED">
    <w:name w:val="2420EC55FB9B43E19FA58F49B62332ED"/>
    <w:rsid w:val="000166D7"/>
  </w:style>
  <w:style w:type="paragraph" w:customStyle="1" w:styleId="5FC23C0B45B4427BB8C493A71D5D09BA">
    <w:name w:val="5FC23C0B45B4427BB8C493A71D5D09BA"/>
    <w:rsid w:val="000166D7"/>
  </w:style>
  <w:style w:type="paragraph" w:customStyle="1" w:styleId="B19CC1231DB6485D8D6D7104B2E10472">
    <w:name w:val="B19CC1231DB6485D8D6D7104B2E10472"/>
    <w:rsid w:val="000166D7"/>
  </w:style>
  <w:style w:type="paragraph" w:customStyle="1" w:styleId="99A9EB7E979B4F879209F7634FE7F108">
    <w:name w:val="99A9EB7E979B4F879209F7634FE7F108"/>
    <w:rsid w:val="000166D7"/>
  </w:style>
  <w:style w:type="paragraph" w:customStyle="1" w:styleId="7BEDF7F5E5E44E52A93C2CF2B46AAA28">
    <w:name w:val="7BEDF7F5E5E44E52A93C2CF2B46AAA28"/>
    <w:rsid w:val="000166D7"/>
  </w:style>
  <w:style w:type="paragraph" w:customStyle="1" w:styleId="BF2CF50893D94874806CBAFFD1B93C0A">
    <w:name w:val="BF2CF50893D94874806CBAFFD1B93C0A"/>
    <w:rsid w:val="000166D7"/>
  </w:style>
  <w:style w:type="paragraph" w:customStyle="1" w:styleId="742ECB3D924D4A56B898BD320EBBAB65">
    <w:name w:val="742ECB3D924D4A56B898BD320EBBAB65"/>
    <w:rsid w:val="000166D7"/>
  </w:style>
  <w:style w:type="paragraph" w:customStyle="1" w:styleId="DC90FC13F4044BAF8E1EB786E9A84488">
    <w:name w:val="DC90FC13F4044BAF8E1EB786E9A84488"/>
    <w:rsid w:val="000166D7"/>
  </w:style>
  <w:style w:type="paragraph" w:customStyle="1" w:styleId="45A57139596845B7964F2F7726D791FB">
    <w:name w:val="45A57139596845B7964F2F7726D791FB"/>
    <w:rsid w:val="000166D7"/>
  </w:style>
  <w:style w:type="paragraph" w:customStyle="1" w:styleId="F216926F686C4FBF9279448AA758F8FB">
    <w:name w:val="F216926F686C4FBF9279448AA758F8FB"/>
    <w:rsid w:val="000166D7"/>
  </w:style>
  <w:style w:type="paragraph" w:customStyle="1" w:styleId="AE52DEE246E142A2BA5E9EE4B450D5E1">
    <w:name w:val="AE52DEE246E142A2BA5E9EE4B450D5E1"/>
    <w:rsid w:val="000166D7"/>
  </w:style>
  <w:style w:type="paragraph" w:customStyle="1" w:styleId="43339AB83E1D4D8DA29F38B133C2E5E0">
    <w:name w:val="43339AB83E1D4D8DA29F38B133C2E5E0"/>
    <w:rsid w:val="000166D7"/>
  </w:style>
  <w:style w:type="paragraph" w:customStyle="1" w:styleId="1FC9B5F8D30B4799AB8DC0EC2F963964">
    <w:name w:val="1FC9B5F8D30B4799AB8DC0EC2F963964"/>
    <w:rsid w:val="000166D7"/>
  </w:style>
  <w:style w:type="paragraph" w:customStyle="1" w:styleId="93E613CD15C047818B52070277F880AF">
    <w:name w:val="93E613CD15C047818B52070277F880AF"/>
    <w:rsid w:val="000166D7"/>
  </w:style>
  <w:style w:type="paragraph" w:customStyle="1" w:styleId="4ADA98AD90CA4BB2B342EAE4B3275A47">
    <w:name w:val="4ADA98AD90CA4BB2B342EAE4B3275A47"/>
    <w:rsid w:val="000166D7"/>
  </w:style>
  <w:style w:type="paragraph" w:customStyle="1" w:styleId="EE1691755CC6410AAF7308807AB1BC1F">
    <w:name w:val="EE1691755CC6410AAF7308807AB1BC1F"/>
    <w:rsid w:val="000166D7"/>
  </w:style>
  <w:style w:type="paragraph" w:customStyle="1" w:styleId="9AF31E262C144303BAB6A1A969FE3918">
    <w:name w:val="9AF31E262C144303BAB6A1A969FE3918"/>
    <w:rsid w:val="000166D7"/>
  </w:style>
  <w:style w:type="paragraph" w:customStyle="1" w:styleId="273DA4BA08064AA9B514EDF750AD1A57">
    <w:name w:val="273DA4BA08064AA9B514EDF750AD1A57"/>
    <w:rsid w:val="000166D7"/>
  </w:style>
  <w:style w:type="paragraph" w:customStyle="1" w:styleId="8CD62EC0B44744AF958445AE48341BE6">
    <w:name w:val="8CD62EC0B44744AF958445AE48341BE6"/>
    <w:rsid w:val="000166D7"/>
  </w:style>
  <w:style w:type="paragraph" w:customStyle="1" w:styleId="DD5DFED993E34E5C8FC1F426BD57FFFA">
    <w:name w:val="DD5DFED993E34E5C8FC1F426BD57FFFA"/>
    <w:rsid w:val="000166D7"/>
  </w:style>
  <w:style w:type="paragraph" w:customStyle="1" w:styleId="CACDA54D65BE4A86BE8A014B41512CFF">
    <w:name w:val="CACDA54D65BE4A86BE8A014B41512CFF"/>
    <w:rsid w:val="000166D7"/>
  </w:style>
  <w:style w:type="paragraph" w:customStyle="1" w:styleId="943423E885E34DE5BDC79AC00F33233E">
    <w:name w:val="943423E885E34DE5BDC79AC00F33233E"/>
    <w:rsid w:val="000166D7"/>
  </w:style>
  <w:style w:type="paragraph" w:customStyle="1" w:styleId="4F974E87C46E4B01BA9861FFE92F1267">
    <w:name w:val="4F974E87C46E4B01BA9861FFE92F1267"/>
    <w:rsid w:val="000166D7"/>
  </w:style>
  <w:style w:type="paragraph" w:customStyle="1" w:styleId="0B0EAE9C402E4E4AADDA8442270067F5">
    <w:name w:val="0B0EAE9C402E4E4AADDA8442270067F5"/>
    <w:rsid w:val="000166D7"/>
  </w:style>
  <w:style w:type="paragraph" w:customStyle="1" w:styleId="DBB5326095594AC486564A00E7C9D6AF">
    <w:name w:val="DBB5326095594AC486564A00E7C9D6AF"/>
    <w:rsid w:val="000166D7"/>
  </w:style>
  <w:style w:type="paragraph" w:customStyle="1" w:styleId="482DEF0C7E3A424BB3533949E5541CA9">
    <w:name w:val="482DEF0C7E3A424BB3533949E5541CA9"/>
    <w:rsid w:val="000166D7"/>
  </w:style>
  <w:style w:type="paragraph" w:customStyle="1" w:styleId="D212C1FDFA7C493BBF14D93326D88C06">
    <w:name w:val="D212C1FDFA7C493BBF14D93326D88C06"/>
    <w:rsid w:val="000166D7"/>
  </w:style>
  <w:style w:type="paragraph" w:customStyle="1" w:styleId="D473C4824FF94687875B199E188FF620">
    <w:name w:val="D473C4824FF94687875B199E188FF620"/>
    <w:rsid w:val="000166D7"/>
  </w:style>
  <w:style w:type="paragraph" w:customStyle="1" w:styleId="D72F46A03F744C9B84E657B9B5442312">
    <w:name w:val="D72F46A03F744C9B84E657B9B5442312"/>
    <w:rsid w:val="000166D7"/>
  </w:style>
  <w:style w:type="paragraph" w:customStyle="1" w:styleId="F2A3F50637284FA1A3CAA7629BDED123">
    <w:name w:val="F2A3F50637284FA1A3CAA7629BDED123"/>
    <w:rsid w:val="000166D7"/>
  </w:style>
  <w:style w:type="paragraph" w:customStyle="1" w:styleId="ABCBE2B1202D41D3BD773B72F6E673C3">
    <w:name w:val="ABCBE2B1202D41D3BD773B72F6E673C3"/>
    <w:rsid w:val="000166D7"/>
  </w:style>
  <w:style w:type="paragraph" w:customStyle="1" w:styleId="13BB7B97902C48B3931645B4E0319BDB">
    <w:name w:val="13BB7B97902C48B3931645B4E0319BDB"/>
    <w:rsid w:val="000166D7"/>
  </w:style>
  <w:style w:type="paragraph" w:customStyle="1" w:styleId="EDEC55EACEB0408983C02B9CBD8BF365">
    <w:name w:val="EDEC55EACEB0408983C02B9CBD8BF365"/>
    <w:rsid w:val="000166D7"/>
  </w:style>
  <w:style w:type="paragraph" w:customStyle="1" w:styleId="C56309E015DA4D22ADAB60D39D0661C8">
    <w:name w:val="C56309E015DA4D22ADAB60D39D0661C8"/>
    <w:rsid w:val="000166D7"/>
  </w:style>
  <w:style w:type="paragraph" w:customStyle="1" w:styleId="4A48A59E1F8D4F96955EC697DD780DAC">
    <w:name w:val="4A48A59E1F8D4F96955EC697DD780DAC"/>
    <w:rsid w:val="000166D7"/>
  </w:style>
  <w:style w:type="paragraph" w:customStyle="1" w:styleId="28C76EF54B79473AA3BB26D328D2F1DA">
    <w:name w:val="28C76EF54B79473AA3BB26D328D2F1DA"/>
    <w:rsid w:val="000166D7"/>
  </w:style>
  <w:style w:type="paragraph" w:customStyle="1" w:styleId="1A764D41138E416EBFCEEFE8BBC91532">
    <w:name w:val="1A764D41138E416EBFCEEFE8BBC91532"/>
    <w:rsid w:val="000166D7"/>
  </w:style>
  <w:style w:type="paragraph" w:customStyle="1" w:styleId="2B276513C30C4DD08A2D2D60A3CE1B57">
    <w:name w:val="2B276513C30C4DD08A2D2D60A3CE1B57"/>
    <w:rsid w:val="000166D7"/>
  </w:style>
  <w:style w:type="paragraph" w:customStyle="1" w:styleId="DAB248B12ABC4AD4942C33AF9D5E7F83">
    <w:name w:val="DAB248B12ABC4AD4942C33AF9D5E7F83"/>
    <w:rsid w:val="000166D7"/>
  </w:style>
  <w:style w:type="paragraph" w:customStyle="1" w:styleId="1E3C9BD53B04410F8016152BD07C59C4">
    <w:name w:val="1E3C9BD53B04410F8016152BD07C59C4"/>
    <w:rsid w:val="000166D7"/>
  </w:style>
  <w:style w:type="paragraph" w:customStyle="1" w:styleId="80536F9F6F6C445CAAB8F91E76626FD8">
    <w:name w:val="80536F9F6F6C445CAAB8F91E76626FD8"/>
    <w:rsid w:val="000166D7"/>
  </w:style>
  <w:style w:type="paragraph" w:customStyle="1" w:styleId="0E9CB614778D4CF88E33D8FDB9BE8EF8">
    <w:name w:val="0E9CB614778D4CF88E33D8FDB9BE8EF8"/>
    <w:rsid w:val="000166D7"/>
  </w:style>
  <w:style w:type="paragraph" w:customStyle="1" w:styleId="371BE885ABED4B52878652A4E9DB4127">
    <w:name w:val="371BE885ABED4B52878652A4E9DB4127"/>
    <w:rsid w:val="000166D7"/>
  </w:style>
  <w:style w:type="paragraph" w:customStyle="1" w:styleId="EFB42D0C90E942A5A56674AC3D7F3FFD">
    <w:name w:val="EFB42D0C90E942A5A56674AC3D7F3FFD"/>
    <w:rsid w:val="000166D7"/>
  </w:style>
  <w:style w:type="paragraph" w:customStyle="1" w:styleId="9A02F7AC92A24C39AAF51C842091CE3A">
    <w:name w:val="9A02F7AC92A24C39AAF51C842091CE3A"/>
    <w:rsid w:val="000166D7"/>
  </w:style>
  <w:style w:type="paragraph" w:customStyle="1" w:styleId="AE97CD41A03F4257A20BB5D795E63B18">
    <w:name w:val="AE97CD41A03F4257A20BB5D795E63B18"/>
    <w:rsid w:val="000166D7"/>
  </w:style>
  <w:style w:type="paragraph" w:customStyle="1" w:styleId="2FA5932DABEC4A8FA31709E7664BAE51">
    <w:name w:val="2FA5932DABEC4A8FA31709E7664BAE51"/>
    <w:rsid w:val="000166D7"/>
  </w:style>
  <w:style w:type="paragraph" w:customStyle="1" w:styleId="F592179B44114CC095B01D0EE9625D1B">
    <w:name w:val="F592179B44114CC095B01D0EE9625D1B"/>
    <w:rsid w:val="000166D7"/>
  </w:style>
  <w:style w:type="paragraph" w:customStyle="1" w:styleId="5A6CAF08B8D9447E9CFAD99364F6EB98">
    <w:name w:val="5A6CAF08B8D9447E9CFAD99364F6EB98"/>
    <w:rsid w:val="000166D7"/>
  </w:style>
  <w:style w:type="paragraph" w:customStyle="1" w:styleId="7AE2C804C371420BAEDD26B4CBD49B08">
    <w:name w:val="7AE2C804C371420BAEDD26B4CBD49B08"/>
    <w:rsid w:val="000166D7"/>
  </w:style>
  <w:style w:type="paragraph" w:customStyle="1" w:styleId="D2B18DE42D20439BBABCAA543DB75D6E">
    <w:name w:val="D2B18DE42D20439BBABCAA543DB75D6E"/>
    <w:rsid w:val="000166D7"/>
  </w:style>
  <w:style w:type="paragraph" w:customStyle="1" w:styleId="F04156F9920144839B0DD4EA2EA0997C">
    <w:name w:val="F04156F9920144839B0DD4EA2EA0997C"/>
    <w:rsid w:val="000166D7"/>
  </w:style>
  <w:style w:type="paragraph" w:customStyle="1" w:styleId="61BE8B5EE80242528B28EDFDEB9128D2">
    <w:name w:val="61BE8B5EE80242528B28EDFDEB9128D2"/>
    <w:rsid w:val="000166D7"/>
  </w:style>
  <w:style w:type="paragraph" w:customStyle="1" w:styleId="5080FDCDC9E249D4B673949BA1294AA8">
    <w:name w:val="5080FDCDC9E249D4B673949BA1294AA8"/>
    <w:rsid w:val="000166D7"/>
  </w:style>
  <w:style w:type="paragraph" w:customStyle="1" w:styleId="C9817781E51B4616AB5004179AA0C3CB">
    <w:name w:val="C9817781E51B4616AB5004179AA0C3CB"/>
    <w:rsid w:val="000166D7"/>
  </w:style>
  <w:style w:type="paragraph" w:customStyle="1" w:styleId="7D0E4B8CC33E4B4D8E623F4092F753DC">
    <w:name w:val="7D0E4B8CC33E4B4D8E623F4092F753DC"/>
    <w:rsid w:val="000166D7"/>
  </w:style>
  <w:style w:type="paragraph" w:customStyle="1" w:styleId="9A39F0C69FC64749BF5851D8ACB9EC28">
    <w:name w:val="9A39F0C69FC64749BF5851D8ACB9EC28"/>
    <w:rsid w:val="000166D7"/>
  </w:style>
  <w:style w:type="paragraph" w:customStyle="1" w:styleId="CEF1F73B9D734B3A857DC0F834C6E5E9">
    <w:name w:val="CEF1F73B9D734B3A857DC0F834C6E5E9"/>
    <w:rsid w:val="000166D7"/>
  </w:style>
  <w:style w:type="paragraph" w:customStyle="1" w:styleId="374E00D90C6A4295AA6933A1B5D408FC">
    <w:name w:val="374E00D90C6A4295AA6933A1B5D408FC"/>
    <w:rsid w:val="000166D7"/>
  </w:style>
  <w:style w:type="paragraph" w:customStyle="1" w:styleId="386607E5F53848CAB71920276AE82FF0">
    <w:name w:val="386607E5F53848CAB71920276AE82FF0"/>
    <w:rsid w:val="000166D7"/>
  </w:style>
  <w:style w:type="paragraph" w:customStyle="1" w:styleId="215D1AE1DA8E495C892E56B84369EFCC">
    <w:name w:val="215D1AE1DA8E495C892E56B84369EFCC"/>
    <w:rsid w:val="000166D7"/>
  </w:style>
  <w:style w:type="paragraph" w:customStyle="1" w:styleId="3569173B451E4DFFB320E587201B8DF3">
    <w:name w:val="3569173B451E4DFFB320E587201B8DF3"/>
    <w:rsid w:val="00CE10B6"/>
  </w:style>
  <w:style w:type="paragraph" w:customStyle="1" w:styleId="084804D4F5614CB098D32052F3DD5AD6">
    <w:name w:val="084804D4F5614CB098D32052F3DD5AD6"/>
    <w:rsid w:val="00CE1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91954-198A-4D87-AE04-B0D22A88F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4781</Words>
  <Characters>27258</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2020-07-06T23:09:00Z</dcterms:created>
  <dcterms:modified xsi:type="dcterms:W3CDTF">2022-07-31T03:23:00Z</dcterms:modified>
</cp:coreProperties>
</file>