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bookmarkStart w:id="0" w:name="_GoBack" w:colFirst="0" w:colLast="0"/>
            <w:r w:rsidRPr="00FF5735">
              <w:rPr>
                <w:b/>
                <w:sz w:val="32"/>
                <w:szCs w:val="32"/>
              </w:rPr>
              <w:t xml:space="preserve">Internal </w:t>
            </w:r>
            <w:r w:rsidR="001679D0" w:rsidRPr="00FF5735">
              <w:rPr>
                <w:b/>
                <w:sz w:val="32"/>
                <w:szCs w:val="32"/>
              </w:rPr>
              <w:t>Project Number:</w:t>
            </w:r>
          </w:p>
        </w:tc>
        <w:tc>
          <w:tcPr>
            <w:tcW w:w="1520" w:type="pct"/>
          </w:tcPr>
          <w:p w14:paraId="01B68664" w14:textId="11DEDF6E" w:rsidR="001679D0" w:rsidRPr="00FF5735" w:rsidRDefault="00F735B4">
            <w:pPr>
              <w:rPr>
                <w:sz w:val="32"/>
                <w:szCs w:val="32"/>
              </w:rPr>
            </w:pPr>
            <w:r>
              <w:rPr>
                <w:sz w:val="32"/>
                <w:szCs w:val="32"/>
              </w:rPr>
              <w:t>901205</w:t>
            </w:r>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50293A81" w:rsidR="00203275" w:rsidRPr="00FF5735" w:rsidRDefault="00F735B4">
            <w:pPr>
              <w:rPr>
                <w:sz w:val="32"/>
                <w:szCs w:val="32"/>
              </w:rPr>
            </w:pPr>
            <w:r>
              <w:rPr>
                <w:sz w:val="32"/>
                <w:szCs w:val="32"/>
              </w:rPr>
              <w:t>70600</w:t>
            </w:r>
            <w:r w:rsidR="002F0A44">
              <w:rPr>
                <w:sz w:val="32"/>
                <w:szCs w:val="32"/>
              </w:rPr>
              <w:t>7</w:t>
            </w:r>
            <w:r>
              <w:rPr>
                <w:sz w:val="32"/>
                <w:szCs w:val="32"/>
              </w:rPr>
              <w:t>.00</w:t>
            </w:r>
          </w:p>
        </w:tc>
      </w:tr>
      <w:bookmarkEnd w:id="0"/>
    </w:tbl>
    <w:p w14:paraId="36E60430" w14:textId="77777777" w:rsidR="001679D0" w:rsidRDefault="001679D0"/>
    <w:tbl>
      <w:tblPr>
        <w:tblW w:w="5000" w:type="pct"/>
        <w:tblLook w:val="00A0" w:firstRow="1" w:lastRow="0" w:firstColumn="1" w:lastColumn="0" w:noHBand="0" w:noVBand="0"/>
      </w:tblPr>
      <w:tblGrid>
        <w:gridCol w:w="1710"/>
        <w:gridCol w:w="2521"/>
        <w:gridCol w:w="3240"/>
        <w:gridCol w:w="3329"/>
      </w:tblGrid>
      <w:tr w:rsidR="00424732" w14:paraId="7658D3A4" w14:textId="77777777" w:rsidTr="00E90C75">
        <w:tc>
          <w:tcPr>
            <w:tcW w:w="791" w:type="pct"/>
          </w:tcPr>
          <w:p w14:paraId="313B6820" w14:textId="77777777" w:rsidR="00424732" w:rsidRPr="00E90C75" w:rsidRDefault="00424732" w:rsidP="00E67791">
            <w:pPr>
              <w:rPr>
                <w:b/>
              </w:rPr>
            </w:pPr>
            <w:r w:rsidRPr="00E90C75">
              <w:rPr>
                <w:b/>
              </w:rPr>
              <w:t>Project Start:</w:t>
            </w:r>
          </w:p>
        </w:tc>
        <w:tc>
          <w:tcPr>
            <w:tcW w:w="1167" w:type="pct"/>
            <w:tcBorders>
              <w:bottom w:val="single" w:sz="4" w:space="0" w:color="auto"/>
            </w:tcBorders>
          </w:tcPr>
          <w:p w14:paraId="4F16606D" w14:textId="4AEF4491" w:rsidR="00424732" w:rsidRPr="00E90C75" w:rsidRDefault="00F735B4">
            <w:pPr>
              <w:rPr>
                <w:b/>
              </w:rPr>
            </w:pPr>
            <w:r>
              <w:rPr>
                <w:b/>
              </w:rPr>
              <w:t>09/25/2018</w:t>
            </w:r>
          </w:p>
        </w:tc>
        <w:tc>
          <w:tcPr>
            <w:tcW w:w="1500" w:type="pct"/>
          </w:tcPr>
          <w:p w14:paraId="287E1668" w14:textId="77777777" w:rsidR="00424732" w:rsidRPr="00E90C75" w:rsidRDefault="00424732">
            <w:pPr>
              <w:rPr>
                <w:b/>
              </w:rPr>
            </w:pPr>
            <w:r w:rsidRPr="00E90C75">
              <w:rPr>
                <w:b/>
              </w:rPr>
              <w:t>Project Duration (in years):</w:t>
            </w:r>
          </w:p>
        </w:tc>
        <w:tc>
          <w:tcPr>
            <w:tcW w:w="1541" w:type="pct"/>
            <w:tcBorders>
              <w:bottom w:val="single" w:sz="4" w:space="0" w:color="auto"/>
            </w:tcBorders>
          </w:tcPr>
          <w:p w14:paraId="082E6156" w14:textId="438109C1" w:rsidR="00424732" w:rsidRPr="00E90C75" w:rsidRDefault="00F735B4">
            <w:pPr>
              <w:rPr>
                <w:b/>
              </w:rPr>
            </w:pPr>
            <w:r>
              <w:rPr>
                <w:b/>
              </w:rPr>
              <w:t>Year 4 of 5</w:t>
            </w:r>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48600AE1" w:rsidR="00E67791" w:rsidRPr="00047664" w:rsidRDefault="00F735B4"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278E2472" w:rsidR="00C03AE6" w:rsidRPr="00047664" w:rsidRDefault="00F735B4" w:rsidP="009D123F">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77777777" w:rsidR="00C03AE6" w:rsidRPr="00047664" w:rsidRDefault="00C03AE6" w:rsidP="00C03AE6">
            <w:pPr>
              <w:jc w:val="center"/>
              <w:rPr>
                <w:b/>
                <w:sz w:val="22"/>
                <w:szCs w:val="22"/>
              </w:rPr>
            </w:pP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77777777" w:rsidR="00C03AE6" w:rsidRPr="00047664" w:rsidRDefault="00C03AE6" w:rsidP="00C03AE6">
            <w:pPr>
              <w:jc w:val="center"/>
            </w:pPr>
          </w:p>
        </w:tc>
      </w:tr>
    </w:tbl>
    <w:p w14:paraId="38497777" w14:textId="64C40CC3"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 please notify the Grants Office and obtain an external project number to enter at the top of this form.</w:t>
      </w:r>
      <w:r w:rsidR="00722AAD">
        <w:rPr>
          <w:b w:val="0"/>
          <w:color w:val="auto"/>
          <w:sz w:val="20"/>
          <w:szCs w:val="20"/>
        </w:rPr>
        <w:t xml:space="preserve"> If not likely or unsure, you do not need to enter budget information in the budget entry system</w:t>
      </w:r>
      <w:r w:rsidR="00E843F2">
        <w:rPr>
          <w:b w:val="0"/>
          <w:color w:val="auto"/>
          <w:sz w:val="20"/>
          <w:szCs w:val="20"/>
        </w:rPr>
        <w:t xml:space="preserve"> but a proposal form should </w:t>
      </w:r>
      <w:r w:rsidR="00632E3E">
        <w:rPr>
          <w:b w:val="0"/>
          <w:color w:val="auto"/>
          <w:sz w:val="20"/>
          <w:szCs w:val="20"/>
        </w:rPr>
        <w:t>still be submitted</w:t>
      </w:r>
      <w:r w:rsidR="00722AAD">
        <w:rPr>
          <w:b w:val="0"/>
          <w:color w:val="auto"/>
          <w:sz w:val="20"/>
          <w:szCs w:val="20"/>
        </w:rPr>
        <w:t>.</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77777777" w:rsidR="001D1C83" w:rsidRPr="00047664" w:rsidRDefault="001D1C83" w:rsidP="0053326F">
            <w:pPr>
              <w:jc w:val="center"/>
              <w:rPr>
                <w:b/>
                <w:sz w:val="22"/>
                <w:szCs w:val="22"/>
              </w:rPr>
            </w:pP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77777777" w:rsidR="001D1C83" w:rsidRPr="00047664" w:rsidRDefault="001D1C83" w:rsidP="0053326F">
            <w:pPr>
              <w:jc w:val="center"/>
              <w:rPr>
                <w:b/>
                <w:sz w:val="22"/>
                <w:szCs w:val="22"/>
              </w:rPr>
            </w:pP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1"/>
        <w:gridCol w:w="1064"/>
        <w:gridCol w:w="627"/>
        <w:gridCol w:w="536"/>
        <w:gridCol w:w="693"/>
        <w:gridCol w:w="438"/>
        <w:gridCol w:w="534"/>
        <w:gridCol w:w="436"/>
        <w:gridCol w:w="674"/>
        <w:gridCol w:w="537"/>
        <w:gridCol w:w="806"/>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77777777" w:rsidR="00B52CDF" w:rsidRPr="00047664" w:rsidRDefault="00B52CDF" w:rsidP="00FF5735">
            <w:pPr>
              <w:jc w:val="center"/>
              <w:rPr>
                <w:b/>
                <w:sz w:val="22"/>
                <w:szCs w:val="22"/>
              </w:rPr>
            </w:pP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1318E090" w:rsidR="00B52CDF" w:rsidRPr="00047664" w:rsidRDefault="00F735B4" w:rsidP="00FF5735">
            <w:pPr>
              <w:jc w:val="center"/>
              <w:rPr>
                <w:b/>
                <w:sz w:val="22"/>
                <w:szCs w:val="22"/>
              </w:rPr>
            </w:pPr>
            <w:r>
              <w:rPr>
                <w:b/>
                <w:sz w:val="22"/>
                <w:szCs w:val="22"/>
              </w:rPr>
              <w:t>X</w:t>
            </w: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7777777" w:rsidR="00B52CDF" w:rsidRPr="00047664" w:rsidRDefault="00B52CDF" w:rsidP="00FF5735">
            <w:pPr>
              <w:jc w:val="center"/>
              <w:rPr>
                <w:b/>
                <w:sz w:val="22"/>
                <w:szCs w:val="22"/>
              </w:rPr>
            </w:pP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3B83B42B" w:rsidR="00DE2F13" w:rsidRPr="00FB5F49" w:rsidRDefault="00EE34BD" w:rsidP="00EE34BD">
      <w:pPr>
        <w:ind w:firstLine="720"/>
        <w:rPr>
          <w:sz w:val="36"/>
          <w:szCs w:val="36"/>
        </w:rPr>
      </w:pPr>
      <w:r w:rsidRPr="00FB5F49">
        <w:rPr>
          <w:b/>
          <w:bCs/>
          <w:sz w:val="36"/>
          <w:szCs w:val="36"/>
        </w:rPr>
        <w:t>Project Manager/PI</w:t>
      </w:r>
      <w:r w:rsidRPr="00FB5F49">
        <w:rPr>
          <w:sz w:val="36"/>
          <w:szCs w:val="36"/>
        </w:rPr>
        <w:t>:</w:t>
      </w:r>
      <w:r w:rsidR="00F735B4">
        <w:rPr>
          <w:sz w:val="36"/>
          <w:szCs w:val="36"/>
        </w:rPr>
        <w:t xml:space="preserve">  Birch</w:t>
      </w:r>
      <w:r w:rsidR="004400F1">
        <w:rPr>
          <w:sz w:val="36"/>
          <w:szCs w:val="36"/>
        </w:rPr>
        <w:t>/Hobson</w:t>
      </w:r>
    </w:p>
    <w:p w14:paraId="3EA5CDE8" w14:textId="77777777" w:rsidR="00EE34BD" w:rsidRPr="00FB5F49" w:rsidRDefault="00EE34BD" w:rsidP="00DE2F13">
      <w:pPr>
        <w:rPr>
          <w:b/>
          <w:sz w:val="36"/>
          <w:szCs w:val="36"/>
        </w:rPr>
      </w:pPr>
      <w:r w:rsidRPr="00FB5F49">
        <w:rPr>
          <w:b/>
          <w:sz w:val="36"/>
          <w:szCs w:val="36"/>
        </w:rPr>
        <w:tab/>
      </w:r>
    </w:p>
    <w:p w14:paraId="17B21970" w14:textId="0AA3E114" w:rsidR="00887630" w:rsidRPr="00FB5F49" w:rsidRDefault="00EE34BD" w:rsidP="00DE2F13">
      <w:pPr>
        <w:rPr>
          <w:b/>
          <w:sz w:val="36"/>
          <w:szCs w:val="36"/>
        </w:rPr>
      </w:pPr>
      <w:r w:rsidRPr="00FB5F49">
        <w:rPr>
          <w:b/>
          <w:sz w:val="36"/>
          <w:szCs w:val="36"/>
        </w:rPr>
        <w:tab/>
        <w:t>Project Title:</w:t>
      </w:r>
      <w:r w:rsidRPr="00FB5F49">
        <w:rPr>
          <w:b/>
          <w:sz w:val="36"/>
          <w:szCs w:val="36"/>
        </w:rPr>
        <w:tab/>
      </w:r>
      <w:r w:rsidR="00F735B4">
        <w:rPr>
          <w:b/>
          <w:sz w:val="36"/>
          <w:szCs w:val="36"/>
        </w:rPr>
        <w:t xml:space="preserve">      </w:t>
      </w:r>
      <w:r w:rsidR="002F0A44">
        <w:rPr>
          <w:b/>
          <w:sz w:val="36"/>
          <w:szCs w:val="36"/>
        </w:rPr>
        <w:t>LRAUV Great Lakes prey fish assessment</w:t>
      </w:r>
    </w:p>
    <w:p w14:paraId="2686998F" w14:textId="77777777" w:rsidR="00047664" w:rsidRDefault="00047664" w:rsidP="00047664">
      <w:pPr>
        <w:jc w:val="cente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2841C3A6" w:rsidR="006D33BE" w:rsidRPr="007B769A" w:rsidRDefault="00F735B4" w:rsidP="00BD712A">
            <w:pPr>
              <w:jc w:val="center"/>
              <w:rPr>
                <w:b/>
                <w:sz w:val="20"/>
                <w:szCs w:val="20"/>
              </w:rPr>
            </w:pPr>
            <w:r>
              <w:rPr>
                <w:b/>
                <w:sz w:val="20"/>
                <w:szCs w:val="20"/>
              </w:rPr>
              <w:t>X</w:t>
            </w: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77777777" w:rsidR="006D33BE" w:rsidRPr="007B769A" w:rsidRDefault="006D33BE" w:rsidP="00BD712A">
            <w:pPr>
              <w:jc w:val="center"/>
              <w:rPr>
                <w:b/>
                <w:sz w:val="20"/>
                <w:szCs w:val="20"/>
              </w:rPr>
            </w:pP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77777777" w:rsidR="006D33BE" w:rsidRPr="007B769A" w:rsidRDefault="006D33BE" w:rsidP="00BD712A">
            <w:pPr>
              <w:jc w:val="center"/>
              <w:rPr>
                <w:b/>
                <w:sz w:val="20"/>
                <w:szCs w:val="20"/>
              </w:rPr>
            </w:pP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30C589D9" w14:textId="77777777" w:rsidR="00FB5F49" w:rsidRDefault="00FB5F49" w:rsidP="00FB5F49">
      <w:pPr>
        <w:rPr>
          <w:b/>
          <w:i/>
          <w:sz w:val="22"/>
          <w:szCs w:val="22"/>
        </w:rPr>
      </w:pPr>
    </w:p>
    <w:p w14:paraId="4FA45115" w14:textId="186C2ADC" w:rsidR="00047664" w:rsidRPr="00047664" w:rsidRDefault="00047664" w:rsidP="00FB5F49">
      <w:pPr>
        <w:rPr>
          <w:b/>
          <w:i/>
          <w:sz w:val="22"/>
          <w:szCs w:val="22"/>
        </w:rPr>
      </w:pPr>
      <w:r w:rsidRPr="00047664">
        <w:rPr>
          <w:b/>
          <w:i/>
          <w:sz w:val="22"/>
          <w:szCs w:val="22"/>
        </w:rPr>
        <w:t>Please indicate percentage of effort on this project anticipated for 20</w:t>
      </w:r>
      <w:r w:rsidR="0035717C">
        <w:rPr>
          <w:b/>
          <w:i/>
          <w:sz w:val="22"/>
          <w:szCs w:val="22"/>
        </w:rPr>
        <w:t>2</w:t>
      </w:r>
      <w:r w:rsidR="00BD749F">
        <w:rPr>
          <w:b/>
          <w:i/>
          <w:sz w:val="22"/>
          <w:szCs w:val="22"/>
        </w:rPr>
        <w:t>3</w:t>
      </w:r>
      <w:r w:rsidRPr="00047664">
        <w:rPr>
          <w:b/>
          <w:i/>
          <w:sz w:val="22"/>
          <w:szCs w:val="22"/>
        </w:rPr>
        <w:t xml:space="preserve">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4C53BE26" w:rsidR="00047664" w:rsidRPr="00D81DC3" w:rsidRDefault="00F735B4" w:rsidP="00792C5A">
            <w:pPr>
              <w:jc w:val="center"/>
              <w:rPr>
                <w:b/>
                <w:sz w:val="20"/>
                <w:szCs w:val="20"/>
              </w:rPr>
            </w:pPr>
            <w:r>
              <w:t>10</w:t>
            </w:r>
          </w:p>
        </w:tc>
        <w:tc>
          <w:tcPr>
            <w:tcW w:w="3510" w:type="dxa"/>
            <w:vAlign w:val="center"/>
          </w:tcPr>
          <w:p w14:paraId="42287139" w14:textId="74790C2D" w:rsidR="00047664" w:rsidRPr="00D81DC3" w:rsidRDefault="00F735B4" w:rsidP="00792C5A">
            <w:pPr>
              <w:jc w:val="center"/>
              <w:rPr>
                <w:b/>
                <w:sz w:val="20"/>
                <w:szCs w:val="20"/>
              </w:rPr>
            </w:pPr>
            <w:r>
              <w:t>50</w:t>
            </w:r>
          </w:p>
        </w:tc>
        <w:tc>
          <w:tcPr>
            <w:tcW w:w="2808" w:type="dxa"/>
            <w:vAlign w:val="center"/>
          </w:tcPr>
          <w:p w14:paraId="248C7D29" w14:textId="723D1E8C" w:rsidR="00F735B4" w:rsidRPr="00F735B4" w:rsidRDefault="00F735B4" w:rsidP="00F735B4">
            <w:pPr>
              <w:jc w:val="center"/>
            </w:pPr>
            <w:r>
              <w:t>40</w:t>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p w14:paraId="72BBFC52" w14:textId="6FD87617" w:rsidR="00561644" w:rsidRPr="00561644" w:rsidRDefault="00561644" w:rsidP="00561644">
      <w:pPr>
        <w:rPr>
          <w:rFonts w:eastAsia="Times New Roman"/>
          <w:lang w:eastAsia="en-US"/>
        </w:rPr>
      </w:pPr>
      <w:r w:rsidRPr="00561644">
        <w:rPr>
          <w:rFonts w:eastAsia="Times New Roman"/>
          <w:lang w:eastAsia="en-US"/>
        </w:rPr>
        <w:t xml:space="preserve">The US Geological Survey (USGS) is the Federal entity that conducts monitoring, assessment, and research in support of fisheries in the Great Lakes. In this capacity USGS’s Great Lakes Science Center (GLSC) conducts annual surveys to index prey fish abundances on all five lakes using a combination of bottom </w:t>
      </w:r>
      <w:r w:rsidR="005C621F">
        <w:rPr>
          <w:rFonts w:eastAsia="Times New Roman"/>
          <w:lang w:eastAsia="en-US"/>
        </w:rPr>
        <w:t>/</w:t>
      </w:r>
      <w:r w:rsidRPr="00561644">
        <w:rPr>
          <w:rFonts w:eastAsia="Times New Roman"/>
          <w:lang w:eastAsia="en-US"/>
        </w:rPr>
        <w:t xml:space="preserve"> midwater trawling</w:t>
      </w:r>
      <w:r w:rsidR="005C621F">
        <w:rPr>
          <w:rFonts w:eastAsia="Times New Roman"/>
          <w:lang w:eastAsia="en-US"/>
        </w:rPr>
        <w:t xml:space="preserve"> </w:t>
      </w:r>
      <w:r w:rsidRPr="00561644">
        <w:rPr>
          <w:rFonts w:eastAsia="Times New Roman"/>
          <w:lang w:eastAsia="en-US"/>
        </w:rPr>
        <w:t>and active acoustics. There are inherent difficulties using either trawling or ship-based acoustics (e.g., 'dead' zones above benthos and under surface), and there is evidence USGS is underestimating fishery numbers by 60%. Peter Esselman has tapped into a special pot of internal USGS funds allocated for use with “…existing, new, and experimental biological assessment tools, equipment, vessels, other scientific instrumentation and laboratory capabilities…to support fishery management decisions." He has worked with MBARI in the past (2016), and experienced the power of the LRAUV as a survey tool within L. Michigan. The idea with this proposal would be to test the fisheries assessment capability of the LRAUV.</w:t>
      </w:r>
      <w:r w:rsidRPr="00561644">
        <w:rPr>
          <w:rFonts w:eastAsia="Times New Roman"/>
          <w:lang w:eastAsia="en-US"/>
        </w:rPr>
        <w:br/>
      </w:r>
      <w:r w:rsidRPr="00561644">
        <w:rPr>
          <w:rFonts w:eastAsia="Times New Roman"/>
          <w:lang w:eastAsia="en-US"/>
        </w:rPr>
        <w:br/>
        <w:t xml:space="preserve">This assessment includes comparison of LRAUV-outfitted echosounders with ship-based echosounders, the latter being known to frighten fish, leading to severe undercounts. It is also hypothesized that by outfitting an </w:t>
      </w:r>
      <w:proofErr w:type="gramStart"/>
      <w:r w:rsidRPr="00561644">
        <w:rPr>
          <w:rFonts w:eastAsia="Times New Roman"/>
          <w:lang w:eastAsia="en-US"/>
        </w:rPr>
        <w:t>underwater vehicles</w:t>
      </w:r>
      <w:proofErr w:type="gramEnd"/>
      <w:r w:rsidRPr="00561644">
        <w:rPr>
          <w:rFonts w:eastAsia="Times New Roman"/>
          <w:lang w:eastAsia="en-US"/>
        </w:rPr>
        <w:t xml:space="preserve"> with an echosounder, acoustic dead zones will be minimized, leading to more realistic counts. Finally, eDNA data from the ESP will permit fish species apportionment and the characterization of fish distributions and behavior relative to various contextual gradients (e.g., dissolved oxygen). </w:t>
      </w:r>
      <w:r w:rsidRPr="00561644">
        <w:rPr>
          <w:rFonts w:eastAsia="Times New Roman"/>
          <w:lang w:eastAsia="en-US"/>
        </w:rPr>
        <w:br/>
      </w:r>
    </w:p>
    <w:p w14:paraId="5B61809E" w14:textId="77777777" w:rsidR="00774B2B" w:rsidRDefault="00774B2B" w:rsidP="00F12E67">
      <w:pPr>
        <w:tabs>
          <w:tab w:val="num" w:pos="360"/>
        </w:tabs>
        <w:ind w:left="360"/>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23DB4780" w:rsidR="00203275" w:rsidRPr="00E90C75" w:rsidRDefault="00AA7984" w:rsidP="00E90C75">
      <w:pPr>
        <w:rPr>
          <w:b/>
          <w:u w:val="single"/>
        </w:rPr>
      </w:pPr>
      <w:r w:rsidRPr="00E90C75">
        <w:rPr>
          <w:b/>
          <w:bCs/>
          <w:u w:val="single"/>
        </w:rPr>
        <w:t>R</w:t>
      </w:r>
      <w:r w:rsidRPr="00E90C75">
        <w:rPr>
          <w:b/>
          <w:u w:val="single"/>
        </w:rPr>
        <w:t>esearch activities (brief overview of activities to take place in 20</w:t>
      </w:r>
      <w:r w:rsidR="0035717C" w:rsidRPr="00E90C75">
        <w:rPr>
          <w:b/>
          <w:u w:val="single"/>
        </w:rPr>
        <w:t>2</w:t>
      </w:r>
      <w:r w:rsidR="00BD749F">
        <w:rPr>
          <w:b/>
          <w:u w:val="single"/>
        </w:rPr>
        <w:t>3</w:t>
      </w:r>
      <w:r w:rsidRPr="00E90C75">
        <w:rPr>
          <w:b/>
          <w:u w:val="single"/>
        </w:rPr>
        <w:t>)</w:t>
      </w:r>
    </w:p>
    <w:p w14:paraId="28B7A846" w14:textId="7BE0E7E3" w:rsidR="00AA7984" w:rsidRDefault="00AA7984" w:rsidP="00AA7984">
      <w:pPr>
        <w:ind w:left="360"/>
        <w:rPr>
          <w:b/>
        </w:rPr>
      </w:pPr>
    </w:p>
    <w:p w14:paraId="7E2CF43C" w14:textId="61478F60" w:rsidR="005C621F" w:rsidRPr="005C621F" w:rsidRDefault="005C621F" w:rsidP="00AA7984">
      <w:pPr>
        <w:ind w:left="360"/>
        <w:rPr>
          <w:bCs/>
        </w:rPr>
      </w:pPr>
      <w:r w:rsidRPr="005C621F">
        <w:rPr>
          <w:bCs/>
        </w:rPr>
        <w:t>See Above</w:t>
      </w:r>
    </w:p>
    <w:p w14:paraId="4D8090BA" w14:textId="77777777" w:rsidR="00AA7984" w:rsidRDefault="00AA7984" w:rsidP="00AA7984">
      <w:pPr>
        <w:ind w:left="360"/>
        <w:rPr>
          <w:b/>
        </w:rPr>
      </w:pPr>
    </w:p>
    <w:p w14:paraId="0723E96C" w14:textId="24284E23" w:rsidR="00DC6C27" w:rsidRDefault="008876C9" w:rsidP="00DC6C27">
      <w:pPr>
        <w:rPr>
          <w:b/>
          <w:u w:val="single"/>
        </w:rPr>
      </w:pPr>
      <w:r>
        <w:rPr>
          <w:b/>
          <w:bCs/>
          <w:u w:val="single"/>
        </w:rPr>
        <w:t>Does this</w:t>
      </w:r>
      <w:r w:rsidRPr="00E90C75">
        <w:rPr>
          <w:b/>
          <w:u w:val="single"/>
        </w:rPr>
        <w:t xml:space="preserve"> </w:t>
      </w:r>
      <w:r w:rsidR="00DC6C27" w:rsidRPr="00E90C75">
        <w:rPr>
          <w:b/>
          <w:u w:val="single"/>
        </w:rPr>
        <w:t>activit</w:t>
      </w:r>
      <w:r>
        <w:rPr>
          <w:b/>
          <w:u w:val="single"/>
        </w:rPr>
        <w:t>y relate to one or more 2023 proposals your team is submitting?</w:t>
      </w:r>
    </w:p>
    <w:p w14:paraId="69E0DBF8" w14:textId="158D6E98" w:rsidR="008876C9" w:rsidRPr="001D5E0A" w:rsidRDefault="008876C9" w:rsidP="00DC6C27">
      <w:pPr>
        <w:rPr>
          <w:b/>
          <w:i/>
          <w:iCs/>
          <w:sz w:val="22"/>
          <w:szCs w:val="22"/>
        </w:rPr>
      </w:pPr>
      <w:r w:rsidRPr="001D5E0A">
        <w:rPr>
          <w:b/>
          <w:i/>
          <w:iCs/>
          <w:sz w:val="22"/>
          <w:szCs w:val="22"/>
        </w:rPr>
        <w:t>If</w:t>
      </w:r>
      <w:r>
        <w:rPr>
          <w:b/>
          <w:i/>
          <w:iCs/>
          <w:sz w:val="22"/>
          <w:szCs w:val="22"/>
        </w:rPr>
        <w:t xml:space="preserve"> so, provide a list of relevant projects by project/DQ # and provide a brief description of how they are related.</w:t>
      </w:r>
    </w:p>
    <w:p w14:paraId="07BE7907" w14:textId="77777777" w:rsidR="00DC6C27" w:rsidRDefault="00DC6C27" w:rsidP="00DC6C27">
      <w:pPr>
        <w:ind w:left="360"/>
        <w:rPr>
          <w:b/>
        </w:rPr>
      </w:pPr>
    </w:p>
    <w:p w14:paraId="3135BC23" w14:textId="2559AA24" w:rsidR="00DC6C27" w:rsidRDefault="005C621F" w:rsidP="00DC6C27">
      <w:pPr>
        <w:ind w:left="360"/>
        <w:rPr>
          <w:b/>
        </w:rPr>
      </w:pPr>
      <w:r>
        <w:t>This project overlaps with the SURF Center, and with various LRAUV projects.</w:t>
      </w:r>
    </w:p>
    <w:p w14:paraId="3380AA6A" w14:textId="77777777" w:rsidR="00DC6C27" w:rsidRDefault="00DC6C27" w:rsidP="00E90C75">
      <w:pPr>
        <w:rPr>
          <w:b/>
          <w:u w:val="single"/>
        </w:rPr>
      </w:pPr>
    </w:p>
    <w:p w14:paraId="583CFE52" w14:textId="757F6633" w:rsidR="00AA7984" w:rsidRPr="00E90C75" w:rsidRDefault="00AA7984" w:rsidP="00E90C75">
      <w:pPr>
        <w:rPr>
          <w:b/>
          <w:u w:val="single"/>
        </w:rPr>
      </w:pPr>
      <w:r w:rsidRPr="00E90C75">
        <w:rPr>
          <w:b/>
          <w:u w:val="single"/>
        </w:rPr>
        <w:t>Engineering/technology developments (</w:t>
      </w:r>
      <w:r w:rsidR="00F35CE8" w:rsidRPr="00E90C75">
        <w:rPr>
          <w:b/>
          <w:u w:val="single"/>
        </w:rPr>
        <w:t xml:space="preserve">briefly </w:t>
      </w:r>
      <w:r w:rsidRPr="00E90C75">
        <w:rPr>
          <w:b/>
          <w:u w:val="single"/>
        </w:rPr>
        <w:t xml:space="preserve">describe tasks </w:t>
      </w:r>
      <w:r w:rsidR="00623622" w:rsidRPr="00E90C75">
        <w:rPr>
          <w:b/>
          <w:u w:val="single"/>
        </w:rPr>
        <w:t xml:space="preserve">for </w:t>
      </w:r>
      <w:r w:rsidRPr="00E90C75">
        <w:rPr>
          <w:b/>
          <w:u w:val="single"/>
        </w:rPr>
        <w:t>20</w:t>
      </w:r>
      <w:r w:rsidR="0035717C" w:rsidRPr="00E90C75">
        <w:rPr>
          <w:b/>
          <w:u w:val="single"/>
        </w:rPr>
        <w:t>2</w:t>
      </w:r>
      <w:r w:rsidR="00BD749F">
        <w:rPr>
          <w:b/>
          <w:u w:val="single"/>
        </w:rPr>
        <w:t>3</w:t>
      </w:r>
      <w:r w:rsidR="00623622" w:rsidRPr="00E90C75">
        <w:rPr>
          <w:b/>
          <w:u w:val="single"/>
        </w:rPr>
        <w:t>)</w:t>
      </w:r>
    </w:p>
    <w:p w14:paraId="36F565F5" w14:textId="77777777" w:rsidR="00AA7984" w:rsidRDefault="00AA7984" w:rsidP="00AA7984">
      <w:pPr>
        <w:ind w:left="360"/>
        <w:rPr>
          <w:b/>
        </w:rPr>
      </w:pPr>
    </w:p>
    <w:p w14:paraId="2857DC3B" w14:textId="2293EBB3" w:rsidR="00561644" w:rsidRDefault="00561644" w:rsidP="00561644">
      <w:pPr>
        <w:tabs>
          <w:tab w:val="num" w:pos="360"/>
        </w:tabs>
        <w:ind w:left="360"/>
      </w:pPr>
      <w:r>
        <w:t>The original grant for this project had two major deliverables:</w:t>
      </w:r>
    </w:p>
    <w:p w14:paraId="1FC5FD42" w14:textId="77777777" w:rsidR="00561644" w:rsidRDefault="00561644" w:rsidP="00561644">
      <w:pPr>
        <w:tabs>
          <w:tab w:val="num" w:pos="360"/>
        </w:tabs>
        <w:ind w:left="360"/>
      </w:pPr>
    </w:p>
    <w:p w14:paraId="4DA87A81" w14:textId="5B29CF65" w:rsidR="00561644" w:rsidRDefault="00561644" w:rsidP="00561644">
      <w:pPr>
        <w:pStyle w:val="ListParagraph"/>
        <w:numPr>
          <w:ilvl w:val="0"/>
          <w:numId w:val="20"/>
        </w:numPr>
        <w:tabs>
          <w:tab w:val="num" w:pos="360"/>
        </w:tabs>
      </w:pPr>
      <w:r>
        <w:t xml:space="preserve"> Deploy 2 LRAUV’s, one with an ESP, in Lake Michigan during yearly fish assessment cruises, and compare acoustic/ eDNA results with trawl results.</w:t>
      </w:r>
    </w:p>
    <w:p w14:paraId="2308F4EF" w14:textId="4B7A12DF" w:rsidR="00561644" w:rsidRDefault="00561644" w:rsidP="00561644">
      <w:pPr>
        <w:pStyle w:val="ListParagraph"/>
        <w:numPr>
          <w:ilvl w:val="0"/>
          <w:numId w:val="20"/>
        </w:numPr>
        <w:tabs>
          <w:tab w:val="num" w:pos="360"/>
        </w:tabs>
      </w:pPr>
      <w:r>
        <w:t xml:space="preserve">Bring two mothballed </w:t>
      </w:r>
      <w:proofErr w:type="spellStart"/>
      <w:r>
        <w:t>MiVEGAS</w:t>
      </w:r>
      <w:proofErr w:type="spellEnd"/>
      <w:r>
        <w:t xml:space="preserve"> vehicles out of storage and </w:t>
      </w:r>
      <w:r w:rsidR="003112CC">
        <w:t>upgrade with</w:t>
      </w:r>
      <w:r>
        <w:t xml:space="preserve"> the latest hardware/software.</w:t>
      </w:r>
    </w:p>
    <w:p w14:paraId="5FB04022" w14:textId="77777777" w:rsidR="004030F6" w:rsidRDefault="004030F6" w:rsidP="00561644">
      <w:pPr>
        <w:tabs>
          <w:tab w:val="num" w:pos="360"/>
        </w:tabs>
      </w:pPr>
    </w:p>
    <w:p w14:paraId="2AD9F3E7" w14:textId="066EB206" w:rsidR="004030F6" w:rsidRDefault="004030F6" w:rsidP="00561644">
      <w:pPr>
        <w:tabs>
          <w:tab w:val="num" w:pos="360"/>
        </w:tabs>
      </w:pPr>
      <w:r>
        <w:t>We accomplished #1</w:t>
      </w:r>
      <w:r w:rsidR="00561644">
        <w:t xml:space="preserve"> in the summer, 2021</w:t>
      </w:r>
      <w:r>
        <w:t>, deploying two vehicles in L. Michigan</w:t>
      </w:r>
      <w:r w:rsidR="00561644">
        <w:t xml:space="preserve">.  </w:t>
      </w:r>
    </w:p>
    <w:p w14:paraId="1C9742EC" w14:textId="03B6D08C" w:rsidR="004030F6" w:rsidRDefault="00561644" w:rsidP="00561644">
      <w:pPr>
        <w:tabs>
          <w:tab w:val="num" w:pos="360"/>
        </w:tabs>
      </w:pPr>
      <w:r>
        <w:t xml:space="preserve">The vehicle upgrade did not occur, and a NCE allowed us to carry the ‘upgrade funds’ </w:t>
      </w:r>
      <w:r w:rsidR="000714DA">
        <w:t xml:space="preserve">for both labor and expenses </w:t>
      </w:r>
      <w:r>
        <w:t xml:space="preserve">into 2022.  </w:t>
      </w:r>
    </w:p>
    <w:p w14:paraId="7BEC9882" w14:textId="77777777" w:rsidR="004030F6" w:rsidRDefault="004030F6" w:rsidP="00561644">
      <w:pPr>
        <w:tabs>
          <w:tab w:val="num" w:pos="360"/>
        </w:tabs>
      </w:pPr>
    </w:p>
    <w:p w14:paraId="1A218229" w14:textId="71EF1459" w:rsidR="00561644" w:rsidRDefault="00561644" w:rsidP="00561644">
      <w:pPr>
        <w:tabs>
          <w:tab w:val="num" w:pos="360"/>
        </w:tabs>
      </w:pPr>
      <w:r>
        <w:t>During early 2022, Esselman found additional funds to support a second deployment, this time in L. Superior and northern L. Michigan during summer, 2022, as well as extending the grant end-date into mid 2023.</w:t>
      </w:r>
    </w:p>
    <w:p w14:paraId="295A1833" w14:textId="08DCD2BF" w:rsidR="00561644" w:rsidRDefault="00561644" w:rsidP="00561644">
      <w:pPr>
        <w:tabs>
          <w:tab w:val="num" w:pos="360"/>
        </w:tabs>
      </w:pPr>
    </w:p>
    <w:p w14:paraId="1A8DA76E" w14:textId="076CCD71" w:rsidR="00561644" w:rsidRDefault="00561644" w:rsidP="00561644">
      <w:pPr>
        <w:tabs>
          <w:tab w:val="num" w:pos="360"/>
        </w:tabs>
      </w:pPr>
      <w:r>
        <w:t>It is also likely that Ess</w:t>
      </w:r>
      <w:r w:rsidR="006D3F28">
        <w:t>e</w:t>
      </w:r>
      <w:r>
        <w:t>lman will find funds for a third deployment in summer, 2023 to further test the LRAUV capabilities at fish assessment.</w:t>
      </w:r>
    </w:p>
    <w:p w14:paraId="20E4E974" w14:textId="77777777" w:rsidR="00561644" w:rsidRDefault="00561644" w:rsidP="00561644">
      <w:pPr>
        <w:tabs>
          <w:tab w:val="num" w:pos="360"/>
        </w:tabs>
      </w:pPr>
    </w:p>
    <w:p w14:paraId="5FD80444" w14:textId="42E98217" w:rsidR="00561644" w:rsidRDefault="00561644" w:rsidP="00561644">
      <w:pPr>
        <w:tabs>
          <w:tab w:val="num" w:pos="360"/>
        </w:tabs>
      </w:pPr>
      <w:r>
        <w:t>Th</w:t>
      </w:r>
      <w:r w:rsidR="004030F6">
        <w:t>us,</w:t>
      </w:r>
      <w:r>
        <w:t xml:space="preserve"> </w:t>
      </w:r>
      <w:r w:rsidR="004030F6">
        <w:t xml:space="preserve">this </w:t>
      </w:r>
      <w:r>
        <w:t xml:space="preserve">proposal </w:t>
      </w:r>
      <w:r w:rsidR="004030F6">
        <w:t>describes resources originally approved for the vehicle upgrade, which may be used in late 2022 or in early 2023, and to describe the potential of a third year of USGS money that would fund a summer, 2023 deployment in several of the Great Lakes.</w:t>
      </w:r>
    </w:p>
    <w:p w14:paraId="7E913E0E" w14:textId="77777777" w:rsidR="00561644" w:rsidRDefault="00561644" w:rsidP="00561644">
      <w:pPr>
        <w:tabs>
          <w:tab w:val="num" w:pos="360"/>
        </w:tabs>
      </w:pPr>
    </w:p>
    <w:p w14:paraId="042514A5" w14:textId="77777777" w:rsidR="00AA7984" w:rsidRDefault="00AA7984" w:rsidP="00AA7984">
      <w:pPr>
        <w:ind w:left="360"/>
        <w:rPr>
          <w:b/>
        </w:rPr>
      </w:pPr>
    </w:p>
    <w:p w14:paraId="6AAADFDF" w14:textId="77777777" w:rsidR="00911BA9" w:rsidRPr="00E90C75" w:rsidRDefault="00911BA9" w:rsidP="00E90C75">
      <w:pPr>
        <w:rPr>
          <w:b/>
          <w:u w:val="single"/>
        </w:rPr>
      </w:pPr>
      <w:r w:rsidRPr="00E90C75">
        <w:rPr>
          <w:b/>
          <w:bCs/>
          <w:iCs/>
          <w:u w:val="single"/>
        </w:rPr>
        <w:t xml:space="preserve">Intellectual Property (IP) Considerations </w:t>
      </w:r>
    </w:p>
    <w:p w14:paraId="670E6578" w14:textId="7FD27BD6" w:rsidR="00911BA9" w:rsidRPr="00E90C75" w:rsidRDefault="00911BA9" w:rsidP="003B6EE7">
      <w:pPr>
        <w:ind w:left="360"/>
        <w:rPr>
          <w:i/>
          <w:sz w:val="22"/>
          <w:szCs w:val="22"/>
        </w:rPr>
      </w:pPr>
      <w:r w:rsidRPr="00E90C75">
        <w:rPr>
          <w:i/>
          <w:sz w:val="22"/>
          <w:szCs w:val="22"/>
        </w:rPr>
        <w:t>Do you anticipate a need for a cooperative research and development agreement or licensing arrangement with an external entity?</w:t>
      </w:r>
      <w:r w:rsidR="00CC3D46" w:rsidRPr="00E90C75">
        <w:rPr>
          <w:i/>
          <w:sz w:val="22"/>
          <w:szCs w:val="22"/>
        </w:rPr>
        <w:t xml:space="preserve"> </w:t>
      </w:r>
      <w:r w:rsidR="003B6EE7" w:rsidRPr="00E90C75">
        <w:rPr>
          <w:i/>
          <w:sz w:val="22"/>
          <w:szCs w:val="22"/>
        </w:rPr>
        <w:t xml:space="preserve">Will the work potentially result in a patentable product or service? </w:t>
      </w:r>
      <w:r w:rsidRPr="00E90C75">
        <w:rPr>
          <w:i/>
          <w:sz w:val="22"/>
          <w:szCs w:val="22"/>
        </w:rPr>
        <w:t>Will novel IP be created, and how might it be disseminated (e.g., open-source, royalty-free license, commercial license agreement</w:t>
      </w:r>
      <w:r w:rsidR="003B6EE7" w:rsidRPr="00E90C75">
        <w:rPr>
          <w:i/>
          <w:sz w:val="22"/>
          <w:szCs w:val="22"/>
        </w:rPr>
        <w:t>)</w:t>
      </w:r>
      <w:r w:rsidRPr="00E90C75">
        <w:rPr>
          <w:i/>
          <w:sz w:val="22"/>
          <w:szCs w:val="22"/>
        </w:rPr>
        <w:t>?</w:t>
      </w:r>
      <w:r w:rsidR="00CC3D46" w:rsidRPr="00E90C75">
        <w:rPr>
          <w:i/>
          <w:sz w:val="22"/>
          <w:szCs w:val="22"/>
        </w:rPr>
        <w:t xml:space="preserve"> </w:t>
      </w:r>
    </w:p>
    <w:p w14:paraId="2E579665" w14:textId="77777777" w:rsidR="00911BA9" w:rsidRPr="00E90C75" w:rsidRDefault="00911BA9" w:rsidP="00911BA9">
      <w:pPr>
        <w:ind w:left="360"/>
        <w:rPr>
          <w:i/>
          <w:sz w:val="22"/>
          <w:szCs w:val="22"/>
        </w:rPr>
      </w:pPr>
    </w:p>
    <w:p w14:paraId="71316672" w14:textId="1A1874A4" w:rsidR="00911BA9" w:rsidRPr="00E90C75" w:rsidRDefault="00911BA9" w:rsidP="00911BA9">
      <w:pPr>
        <w:ind w:left="360"/>
        <w:rPr>
          <w:i/>
          <w:sz w:val="22"/>
          <w:szCs w:val="22"/>
          <w:lang w:eastAsia="en-US"/>
        </w:rPr>
      </w:pPr>
      <w:r w:rsidRPr="00E90C75">
        <w:rPr>
          <w:i/>
          <w:sz w:val="22"/>
          <w:szCs w:val="22"/>
        </w:rPr>
        <w:t xml:space="preserve">For additional guidance please review MBARI’s intellectual property internal web page: </w:t>
      </w:r>
      <w:hyperlink r:id="rId10" w:history="1">
        <w:r w:rsidRPr="00E90C75">
          <w:rPr>
            <w:rStyle w:val="Hyperlink"/>
            <w:i/>
            <w:sz w:val="22"/>
            <w:szCs w:val="22"/>
          </w:rPr>
          <w:t>https://mww.mbari.org/itd/ip/</w:t>
        </w:r>
      </w:hyperlink>
      <w:r w:rsidR="00B61E8F" w:rsidRPr="00E90C75">
        <w:rPr>
          <w:rStyle w:val="Hyperlink"/>
          <w:i/>
          <w:sz w:val="22"/>
          <w:szCs w:val="22"/>
        </w:rPr>
        <w:t>.</w:t>
      </w:r>
    </w:p>
    <w:p w14:paraId="65DB552E" w14:textId="6E79F3D7" w:rsidR="00911BA9" w:rsidRDefault="00911BA9" w:rsidP="00AA7984">
      <w:pPr>
        <w:ind w:left="360"/>
        <w:rPr>
          <w:b/>
        </w:rPr>
      </w:pPr>
    </w:p>
    <w:p w14:paraId="349F6B8A" w14:textId="3C262781" w:rsidR="00FE34D2" w:rsidRDefault="004030F6" w:rsidP="00FE34D2">
      <w:pPr>
        <w:ind w:left="360"/>
        <w:rPr>
          <w:b/>
        </w:rPr>
      </w:pPr>
      <w:r>
        <w:t>The LRAUV will likely be in the middle of IP negotiations in 2023, but this project will not directly impact those discussions.  No unique IP is expected from deploying in the Great Lakes or in vehicle upgrades.</w:t>
      </w:r>
    </w:p>
    <w:p w14:paraId="578C648F" w14:textId="3FFA99B1" w:rsidR="00FE34D2" w:rsidRDefault="00FE34D2" w:rsidP="00AA7984">
      <w:pPr>
        <w:ind w:left="360"/>
        <w:rPr>
          <w:b/>
        </w:rPr>
      </w:pPr>
    </w:p>
    <w:p w14:paraId="0BE6E9AE" w14:textId="77777777" w:rsidR="00FE34D2" w:rsidRDefault="00FE34D2" w:rsidP="00AA7984">
      <w:pPr>
        <w:ind w:left="360"/>
        <w:rPr>
          <w:b/>
        </w:rPr>
      </w:pPr>
    </w:p>
    <w:p w14:paraId="220412B6" w14:textId="77777777" w:rsidR="00FE34D2" w:rsidRDefault="00FE34D2" w:rsidP="00E90C75">
      <w:r>
        <w:rPr>
          <w:b/>
          <w:u w:val="single"/>
        </w:rPr>
        <w:t>Anticipated Outreach Needs</w:t>
      </w:r>
      <w:r w:rsidRPr="00032757">
        <w:rPr>
          <w:b/>
          <w:u w:val="single"/>
        </w:rPr>
        <w:t xml:space="preserve"> </w:t>
      </w:r>
    </w:p>
    <w:p w14:paraId="114E9461" w14:textId="4AA8B3F4" w:rsidR="00FE34D2" w:rsidRPr="00E90C75" w:rsidRDefault="00FE34D2" w:rsidP="007D6944">
      <w:pPr>
        <w:ind w:left="360"/>
        <w:rPr>
          <w:i/>
          <w:iCs/>
          <w:sz w:val="22"/>
          <w:szCs w:val="22"/>
        </w:rPr>
      </w:pPr>
      <w:r w:rsidRPr="00E90C75">
        <w:rPr>
          <w:i/>
          <w:iCs/>
          <w:sz w:val="22"/>
          <w:szCs w:val="22"/>
        </w:rPr>
        <w:t>Do you anticipate needing to create outreach assets to help increase your impact? If so, please specify whether you anticipate needing to work with ITD and also specify what type of asset (graphic, animation, video, etc.) you might need.</w:t>
      </w:r>
    </w:p>
    <w:p w14:paraId="34BA5064" w14:textId="77777777" w:rsidR="00911BA9" w:rsidRDefault="00911BA9" w:rsidP="00AA7984">
      <w:pPr>
        <w:ind w:left="360"/>
        <w:rPr>
          <w:b/>
        </w:rPr>
      </w:pPr>
    </w:p>
    <w:p w14:paraId="45443648" w14:textId="1768346F" w:rsidR="00FE34D2" w:rsidRDefault="00A74977" w:rsidP="00FE34D2">
      <w:pPr>
        <w:ind w:left="360"/>
        <w:rPr>
          <w:b/>
        </w:rPr>
      </w:pPr>
      <w:r>
        <w:t>No outreach needs are anticipated.</w:t>
      </w:r>
    </w:p>
    <w:p w14:paraId="7C92BAFC" w14:textId="77777777" w:rsidR="00FE34D2" w:rsidRDefault="00FE34D2" w:rsidP="00AA7984">
      <w:pPr>
        <w:ind w:left="360"/>
        <w:rPr>
          <w:b/>
        </w:rPr>
      </w:pPr>
    </w:p>
    <w:p w14:paraId="1D95B9D0" w14:textId="1D2C426B" w:rsidR="00AA7984" w:rsidRPr="00E90C75" w:rsidRDefault="00AA7984" w:rsidP="00E90C75">
      <w:pPr>
        <w:rPr>
          <w:b/>
          <w:u w:val="single"/>
        </w:rPr>
      </w:pPr>
      <w:r w:rsidRPr="00E90C75">
        <w:rPr>
          <w:b/>
          <w:u w:val="single"/>
        </w:rPr>
        <w:t>Field programs in 20</w:t>
      </w:r>
      <w:r w:rsidR="0035717C" w:rsidRPr="00E90C75">
        <w:rPr>
          <w:b/>
          <w:u w:val="single"/>
        </w:rPr>
        <w:t>2</w:t>
      </w:r>
      <w:r w:rsidR="00BD749F">
        <w:rPr>
          <w:b/>
          <w:u w:val="single"/>
        </w:rPr>
        <w:t>3</w:t>
      </w:r>
      <w:r w:rsidRPr="00E90C75">
        <w:rPr>
          <w:b/>
          <w:u w:val="single"/>
        </w:rPr>
        <w:t xml:space="preserve"> that use MBARI marine assets</w:t>
      </w:r>
      <w:r w:rsidR="00662C59" w:rsidRPr="00E90C75">
        <w:rPr>
          <w:b/>
          <w:u w:val="single"/>
        </w:rPr>
        <w:t xml:space="preserve"> </w:t>
      </w:r>
    </w:p>
    <w:p w14:paraId="635177E5" w14:textId="39165344" w:rsidR="003923F4" w:rsidRPr="00E90C75" w:rsidRDefault="003923F4" w:rsidP="003923F4">
      <w:pPr>
        <w:ind w:left="360"/>
        <w:outlineLvl w:val="0"/>
        <w:rPr>
          <w:bCs/>
          <w:i/>
          <w:sz w:val="22"/>
          <w:szCs w:val="22"/>
        </w:rPr>
      </w:pPr>
      <w:r w:rsidRPr="00E90C75">
        <w:rPr>
          <w:bCs/>
          <w:i/>
          <w:sz w:val="22"/>
          <w:szCs w:val="22"/>
        </w:rPr>
        <w:t xml:space="preserve">In addition to </w:t>
      </w:r>
      <w:r w:rsidR="00623622" w:rsidRPr="00E90C75">
        <w:rPr>
          <w:bCs/>
          <w:i/>
          <w:sz w:val="22"/>
          <w:szCs w:val="22"/>
        </w:rPr>
        <w:t xml:space="preserve">briefly </w:t>
      </w:r>
      <w:r w:rsidRPr="00E90C75">
        <w:rPr>
          <w:bCs/>
          <w:i/>
          <w:sz w:val="22"/>
          <w:szCs w:val="22"/>
        </w:rPr>
        <w:t xml:space="preserve">describing anticipated </w:t>
      </w:r>
      <w:r w:rsidR="005E105B" w:rsidRPr="00E90C75">
        <w:rPr>
          <w:bCs/>
          <w:i/>
          <w:sz w:val="22"/>
          <w:szCs w:val="22"/>
        </w:rPr>
        <w:t>field</w:t>
      </w:r>
      <w:r w:rsidRPr="00E90C75">
        <w:rPr>
          <w:bCs/>
          <w:i/>
          <w:sz w:val="22"/>
          <w:szCs w:val="22"/>
        </w:rPr>
        <w:t xml:space="preserve"> programs, please be sure to include requirements for specific platforms and equipment (</w:t>
      </w:r>
      <w:r w:rsidR="00623622" w:rsidRPr="00E90C75">
        <w:rPr>
          <w:bCs/>
          <w:i/>
          <w:sz w:val="22"/>
          <w:szCs w:val="22"/>
        </w:rPr>
        <w:t xml:space="preserve">ships, </w:t>
      </w:r>
      <w:r w:rsidRPr="00E90C75">
        <w:rPr>
          <w:bCs/>
          <w:i/>
          <w:sz w:val="22"/>
          <w:szCs w:val="22"/>
        </w:rPr>
        <w:t xml:space="preserve">Dorado AUVs, LRAUVs, Wave Glider, mini ROV, </w:t>
      </w:r>
      <w:r w:rsidR="00623622" w:rsidRPr="00E90C75">
        <w:rPr>
          <w:bCs/>
          <w:i/>
          <w:sz w:val="22"/>
          <w:szCs w:val="22"/>
        </w:rPr>
        <w:t xml:space="preserve">Paragon, </w:t>
      </w:r>
      <w:r w:rsidRPr="00E90C75">
        <w:rPr>
          <w:bCs/>
          <w:i/>
          <w:sz w:val="22"/>
          <w:szCs w:val="22"/>
        </w:rPr>
        <w:t xml:space="preserve">etc.) for each proposed field program so that expectations are clear. </w:t>
      </w:r>
      <w:r w:rsidR="00623622" w:rsidRPr="00E90C75">
        <w:rPr>
          <w:bCs/>
          <w:i/>
          <w:sz w:val="22"/>
          <w:szCs w:val="22"/>
        </w:rPr>
        <w:t>Include requirements for shipping and timing of shipments if relevant, and if exporting equipment outside of the US.  Shared resource r</w:t>
      </w:r>
      <w:r w:rsidRPr="00E90C75">
        <w:rPr>
          <w:bCs/>
          <w:i/>
          <w:sz w:val="22"/>
          <w:szCs w:val="22"/>
        </w:rPr>
        <w:t xml:space="preserve">equests must be entered in the budget entry system.  </w:t>
      </w:r>
    </w:p>
    <w:p w14:paraId="14061910" w14:textId="77777777" w:rsidR="00AA7984" w:rsidRDefault="00AA7984" w:rsidP="00AA7984">
      <w:pPr>
        <w:ind w:left="360"/>
        <w:rPr>
          <w:b/>
        </w:rPr>
      </w:pPr>
    </w:p>
    <w:p w14:paraId="48FC2CA4" w14:textId="38EA24B9" w:rsidR="00AA7984" w:rsidRDefault="00A74977" w:rsidP="00AA7984">
      <w:pPr>
        <w:ind w:left="360"/>
      </w:pPr>
      <w:r>
        <w:t>If a 2023 deployment is funded, it will likely mirror the 2021 and 2022 deployments, requiring two LRAUV’s, one with ESP, over 3-4 weeks of deployment.</w:t>
      </w:r>
    </w:p>
    <w:p w14:paraId="3ABE8B8F" w14:textId="77777777" w:rsidR="00E93CC3" w:rsidRPr="00E93CC3" w:rsidRDefault="00E93CC3" w:rsidP="00E90C75"/>
    <w:p w14:paraId="353BAB71" w14:textId="77777777" w:rsidR="00BD749F" w:rsidRDefault="00BD749F" w:rsidP="000071C0">
      <w:pPr>
        <w:outlineLvl w:val="0"/>
        <w:rPr>
          <w:b/>
          <w:bCs/>
          <w:u w:val="single"/>
        </w:rPr>
      </w:pPr>
    </w:p>
    <w:p w14:paraId="33D73E86" w14:textId="2C4FDA48" w:rsidR="000071C0" w:rsidRPr="00E90C75" w:rsidRDefault="000071C0" w:rsidP="000071C0">
      <w:pPr>
        <w:outlineLvl w:val="0"/>
        <w:rPr>
          <w:b/>
          <w:bCs/>
          <w:u w:val="single"/>
        </w:rPr>
      </w:pPr>
      <w:r w:rsidRPr="00E90C75">
        <w:rPr>
          <w:b/>
          <w:bCs/>
          <w:u w:val="single"/>
        </w:rPr>
        <w:t xml:space="preserve">Milestones and required personnel (see </w:t>
      </w:r>
      <w:hyperlink r:id="rId11" w:history="1">
        <w:r w:rsidRPr="001323F0">
          <w:rPr>
            <w:rStyle w:val="Hyperlink"/>
            <w:b/>
            <w:bCs/>
          </w:rPr>
          <w:t>personnel classification list</w:t>
        </w:r>
      </w:hyperlink>
      <w:r w:rsidRPr="00E90C75">
        <w:rPr>
          <w:b/>
          <w:bCs/>
          <w:u w:val="single"/>
        </w:rPr>
        <w:t xml:space="preserve"> for staff classifications)</w:t>
      </w:r>
    </w:p>
    <w:p w14:paraId="638670FF" w14:textId="77777777" w:rsidR="000071C0" w:rsidRDefault="000071C0" w:rsidP="000071C0"/>
    <w:p w14:paraId="56DAB112" w14:textId="77777777" w:rsidR="005C621F" w:rsidRDefault="00F3154E" w:rsidP="000071C0">
      <w:pPr>
        <w:rPr>
          <w:color w:val="ED7D31" w:themeColor="accent2"/>
        </w:rPr>
      </w:pPr>
      <w:r w:rsidRPr="00F3154E">
        <w:rPr>
          <w:color w:val="ED7D31" w:themeColor="accent2"/>
        </w:rPr>
        <w:t xml:space="preserve">Brett:  The hours below were in the original ask to do the vehicle upgrades.  </w:t>
      </w:r>
      <w:r w:rsidR="005C621F">
        <w:rPr>
          <w:color w:val="ED7D31" w:themeColor="accent2"/>
        </w:rPr>
        <w:t xml:space="preserve">Any hours for anyone else (e.g., you or Brian) need to be listed on some other project—there’s only money for these people!) </w:t>
      </w:r>
    </w:p>
    <w:p w14:paraId="75F6585F" w14:textId="77777777" w:rsidR="005C621F" w:rsidRDefault="005C621F" w:rsidP="000071C0">
      <w:pPr>
        <w:rPr>
          <w:color w:val="ED7D31" w:themeColor="accent2"/>
        </w:rPr>
      </w:pPr>
    </w:p>
    <w:p w14:paraId="37A9CA11" w14:textId="1EC7E704" w:rsidR="000071C0" w:rsidRPr="00F3154E" w:rsidRDefault="00F3154E" w:rsidP="000071C0">
      <w:pPr>
        <w:rPr>
          <w:color w:val="ED7D31" w:themeColor="accent2"/>
        </w:rPr>
      </w:pPr>
      <w:r w:rsidRPr="00F3154E">
        <w:rPr>
          <w:color w:val="ED7D31" w:themeColor="accent2"/>
        </w:rPr>
        <w:t xml:space="preserve">Erik </w:t>
      </w:r>
      <w:proofErr w:type="spellStart"/>
      <w:r w:rsidRPr="00F3154E">
        <w:rPr>
          <w:color w:val="ED7D31" w:themeColor="accent2"/>
        </w:rPr>
        <w:t>Trauschke</w:t>
      </w:r>
      <w:proofErr w:type="spellEnd"/>
      <w:r w:rsidRPr="00F3154E">
        <w:rPr>
          <w:color w:val="ED7D31" w:themeColor="accent2"/>
        </w:rPr>
        <w:t xml:space="preserve"> was given 160; I just put that under Assoc. Engineer.  None of this has been entered in Adaptive, and I don’t know if you want to list another deployment under Milestones, since we don’t know for sure if it’s happening….  Your </w:t>
      </w:r>
      <w:proofErr w:type="gramStart"/>
      <w:r w:rsidRPr="00F3154E">
        <w:rPr>
          <w:color w:val="ED7D31" w:themeColor="accent2"/>
        </w:rPr>
        <w:t>call..</w:t>
      </w:r>
      <w:proofErr w:type="gramEnd"/>
    </w:p>
    <w:p w14:paraId="07B9C971" w14:textId="77777777" w:rsidR="000071C0" w:rsidRDefault="000071C0" w:rsidP="000071C0">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9"/>
        <w:gridCol w:w="1155"/>
        <w:gridCol w:w="1172"/>
        <w:gridCol w:w="1172"/>
        <w:gridCol w:w="1172"/>
        <w:gridCol w:w="1189"/>
        <w:gridCol w:w="1231"/>
      </w:tblGrid>
      <w:tr w:rsidR="000071C0" w:rsidRPr="00CB2511" w14:paraId="78553A66" w14:textId="77777777" w:rsidTr="00BD749F">
        <w:trPr>
          <w:trHeight w:val="569"/>
        </w:trPr>
        <w:tc>
          <w:tcPr>
            <w:tcW w:w="1340" w:type="dxa"/>
          </w:tcPr>
          <w:p w14:paraId="7D71B0AA" w14:textId="4E222F00" w:rsidR="000071C0" w:rsidRDefault="000071C0" w:rsidP="007D329B">
            <w:pPr>
              <w:rPr>
                <w:b/>
                <w:sz w:val="20"/>
                <w:szCs w:val="20"/>
              </w:rPr>
            </w:pPr>
            <w:r>
              <w:rPr>
                <w:b/>
                <w:sz w:val="20"/>
                <w:szCs w:val="20"/>
              </w:rPr>
              <w:t>202</w:t>
            </w:r>
            <w:r w:rsidR="00BD749F">
              <w:rPr>
                <w:b/>
                <w:sz w:val="20"/>
                <w:szCs w:val="20"/>
              </w:rPr>
              <w:t>3</w:t>
            </w:r>
            <w:r>
              <w:rPr>
                <w:b/>
                <w:sz w:val="20"/>
                <w:szCs w:val="20"/>
              </w:rPr>
              <w:t xml:space="preserve"> Project Start Date: </w:t>
            </w:r>
          </w:p>
          <w:p w14:paraId="0D9367F1" w14:textId="3008E5A1" w:rsidR="000071C0" w:rsidRPr="001A1006" w:rsidRDefault="00A74977" w:rsidP="007D329B">
            <w:pPr>
              <w:rPr>
                <w:b/>
                <w:sz w:val="16"/>
                <w:szCs w:val="20"/>
              </w:rPr>
            </w:pPr>
            <w:r>
              <w:rPr>
                <w:sz w:val="16"/>
              </w:rPr>
              <w:t>10/01/2022</w:t>
            </w:r>
          </w:p>
        </w:tc>
        <w:tc>
          <w:tcPr>
            <w:tcW w:w="1185" w:type="dxa"/>
            <w:vAlign w:val="center"/>
          </w:tcPr>
          <w:p w14:paraId="6B073787" w14:textId="77777777" w:rsidR="000071C0" w:rsidRPr="00CB2511" w:rsidRDefault="000071C0" w:rsidP="007D329B">
            <w:pPr>
              <w:jc w:val="center"/>
              <w:rPr>
                <w:b/>
                <w:sz w:val="20"/>
                <w:szCs w:val="20"/>
              </w:rPr>
            </w:pPr>
            <w:r w:rsidRPr="00CB2511">
              <w:rPr>
                <w:b/>
                <w:sz w:val="20"/>
                <w:szCs w:val="20"/>
              </w:rPr>
              <w:t>Milestone 1</w:t>
            </w:r>
          </w:p>
        </w:tc>
        <w:tc>
          <w:tcPr>
            <w:tcW w:w="1207" w:type="dxa"/>
            <w:vAlign w:val="center"/>
          </w:tcPr>
          <w:p w14:paraId="0EEA31FA" w14:textId="77777777" w:rsidR="000071C0" w:rsidRPr="00CB2511" w:rsidRDefault="000071C0" w:rsidP="007D329B">
            <w:pPr>
              <w:jc w:val="center"/>
              <w:rPr>
                <w:b/>
                <w:sz w:val="20"/>
                <w:szCs w:val="20"/>
              </w:rPr>
            </w:pPr>
            <w:r w:rsidRPr="00CB2511">
              <w:rPr>
                <w:b/>
                <w:sz w:val="20"/>
                <w:szCs w:val="20"/>
              </w:rPr>
              <w:t>Milestone 2</w:t>
            </w:r>
          </w:p>
        </w:tc>
        <w:tc>
          <w:tcPr>
            <w:tcW w:w="1207" w:type="dxa"/>
            <w:vAlign w:val="center"/>
          </w:tcPr>
          <w:p w14:paraId="498C0814" w14:textId="77777777" w:rsidR="000071C0" w:rsidRPr="00CB2511" w:rsidRDefault="000071C0" w:rsidP="007D329B">
            <w:pPr>
              <w:jc w:val="center"/>
              <w:rPr>
                <w:b/>
                <w:sz w:val="20"/>
                <w:szCs w:val="20"/>
              </w:rPr>
            </w:pPr>
            <w:r w:rsidRPr="00CB2511">
              <w:rPr>
                <w:b/>
                <w:sz w:val="20"/>
                <w:szCs w:val="20"/>
              </w:rPr>
              <w:t>Milestone 3</w:t>
            </w:r>
          </w:p>
        </w:tc>
        <w:tc>
          <w:tcPr>
            <w:tcW w:w="1207" w:type="dxa"/>
            <w:vAlign w:val="center"/>
          </w:tcPr>
          <w:p w14:paraId="1C1ED351" w14:textId="77777777" w:rsidR="000071C0" w:rsidRPr="00CB2511" w:rsidRDefault="000071C0" w:rsidP="007D329B">
            <w:pPr>
              <w:jc w:val="center"/>
              <w:rPr>
                <w:b/>
                <w:sz w:val="20"/>
                <w:szCs w:val="20"/>
              </w:rPr>
            </w:pPr>
            <w:r w:rsidRPr="00CB2511">
              <w:rPr>
                <w:b/>
                <w:sz w:val="20"/>
                <w:szCs w:val="20"/>
              </w:rPr>
              <w:t>Milestone 4</w:t>
            </w:r>
          </w:p>
        </w:tc>
        <w:tc>
          <w:tcPr>
            <w:tcW w:w="1229" w:type="dxa"/>
            <w:vAlign w:val="center"/>
          </w:tcPr>
          <w:p w14:paraId="659D7B0D" w14:textId="77777777" w:rsidR="000071C0" w:rsidRPr="00CB2511" w:rsidRDefault="000071C0" w:rsidP="007D329B">
            <w:pPr>
              <w:jc w:val="center"/>
              <w:rPr>
                <w:b/>
                <w:sz w:val="20"/>
                <w:szCs w:val="20"/>
              </w:rPr>
            </w:pPr>
            <w:r w:rsidRPr="00CB2511">
              <w:rPr>
                <w:b/>
                <w:sz w:val="20"/>
                <w:szCs w:val="20"/>
              </w:rPr>
              <w:t>Milestone 5</w:t>
            </w:r>
          </w:p>
        </w:tc>
        <w:tc>
          <w:tcPr>
            <w:tcW w:w="1255" w:type="dxa"/>
            <w:vMerge w:val="restart"/>
            <w:vAlign w:val="center"/>
          </w:tcPr>
          <w:p w14:paraId="65869D81" w14:textId="77777777" w:rsidR="000071C0" w:rsidRPr="00CB2511" w:rsidRDefault="000071C0" w:rsidP="007D329B">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0071C0" w:rsidRPr="00CB2511" w14:paraId="57D6C090" w14:textId="77777777" w:rsidTr="00BD749F">
        <w:trPr>
          <w:trHeight w:val="569"/>
        </w:trPr>
        <w:tc>
          <w:tcPr>
            <w:tcW w:w="1340" w:type="dxa"/>
            <w:vAlign w:val="center"/>
          </w:tcPr>
          <w:p w14:paraId="78AE4167" w14:textId="77777777" w:rsidR="000071C0" w:rsidRPr="00CB2511" w:rsidRDefault="000071C0" w:rsidP="007D329B">
            <w:pPr>
              <w:rPr>
                <w:b/>
                <w:sz w:val="20"/>
                <w:szCs w:val="20"/>
              </w:rPr>
            </w:pPr>
            <w:r w:rsidRPr="00CB2511">
              <w:rPr>
                <w:b/>
                <w:sz w:val="20"/>
                <w:szCs w:val="20"/>
              </w:rPr>
              <w:t>Milestone Date</w:t>
            </w:r>
          </w:p>
        </w:tc>
        <w:tc>
          <w:tcPr>
            <w:tcW w:w="1185" w:type="dxa"/>
            <w:vAlign w:val="center"/>
          </w:tcPr>
          <w:p w14:paraId="5010116A" w14:textId="18747E65" w:rsidR="000071C0" w:rsidRPr="00CB2511" w:rsidRDefault="00A74977" w:rsidP="007D329B">
            <w:pPr>
              <w:rPr>
                <w:b/>
                <w:sz w:val="20"/>
                <w:szCs w:val="20"/>
              </w:rPr>
            </w:pPr>
            <w:r>
              <w:rPr>
                <w:b/>
                <w:sz w:val="20"/>
                <w:szCs w:val="20"/>
              </w:rPr>
              <w:t>Q2</w:t>
            </w:r>
          </w:p>
        </w:tc>
        <w:tc>
          <w:tcPr>
            <w:tcW w:w="1207" w:type="dxa"/>
            <w:vAlign w:val="center"/>
          </w:tcPr>
          <w:p w14:paraId="1378F93C" w14:textId="77777777" w:rsidR="000071C0" w:rsidRPr="00CB2511" w:rsidRDefault="000071C0" w:rsidP="007D329B">
            <w:pPr>
              <w:rPr>
                <w:b/>
                <w:sz w:val="20"/>
                <w:szCs w:val="20"/>
              </w:rPr>
            </w:pPr>
          </w:p>
        </w:tc>
        <w:tc>
          <w:tcPr>
            <w:tcW w:w="1207" w:type="dxa"/>
            <w:vAlign w:val="center"/>
          </w:tcPr>
          <w:p w14:paraId="22FE3197" w14:textId="77777777" w:rsidR="000071C0" w:rsidRPr="00CB2511" w:rsidRDefault="000071C0" w:rsidP="007D329B">
            <w:pPr>
              <w:rPr>
                <w:b/>
                <w:sz w:val="20"/>
                <w:szCs w:val="20"/>
              </w:rPr>
            </w:pPr>
          </w:p>
        </w:tc>
        <w:tc>
          <w:tcPr>
            <w:tcW w:w="1207" w:type="dxa"/>
            <w:vAlign w:val="center"/>
          </w:tcPr>
          <w:p w14:paraId="0CC12994" w14:textId="77777777" w:rsidR="000071C0" w:rsidRPr="00CB2511" w:rsidRDefault="000071C0" w:rsidP="007D329B">
            <w:pPr>
              <w:rPr>
                <w:b/>
                <w:sz w:val="20"/>
                <w:szCs w:val="20"/>
              </w:rPr>
            </w:pPr>
          </w:p>
        </w:tc>
        <w:tc>
          <w:tcPr>
            <w:tcW w:w="1229" w:type="dxa"/>
            <w:vAlign w:val="center"/>
          </w:tcPr>
          <w:p w14:paraId="6964BD53" w14:textId="77777777" w:rsidR="000071C0" w:rsidRPr="00CB2511" w:rsidRDefault="000071C0" w:rsidP="007D329B">
            <w:pPr>
              <w:rPr>
                <w:b/>
                <w:sz w:val="20"/>
                <w:szCs w:val="20"/>
              </w:rPr>
            </w:pPr>
          </w:p>
        </w:tc>
        <w:tc>
          <w:tcPr>
            <w:tcW w:w="1255" w:type="dxa"/>
            <w:vMerge/>
            <w:vAlign w:val="center"/>
          </w:tcPr>
          <w:p w14:paraId="58BFF995" w14:textId="77777777" w:rsidR="000071C0" w:rsidRPr="00CB2511" w:rsidRDefault="000071C0" w:rsidP="007D329B">
            <w:pPr>
              <w:rPr>
                <w:b/>
                <w:sz w:val="20"/>
                <w:szCs w:val="20"/>
              </w:rPr>
            </w:pPr>
          </w:p>
        </w:tc>
      </w:tr>
      <w:tr w:rsidR="000071C0" w:rsidRPr="00CB2511" w14:paraId="0D17148A" w14:textId="77777777" w:rsidTr="00BD749F">
        <w:trPr>
          <w:trHeight w:val="569"/>
        </w:trPr>
        <w:tc>
          <w:tcPr>
            <w:tcW w:w="1340" w:type="dxa"/>
            <w:tcBorders>
              <w:bottom w:val="single" w:sz="4" w:space="0" w:color="auto"/>
            </w:tcBorders>
            <w:vAlign w:val="center"/>
          </w:tcPr>
          <w:p w14:paraId="64A642AE" w14:textId="77777777" w:rsidR="000071C0" w:rsidRPr="00CB2511" w:rsidRDefault="000071C0" w:rsidP="007D329B">
            <w:pPr>
              <w:rPr>
                <w:b/>
                <w:sz w:val="20"/>
                <w:szCs w:val="20"/>
              </w:rPr>
            </w:pPr>
            <w:r w:rsidRPr="00CB2511">
              <w:rPr>
                <w:b/>
                <w:sz w:val="20"/>
                <w:szCs w:val="20"/>
              </w:rPr>
              <w:t>Milestone Description</w:t>
            </w:r>
          </w:p>
        </w:tc>
        <w:tc>
          <w:tcPr>
            <w:tcW w:w="1185" w:type="dxa"/>
            <w:tcBorders>
              <w:bottom w:val="single" w:sz="4" w:space="0" w:color="auto"/>
            </w:tcBorders>
            <w:vAlign w:val="center"/>
          </w:tcPr>
          <w:p w14:paraId="5958FC67" w14:textId="1ACE9835" w:rsidR="000071C0" w:rsidRPr="00CB2511" w:rsidRDefault="00A74977" w:rsidP="007D329B">
            <w:pPr>
              <w:rPr>
                <w:b/>
                <w:sz w:val="20"/>
                <w:szCs w:val="20"/>
              </w:rPr>
            </w:pPr>
            <w:r>
              <w:rPr>
                <w:b/>
                <w:sz w:val="20"/>
                <w:szCs w:val="20"/>
              </w:rPr>
              <w:t>Complete Vehicle upgrad</w:t>
            </w:r>
            <w:r w:rsidR="00F3154E">
              <w:rPr>
                <w:b/>
                <w:sz w:val="20"/>
                <w:szCs w:val="20"/>
              </w:rPr>
              <w:t>e</w:t>
            </w:r>
            <w:r>
              <w:rPr>
                <w:b/>
                <w:sz w:val="20"/>
                <w:szCs w:val="20"/>
              </w:rPr>
              <w:t>s</w:t>
            </w:r>
          </w:p>
        </w:tc>
        <w:tc>
          <w:tcPr>
            <w:tcW w:w="1207" w:type="dxa"/>
            <w:tcBorders>
              <w:bottom w:val="single" w:sz="4" w:space="0" w:color="auto"/>
            </w:tcBorders>
            <w:vAlign w:val="center"/>
          </w:tcPr>
          <w:p w14:paraId="45D7EA89" w14:textId="77777777" w:rsidR="000071C0" w:rsidRPr="00CB2511" w:rsidRDefault="000071C0" w:rsidP="007D329B">
            <w:pPr>
              <w:rPr>
                <w:b/>
                <w:sz w:val="20"/>
                <w:szCs w:val="20"/>
              </w:rPr>
            </w:pPr>
          </w:p>
        </w:tc>
        <w:tc>
          <w:tcPr>
            <w:tcW w:w="1207" w:type="dxa"/>
            <w:tcBorders>
              <w:bottom w:val="single" w:sz="4" w:space="0" w:color="auto"/>
            </w:tcBorders>
            <w:vAlign w:val="center"/>
          </w:tcPr>
          <w:p w14:paraId="074D71EC" w14:textId="77777777" w:rsidR="000071C0" w:rsidRPr="00CB2511" w:rsidRDefault="000071C0" w:rsidP="007D329B">
            <w:pPr>
              <w:rPr>
                <w:b/>
                <w:sz w:val="20"/>
                <w:szCs w:val="20"/>
              </w:rPr>
            </w:pPr>
          </w:p>
        </w:tc>
        <w:tc>
          <w:tcPr>
            <w:tcW w:w="1207" w:type="dxa"/>
            <w:tcBorders>
              <w:bottom w:val="single" w:sz="4" w:space="0" w:color="auto"/>
            </w:tcBorders>
            <w:vAlign w:val="center"/>
          </w:tcPr>
          <w:p w14:paraId="411830A5" w14:textId="77777777" w:rsidR="000071C0" w:rsidRPr="00CB2511" w:rsidRDefault="000071C0" w:rsidP="007D329B">
            <w:pPr>
              <w:rPr>
                <w:b/>
                <w:sz w:val="20"/>
                <w:szCs w:val="20"/>
              </w:rPr>
            </w:pPr>
          </w:p>
        </w:tc>
        <w:tc>
          <w:tcPr>
            <w:tcW w:w="1229" w:type="dxa"/>
            <w:tcBorders>
              <w:bottom w:val="single" w:sz="4" w:space="0" w:color="auto"/>
            </w:tcBorders>
            <w:vAlign w:val="center"/>
          </w:tcPr>
          <w:p w14:paraId="580EEF79" w14:textId="77777777" w:rsidR="000071C0" w:rsidRPr="00CB2511" w:rsidRDefault="000071C0" w:rsidP="007D329B">
            <w:pPr>
              <w:rPr>
                <w:b/>
                <w:sz w:val="20"/>
                <w:szCs w:val="20"/>
              </w:rPr>
            </w:pPr>
          </w:p>
        </w:tc>
        <w:tc>
          <w:tcPr>
            <w:tcW w:w="1255" w:type="dxa"/>
            <w:vMerge/>
            <w:tcBorders>
              <w:bottom w:val="single" w:sz="4" w:space="0" w:color="auto"/>
            </w:tcBorders>
            <w:vAlign w:val="center"/>
          </w:tcPr>
          <w:p w14:paraId="5005E460" w14:textId="77777777" w:rsidR="000071C0" w:rsidRPr="00CB2511" w:rsidRDefault="000071C0" w:rsidP="007D329B">
            <w:pPr>
              <w:rPr>
                <w:b/>
                <w:sz w:val="20"/>
                <w:szCs w:val="20"/>
              </w:rPr>
            </w:pPr>
          </w:p>
        </w:tc>
      </w:tr>
      <w:tr w:rsidR="000071C0" w:rsidRPr="00CB2511" w14:paraId="72C77733" w14:textId="77777777" w:rsidTr="00BD749F">
        <w:trPr>
          <w:trHeight w:val="570"/>
        </w:trPr>
        <w:tc>
          <w:tcPr>
            <w:tcW w:w="1340" w:type="dxa"/>
            <w:shd w:val="clear" w:color="auto" w:fill="F2F2F2"/>
            <w:vAlign w:val="center"/>
          </w:tcPr>
          <w:p w14:paraId="497BA78E" w14:textId="77777777" w:rsidR="000071C0" w:rsidRPr="00CB2511" w:rsidRDefault="000071C0" w:rsidP="007D329B">
            <w:pPr>
              <w:rPr>
                <w:b/>
                <w:sz w:val="20"/>
                <w:szCs w:val="20"/>
              </w:rPr>
            </w:pPr>
            <w:r>
              <w:rPr>
                <w:b/>
                <w:sz w:val="20"/>
                <w:szCs w:val="20"/>
              </w:rPr>
              <w:t>Electrical Engineer</w:t>
            </w:r>
          </w:p>
        </w:tc>
        <w:tc>
          <w:tcPr>
            <w:tcW w:w="1185" w:type="dxa"/>
            <w:shd w:val="clear" w:color="auto" w:fill="F2F2F2"/>
            <w:vAlign w:val="center"/>
          </w:tcPr>
          <w:p w14:paraId="27D7DFFC" w14:textId="77777777" w:rsidR="000071C0" w:rsidRPr="00CB2511" w:rsidRDefault="000071C0" w:rsidP="007D329B">
            <w:pPr>
              <w:rPr>
                <w:b/>
                <w:sz w:val="20"/>
                <w:szCs w:val="20"/>
              </w:rPr>
            </w:pPr>
          </w:p>
        </w:tc>
        <w:tc>
          <w:tcPr>
            <w:tcW w:w="1207" w:type="dxa"/>
            <w:shd w:val="clear" w:color="auto" w:fill="F2F2F2"/>
            <w:vAlign w:val="center"/>
          </w:tcPr>
          <w:p w14:paraId="1FB88185" w14:textId="77777777" w:rsidR="000071C0" w:rsidRPr="00CB2511" w:rsidRDefault="000071C0" w:rsidP="007D329B">
            <w:pPr>
              <w:rPr>
                <w:b/>
                <w:sz w:val="20"/>
                <w:szCs w:val="20"/>
              </w:rPr>
            </w:pPr>
          </w:p>
        </w:tc>
        <w:tc>
          <w:tcPr>
            <w:tcW w:w="1207" w:type="dxa"/>
            <w:shd w:val="clear" w:color="auto" w:fill="F2F2F2"/>
            <w:vAlign w:val="center"/>
          </w:tcPr>
          <w:p w14:paraId="044D7CEC" w14:textId="77777777" w:rsidR="000071C0" w:rsidRPr="00CB2511" w:rsidRDefault="000071C0" w:rsidP="007D329B">
            <w:pPr>
              <w:rPr>
                <w:b/>
                <w:sz w:val="20"/>
                <w:szCs w:val="20"/>
              </w:rPr>
            </w:pPr>
          </w:p>
        </w:tc>
        <w:tc>
          <w:tcPr>
            <w:tcW w:w="1207" w:type="dxa"/>
            <w:shd w:val="clear" w:color="auto" w:fill="F2F2F2"/>
            <w:vAlign w:val="center"/>
          </w:tcPr>
          <w:p w14:paraId="2BBE26A7" w14:textId="77777777" w:rsidR="000071C0" w:rsidRPr="00CB2511" w:rsidRDefault="000071C0" w:rsidP="007D329B">
            <w:pPr>
              <w:rPr>
                <w:b/>
                <w:sz w:val="20"/>
                <w:szCs w:val="20"/>
              </w:rPr>
            </w:pPr>
          </w:p>
        </w:tc>
        <w:tc>
          <w:tcPr>
            <w:tcW w:w="1229" w:type="dxa"/>
            <w:shd w:val="clear" w:color="auto" w:fill="F2F2F2"/>
            <w:vAlign w:val="center"/>
          </w:tcPr>
          <w:p w14:paraId="38DDA1FF" w14:textId="77777777" w:rsidR="000071C0" w:rsidRPr="00CB2511" w:rsidRDefault="000071C0" w:rsidP="007D329B">
            <w:pPr>
              <w:rPr>
                <w:b/>
                <w:sz w:val="20"/>
                <w:szCs w:val="20"/>
              </w:rPr>
            </w:pPr>
          </w:p>
        </w:tc>
        <w:tc>
          <w:tcPr>
            <w:tcW w:w="1255" w:type="dxa"/>
            <w:shd w:val="clear" w:color="auto" w:fill="F2F2F2"/>
            <w:vAlign w:val="center"/>
          </w:tcPr>
          <w:p w14:paraId="299C787F" w14:textId="77777777" w:rsidR="000071C0" w:rsidRPr="00CB2511" w:rsidRDefault="000071C0" w:rsidP="007D329B">
            <w:pPr>
              <w:rPr>
                <w:b/>
                <w:sz w:val="20"/>
                <w:szCs w:val="20"/>
              </w:rPr>
            </w:pPr>
          </w:p>
        </w:tc>
      </w:tr>
      <w:tr w:rsidR="000071C0" w:rsidRPr="00CB2511" w14:paraId="0FFAF44A" w14:textId="77777777" w:rsidTr="00BD749F">
        <w:trPr>
          <w:trHeight w:val="569"/>
        </w:trPr>
        <w:tc>
          <w:tcPr>
            <w:tcW w:w="1340" w:type="dxa"/>
            <w:tcBorders>
              <w:bottom w:val="single" w:sz="4" w:space="0" w:color="auto"/>
            </w:tcBorders>
            <w:vAlign w:val="center"/>
          </w:tcPr>
          <w:p w14:paraId="6934E246" w14:textId="77777777" w:rsidR="000071C0" w:rsidRPr="00CB2511" w:rsidRDefault="000071C0" w:rsidP="007D329B">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185" w:type="dxa"/>
            <w:tcBorders>
              <w:bottom w:val="single" w:sz="4" w:space="0" w:color="auto"/>
            </w:tcBorders>
            <w:vAlign w:val="center"/>
          </w:tcPr>
          <w:p w14:paraId="2CD99649" w14:textId="77777777" w:rsidR="000071C0" w:rsidRPr="00CB2511" w:rsidRDefault="000071C0" w:rsidP="007D329B">
            <w:pPr>
              <w:rPr>
                <w:b/>
                <w:sz w:val="20"/>
                <w:szCs w:val="20"/>
              </w:rPr>
            </w:pPr>
          </w:p>
        </w:tc>
        <w:tc>
          <w:tcPr>
            <w:tcW w:w="1207" w:type="dxa"/>
            <w:tcBorders>
              <w:bottom w:val="single" w:sz="4" w:space="0" w:color="auto"/>
            </w:tcBorders>
            <w:vAlign w:val="center"/>
          </w:tcPr>
          <w:p w14:paraId="326735DA" w14:textId="77777777" w:rsidR="000071C0" w:rsidRPr="00CB2511" w:rsidRDefault="000071C0" w:rsidP="007D329B">
            <w:pPr>
              <w:rPr>
                <w:b/>
                <w:sz w:val="20"/>
                <w:szCs w:val="20"/>
              </w:rPr>
            </w:pPr>
          </w:p>
        </w:tc>
        <w:tc>
          <w:tcPr>
            <w:tcW w:w="1207" w:type="dxa"/>
            <w:tcBorders>
              <w:bottom w:val="single" w:sz="4" w:space="0" w:color="auto"/>
            </w:tcBorders>
            <w:vAlign w:val="center"/>
          </w:tcPr>
          <w:p w14:paraId="3C89C30A" w14:textId="77777777" w:rsidR="000071C0" w:rsidRPr="00CB2511" w:rsidRDefault="000071C0" w:rsidP="007D329B">
            <w:pPr>
              <w:rPr>
                <w:b/>
                <w:sz w:val="20"/>
                <w:szCs w:val="20"/>
              </w:rPr>
            </w:pPr>
          </w:p>
        </w:tc>
        <w:tc>
          <w:tcPr>
            <w:tcW w:w="1207" w:type="dxa"/>
            <w:tcBorders>
              <w:bottom w:val="single" w:sz="4" w:space="0" w:color="auto"/>
            </w:tcBorders>
            <w:vAlign w:val="center"/>
          </w:tcPr>
          <w:p w14:paraId="0C0C1E1E" w14:textId="77777777" w:rsidR="000071C0" w:rsidRPr="00CB2511" w:rsidRDefault="000071C0" w:rsidP="007D329B">
            <w:pPr>
              <w:rPr>
                <w:b/>
                <w:sz w:val="20"/>
                <w:szCs w:val="20"/>
              </w:rPr>
            </w:pPr>
          </w:p>
        </w:tc>
        <w:tc>
          <w:tcPr>
            <w:tcW w:w="1229" w:type="dxa"/>
            <w:tcBorders>
              <w:bottom w:val="single" w:sz="4" w:space="0" w:color="auto"/>
            </w:tcBorders>
            <w:vAlign w:val="center"/>
          </w:tcPr>
          <w:p w14:paraId="47EC2350" w14:textId="77777777" w:rsidR="000071C0" w:rsidRPr="00CB2511" w:rsidRDefault="000071C0" w:rsidP="007D329B">
            <w:pPr>
              <w:rPr>
                <w:b/>
                <w:sz w:val="20"/>
                <w:szCs w:val="20"/>
              </w:rPr>
            </w:pPr>
          </w:p>
        </w:tc>
        <w:tc>
          <w:tcPr>
            <w:tcW w:w="1255" w:type="dxa"/>
            <w:tcBorders>
              <w:bottom w:val="single" w:sz="4" w:space="0" w:color="auto"/>
            </w:tcBorders>
            <w:vAlign w:val="center"/>
          </w:tcPr>
          <w:p w14:paraId="491399AA" w14:textId="77777777" w:rsidR="000071C0" w:rsidRPr="00CB2511" w:rsidRDefault="000071C0" w:rsidP="007D329B">
            <w:pPr>
              <w:rPr>
                <w:b/>
                <w:sz w:val="20"/>
                <w:szCs w:val="20"/>
              </w:rPr>
            </w:pPr>
          </w:p>
        </w:tc>
      </w:tr>
      <w:tr w:rsidR="000071C0" w:rsidRPr="00CB2511" w14:paraId="6BE80CFA" w14:textId="77777777" w:rsidTr="00BD749F">
        <w:trPr>
          <w:trHeight w:val="569"/>
        </w:trPr>
        <w:tc>
          <w:tcPr>
            <w:tcW w:w="1340" w:type="dxa"/>
            <w:shd w:val="clear" w:color="auto" w:fill="F2F2F2"/>
            <w:vAlign w:val="center"/>
          </w:tcPr>
          <w:p w14:paraId="297A7315" w14:textId="77777777" w:rsidR="000071C0" w:rsidRPr="00CB2511" w:rsidRDefault="000071C0" w:rsidP="007D329B">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185" w:type="dxa"/>
            <w:shd w:val="clear" w:color="auto" w:fill="F2F2F2"/>
            <w:vAlign w:val="center"/>
          </w:tcPr>
          <w:p w14:paraId="599DA8F2" w14:textId="77777777" w:rsidR="000071C0" w:rsidRPr="00CB2511" w:rsidRDefault="000071C0" w:rsidP="007D329B">
            <w:pPr>
              <w:rPr>
                <w:b/>
                <w:sz w:val="20"/>
                <w:szCs w:val="20"/>
              </w:rPr>
            </w:pPr>
          </w:p>
        </w:tc>
        <w:tc>
          <w:tcPr>
            <w:tcW w:w="1207" w:type="dxa"/>
            <w:shd w:val="clear" w:color="auto" w:fill="F2F2F2"/>
            <w:vAlign w:val="center"/>
          </w:tcPr>
          <w:p w14:paraId="10672E39" w14:textId="77777777" w:rsidR="000071C0" w:rsidRPr="00CB2511" w:rsidRDefault="000071C0" w:rsidP="007D329B">
            <w:pPr>
              <w:rPr>
                <w:b/>
                <w:sz w:val="20"/>
                <w:szCs w:val="20"/>
              </w:rPr>
            </w:pPr>
          </w:p>
        </w:tc>
        <w:tc>
          <w:tcPr>
            <w:tcW w:w="1207" w:type="dxa"/>
            <w:shd w:val="clear" w:color="auto" w:fill="F2F2F2"/>
            <w:vAlign w:val="center"/>
          </w:tcPr>
          <w:p w14:paraId="6165002B" w14:textId="77777777" w:rsidR="000071C0" w:rsidRPr="00CB2511" w:rsidRDefault="000071C0" w:rsidP="007D329B">
            <w:pPr>
              <w:rPr>
                <w:b/>
                <w:sz w:val="20"/>
                <w:szCs w:val="20"/>
              </w:rPr>
            </w:pPr>
          </w:p>
        </w:tc>
        <w:tc>
          <w:tcPr>
            <w:tcW w:w="1207" w:type="dxa"/>
            <w:shd w:val="clear" w:color="auto" w:fill="F2F2F2"/>
            <w:vAlign w:val="center"/>
          </w:tcPr>
          <w:p w14:paraId="7AC46C0D" w14:textId="77777777" w:rsidR="000071C0" w:rsidRPr="00CB2511" w:rsidRDefault="000071C0" w:rsidP="007D329B">
            <w:pPr>
              <w:rPr>
                <w:b/>
                <w:sz w:val="20"/>
                <w:szCs w:val="20"/>
              </w:rPr>
            </w:pPr>
          </w:p>
        </w:tc>
        <w:tc>
          <w:tcPr>
            <w:tcW w:w="1229" w:type="dxa"/>
            <w:shd w:val="clear" w:color="auto" w:fill="F2F2F2"/>
            <w:vAlign w:val="center"/>
          </w:tcPr>
          <w:p w14:paraId="5C722748" w14:textId="77777777" w:rsidR="000071C0" w:rsidRPr="00CB2511" w:rsidRDefault="000071C0" w:rsidP="007D329B">
            <w:pPr>
              <w:rPr>
                <w:b/>
                <w:sz w:val="20"/>
                <w:szCs w:val="20"/>
              </w:rPr>
            </w:pPr>
          </w:p>
        </w:tc>
        <w:tc>
          <w:tcPr>
            <w:tcW w:w="1255" w:type="dxa"/>
            <w:shd w:val="clear" w:color="auto" w:fill="F2F2F2"/>
            <w:vAlign w:val="center"/>
          </w:tcPr>
          <w:p w14:paraId="2259D90A" w14:textId="77777777" w:rsidR="000071C0" w:rsidRPr="00CB2511" w:rsidRDefault="000071C0" w:rsidP="007D329B">
            <w:pPr>
              <w:rPr>
                <w:b/>
                <w:sz w:val="20"/>
                <w:szCs w:val="20"/>
              </w:rPr>
            </w:pPr>
          </w:p>
        </w:tc>
      </w:tr>
      <w:tr w:rsidR="000071C0" w:rsidRPr="00CB2511" w14:paraId="7F7845C8" w14:textId="77777777" w:rsidTr="00BD749F">
        <w:trPr>
          <w:trHeight w:val="569"/>
        </w:trPr>
        <w:tc>
          <w:tcPr>
            <w:tcW w:w="1340" w:type="dxa"/>
            <w:tcBorders>
              <w:bottom w:val="single" w:sz="4" w:space="0" w:color="auto"/>
            </w:tcBorders>
            <w:vAlign w:val="center"/>
          </w:tcPr>
          <w:p w14:paraId="4046C370" w14:textId="77777777" w:rsidR="000071C0" w:rsidRPr="00CB2511" w:rsidRDefault="000071C0" w:rsidP="007D329B">
            <w:pPr>
              <w:rPr>
                <w:b/>
                <w:sz w:val="20"/>
                <w:szCs w:val="20"/>
              </w:rPr>
            </w:pPr>
            <w:r>
              <w:rPr>
                <w:b/>
                <w:sz w:val="20"/>
                <w:szCs w:val="20"/>
              </w:rPr>
              <w:t>Mechanical Engineer</w:t>
            </w:r>
          </w:p>
        </w:tc>
        <w:tc>
          <w:tcPr>
            <w:tcW w:w="1185" w:type="dxa"/>
            <w:tcBorders>
              <w:bottom w:val="single" w:sz="4" w:space="0" w:color="auto"/>
            </w:tcBorders>
            <w:vAlign w:val="center"/>
          </w:tcPr>
          <w:p w14:paraId="75C479D3" w14:textId="77777777" w:rsidR="000071C0" w:rsidRPr="00CB2511" w:rsidRDefault="000071C0" w:rsidP="007D329B">
            <w:pPr>
              <w:rPr>
                <w:b/>
                <w:sz w:val="20"/>
                <w:szCs w:val="20"/>
              </w:rPr>
            </w:pPr>
          </w:p>
        </w:tc>
        <w:tc>
          <w:tcPr>
            <w:tcW w:w="1207" w:type="dxa"/>
            <w:tcBorders>
              <w:bottom w:val="single" w:sz="4" w:space="0" w:color="auto"/>
            </w:tcBorders>
            <w:vAlign w:val="center"/>
          </w:tcPr>
          <w:p w14:paraId="0D828133" w14:textId="77777777" w:rsidR="000071C0" w:rsidRPr="00CB2511" w:rsidRDefault="000071C0" w:rsidP="007D329B">
            <w:pPr>
              <w:rPr>
                <w:b/>
                <w:sz w:val="20"/>
                <w:szCs w:val="20"/>
              </w:rPr>
            </w:pPr>
          </w:p>
        </w:tc>
        <w:tc>
          <w:tcPr>
            <w:tcW w:w="1207" w:type="dxa"/>
            <w:tcBorders>
              <w:bottom w:val="single" w:sz="4" w:space="0" w:color="auto"/>
            </w:tcBorders>
            <w:vAlign w:val="center"/>
          </w:tcPr>
          <w:p w14:paraId="62A34A95" w14:textId="77777777" w:rsidR="000071C0" w:rsidRPr="00CB2511" w:rsidRDefault="000071C0" w:rsidP="007D329B">
            <w:pPr>
              <w:rPr>
                <w:b/>
                <w:sz w:val="20"/>
                <w:szCs w:val="20"/>
              </w:rPr>
            </w:pPr>
          </w:p>
        </w:tc>
        <w:tc>
          <w:tcPr>
            <w:tcW w:w="1207" w:type="dxa"/>
            <w:tcBorders>
              <w:bottom w:val="single" w:sz="4" w:space="0" w:color="auto"/>
            </w:tcBorders>
            <w:vAlign w:val="center"/>
          </w:tcPr>
          <w:p w14:paraId="2D7113CA" w14:textId="77777777" w:rsidR="000071C0" w:rsidRPr="00CB2511" w:rsidRDefault="000071C0" w:rsidP="007D329B">
            <w:pPr>
              <w:rPr>
                <w:b/>
                <w:sz w:val="20"/>
                <w:szCs w:val="20"/>
              </w:rPr>
            </w:pPr>
          </w:p>
        </w:tc>
        <w:tc>
          <w:tcPr>
            <w:tcW w:w="1229" w:type="dxa"/>
            <w:tcBorders>
              <w:bottom w:val="single" w:sz="4" w:space="0" w:color="auto"/>
            </w:tcBorders>
            <w:vAlign w:val="center"/>
          </w:tcPr>
          <w:p w14:paraId="6611082B" w14:textId="77777777" w:rsidR="000071C0" w:rsidRPr="00CB2511" w:rsidRDefault="000071C0" w:rsidP="007D329B">
            <w:pPr>
              <w:rPr>
                <w:b/>
                <w:sz w:val="20"/>
                <w:szCs w:val="20"/>
              </w:rPr>
            </w:pPr>
          </w:p>
        </w:tc>
        <w:tc>
          <w:tcPr>
            <w:tcW w:w="1255" w:type="dxa"/>
            <w:tcBorders>
              <w:bottom w:val="single" w:sz="4" w:space="0" w:color="auto"/>
            </w:tcBorders>
            <w:vAlign w:val="center"/>
          </w:tcPr>
          <w:p w14:paraId="36734704" w14:textId="77777777" w:rsidR="000071C0" w:rsidRPr="00CB2511" w:rsidRDefault="000071C0" w:rsidP="007D329B">
            <w:pPr>
              <w:rPr>
                <w:b/>
                <w:sz w:val="20"/>
                <w:szCs w:val="20"/>
              </w:rPr>
            </w:pPr>
          </w:p>
        </w:tc>
      </w:tr>
      <w:tr w:rsidR="000071C0" w:rsidRPr="00CB2511" w14:paraId="44BF7DAF" w14:textId="77777777" w:rsidTr="00BD749F">
        <w:trPr>
          <w:trHeight w:val="569"/>
        </w:trPr>
        <w:tc>
          <w:tcPr>
            <w:tcW w:w="1340" w:type="dxa"/>
            <w:shd w:val="clear" w:color="auto" w:fill="F2F2F2"/>
            <w:vAlign w:val="center"/>
          </w:tcPr>
          <w:p w14:paraId="441A07FC" w14:textId="77777777" w:rsidR="000071C0" w:rsidRPr="00CB2511" w:rsidRDefault="000071C0" w:rsidP="007D329B">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185" w:type="dxa"/>
            <w:shd w:val="clear" w:color="auto" w:fill="F2F2F2"/>
            <w:vAlign w:val="center"/>
          </w:tcPr>
          <w:p w14:paraId="35B131FA" w14:textId="77777777" w:rsidR="000071C0" w:rsidRPr="00CB2511" w:rsidRDefault="000071C0" w:rsidP="007D329B">
            <w:pPr>
              <w:rPr>
                <w:b/>
                <w:sz w:val="20"/>
                <w:szCs w:val="20"/>
              </w:rPr>
            </w:pPr>
          </w:p>
        </w:tc>
        <w:tc>
          <w:tcPr>
            <w:tcW w:w="1207" w:type="dxa"/>
            <w:shd w:val="clear" w:color="auto" w:fill="F2F2F2"/>
            <w:vAlign w:val="center"/>
          </w:tcPr>
          <w:p w14:paraId="69D71F15" w14:textId="77777777" w:rsidR="000071C0" w:rsidRPr="00CB2511" w:rsidRDefault="000071C0" w:rsidP="007D329B">
            <w:pPr>
              <w:rPr>
                <w:b/>
                <w:sz w:val="20"/>
                <w:szCs w:val="20"/>
              </w:rPr>
            </w:pPr>
          </w:p>
        </w:tc>
        <w:tc>
          <w:tcPr>
            <w:tcW w:w="1207" w:type="dxa"/>
            <w:shd w:val="clear" w:color="auto" w:fill="F2F2F2"/>
            <w:vAlign w:val="center"/>
          </w:tcPr>
          <w:p w14:paraId="7CD04B9B" w14:textId="77777777" w:rsidR="000071C0" w:rsidRPr="00CB2511" w:rsidRDefault="000071C0" w:rsidP="007D329B">
            <w:pPr>
              <w:rPr>
                <w:b/>
                <w:sz w:val="20"/>
                <w:szCs w:val="20"/>
              </w:rPr>
            </w:pPr>
          </w:p>
        </w:tc>
        <w:tc>
          <w:tcPr>
            <w:tcW w:w="1207" w:type="dxa"/>
            <w:shd w:val="clear" w:color="auto" w:fill="F2F2F2"/>
            <w:vAlign w:val="center"/>
          </w:tcPr>
          <w:p w14:paraId="5DF1777D" w14:textId="77777777" w:rsidR="000071C0" w:rsidRPr="00CB2511" w:rsidRDefault="000071C0" w:rsidP="007D329B">
            <w:pPr>
              <w:rPr>
                <w:b/>
                <w:sz w:val="20"/>
                <w:szCs w:val="20"/>
              </w:rPr>
            </w:pPr>
          </w:p>
        </w:tc>
        <w:tc>
          <w:tcPr>
            <w:tcW w:w="1229" w:type="dxa"/>
            <w:shd w:val="clear" w:color="auto" w:fill="F2F2F2"/>
            <w:vAlign w:val="center"/>
          </w:tcPr>
          <w:p w14:paraId="1381CBC2" w14:textId="77777777" w:rsidR="000071C0" w:rsidRPr="00CB2511" w:rsidRDefault="000071C0" w:rsidP="007D329B">
            <w:pPr>
              <w:rPr>
                <w:b/>
                <w:sz w:val="20"/>
                <w:szCs w:val="20"/>
              </w:rPr>
            </w:pPr>
          </w:p>
        </w:tc>
        <w:tc>
          <w:tcPr>
            <w:tcW w:w="1255" w:type="dxa"/>
            <w:shd w:val="clear" w:color="auto" w:fill="F2F2F2"/>
            <w:vAlign w:val="center"/>
          </w:tcPr>
          <w:p w14:paraId="757280AE" w14:textId="77777777" w:rsidR="000071C0" w:rsidRPr="00CB2511" w:rsidRDefault="000071C0" w:rsidP="007D329B">
            <w:pPr>
              <w:rPr>
                <w:b/>
                <w:sz w:val="20"/>
                <w:szCs w:val="20"/>
              </w:rPr>
            </w:pPr>
          </w:p>
        </w:tc>
      </w:tr>
      <w:tr w:rsidR="000071C0" w:rsidRPr="00CB2511" w14:paraId="4B26F988" w14:textId="77777777" w:rsidTr="00BD749F">
        <w:trPr>
          <w:trHeight w:val="570"/>
        </w:trPr>
        <w:tc>
          <w:tcPr>
            <w:tcW w:w="1340" w:type="dxa"/>
            <w:tcBorders>
              <w:bottom w:val="single" w:sz="4" w:space="0" w:color="auto"/>
            </w:tcBorders>
            <w:vAlign w:val="center"/>
          </w:tcPr>
          <w:p w14:paraId="014580C3" w14:textId="77777777" w:rsidR="000071C0" w:rsidRPr="00CB2511" w:rsidRDefault="000071C0" w:rsidP="007D329B">
            <w:pPr>
              <w:rPr>
                <w:b/>
                <w:sz w:val="20"/>
                <w:szCs w:val="20"/>
              </w:rPr>
            </w:pPr>
            <w:r>
              <w:rPr>
                <w:b/>
                <w:sz w:val="20"/>
                <w:szCs w:val="20"/>
              </w:rPr>
              <w:t xml:space="preserve">Mechanical </w:t>
            </w:r>
            <w:proofErr w:type="spellStart"/>
            <w:r>
              <w:rPr>
                <w:b/>
                <w:sz w:val="20"/>
                <w:szCs w:val="20"/>
              </w:rPr>
              <w:t>Eng-Mfg</w:t>
            </w:r>
            <w:proofErr w:type="spellEnd"/>
          </w:p>
        </w:tc>
        <w:tc>
          <w:tcPr>
            <w:tcW w:w="1185" w:type="dxa"/>
            <w:tcBorders>
              <w:bottom w:val="single" w:sz="4" w:space="0" w:color="auto"/>
            </w:tcBorders>
            <w:vAlign w:val="center"/>
          </w:tcPr>
          <w:p w14:paraId="626978AD" w14:textId="77777777" w:rsidR="000071C0" w:rsidRPr="00CB2511" w:rsidRDefault="000071C0" w:rsidP="007D329B">
            <w:pPr>
              <w:rPr>
                <w:b/>
                <w:sz w:val="20"/>
                <w:szCs w:val="20"/>
              </w:rPr>
            </w:pPr>
          </w:p>
        </w:tc>
        <w:tc>
          <w:tcPr>
            <w:tcW w:w="1207" w:type="dxa"/>
            <w:tcBorders>
              <w:bottom w:val="single" w:sz="4" w:space="0" w:color="auto"/>
            </w:tcBorders>
            <w:vAlign w:val="center"/>
          </w:tcPr>
          <w:p w14:paraId="03477BC4" w14:textId="77777777" w:rsidR="000071C0" w:rsidRPr="00CB2511" w:rsidRDefault="000071C0" w:rsidP="007D329B">
            <w:pPr>
              <w:rPr>
                <w:b/>
                <w:sz w:val="20"/>
                <w:szCs w:val="20"/>
              </w:rPr>
            </w:pPr>
          </w:p>
        </w:tc>
        <w:tc>
          <w:tcPr>
            <w:tcW w:w="1207" w:type="dxa"/>
            <w:tcBorders>
              <w:bottom w:val="single" w:sz="4" w:space="0" w:color="auto"/>
            </w:tcBorders>
            <w:vAlign w:val="center"/>
          </w:tcPr>
          <w:p w14:paraId="6863B0E5" w14:textId="77777777" w:rsidR="000071C0" w:rsidRPr="00CB2511" w:rsidRDefault="000071C0" w:rsidP="007D329B">
            <w:pPr>
              <w:rPr>
                <w:b/>
                <w:sz w:val="20"/>
                <w:szCs w:val="20"/>
              </w:rPr>
            </w:pPr>
          </w:p>
        </w:tc>
        <w:tc>
          <w:tcPr>
            <w:tcW w:w="1207" w:type="dxa"/>
            <w:tcBorders>
              <w:bottom w:val="single" w:sz="4" w:space="0" w:color="auto"/>
            </w:tcBorders>
            <w:vAlign w:val="center"/>
          </w:tcPr>
          <w:p w14:paraId="53861EDA" w14:textId="77777777" w:rsidR="000071C0" w:rsidRPr="00CB2511" w:rsidRDefault="000071C0" w:rsidP="007D329B">
            <w:pPr>
              <w:rPr>
                <w:b/>
                <w:sz w:val="20"/>
                <w:szCs w:val="20"/>
              </w:rPr>
            </w:pPr>
          </w:p>
        </w:tc>
        <w:tc>
          <w:tcPr>
            <w:tcW w:w="1229" w:type="dxa"/>
            <w:tcBorders>
              <w:bottom w:val="single" w:sz="4" w:space="0" w:color="auto"/>
            </w:tcBorders>
            <w:vAlign w:val="center"/>
          </w:tcPr>
          <w:p w14:paraId="5B5A83FC" w14:textId="77777777" w:rsidR="000071C0" w:rsidRPr="00CB2511" w:rsidRDefault="000071C0" w:rsidP="007D329B">
            <w:pPr>
              <w:rPr>
                <w:b/>
                <w:sz w:val="20"/>
                <w:szCs w:val="20"/>
              </w:rPr>
            </w:pPr>
          </w:p>
        </w:tc>
        <w:tc>
          <w:tcPr>
            <w:tcW w:w="1255" w:type="dxa"/>
            <w:tcBorders>
              <w:bottom w:val="single" w:sz="4" w:space="0" w:color="auto"/>
            </w:tcBorders>
            <w:vAlign w:val="center"/>
          </w:tcPr>
          <w:p w14:paraId="3A863EE0" w14:textId="77777777" w:rsidR="000071C0" w:rsidRPr="00CB2511" w:rsidRDefault="000071C0" w:rsidP="007D329B">
            <w:pPr>
              <w:rPr>
                <w:b/>
                <w:sz w:val="20"/>
                <w:szCs w:val="20"/>
              </w:rPr>
            </w:pPr>
          </w:p>
        </w:tc>
      </w:tr>
      <w:tr w:rsidR="000071C0" w:rsidRPr="00CB2511" w14:paraId="05A32EBA" w14:textId="77777777" w:rsidTr="00BD749F">
        <w:trPr>
          <w:trHeight w:val="570"/>
        </w:trPr>
        <w:tc>
          <w:tcPr>
            <w:tcW w:w="1340" w:type="dxa"/>
            <w:shd w:val="clear" w:color="auto" w:fill="F2F2F2"/>
            <w:vAlign w:val="center"/>
          </w:tcPr>
          <w:p w14:paraId="313FAE4C" w14:textId="77777777" w:rsidR="000071C0" w:rsidRPr="00CB2511" w:rsidRDefault="000071C0" w:rsidP="007D329B">
            <w:pPr>
              <w:rPr>
                <w:b/>
                <w:sz w:val="20"/>
                <w:szCs w:val="20"/>
              </w:rPr>
            </w:pPr>
            <w:r>
              <w:rPr>
                <w:b/>
                <w:sz w:val="20"/>
                <w:szCs w:val="20"/>
              </w:rPr>
              <w:t>Associate Engineer</w:t>
            </w:r>
          </w:p>
        </w:tc>
        <w:tc>
          <w:tcPr>
            <w:tcW w:w="1185" w:type="dxa"/>
            <w:shd w:val="clear" w:color="auto" w:fill="F2F2F2"/>
            <w:vAlign w:val="center"/>
          </w:tcPr>
          <w:p w14:paraId="40687409" w14:textId="77777777" w:rsidR="000071C0" w:rsidRDefault="000071C0" w:rsidP="007D329B">
            <w:pPr>
              <w:rPr>
                <w:b/>
                <w:sz w:val="20"/>
                <w:szCs w:val="20"/>
              </w:rPr>
            </w:pPr>
          </w:p>
          <w:p w14:paraId="730E75EB" w14:textId="0EA65232" w:rsidR="00F3154E" w:rsidRPr="00CB2511" w:rsidRDefault="00F3154E" w:rsidP="007D329B">
            <w:pPr>
              <w:rPr>
                <w:b/>
                <w:sz w:val="20"/>
                <w:szCs w:val="20"/>
              </w:rPr>
            </w:pPr>
            <w:r>
              <w:rPr>
                <w:b/>
                <w:sz w:val="20"/>
                <w:szCs w:val="20"/>
              </w:rPr>
              <w:t>160</w:t>
            </w:r>
          </w:p>
        </w:tc>
        <w:tc>
          <w:tcPr>
            <w:tcW w:w="1207" w:type="dxa"/>
            <w:shd w:val="clear" w:color="auto" w:fill="F2F2F2"/>
            <w:vAlign w:val="center"/>
          </w:tcPr>
          <w:p w14:paraId="0CCEB02F" w14:textId="77777777" w:rsidR="000071C0" w:rsidRPr="00CB2511" w:rsidRDefault="000071C0" w:rsidP="007D329B">
            <w:pPr>
              <w:rPr>
                <w:b/>
                <w:sz w:val="20"/>
                <w:szCs w:val="20"/>
              </w:rPr>
            </w:pPr>
          </w:p>
        </w:tc>
        <w:tc>
          <w:tcPr>
            <w:tcW w:w="1207" w:type="dxa"/>
            <w:shd w:val="clear" w:color="auto" w:fill="F2F2F2"/>
            <w:vAlign w:val="center"/>
          </w:tcPr>
          <w:p w14:paraId="7049BFA2" w14:textId="77777777" w:rsidR="000071C0" w:rsidRPr="00CB2511" w:rsidRDefault="000071C0" w:rsidP="007D329B">
            <w:pPr>
              <w:rPr>
                <w:b/>
                <w:sz w:val="20"/>
                <w:szCs w:val="20"/>
              </w:rPr>
            </w:pPr>
          </w:p>
        </w:tc>
        <w:tc>
          <w:tcPr>
            <w:tcW w:w="1207" w:type="dxa"/>
            <w:shd w:val="clear" w:color="auto" w:fill="F2F2F2"/>
            <w:vAlign w:val="center"/>
          </w:tcPr>
          <w:p w14:paraId="58498B68" w14:textId="77777777" w:rsidR="000071C0" w:rsidRPr="00CB2511" w:rsidRDefault="000071C0" w:rsidP="007D329B">
            <w:pPr>
              <w:rPr>
                <w:b/>
                <w:sz w:val="20"/>
                <w:szCs w:val="20"/>
              </w:rPr>
            </w:pPr>
          </w:p>
        </w:tc>
        <w:tc>
          <w:tcPr>
            <w:tcW w:w="1229" w:type="dxa"/>
            <w:shd w:val="clear" w:color="auto" w:fill="F2F2F2"/>
            <w:vAlign w:val="center"/>
          </w:tcPr>
          <w:p w14:paraId="187601CE" w14:textId="77777777" w:rsidR="000071C0" w:rsidRPr="00CB2511" w:rsidRDefault="000071C0" w:rsidP="007D329B">
            <w:pPr>
              <w:rPr>
                <w:b/>
                <w:sz w:val="20"/>
                <w:szCs w:val="20"/>
              </w:rPr>
            </w:pPr>
          </w:p>
        </w:tc>
        <w:tc>
          <w:tcPr>
            <w:tcW w:w="1255" w:type="dxa"/>
            <w:shd w:val="clear" w:color="auto" w:fill="F2F2F2"/>
            <w:vAlign w:val="center"/>
          </w:tcPr>
          <w:p w14:paraId="0F006C1E" w14:textId="77777777" w:rsidR="00F3154E" w:rsidRDefault="00F3154E" w:rsidP="007D329B">
            <w:pPr>
              <w:rPr>
                <w:b/>
                <w:sz w:val="20"/>
                <w:szCs w:val="20"/>
              </w:rPr>
            </w:pPr>
          </w:p>
          <w:p w14:paraId="022FFA55" w14:textId="494C4BB0" w:rsidR="000071C0" w:rsidRPr="00CB2511" w:rsidRDefault="00F3154E" w:rsidP="007D329B">
            <w:pPr>
              <w:rPr>
                <w:b/>
                <w:sz w:val="20"/>
                <w:szCs w:val="20"/>
              </w:rPr>
            </w:pPr>
            <w:r>
              <w:rPr>
                <w:b/>
                <w:sz w:val="20"/>
                <w:szCs w:val="20"/>
              </w:rPr>
              <w:t>160</w:t>
            </w:r>
          </w:p>
        </w:tc>
      </w:tr>
      <w:tr w:rsidR="000071C0" w:rsidRPr="00CB2511" w14:paraId="309D96EF" w14:textId="77777777" w:rsidTr="00BD749F">
        <w:trPr>
          <w:trHeight w:val="570"/>
        </w:trPr>
        <w:tc>
          <w:tcPr>
            <w:tcW w:w="1340" w:type="dxa"/>
            <w:tcBorders>
              <w:bottom w:val="single" w:sz="4" w:space="0" w:color="auto"/>
            </w:tcBorders>
            <w:vAlign w:val="center"/>
          </w:tcPr>
          <w:p w14:paraId="035C1DC5" w14:textId="77777777" w:rsidR="000071C0" w:rsidRDefault="000071C0" w:rsidP="007D329B">
            <w:pPr>
              <w:rPr>
                <w:b/>
                <w:sz w:val="20"/>
                <w:szCs w:val="20"/>
              </w:rPr>
            </w:pPr>
            <w:r>
              <w:rPr>
                <w:b/>
                <w:sz w:val="20"/>
                <w:szCs w:val="20"/>
              </w:rPr>
              <w:t xml:space="preserve">Electrical </w:t>
            </w:r>
            <w:r w:rsidRPr="00CB2511">
              <w:rPr>
                <w:b/>
                <w:sz w:val="20"/>
                <w:szCs w:val="20"/>
              </w:rPr>
              <w:t>Tech</w:t>
            </w:r>
          </w:p>
          <w:p w14:paraId="6044509D" w14:textId="1095A00E" w:rsidR="00F3154E" w:rsidRPr="00CB2511" w:rsidRDefault="00F3154E" w:rsidP="007D329B">
            <w:pPr>
              <w:rPr>
                <w:b/>
                <w:sz w:val="20"/>
                <w:szCs w:val="20"/>
              </w:rPr>
            </w:pPr>
            <w:r>
              <w:rPr>
                <w:b/>
                <w:sz w:val="20"/>
                <w:szCs w:val="20"/>
              </w:rPr>
              <w:t>(</w:t>
            </w:r>
            <w:proofErr w:type="spellStart"/>
            <w:r>
              <w:rPr>
                <w:b/>
                <w:sz w:val="20"/>
                <w:szCs w:val="20"/>
              </w:rPr>
              <w:t>Rosal</w:t>
            </w:r>
            <w:proofErr w:type="spellEnd"/>
            <w:r>
              <w:rPr>
                <w:b/>
                <w:sz w:val="20"/>
                <w:szCs w:val="20"/>
              </w:rPr>
              <w:t>)</w:t>
            </w:r>
          </w:p>
        </w:tc>
        <w:tc>
          <w:tcPr>
            <w:tcW w:w="1185" w:type="dxa"/>
            <w:tcBorders>
              <w:bottom w:val="single" w:sz="4" w:space="0" w:color="auto"/>
            </w:tcBorders>
            <w:vAlign w:val="center"/>
          </w:tcPr>
          <w:p w14:paraId="02339626" w14:textId="77777777" w:rsidR="000071C0" w:rsidRDefault="000071C0" w:rsidP="007D329B">
            <w:pPr>
              <w:rPr>
                <w:b/>
                <w:sz w:val="20"/>
                <w:szCs w:val="20"/>
              </w:rPr>
            </w:pPr>
          </w:p>
          <w:p w14:paraId="37D58CF7" w14:textId="638D8F27" w:rsidR="00F3154E" w:rsidRPr="00CB2511" w:rsidRDefault="00F3154E" w:rsidP="007D329B">
            <w:pPr>
              <w:rPr>
                <w:b/>
                <w:sz w:val="20"/>
                <w:szCs w:val="20"/>
              </w:rPr>
            </w:pPr>
            <w:r>
              <w:rPr>
                <w:b/>
                <w:sz w:val="20"/>
                <w:szCs w:val="20"/>
              </w:rPr>
              <w:t>96</w:t>
            </w:r>
          </w:p>
        </w:tc>
        <w:tc>
          <w:tcPr>
            <w:tcW w:w="1207" w:type="dxa"/>
            <w:tcBorders>
              <w:bottom w:val="single" w:sz="4" w:space="0" w:color="auto"/>
            </w:tcBorders>
            <w:vAlign w:val="center"/>
          </w:tcPr>
          <w:p w14:paraId="168DA68A" w14:textId="77777777" w:rsidR="000071C0" w:rsidRPr="00CB2511" w:rsidRDefault="000071C0" w:rsidP="007D329B">
            <w:pPr>
              <w:rPr>
                <w:b/>
                <w:sz w:val="20"/>
                <w:szCs w:val="20"/>
              </w:rPr>
            </w:pPr>
          </w:p>
        </w:tc>
        <w:tc>
          <w:tcPr>
            <w:tcW w:w="1207" w:type="dxa"/>
            <w:tcBorders>
              <w:bottom w:val="single" w:sz="4" w:space="0" w:color="auto"/>
            </w:tcBorders>
            <w:vAlign w:val="center"/>
          </w:tcPr>
          <w:p w14:paraId="533AC88F" w14:textId="77777777" w:rsidR="000071C0" w:rsidRPr="00CB2511" w:rsidRDefault="000071C0" w:rsidP="007D329B">
            <w:pPr>
              <w:rPr>
                <w:b/>
                <w:sz w:val="20"/>
                <w:szCs w:val="20"/>
              </w:rPr>
            </w:pPr>
          </w:p>
        </w:tc>
        <w:tc>
          <w:tcPr>
            <w:tcW w:w="1207" w:type="dxa"/>
            <w:tcBorders>
              <w:bottom w:val="single" w:sz="4" w:space="0" w:color="auto"/>
            </w:tcBorders>
            <w:vAlign w:val="center"/>
          </w:tcPr>
          <w:p w14:paraId="112CFA48" w14:textId="77777777" w:rsidR="000071C0" w:rsidRPr="00CB2511" w:rsidRDefault="000071C0" w:rsidP="007D329B">
            <w:pPr>
              <w:rPr>
                <w:b/>
                <w:sz w:val="20"/>
                <w:szCs w:val="20"/>
              </w:rPr>
            </w:pPr>
          </w:p>
        </w:tc>
        <w:tc>
          <w:tcPr>
            <w:tcW w:w="1229" w:type="dxa"/>
            <w:tcBorders>
              <w:bottom w:val="single" w:sz="4" w:space="0" w:color="auto"/>
            </w:tcBorders>
            <w:vAlign w:val="center"/>
          </w:tcPr>
          <w:p w14:paraId="058A57F4" w14:textId="77777777" w:rsidR="000071C0" w:rsidRPr="00CB2511" w:rsidRDefault="000071C0" w:rsidP="007D329B">
            <w:pPr>
              <w:rPr>
                <w:b/>
                <w:sz w:val="20"/>
                <w:szCs w:val="20"/>
              </w:rPr>
            </w:pPr>
          </w:p>
        </w:tc>
        <w:tc>
          <w:tcPr>
            <w:tcW w:w="1255" w:type="dxa"/>
            <w:tcBorders>
              <w:bottom w:val="single" w:sz="4" w:space="0" w:color="auto"/>
            </w:tcBorders>
            <w:vAlign w:val="center"/>
          </w:tcPr>
          <w:p w14:paraId="15A2C7E7" w14:textId="77777777" w:rsidR="000071C0" w:rsidRDefault="000071C0" w:rsidP="007D329B">
            <w:pPr>
              <w:rPr>
                <w:b/>
                <w:sz w:val="20"/>
                <w:szCs w:val="20"/>
              </w:rPr>
            </w:pPr>
          </w:p>
          <w:p w14:paraId="275CDD2C" w14:textId="22A73067" w:rsidR="00F3154E" w:rsidRPr="00CB2511" w:rsidRDefault="00F3154E" w:rsidP="007D329B">
            <w:pPr>
              <w:rPr>
                <w:b/>
                <w:sz w:val="20"/>
                <w:szCs w:val="20"/>
              </w:rPr>
            </w:pPr>
            <w:r>
              <w:rPr>
                <w:b/>
                <w:sz w:val="20"/>
                <w:szCs w:val="20"/>
              </w:rPr>
              <w:t>96</w:t>
            </w:r>
          </w:p>
        </w:tc>
      </w:tr>
      <w:tr w:rsidR="000071C0" w:rsidRPr="00CB2511" w14:paraId="6FAEBC00" w14:textId="77777777" w:rsidTr="00BD749F">
        <w:trPr>
          <w:trHeight w:val="570"/>
        </w:trPr>
        <w:tc>
          <w:tcPr>
            <w:tcW w:w="1340" w:type="dxa"/>
            <w:shd w:val="clear" w:color="auto" w:fill="F2F2F2"/>
            <w:vAlign w:val="center"/>
          </w:tcPr>
          <w:p w14:paraId="28B42046" w14:textId="77777777" w:rsidR="000071C0" w:rsidRPr="00CB2511" w:rsidRDefault="000071C0" w:rsidP="007D329B">
            <w:pPr>
              <w:rPr>
                <w:b/>
                <w:sz w:val="20"/>
                <w:szCs w:val="20"/>
              </w:rPr>
            </w:pPr>
            <w:r>
              <w:rPr>
                <w:b/>
                <w:sz w:val="20"/>
                <w:szCs w:val="20"/>
              </w:rPr>
              <w:t>Software T</w:t>
            </w:r>
            <w:r w:rsidRPr="00CB2511">
              <w:rPr>
                <w:b/>
                <w:sz w:val="20"/>
                <w:szCs w:val="20"/>
              </w:rPr>
              <w:t>ech</w:t>
            </w:r>
          </w:p>
        </w:tc>
        <w:tc>
          <w:tcPr>
            <w:tcW w:w="1185" w:type="dxa"/>
            <w:shd w:val="clear" w:color="auto" w:fill="F2F2F2"/>
            <w:vAlign w:val="center"/>
          </w:tcPr>
          <w:p w14:paraId="2146E1EB" w14:textId="77777777" w:rsidR="000071C0" w:rsidRPr="00CB2511" w:rsidRDefault="000071C0" w:rsidP="007D329B">
            <w:pPr>
              <w:rPr>
                <w:b/>
                <w:sz w:val="20"/>
                <w:szCs w:val="20"/>
              </w:rPr>
            </w:pPr>
          </w:p>
        </w:tc>
        <w:tc>
          <w:tcPr>
            <w:tcW w:w="1207" w:type="dxa"/>
            <w:shd w:val="clear" w:color="auto" w:fill="F2F2F2"/>
            <w:vAlign w:val="center"/>
          </w:tcPr>
          <w:p w14:paraId="3755A899" w14:textId="77777777" w:rsidR="000071C0" w:rsidRPr="00CB2511" w:rsidRDefault="000071C0" w:rsidP="007D329B">
            <w:pPr>
              <w:rPr>
                <w:b/>
                <w:sz w:val="20"/>
                <w:szCs w:val="20"/>
              </w:rPr>
            </w:pPr>
          </w:p>
        </w:tc>
        <w:tc>
          <w:tcPr>
            <w:tcW w:w="1207" w:type="dxa"/>
            <w:shd w:val="clear" w:color="auto" w:fill="F2F2F2"/>
            <w:vAlign w:val="center"/>
          </w:tcPr>
          <w:p w14:paraId="6C31C035" w14:textId="77777777" w:rsidR="000071C0" w:rsidRPr="00CB2511" w:rsidRDefault="000071C0" w:rsidP="007D329B">
            <w:pPr>
              <w:rPr>
                <w:b/>
                <w:sz w:val="20"/>
                <w:szCs w:val="20"/>
              </w:rPr>
            </w:pPr>
          </w:p>
        </w:tc>
        <w:tc>
          <w:tcPr>
            <w:tcW w:w="1207" w:type="dxa"/>
            <w:shd w:val="clear" w:color="auto" w:fill="F2F2F2"/>
            <w:vAlign w:val="center"/>
          </w:tcPr>
          <w:p w14:paraId="4BA7AE29" w14:textId="77777777" w:rsidR="000071C0" w:rsidRPr="00CB2511" w:rsidRDefault="000071C0" w:rsidP="007D329B">
            <w:pPr>
              <w:rPr>
                <w:b/>
                <w:sz w:val="20"/>
                <w:szCs w:val="20"/>
              </w:rPr>
            </w:pPr>
          </w:p>
        </w:tc>
        <w:tc>
          <w:tcPr>
            <w:tcW w:w="1229" w:type="dxa"/>
            <w:shd w:val="clear" w:color="auto" w:fill="F2F2F2"/>
            <w:vAlign w:val="center"/>
          </w:tcPr>
          <w:p w14:paraId="7AD12CF0" w14:textId="77777777" w:rsidR="000071C0" w:rsidRPr="00CB2511" w:rsidRDefault="000071C0" w:rsidP="007D329B">
            <w:pPr>
              <w:rPr>
                <w:b/>
                <w:sz w:val="20"/>
                <w:szCs w:val="20"/>
              </w:rPr>
            </w:pPr>
          </w:p>
        </w:tc>
        <w:tc>
          <w:tcPr>
            <w:tcW w:w="1255" w:type="dxa"/>
            <w:shd w:val="clear" w:color="auto" w:fill="F2F2F2"/>
            <w:vAlign w:val="center"/>
          </w:tcPr>
          <w:p w14:paraId="45B5EF6B" w14:textId="77777777" w:rsidR="000071C0" w:rsidRPr="00CB2511" w:rsidRDefault="000071C0" w:rsidP="007D329B">
            <w:pPr>
              <w:rPr>
                <w:b/>
                <w:sz w:val="20"/>
                <w:szCs w:val="20"/>
              </w:rPr>
            </w:pPr>
          </w:p>
        </w:tc>
      </w:tr>
      <w:tr w:rsidR="000071C0" w:rsidRPr="00CB2511" w14:paraId="3F278336" w14:textId="77777777" w:rsidTr="00BD749F">
        <w:trPr>
          <w:trHeight w:val="570"/>
        </w:trPr>
        <w:tc>
          <w:tcPr>
            <w:tcW w:w="1340" w:type="dxa"/>
            <w:tcBorders>
              <w:bottom w:val="single" w:sz="4" w:space="0" w:color="auto"/>
            </w:tcBorders>
            <w:vAlign w:val="center"/>
          </w:tcPr>
          <w:p w14:paraId="58E5B6C7" w14:textId="77777777" w:rsidR="000071C0" w:rsidRDefault="000071C0" w:rsidP="007D329B">
            <w:pPr>
              <w:rPr>
                <w:b/>
                <w:sz w:val="20"/>
                <w:szCs w:val="20"/>
              </w:rPr>
            </w:pPr>
            <w:r>
              <w:rPr>
                <w:b/>
                <w:sz w:val="20"/>
                <w:szCs w:val="20"/>
              </w:rPr>
              <w:lastRenderedPageBreak/>
              <w:t>Mechanical Tech</w:t>
            </w:r>
          </w:p>
          <w:p w14:paraId="16EE586F" w14:textId="77777777" w:rsidR="00F3154E" w:rsidRDefault="00F3154E" w:rsidP="007D329B">
            <w:pPr>
              <w:rPr>
                <w:b/>
                <w:sz w:val="20"/>
                <w:szCs w:val="20"/>
              </w:rPr>
            </w:pPr>
            <w:r>
              <w:rPr>
                <w:b/>
                <w:sz w:val="20"/>
                <w:szCs w:val="20"/>
              </w:rPr>
              <w:t>(Jones)</w:t>
            </w:r>
          </w:p>
          <w:p w14:paraId="1D6F4DEE" w14:textId="5EFED737" w:rsidR="00F3154E" w:rsidRPr="00CB2511" w:rsidRDefault="00F3154E" w:rsidP="007D329B">
            <w:pPr>
              <w:rPr>
                <w:b/>
                <w:sz w:val="20"/>
                <w:szCs w:val="20"/>
              </w:rPr>
            </w:pPr>
            <w:r>
              <w:rPr>
                <w:b/>
                <w:sz w:val="20"/>
                <w:szCs w:val="20"/>
              </w:rPr>
              <w:t>(Schnittger)</w:t>
            </w:r>
          </w:p>
        </w:tc>
        <w:tc>
          <w:tcPr>
            <w:tcW w:w="1185" w:type="dxa"/>
            <w:tcBorders>
              <w:bottom w:val="single" w:sz="4" w:space="0" w:color="auto"/>
            </w:tcBorders>
            <w:vAlign w:val="center"/>
          </w:tcPr>
          <w:p w14:paraId="0F001A9B" w14:textId="77777777" w:rsidR="000071C0" w:rsidRDefault="000071C0" w:rsidP="007D329B">
            <w:pPr>
              <w:rPr>
                <w:b/>
                <w:sz w:val="20"/>
                <w:szCs w:val="20"/>
              </w:rPr>
            </w:pPr>
          </w:p>
          <w:p w14:paraId="0DB207ED" w14:textId="77777777" w:rsidR="00F3154E" w:rsidRDefault="00F3154E" w:rsidP="007D329B">
            <w:pPr>
              <w:rPr>
                <w:b/>
                <w:sz w:val="20"/>
                <w:szCs w:val="20"/>
              </w:rPr>
            </w:pPr>
          </w:p>
          <w:p w14:paraId="3A392F9F" w14:textId="77777777" w:rsidR="00F3154E" w:rsidRDefault="00F3154E" w:rsidP="007D329B">
            <w:pPr>
              <w:rPr>
                <w:b/>
                <w:sz w:val="20"/>
                <w:szCs w:val="20"/>
              </w:rPr>
            </w:pPr>
            <w:r>
              <w:rPr>
                <w:b/>
                <w:sz w:val="20"/>
                <w:szCs w:val="20"/>
              </w:rPr>
              <w:t>80</w:t>
            </w:r>
          </w:p>
          <w:p w14:paraId="520D55BD" w14:textId="679E328C" w:rsidR="00F3154E" w:rsidRPr="00CB2511" w:rsidRDefault="00F3154E" w:rsidP="007D329B">
            <w:pPr>
              <w:rPr>
                <w:b/>
                <w:sz w:val="20"/>
                <w:szCs w:val="20"/>
              </w:rPr>
            </w:pPr>
            <w:r>
              <w:rPr>
                <w:b/>
                <w:sz w:val="20"/>
                <w:szCs w:val="20"/>
              </w:rPr>
              <w:t>24</w:t>
            </w:r>
          </w:p>
        </w:tc>
        <w:tc>
          <w:tcPr>
            <w:tcW w:w="1207" w:type="dxa"/>
            <w:tcBorders>
              <w:bottom w:val="single" w:sz="4" w:space="0" w:color="auto"/>
            </w:tcBorders>
            <w:vAlign w:val="center"/>
          </w:tcPr>
          <w:p w14:paraId="649F08ED" w14:textId="77777777" w:rsidR="000071C0" w:rsidRPr="00CB2511" w:rsidRDefault="000071C0" w:rsidP="007D329B">
            <w:pPr>
              <w:rPr>
                <w:b/>
                <w:sz w:val="20"/>
                <w:szCs w:val="20"/>
              </w:rPr>
            </w:pPr>
          </w:p>
        </w:tc>
        <w:tc>
          <w:tcPr>
            <w:tcW w:w="1207" w:type="dxa"/>
            <w:tcBorders>
              <w:bottom w:val="single" w:sz="4" w:space="0" w:color="auto"/>
            </w:tcBorders>
            <w:vAlign w:val="center"/>
          </w:tcPr>
          <w:p w14:paraId="44266110" w14:textId="77777777" w:rsidR="000071C0" w:rsidRPr="00CB2511" w:rsidRDefault="000071C0" w:rsidP="007D329B">
            <w:pPr>
              <w:rPr>
                <w:b/>
                <w:sz w:val="20"/>
                <w:szCs w:val="20"/>
              </w:rPr>
            </w:pPr>
          </w:p>
        </w:tc>
        <w:tc>
          <w:tcPr>
            <w:tcW w:w="1207" w:type="dxa"/>
            <w:tcBorders>
              <w:bottom w:val="single" w:sz="4" w:space="0" w:color="auto"/>
            </w:tcBorders>
            <w:vAlign w:val="center"/>
          </w:tcPr>
          <w:p w14:paraId="0F666B0C" w14:textId="77777777" w:rsidR="000071C0" w:rsidRPr="00CB2511" w:rsidRDefault="000071C0" w:rsidP="007D329B">
            <w:pPr>
              <w:rPr>
                <w:b/>
                <w:sz w:val="20"/>
                <w:szCs w:val="20"/>
              </w:rPr>
            </w:pPr>
          </w:p>
        </w:tc>
        <w:tc>
          <w:tcPr>
            <w:tcW w:w="1229" w:type="dxa"/>
            <w:tcBorders>
              <w:bottom w:val="single" w:sz="4" w:space="0" w:color="auto"/>
            </w:tcBorders>
            <w:vAlign w:val="center"/>
          </w:tcPr>
          <w:p w14:paraId="672562BB" w14:textId="77777777" w:rsidR="000071C0" w:rsidRPr="00CB2511" w:rsidRDefault="000071C0" w:rsidP="007D329B">
            <w:pPr>
              <w:rPr>
                <w:b/>
                <w:sz w:val="20"/>
                <w:szCs w:val="20"/>
              </w:rPr>
            </w:pPr>
          </w:p>
        </w:tc>
        <w:tc>
          <w:tcPr>
            <w:tcW w:w="1255" w:type="dxa"/>
            <w:tcBorders>
              <w:bottom w:val="single" w:sz="4" w:space="0" w:color="auto"/>
            </w:tcBorders>
            <w:vAlign w:val="center"/>
          </w:tcPr>
          <w:p w14:paraId="52591D93" w14:textId="77777777" w:rsidR="000071C0" w:rsidRDefault="000071C0" w:rsidP="007D329B">
            <w:pPr>
              <w:rPr>
                <w:b/>
                <w:sz w:val="20"/>
                <w:szCs w:val="20"/>
              </w:rPr>
            </w:pPr>
          </w:p>
          <w:p w14:paraId="3BC78455" w14:textId="77777777" w:rsidR="00F3154E" w:rsidRDefault="00F3154E" w:rsidP="007D329B">
            <w:pPr>
              <w:rPr>
                <w:b/>
                <w:sz w:val="20"/>
                <w:szCs w:val="20"/>
              </w:rPr>
            </w:pPr>
          </w:p>
          <w:p w14:paraId="743BFA54" w14:textId="77777777" w:rsidR="00F3154E" w:rsidRDefault="00F3154E" w:rsidP="007D329B">
            <w:pPr>
              <w:rPr>
                <w:b/>
                <w:sz w:val="20"/>
                <w:szCs w:val="20"/>
              </w:rPr>
            </w:pPr>
            <w:r>
              <w:rPr>
                <w:b/>
                <w:sz w:val="20"/>
                <w:szCs w:val="20"/>
              </w:rPr>
              <w:t>80</w:t>
            </w:r>
          </w:p>
          <w:p w14:paraId="204982B1" w14:textId="4F4D3901" w:rsidR="00F3154E" w:rsidRPr="00CB2511" w:rsidRDefault="00F3154E" w:rsidP="007D329B">
            <w:pPr>
              <w:rPr>
                <w:b/>
                <w:sz w:val="20"/>
                <w:szCs w:val="20"/>
              </w:rPr>
            </w:pPr>
            <w:r>
              <w:rPr>
                <w:b/>
                <w:sz w:val="20"/>
                <w:szCs w:val="20"/>
              </w:rPr>
              <w:t>24</w:t>
            </w:r>
          </w:p>
        </w:tc>
      </w:tr>
      <w:tr w:rsidR="000071C0" w:rsidRPr="00CB2511" w14:paraId="637A66ED" w14:textId="77777777" w:rsidTr="00BD749F">
        <w:trPr>
          <w:trHeight w:val="570"/>
        </w:trPr>
        <w:tc>
          <w:tcPr>
            <w:tcW w:w="1340" w:type="dxa"/>
            <w:shd w:val="clear" w:color="auto" w:fill="F2F2F2"/>
            <w:vAlign w:val="center"/>
          </w:tcPr>
          <w:p w14:paraId="69E19052" w14:textId="77777777" w:rsidR="000071C0" w:rsidRPr="00CB2511" w:rsidRDefault="000071C0" w:rsidP="007D329B">
            <w:pPr>
              <w:rPr>
                <w:b/>
                <w:sz w:val="20"/>
                <w:szCs w:val="20"/>
              </w:rPr>
            </w:pPr>
            <w:r>
              <w:rPr>
                <w:b/>
                <w:sz w:val="20"/>
                <w:szCs w:val="20"/>
              </w:rPr>
              <w:t xml:space="preserve">Machinist </w:t>
            </w:r>
          </w:p>
        </w:tc>
        <w:tc>
          <w:tcPr>
            <w:tcW w:w="1185" w:type="dxa"/>
            <w:shd w:val="clear" w:color="auto" w:fill="F2F2F2"/>
            <w:vAlign w:val="center"/>
          </w:tcPr>
          <w:p w14:paraId="0D6A949A" w14:textId="2D4A5D9F" w:rsidR="000071C0" w:rsidRPr="00CB2511" w:rsidRDefault="00F3154E" w:rsidP="007D329B">
            <w:pPr>
              <w:rPr>
                <w:b/>
                <w:sz w:val="20"/>
                <w:szCs w:val="20"/>
              </w:rPr>
            </w:pPr>
            <w:r>
              <w:rPr>
                <w:b/>
                <w:sz w:val="20"/>
                <w:szCs w:val="20"/>
              </w:rPr>
              <w:t>78</w:t>
            </w:r>
          </w:p>
        </w:tc>
        <w:tc>
          <w:tcPr>
            <w:tcW w:w="1207" w:type="dxa"/>
            <w:shd w:val="clear" w:color="auto" w:fill="F2F2F2"/>
            <w:vAlign w:val="center"/>
          </w:tcPr>
          <w:p w14:paraId="4CD38042" w14:textId="77777777" w:rsidR="000071C0" w:rsidRPr="00CB2511" w:rsidRDefault="000071C0" w:rsidP="007D329B">
            <w:pPr>
              <w:rPr>
                <w:b/>
                <w:sz w:val="20"/>
                <w:szCs w:val="20"/>
              </w:rPr>
            </w:pPr>
          </w:p>
        </w:tc>
        <w:tc>
          <w:tcPr>
            <w:tcW w:w="1207" w:type="dxa"/>
            <w:shd w:val="clear" w:color="auto" w:fill="F2F2F2"/>
            <w:vAlign w:val="center"/>
          </w:tcPr>
          <w:p w14:paraId="68EC332C" w14:textId="77777777" w:rsidR="000071C0" w:rsidRPr="00CB2511" w:rsidRDefault="000071C0" w:rsidP="007D329B">
            <w:pPr>
              <w:rPr>
                <w:b/>
                <w:sz w:val="20"/>
                <w:szCs w:val="20"/>
              </w:rPr>
            </w:pPr>
          </w:p>
        </w:tc>
        <w:tc>
          <w:tcPr>
            <w:tcW w:w="1207" w:type="dxa"/>
            <w:shd w:val="clear" w:color="auto" w:fill="F2F2F2"/>
            <w:vAlign w:val="center"/>
          </w:tcPr>
          <w:p w14:paraId="48741EF6" w14:textId="77777777" w:rsidR="000071C0" w:rsidRPr="00CB2511" w:rsidRDefault="000071C0" w:rsidP="007D329B">
            <w:pPr>
              <w:rPr>
                <w:b/>
                <w:sz w:val="20"/>
                <w:szCs w:val="20"/>
              </w:rPr>
            </w:pPr>
          </w:p>
        </w:tc>
        <w:tc>
          <w:tcPr>
            <w:tcW w:w="1229" w:type="dxa"/>
            <w:shd w:val="clear" w:color="auto" w:fill="F2F2F2"/>
            <w:vAlign w:val="center"/>
          </w:tcPr>
          <w:p w14:paraId="29D4A680" w14:textId="77777777" w:rsidR="000071C0" w:rsidRPr="00CB2511" w:rsidRDefault="000071C0" w:rsidP="007D329B">
            <w:pPr>
              <w:rPr>
                <w:b/>
                <w:sz w:val="20"/>
                <w:szCs w:val="20"/>
              </w:rPr>
            </w:pPr>
          </w:p>
        </w:tc>
        <w:tc>
          <w:tcPr>
            <w:tcW w:w="1255" w:type="dxa"/>
            <w:shd w:val="clear" w:color="auto" w:fill="F2F2F2"/>
            <w:vAlign w:val="center"/>
          </w:tcPr>
          <w:p w14:paraId="5E043BE3" w14:textId="3F0EC7B3" w:rsidR="000071C0" w:rsidRPr="00CB2511" w:rsidRDefault="00F3154E" w:rsidP="007D329B">
            <w:pPr>
              <w:rPr>
                <w:b/>
                <w:sz w:val="20"/>
                <w:szCs w:val="20"/>
              </w:rPr>
            </w:pPr>
            <w:r>
              <w:rPr>
                <w:b/>
                <w:sz w:val="20"/>
                <w:szCs w:val="20"/>
              </w:rPr>
              <w:t>78</w:t>
            </w:r>
          </w:p>
        </w:tc>
      </w:tr>
      <w:tr w:rsidR="000071C0" w:rsidRPr="00CB2511" w14:paraId="0D683157" w14:textId="77777777" w:rsidTr="00BD749F">
        <w:trPr>
          <w:trHeight w:val="570"/>
        </w:trPr>
        <w:tc>
          <w:tcPr>
            <w:tcW w:w="1340" w:type="dxa"/>
            <w:vAlign w:val="center"/>
          </w:tcPr>
          <w:p w14:paraId="69CB8EC7" w14:textId="77777777" w:rsidR="000071C0" w:rsidRPr="00CB2511" w:rsidRDefault="000071C0" w:rsidP="007D329B">
            <w:pPr>
              <w:rPr>
                <w:b/>
                <w:sz w:val="20"/>
                <w:szCs w:val="20"/>
              </w:rPr>
            </w:pPr>
            <w:r>
              <w:rPr>
                <w:b/>
                <w:sz w:val="20"/>
                <w:szCs w:val="20"/>
              </w:rPr>
              <w:t>Divers</w:t>
            </w:r>
          </w:p>
        </w:tc>
        <w:tc>
          <w:tcPr>
            <w:tcW w:w="1185" w:type="dxa"/>
            <w:vAlign w:val="center"/>
          </w:tcPr>
          <w:p w14:paraId="41314BB9" w14:textId="77777777" w:rsidR="000071C0" w:rsidRPr="00CB2511" w:rsidRDefault="000071C0" w:rsidP="007D329B">
            <w:pPr>
              <w:rPr>
                <w:b/>
                <w:sz w:val="20"/>
                <w:szCs w:val="20"/>
              </w:rPr>
            </w:pPr>
          </w:p>
        </w:tc>
        <w:tc>
          <w:tcPr>
            <w:tcW w:w="1207" w:type="dxa"/>
            <w:vAlign w:val="center"/>
          </w:tcPr>
          <w:p w14:paraId="1B32D379" w14:textId="77777777" w:rsidR="000071C0" w:rsidRPr="00CB2511" w:rsidRDefault="000071C0" w:rsidP="007D329B">
            <w:pPr>
              <w:rPr>
                <w:b/>
                <w:sz w:val="20"/>
                <w:szCs w:val="20"/>
              </w:rPr>
            </w:pPr>
          </w:p>
        </w:tc>
        <w:tc>
          <w:tcPr>
            <w:tcW w:w="1207" w:type="dxa"/>
            <w:vAlign w:val="center"/>
          </w:tcPr>
          <w:p w14:paraId="07E78594" w14:textId="77777777" w:rsidR="000071C0" w:rsidRPr="00CB2511" w:rsidRDefault="000071C0" w:rsidP="007D329B">
            <w:pPr>
              <w:rPr>
                <w:b/>
                <w:sz w:val="20"/>
                <w:szCs w:val="20"/>
              </w:rPr>
            </w:pPr>
          </w:p>
        </w:tc>
        <w:tc>
          <w:tcPr>
            <w:tcW w:w="1207" w:type="dxa"/>
            <w:vAlign w:val="center"/>
          </w:tcPr>
          <w:p w14:paraId="57FC3038" w14:textId="77777777" w:rsidR="000071C0" w:rsidRPr="00CB2511" w:rsidRDefault="000071C0" w:rsidP="007D329B">
            <w:pPr>
              <w:rPr>
                <w:b/>
                <w:sz w:val="20"/>
                <w:szCs w:val="20"/>
              </w:rPr>
            </w:pPr>
          </w:p>
        </w:tc>
        <w:tc>
          <w:tcPr>
            <w:tcW w:w="1229" w:type="dxa"/>
            <w:vAlign w:val="center"/>
          </w:tcPr>
          <w:p w14:paraId="00D2A9B1" w14:textId="77777777" w:rsidR="000071C0" w:rsidRPr="00CB2511" w:rsidRDefault="000071C0" w:rsidP="007D329B">
            <w:pPr>
              <w:rPr>
                <w:b/>
                <w:sz w:val="20"/>
                <w:szCs w:val="20"/>
              </w:rPr>
            </w:pPr>
          </w:p>
        </w:tc>
        <w:tc>
          <w:tcPr>
            <w:tcW w:w="1255" w:type="dxa"/>
            <w:vAlign w:val="center"/>
          </w:tcPr>
          <w:p w14:paraId="2CC49A82" w14:textId="77777777" w:rsidR="000071C0" w:rsidRPr="00CB2511" w:rsidRDefault="000071C0" w:rsidP="007D329B">
            <w:pPr>
              <w:rPr>
                <w:b/>
                <w:sz w:val="20"/>
                <w:szCs w:val="20"/>
              </w:rPr>
            </w:pPr>
          </w:p>
        </w:tc>
      </w:tr>
      <w:tr w:rsidR="00BD749F" w:rsidRPr="00CB2511" w14:paraId="310D1C0E" w14:textId="77777777" w:rsidTr="00BD749F">
        <w:trPr>
          <w:trHeight w:val="570"/>
        </w:trPr>
        <w:tc>
          <w:tcPr>
            <w:tcW w:w="1340" w:type="dxa"/>
            <w:vAlign w:val="center"/>
          </w:tcPr>
          <w:p w14:paraId="14ECE37B" w14:textId="1E91A342" w:rsidR="00BD749F" w:rsidRDefault="00BD749F" w:rsidP="00BD749F">
            <w:pPr>
              <w:rPr>
                <w:b/>
                <w:sz w:val="20"/>
                <w:szCs w:val="20"/>
              </w:rPr>
            </w:pPr>
            <w:r>
              <w:rPr>
                <w:b/>
                <w:sz w:val="20"/>
                <w:szCs w:val="20"/>
              </w:rPr>
              <w:t>Video Lab</w:t>
            </w:r>
          </w:p>
        </w:tc>
        <w:tc>
          <w:tcPr>
            <w:tcW w:w="1185" w:type="dxa"/>
            <w:vAlign w:val="center"/>
          </w:tcPr>
          <w:p w14:paraId="5EDFAB11" w14:textId="77777777" w:rsidR="00BD749F" w:rsidRPr="00CB2511" w:rsidRDefault="00BD749F" w:rsidP="00BD749F">
            <w:pPr>
              <w:rPr>
                <w:b/>
                <w:sz w:val="20"/>
                <w:szCs w:val="20"/>
              </w:rPr>
            </w:pPr>
          </w:p>
        </w:tc>
        <w:tc>
          <w:tcPr>
            <w:tcW w:w="1207" w:type="dxa"/>
            <w:vAlign w:val="center"/>
          </w:tcPr>
          <w:p w14:paraId="45B28CA8" w14:textId="77777777" w:rsidR="00BD749F" w:rsidRPr="00CB2511" w:rsidRDefault="00BD749F" w:rsidP="00BD749F">
            <w:pPr>
              <w:rPr>
                <w:b/>
                <w:sz w:val="20"/>
                <w:szCs w:val="20"/>
              </w:rPr>
            </w:pPr>
          </w:p>
        </w:tc>
        <w:tc>
          <w:tcPr>
            <w:tcW w:w="1207" w:type="dxa"/>
            <w:vAlign w:val="center"/>
          </w:tcPr>
          <w:p w14:paraId="6DCAEEEE" w14:textId="77777777" w:rsidR="00BD749F" w:rsidRPr="00CB2511" w:rsidRDefault="00BD749F" w:rsidP="00BD749F">
            <w:pPr>
              <w:rPr>
                <w:b/>
                <w:sz w:val="20"/>
                <w:szCs w:val="20"/>
              </w:rPr>
            </w:pPr>
          </w:p>
        </w:tc>
        <w:tc>
          <w:tcPr>
            <w:tcW w:w="1207" w:type="dxa"/>
            <w:vAlign w:val="center"/>
          </w:tcPr>
          <w:p w14:paraId="1D3D21DD" w14:textId="77777777" w:rsidR="00BD749F" w:rsidRPr="00CB2511" w:rsidRDefault="00BD749F" w:rsidP="00BD749F">
            <w:pPr>
              <w:rPr>
                <w:b/>
                <w:sz w:val="20"/>
                <w:szCs w:val="20"/>
              </w:rPr>
            </w:pPr>
          </w:p>
        </w:tc>
        <w:tc>
          <w:tcPr>
            <w:tcW w:w="1229" w:type="dxa"/>
            <w:vAlign w:val="center"/>
          </w:tcPr>
          <w:p w14:paraId="4D48E96F" w14:textId="77777777" w:rsidR="00BD749F" w:rsidRPr="00CB2511" w:rsidRDefault="00BD749F" w:rsidP="00BD749F">
            <w:pPr>
              <w:rPr>
                <w:b/>
                <w:sz w:val="20"/>
                <w:szCs w:val="20"/>
              </w:rPr>
            </w:pPr>
          </w:p>
        </w:tc>
        <w:tc>
          <w:tcPr>
            <w:tcW w:w="1255" w:type="dxa"/>
            <w:vAlign w:val="center"/>
          </w:tcPr>
          <w:p w14:paraId="0130327A" w14:textId="77777777" w:rsidR="00BD749F" w:rsidRPr="00CB2511" w:rsidRDefault="00BD749F" w:rsidP="00BD749F">
            <w:pPr>
              <w:rPr>
                <w:b/>
                <w:sz w:val="20"/>
                <w:szCs w:val="20"/>
              </w:rPr>
            </w:pPr>
          </w:p>
        </w:tc>
      </w:tr>
      <w:tr w:rsidR="00BD749F" w:rsidRPr="00CB2511" w14:paraId="46228FDD" w14:textId="77777777" w:rsidTr="00BD749F">
        <w:trPr>
          <w:trHeight w:val="570"/>
        </w:trPr>
        <w:tc>
          <w:tcPr>
            <w:tcW w:w="1340" w:type="dxa"/>
            <w:vAlign w:val="center"/>
          </w:tcPr>
          <w:p w14:paraId="1E4B0517" w14:textId="36F5F16B" w:rsidR="00BD749F" w:rsidRDefault="00BD749F" w:rsidP="00BD749F">
            <w:pPr>
              <w:rPr>
                <w:b/>
                <w:sz w:val="20"/>
                <w:szCs w:val="20"/>
              </w:rPr>
            </w:pPr>
            <w:r>
              <w:rPr>
                <w:b/>
                <w:sz w:val="20"/>
                <w:szCs w:val="20"/>
              </w:rPr>
              <w:t>(Add other categories/rows as needed)</w:t>
            </w:r>
          </w:p>
        </w:tc>
        <w:tc>
          <w:tcPr>
            <w:tcW w:w="1185" w:type="dxa"/>
            <w:vAlign w:val="center"/>
          </w:tcPr>
          <w:p w14:paraId="3F0F18B3" w14:textId="77777777" w:rsidR="00BD749F" w:rsidRPr="00CB2511" w:rsidRDefault="00BD749F" w:rsidP="00BD749F">
            <w:pPr>
              <w:rPr>
                <w:b/>
                <w:sz w:val="20"/>
                <w:szCs w:val="20"/>
              </w:rPr>
            </w:pPr>
          </w:p>
        </w:tc>
        <w:tc>
          <w:tcPr>
            <w:tcW w:w="1207" w:type="dxa"/>
            <w:vAlign w:val="center"/>
          </w:tcPr>
          <w:p w14:paraId="41336099" w14:textId="77777777" w:rsidR="00BD749F" w:rsidRPr="00CB2511" w:rsidRDefault="00BD749F" w:rsidP="00BD749F">
            <w:pPr>
              <w:rPr>
                <w:b/>
                <w:sz w:val="20"/>
                <w:szCs w:val="20"/>
              </w:rPr>
            </w:pPr>
          </w:p>
        </w:tc>
        <w:tc>
          <w:tcPr>
            <w:tcW w:w="1207" w:type="dxa"/>
            <w:vAlign w:val="center"/>
          </w:tcPr>
          <w:p w14:paraId="6B0D91B1" w14:textId="77777777" w:rsidR="00BD749F" w:rsidRPr="00CB2511" w:rsidRDefault="00BD749F" w:rsidP="00BD749F">
            <w:pPr>
              <w:rPr>
                <w:b/>
                <w:sz w:val="20"/>
                <w:szCs w:val="20"/>
              </w:rPr>
            </w:pPr>
          </w:p>
        </w:tc>
        <w:tc>
          <w:tcPr>
            <w:tcW w:w="1207" w:type="dxa"/>
            <w:vAlign w:val="center"/>
          </w:tcPr>
          <w:p w14:paraId="029B116A" w14:textId="77777777" w:rsidR="00BD749F" w:rsidRPr="00CB2511" w:rsidRDefault="00BD749F" w:rsidP="00BD749F">
            <w:pPr>
              <w:rPr>
                <w:b/>
                <w:sz w:val="20"/>
                <w:szCs w:val="20"/>
              </w:rPr>
            </w:pPr>
          </w:p>
        </w:tc>
        <w:tc>
          <w:tcPr>
            <w:tcW w:w="1229" w:type="dxa"/>
            <w:vAlign w:val="center"/>
          </w:tcPr>
          <w:p w14:paraId="11F7C862" w14:textId="77777777" w:rsidR="00BD749F" w:rsidRPr="00CB2511" w:rsidRDefault="00BD749F" w:rsidP="00BD749F">
            <w:pPr>
              <w:rPr>
                <w:b/>
                <w:sz w:val="20"/>
                <w:szCs w:val="20"/>
              </w:rPr>
            </w:pPr>
          </w:p>
        </w:tc>
        <w:tc>
          <w:tcPr>
            <w:tcW w:w="1255" w:type="dxa"/>
            <w:vAlign w:val="center"/>
          </w:tcPr>
          <w:p w14:paraId="69CF05E8" w14:textId="77777777" w:rsidR="00BD749F" w:rsidRPr="00CB2511" w:rsidRDefault="00BD749F" w:rsidP="00BD749F">
            <w:pPr>
              <w:rPr>
                <w:b/>
                <w:sz w:val="20"/>
                <w:szCs w:val="20"/>
              </w:rPr>
            </w:pPr>
          </w:p>
        </w:tc>
      </w:tr>
    </w:tbl>
    <w:p w14:paraId="713999DA" w14:textId="77777777" w:rsidR="000071C0" w:rsidRDefault="000071C0" w:rsidP="000071C0">
      <w:pPr>
        <w:ind w:left="720"/>
        <w:rPr>
          <w:b/>
          <w:bCs/>
        </w:rPr>
      </w:pPr>
    </w:p>
    <w:p w14:paraId="303B8B52" w14:textId="775C8C5F" w:rsidR="000071C0" w:rsidRDefault="000071C0" w:rsidP="000071C0">
      <w:pPr>
        <w:rPr>
          <w:b/>
        </w:rPr>
      </w:pPr>
    </w:p>
    <w:p w14:paraId="0A168127" w14:textId="3F8577A4" w:rsidR="00AA7984" w:rsidRPr="00E90C75" w:rsidRDefault="0001752A" w:rsidP="00E90C75">
      <w:pPr>
        <w:rPr>
          <w:b/>
          <w:u w:val="single"/>
        </w:rPr>
      </w:pPr>
      <w:r w:rsidRPr="00E90C75">
        <w:rPr>
          <w:b/>
          <w:u w:val="single"/>
        </w:rPr>
        <w:t>20</w:t>
      </w:r>
      <w:r w:rsidR="0035717C" w:rsidRPr="00E90C75">
        <w:rPr>
          <w:b/>
          <w:u w:val="single"/>
        </w:rPr>
        <w:t>2</w:t>
      </w:r>
      <w:r w:rsidR="00BD749F">
        <w:rPr>
          <w:b/>
          <w:u w:val="single"/>
        </w:rPr>
        <w:t>3</w:t>
      </w:r>
      <w:r w:rsidR="005D677E" w:rsidRPr="00E90C75">
        <w:rPr>
          <w:b/>
          <w:u w:val="single"/>
        </w:rPr>
        <w:t xml:space="preserve"> Budget Projection for MBARI’s P</w:t>
      </w:r>
      <w:r w:rsidRPr="00E90C75">
        <w:rPr>
          <w:b/>
          <w:u w:val="single"/>
        </w:rPr>
        <w:t xml:space="preserve">ortion of the </w:t>
      </w:r>
      <w:r w:rsidR="005D677E" w:rsidRPr="00E90C75">
        <w:rPr>
          <w:b/>
          <w:u w:val="single"/>
        </w:rPr>
        <w:t>E</w:t>
      </w:r>
      <w:r w:rsidRPr="00E90C75">
        <w:rPr>
          <w:b/>
          <w:u w:val="single"/>
        </w:rPr>
        <w:t xml:space="preserve">xternal </w:t>
      </w:r>
      <w:r w:rsidR="005D677E" w:rsidRPr="00E90C75">
        <w:rPr>
          <w:b/>
          <w:u w:val="single"/>
        </w:rPr>
        <w:t>G</w:t>
      </w:r>
      <w:r w:rsidRPr="00E90C75">
        <w:rPr>
          <w:b/>
          <w:u w:val="single"/>
        </w:rPr>
        <w:t>rant</w:t>
      </w:r>
    </w:p>
    <w:p w14:paraId="150C2414" w14:textId="76921D81" w:rsidR="00A55641" w:rsidRPr="009E1040" w:rsidRDefault="0001752A" w:rsidP="0074380B">
      <w:pPr>
        <w:ind w:left="360"/>
        <w:rPr>
          <w:bCs/>
          <w:i/>
          <w:iCs/>
          <w:sz w:val="22"/>
          <w:szCs w:val="22"/>
        </w:rPr>
      </w:pPr>
      <w:r w:rsidRPr="009E1040">
        <w:rPr>
          <w:bCs/>
          <w:i/>
          <w:iCs/>
          <w:sz w:val="22"/>
          <w:szCs w:val="22"/>
        </w:rPr>
        <w:t>All projections for grant-</w:t>
      </w:r>
      <w:r w:rsidR="000071C0" w:rsidRPr="009E1040">
        <w:rPr>
          <w:bCs/>
          <w:i/>
          <w:iCs/>
          <w:sz w:val="22"/>
          <w:szCs w:val="22"/>
        </w:rPr>
        <w:t xml:space="preserve">specific </w:t>
      </w:r>
      <w:r w:rsidRPr="009E1040">
        <w:rPr>
          <w:bCs/>
          <w:i/>
          <w:iCs/>
          <w:sz w:val="22"/>
          <w:szCs w:val="22"/>
        </w:rPr>
        <w:t>expenses</w:t>
      </w:r>
      <w:r w:rsidR="000071C0" w:rsidRPr="009E1040">
        <w:rPr>
          <w:bCs/>
          <w:i/>
          <w:iCs/>
          <w:sz w:val="22"/>
          <w:szCs w:val="22"/>
        </w:rPr>
        <w:t>, labor,</w:t>
      </w:r>
      <w:r w:rsidRPr="009E1040">
        <w:rPr>
          <w:bCs/>
          <w:i/>
          <w:iCs/>
          <w:sz w:val="22"/>
          <w:szCs w:val="22"/>
        </w:rPr>
        <w:t xml:space="preserve"> </w:t>
      </w:r>
      <w:r w:rsidR="00A55641" w:rsidRPr="009E1040">
        <w:rPr>
          <w:bCs/>
          <w:i/>
          <w:iCs/>
          <w:sz w:val="22"/>
          <w:szCs w:val="22"/>
        </w:rPr>
        <w:t xml:space="preserve">and ship/ROV/AUV time </w:t>
      </w:r>
      <w:r w:rsidRPr="009E1040">
        <w:rPr>
          <w:bCs/>
          <w:i/>
          <w:iCs/>
          <w:sz w:val="22"/>
          <w:szCs w:val="22"/>
        </w:rPr>
        <w:t xml:space="preserve">should be entered into the Budget System. </w:t>
      </w:r>
    </w:p>
    <w:p w14:paraId="1E764C69" w14:textId="77777777" w:rsidR="00A55641" w:rsidRPr="009E1040" w:rsidRDefault="00A55641" w:rsidP="0074380B">
      <w:pPr>
        <w:ind w:left="360"/>
        <w:rPr>
          <w:bCs/>
          <w:i/>
          <w:iCs/>
          <w:sz w:val="22"/>
          <w:szCs w:val="22"/>
        </w:rPr>
      </w:pPr>
    </w:p>
    <w:p w14:paraId="31A12B49" w14:textId="00990446" w:rsidR="0001752A" w:rsidRPr="009E1040" w:rsidRDefault="0001752A" w:rsidP="0074380B">
      <w:pPr>
        <w:ind w:left="360"/>
        <w:rPr>
          <w:bCs/>
          <w:i/>
          <w:iCs/>
          <w:sz w:val="22"/>
          <w:szCs w:val="22"/>
        </w:rPr>
      </w:pPr>
      <w:r w:rsidRPr="009E1040">
        <w:rPr>
          <w:bCs/>
          <w:i/>
          <w:iCs/>
          <w:sz w:val="22"/>
          <w:szCs w:val="22"/>
        </w:rPr>
        <w:t>If cost-sharing is expected (i.e., using MBARI</w:t>
      </w:r>
      <w:r w:rsidR="00A55641" w:rsidRPr="009E1040">
        <w:rPr>
          <w:bCs/>
          <w:i/>
          <w:iCs/>
          <w:sz w:val="22"/>
          <w:szCs w:val="22"/>
        </w:rPr>
        <w:t>-provided</w:t>
      </w:r>
      <w:r w:rsidRPr="009E1040">
        <w:rPr>
          <w:bCs/>
          <w:i/>
          <w:iCs/>
          <w:sz w:val="22"/>
          <w:szCs w:val="22"/>
        </w:rPr>
        <w:t xml:space="preserve"> </w:t>
      </w:r>
      <w:r w:rsidR="00A55641" w:rsidRPr="009E1040">
        <w:rPr>
          <w:bCs/>
          <w:i/>
          <w:iCs/>
          <w:sz w:val="22"/>
          <w:szCs w:val="22"/>
        </w:rPr>
        <w:t>funds, labor</w:t>
      </w:r>
      <w:r w:rsidR="00E90C75" w:rsidRPr="009E1040">
        <w:rPr>
          <w:bCs/>
          <w:i/>
          <w:iCs/>
          <w:sz w:val="22"/>
          <w:szCs w:val="22"/>
        </w:rPr>
        <w:t>,</w:t>
      </w:r>
      <w:r w:rsidR="00A55641" w:rsidRPr="009E1040">
        <w:rPr>
          <w:bCs/>
          <w:i/>
          <w:iCs/>
          <w:sz w:val="22"/>
          <w:szCs w:val="22"/>
        </w:rPr>
        <w:t xml:space="preserve"> or ship/ROV/AUV time </w:t>
      </w:r>
      <w:r w:rsidRPr="009E1040">
        <w:rPr>
          <w:bCs/>
          <w:i/>
          <w:iCs/>
          <w:sz w:val="22"/>
          <w:szCs w:val="22"/>
        </w:rPr>
        <w:t xml:space="preserve">to supplement grant activities), </w:t>
      </w:r>
      <w:r w:rsidR="00A55641" w:rsidRPr="009E1040">
        <w:rPr>
          <w:bCs/>
          <w:i/>
          <w:iCs/>
          <w:sz w:val="22"/>
          <w:szCs w:val="22"/>
        </w:rPr>
        <w:t>those</w:t>
      </w:r>
      <w:r w:rsidRPr="009E1040">
        <w:rPr>
          <w:bCs/>
          <w:i/>
          <w:iCs/>
          <w:sz w:val="22"/>
          <w:szCs w:val="22"/>
        </w:rPr>
        <w:t xml:space="preserve"> requests should be associated with an internal project # and identified in that project budget</w:t>
      </w:r>
      <w:r w:rsidR="00A55641" w:rsidRPr="009E1040">
        <w:rPr>
          <w:bCs/>
          <w:i/>
          <w:iCs/>
          <w:sz w:val="22"/>
          <w:szCs w:val="22"/>
        </w:rPr>
        <w:t xml:space="preserve"> as a cost-share request</w:t>
      </w:r>
      <w:r w:rsidRPr="009E1040">
        <w:rPr>
          <w:bCs/>
          <w:i/>
          <w:iCs/>
          <w:sz w:val="22"/>
          <w:szCs w:val="22"/>
        </w:rPr>
        <w:t>.</w:t>
      </w:r>
    </w:p>
    <w:p w14:paraId="010DE23D" w14:textId="67A9A415" w:rsidR="0001752A" w:rsidRPr="00F3154E" w:rsidRDefault="0001752A" w:rsidP="00E90C75">
      <w:pPr>
        <w:rPr>
          <w:bCs/>
        </w:rPr>
      </w:pPr>
    </w:p>
    <w:p w14:paraId="7208A85F" w14:textId="304B6E82" w:rsidR="00F3154E" w:rsidRPr="00F3154E" w:rsidRDefault="00F3154E" w:rsidP="00E90C75">
      <w:pPr>
        <w:rPr>
          <w:bCs/>
        </w:rPr>
      </w:pPr>
      <w:r>
        <w:rPr>
          <w:bCs/>
        </w:rPr>
        <w:t>The current expense balance in 706006</w:t>
      </w:r>
      <w:r w:rsidR="005C621F">
        <w:rPr>
          <w:bCs/>
        </w:rPr>
        <w:t xml:space="preserve"> is approximately $32K in order to complete the vehicle upgrades.</w:t>
      </w:r>
    </w:p>
    <w:p w14:paraId="2E11316E" w14:textId="77777777" w:rsidR="00F3154E" w:rsidRPr="00F3154E" w:rsidRDefault="00F3154E" w:rsidP="00E90C75">
      <w:pPr>
        <w:rPr>
          <w:bCs/>
        </w:rPr>
      </w:pPr>
    </w:p>
    <w:p w14:paraId="019A5EF7" w14:textId="77777777" w:rsidR="00E90C75" w:rsidRPr="00E90C75" w:rsidRDefault="00E90C75" w:rsidP="00E90C75">
      <w:pPr>
        <w:rPr>
          <w:b/>
          <w:bCs/>
        </w:rPr>
      </w:pPr>
      <w:r w:rsidRPr="00E90C75">
        <w:rPr>
          <w:b/>
          <w:u w:val="single"/>
        </w:rPr>
        <w:t>Compliance Considerations</w:t>
      </w:r>
    </w:p>
    <w:p w14:paraId="1A39D14C" w14:textId="5E2AAE66" w:rsidR="00E90C75" w:rsidRDefault="00E90C75" w:rsidP="009E1040">
      <w:pPr>
        <w:ind w:left="360"/>
        <w:rPr>
          <w:i/>
          <w:iCs/>
          <w:sz w:val="22"/>
          <w:szCs w:val="22"/>
        </w:rPr>
      </w:pPr>
      <w:r w:rsidRPr="009E1040">
        <w:rPr>
          <w:i/>
          <w:iCs/>
          <w:sz w:val="22"/>
          <w:szCs w:val="22"/>
        </w:rPr>
        <w:t>Please respond “Yes” or “No” to each line item below, and provide details as necessary.</w:t>
      </w:r>
    </w:p>
    <w:p w14:paraId="26717179" w14:textId="77777777" w:rsidR="009F0B56" w:rsidRPr="009E1040" w:rsidRDefault="009F0B56" w:rsidP="009E1040">
      <w:pPr>
        <w:ind w:left="360"/>
        <w:rPr>
          <w:i/>
          <w:iCs/>
          <w:sz w:val="22"/>
          <w:szCs w:val="22"/>
        </w:rPr>
      </w:pPr>
    </w:p>
    <w:tbl>
      <w:tblPr>
        <w:tblpPr w:leftFromText="180" w:rightFromText="180" w:vertAnchor="text" w:horzAnchor="margin" w:tblpXSpec="center" w:tblpY="21"/>
        <w:tblW w:w="100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9F0B56" w:rsidRPr="004A16AD" w14:paraId="4B574601" w14:textId="77777777" w:rsidTr="009F0B56">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173AD57" w14:textId="77777777" w:rsidR="009F0B56" w:rsidRPr="004A16AD" w:rsidRDefault="009F0B56" w:rsidP="009F0B56">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5DCDB5D9" w14:textId="77777777" w:rsidR="009F0B56" w:rsidRPr="004A16AD" w:rsidRDefault="009F0B56" w:rsidP="009F0B56">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37C63E78" w14:textId="77777777" w:rsidR="009F0B56" w:rsidRPr="004A16AD" w:rsidRDefault="009F0B56" w:rsidP="009F0B56">
            <w:pPr>
              <w:tabs>
                <w:tab w:val="left" w:pos="1440"/>
                <w:tab w:val="left" w:pos="2880"/>
              </w:tabs>
              <w:suppressAutoHyphens/>
              <w:jc w:val="center"/>
              <w:outlineLvl w:val="0"/>
            </w:pPr>
            <w:r w:rsidRPr="004A16AD">
              <w:rPr>
                <w:rFonts w:eastAsia="Calibri"/>
                <w:b/>
                <w:bCs/>
                <w:color w:val="000000"/>
              </w:rPr>
              <w:t>DETAILS</w:t>
            </w:r>
          </w:p>
        </w:tc>
      </w:tr>
      <w:tr w:rsidR="009F0B56" w:rsidRPr="004A16AD" w14:paraId="6E21E1A8" w14:textId="77777777" w:rsidTr="009F0B56">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E2567FB"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Isotope Use</w:t>
            </w:r>
            <w:r>
              <w:rPr>
                <w:rFonts w:eastAsia="Calibri"/>
                <w:b/>
                <w:bCs/>
                <w:color w:val="000000"/>
              </w:rPr>
              <w:t xml:space="preserve"> (see </w:t>
            </w:r>
            <w:hyperlink r:id="rId12" w:history="1">
              <w:r w:rsidRPr="004D14E9">
                <w:rPr>
                  <w:rStyle w:val="Hyperlink"/>
                  <w:rFonts w:eastAsia="Calibri"/>
                  <w:b/>
                  <w:bCs/>
                </w:rPr>
                <w:t>policy</w:t>
              </w:r>
            </w:hyperlink>
            <w:r>
              <w:rPr>
                <w:rFonts w:eastAsia="Calibri"/>
                <w:b/>
                <w:bCs/>
                <w:color w:val="000000"/>
              </w:rPr>
              <w:t xml:space="preserve"> and </w:t>
            </w:r>
            <w:hyperlink r:id="rId13" w:history="1">
              <w:r w:rsidRPr="004D14E9">
                <w:rPr>
                  <w:rStyle w:val="Hyperlink"/>
                  <w:rFonts w:eastAsia="Calibri"/>
                  <w:b/>
                  <w:bCs/>
                </w:rPr>
                <w:t>cruise planning</w:t>
              </w:r>
            </w:hyperlink>
            <w:r>
              <w:rPr>
                <w:rFonts w:eastAsia="Calibri"/>
                <w:b/>
                <w:bCs/>
                <w:color w:val="000000"/>
              </w:rPr>
              <w:t>)</w:t>
            </w:r>
            <w:r w:rsidRPr="004A16AD">
              <w:rPr>
                <w:rFonts w:eastAsia="Calibri"/>
                <w:color w:val="000000"/>
              </w:rPr>
              <w:br/>
              <w:t>Will the project use stable or radioisotopes</w:t>
            </w:r>
            <w:r>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C12FD4C" w14:textId="23B88881" w:rsidR="009F0B56" w:rsidRPr="004A16AD" w:rsidRDefault="00F3154E" w:rsidP="009F0B56">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C22D9" w14:textId="77777777" w:rsidR="009F0B56" w:rsidRPr="004A16AD" w:rsidRDefault="009F0B56" w:rsidP="009F0B56"/>
        </w:tc>
      </w:tr>
      <w:tr w:rsidR="009F0B56" w:rsidRPr="004A16AD" w14:paraId="45348068"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4DAC991" w14:textId="77777777" w:rsidR="009F0B56" w:rsidRPr="004A16AD" w:rsidRDefault="009F0B56" w:rsidP="009F0B56">
            <w:pPr>
              <w:tabs>
                <w:tab w:val="left" w:pos="1440"/>
                <w:tab w:val="left" w:pos="2880"/>
                <w:tab w:val="left" w:pos="4320"/>
              </w:tabs>
              <w:suppressAutoHyphens/>
              <w:outlineLvl w:val="0"/>
            </w:pPr>
            <w:r w:rsidRPr="004A16AD">
              <w:rPr>
                <w:rFonts w:eastAsia="Calibri"/>
                <w:b/>
                <w:bCs/>
                <w:color w:val="000000"/>
              </w:rPr>
              <w:t>Battery waste over 4 liters</w:t>
            </w:r>
            <w:r>
              <w:rPr>
                <w:rFonts w:eastAsia="Calibri"/>
                <w:b/>
                <w:bCs/>
                <w:color w:val="000000"/>
              </w:rPr>
              <w:t xml:space="preserve"> (1 gallon)</w:t>
            </w:r>
            <w:r w:rsidRPr="004A16AD">
              <w:rPr>
                <w:rFonts w:eastAsia="Calibri"/>
                <w:color w:val="000000"/>
              </w:rPr>
              <w:br/>
              <w:t>Indicate type and amount</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87389ED" w14:textId="7AD241C3" w:rsidR="009F0B56" w:rsidRPr="004A16AD" w:rsidRDefault="00F3154E"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037F4987" w14:textId="77777777" w:rsidR="009F0B56" w:rsidRPr="004A16AD" w:rsidRDefault="009F0B56" w:rsidP="009F0B56"/>
        </w:tc>
      </w:tr>
      <w:tr w:rsidR="009F0B56" w:rsidRPr="004A16AD" w14:paraId="61DB870A"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A2EF0BF" w14:textId="77777777" w:rsidR="009F0B56" w:rsidRPr="004A16AD" w:rsidRDefault="009F0B56" w:rsidP="009F0B56">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Pr>
                <w:rFonts w:eastAsia="Calibri"/>
                <w:b/>
                <w:bCs/>
                <w:color w:val="000000"/>
              </w:rPr>
              <w:t xml:space="preserve"> (15 gallons)</w:t>
            </w:r>
          </w:p>
          <w:p w14:paraId="45D6967E" w14:textId="77777777" w:rsidR="009F0B56" w:rsidRPr="004A16AD" w:rsidRDefault="009F0B56" w:rsidP="009F0B56">
            <w:pPr>
              <w:tabs>
                <w:tab w:val="left" w:pos="1440"/>
                <w:tab w:val="left" w:pos="2880"/>
                <w:tab w:val="left" w:pos="4320"/>
              </w:tabs>
              <w:suppressAutoHyphens/>
              <w:outlineLvl w:val="0"/>
            </w:pPr>
            <w:r w:rsidRPr="004A16AD">
              <w:rPr>
                <w:rFonts w:eastAsia="Calibri"/>
                <w:color w:val="000000"/>
              </w:rPr>
              <w:t>Indicate composition and quantity</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4584813" w14:textId="6318D655" w:rsidR="009F0B56" w:rsidRPr="004A16AD" w:rsidRDefault="00F3154E"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9D1D4BF" w14:textId="77777777" w:rsidR="009F0B56" w:rsidRPr="004A16AD" w:rsidRDefault="009F0B56" w:rsidP="009F0B56"/>
        </w:tc>
      </w:tr>
      <w:tr w:rsidR="009F0B56" w:rsidRPr="004A16AD" w14:paraId="6C761663"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DD87ACD" w14:textId="77777777" w:rsidR="009F0B56" w:rsidRPr="004A16AD" w:rsidRDefault="000C3336" w:rsidP="009F0B56">
            <w:pPr>
              <w:tabs>
                <w:tab w:val="left" w:pos="1440"/>
                <w:tab w:val="left" w:pos="2880"/>
                <w:tab w:val="left" w:pos="4320"/>
              </w:tabs>
              <w:suppressAutoHyphens/>
              <w:outlineLvl w:val="0"/>
            </w:pPr>
            <w:hyperlink r:id="rId14" w:history="1">
              <w:r w:rsidR="009F0B56" w:rsidRPr="004D14E9">
                <w:rPr>
                  <w:rStyle w:val="Hyperlink"/>
                  <w:rFonts w:eastAsia="Calibri"/>
                  <w:b/>
                  <w:bCs/>
                </w:rPr>
                <w:t>Export Regulation</w:t>
              </w:r>
            </w:hyperlink>
            <w:r w:rsidR="009F0B56" w:rsidRPr="004A16AD">
              <w:rPr>
                <w:rFonts w:eastAsia="Calibri"/>
                <w:color w:val="000000"/>
              </w:rPr>
              <w:br/>
              <w:t>Foreign collaborations or international travel</w:t>
            </w:r>
            <w:r w:rsidR="009F0B56">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34EBE117" w14:textId="0F9A587C" w:rsidR="009F0B56" w:rsidRPr="004A16AD" w:rsidRDefault="00F3154E" w:rsidP="009F0B56">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827084B" w14:textId="77777777" w:rsidR="009F0B56" w:rsidRPr="004A16AD" w:rsidRDefault="009F0B56" w:rsidP="009F0B56"/>
        </w:tc>
      </w:tr>
      <w:tr w:rsidR="00BD749F" w:rsidRPr="004A16AD" w14:paraId="1BBBF8AA"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5416209D" w14:textId="77777777" w:rsidR="00BD749F" w:rsidRPr="00BE0206" w:rsidRDefault="00BD749F" w:rsidP="00BD749F">
            <w:pPr>
              <w:tabs>
                <w:tab w:val="left" w:pos="1440"/>
                <w:tab w:val="left" w:pos="2880"/>
                <w:tab w:val="left" w:pos="4320"/>
              </w:tabs>
              <w:suppressAutoHyphens/>
              <w:outlineLvl w:val="0"/>
              <w:rPr>
                <w:b/>
                <w:bCs/>
              </w:rPr>
            </w:pPr>
            <w:r w:rsidRPr="00BE0206">
              <w:rPr>
                <w:b/>
                <w:bCs/>
              </w:rPr>
              <w:t>Technology access</w:t>
            </w:r>
          </w:p>
          <w:p w14:paraId="6946E99C" w14:textId="6FEDF961" w:rsidR="00BD749F" w:rsidRDefault="00BD749F" w:rsidP="00BD749F">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07D01DD" w14:textId="736C7C56" w:rsidR="00BD749F" w:rsidRPr="004A16AD" w:rsidRDefault="00F3154E" w:rsidP="00BD749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36BD6AEE" w14:textId="77777777" w:rsidR="00BD749F" w:rsidRPr="004A16AD" w:rsidRDefault="00BD749F" w:rsidP="00BD749F"/>
        </w:tc>
      </w:tr>
      <w:tr w:rsidR="00BD749F" w:rsidRPr="004A16AD" w14:paraId="5C68DC8D"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945B873" w14:textId="77777777" w:rsidR="00BD749F" w:rsidRPr="004A16AD" w:rsidRDefault="00BD749F" w:rsidP="00BD749F">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52C1B738" w14:textId="77777777" w:rsidR="00BD749F" w:rsidRPr="004A16AD" w:rsidRDefault="00BD749F" w:rsidP="00BD749F">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C9EB5F5" w14:textId="02A0EBD3" w:rsidR="00BD749F" w:rsidRPr="004A16AD" w:rsidRDefault="00F3154E" w:rsidP="00BD749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1FB7774F" w14:textId="77777777" w:rsidR="00BD749F" w:rsidRPr="004A16AD" w:rsidRDefault="00BD749F" w:rsidP="00BD749F"/>
        </w:tc>
      </w:tr>
      <w:tr w:rsidR="00BD749F" w:rsidRPr="004A16AD" w14:paraId="095F167A"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DE1F8AC" w14:textId="77777777" w:rsidR="00BD749F" w:rsidRPr="004A16AD" w:rsidRDefault="00BD749F" w:rsidP="00BD749F">
            <w:pPr>
              <w:tabs>
                <w:tab w:val="left" w:pos="1440"/>
                <w:tab w:val="left" w:pos="2880"/>
                <w:tab w:val="left" w:pos="4320"/>
              </w:tabs>
              <w:suppressAutoHyphens/>
              <w:outlineLvl w:val="0"/>
              <w:rPr>
                <w:rFonts w:eastAsia="Calibri"/>
                <w:b/>
                <w:bCs/>
                <w:color w:val="000000"/>
              </w:rPr>
            </w:pPr>
            <w:r w:rsidRPr="004A16AD">
              <w:rPr>
                <w:rFonts w:eastAsia="Calibri"/>
                <w:b/>
                <w:bCs/>
                <w:color w:val="000000"/>
              </w:rPr>
              <w:lastRenderedPageBreak/>
              <w:t xml:space="preserve">Export controlled </w:t>
            </w:r>
            <w:r>
              <w:rPr>
                <w:rFonts w:eastAsia="Calibri"/>
                <w:b/>
                <w:bCs/>
                <w:color w:val="000000"/>
              </w:rPr>
              <w:t>items (hardware, software, tech data)</w:t>
            </w:r>
          </w:p>
          <w:p w14:paraId="210DA418" w14:textId="77777777" w:rsidR="00BD749F" w:rsidRPr="004A16AD" w:rsidRDefault="00BD749F" w:rsidP="00BD749F">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35CFCBF" w14:textId="392D4323" w:rsidR="00BD749F" w:rsidRPr="004A16AD" w:rsidRDefault="00F3154E" w:rsidP="00BD749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158DE90" w14:textId="77777777" w:rsidR="00BD749F" w:rsidRPr="004A16AD" w:rsidRDefault="00BD749F" w:rsidP="00BD749F"/>
        </w:tc>
      </w:tr>
      <w:tr w:rsidR="00BD749F" w:rsidRPr="004A16AD" w14:paraId="5A1A1958"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7601A29" w14:textId="77777777" w:rsidR="00BD749F" w:rsidRPr="006565D2" w:rsidRDefault="00BD749F" w:rsidP="00BD749F">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4E1321A8" w14:textId="0CD84A60" w:rsidR="00BD749F" w:rsidRPr="004A16AD" w:rsidRDefault="00BD749F" w:rsidP="00BD749F">
            <w:pPr>
              <w:tabs>
                <w:tab w:val="left" w:pos="1440"/>
                <w:tab w:val="left" w:pos="2880"/>
                <w:tab w:val="left" w:pos="4320"/>
              </w:tabs>
              <w:suppressAutoHyphens/>
              <w:outlineLvl w:val="0"/>
              <w:rPr>
                <w:rFonts w:eastAsia="Calibri"/>
                <w:b/>
                <w:bCs/>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EFF0F42" w14:textId="6BCCB1B0" w:rsidR="00BD749F" w:rsidRPr="004A16AD" w:rsidRDefault="00F3154E" w:rsidP="00BD749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9F94007" w14:textId="77777777" w:rsidR="00BD749F" w:rsidRPr="004A16AD" w:rsidRDefault="00BD749F" w:rsidP="00BD749F"/>
        </w:tc>
      </w:tr>
      <w:tr w:rsidR="00BD749F" w:rsidRPr="004A16AD" w14:paraId="15E987FB" w14:textId="77777777" w:rsidTr="009F0B56">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FEE09D5" w14:textId="77777777" w:rsidR="00BD749F" w:rsidRPr="004A16AD" w:rsidRDefault="00BD749F" w:rsidP="00BD749F">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9FBFD1C" w14:textId="1F2430EF" w:rsidR="00BD749F" w:rsidRPr="004A16AD" w:rsidRDefault="00F3154E" w:rsidP="00BD749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329CEA6" w14:textId="77777777" w:rsidR="00BD749F" w:rsidRPr="004A16AD" w:rsidRDefault="00BD749F" w:rsidP="00BD749F"/>
        </w:tc>
      </w:tr>
      <w:tr w:rsidR="00BD749F" w:rsidRPr="004A16AD" w14:paraId="370D1675" w14:textId="77777777" w:rsidTr="009F0B56">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B125B36" w14:textId="77777777" w:rsidR="00BD749F" w:rsidRPr="004A16AD" w:rsidRDefault="00BD749F" w:rsidP="00BD749F">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7"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rPr>
              <w:t>?</w:t>
            </w:r>
          </w:p>
          <w:p w14:paraId="4A41F4D8" w14:textId="77777777" w:rsidR="00BD749F" w:rsidRPr="004A16AD" w:rsidRDefault="00BD749F" w:rsidP="00BD749F">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F5ACE38" w14:textId="2E03F34A" w:rsidR="00BD749F" w:rsidRPr="004A16AD" w:rsidRDefault="00F3154E" w:rsidP="00BD749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39A62CAF" w14:textId="77777777" w:rsidR="00BD749F" w:rsidRPr="004A16AD" w:rsidRDefault="00BD749F" w:rsidP="00BD749F"/>
        </w:tc>
      </w:tr>
      <w:tr w:rsidR="00BD749F" w:rsidRPr="004A16AD" w14:paraId="655DA36A"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C235B07" w14:textId="77777777" w:rsidR="00BD749F" w:rsidRPr="004A16AD" w:rsidRDefault="00BD749F" w:rsidP="00BD749F">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4367CAD3" w14:textId="77777777" w:rsidR="00BD749F" w:rsidRPr="004A16AD" w:rsidRDefault="00BD749F" w:rsidP="00BD749F">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FDCCBBA" w14:textId="540D9EA7" w:rsidR="00BD749F" w:rsidRPr="004A16AD" w:rsidRDefault="00F3154E" w:rsidP="00BD749F">
            <w:pPr>
              <w:jc w:val="center"/>
            </w:pPr>
            <w:r>
              <w:t>no</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4809EEC" w14:textId="77777777" w:rsidR="00BD749F" w:rsidRPr="004A16AD" w:rsidRDefault="00BD749F" w:rsidP="00BD749F"/>
        </w:tc>
      </w:tr>
      <w:tr w:rsidR="00BD749F" w:rsidRPr="004A16AD" w14:paraId="5509B77E"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545317FC" w14:textId="77777777" w:rsidR="00BD749F" w:rsidRPr="004A16AD" w:rsidRDefault="000C3336" w:rsidP="00BD749F">
            <w:pPr>
              <w:tabs>
                <w:tab w:val="left" w:pos="1440"/>
                <w:tab w:val="left" w:pos="2880"/>
                <w:tab w:val="left" w:pos="4320"/>
              </w:tabs>
              <w:suppressAutoHyphens/>
              <w:outlineLvl w:val="0"/>
            </w:pPr>
            <w:hyperlink r:id="rId19" w:history="1">
              <w:r w:rsidR="00BD749F" w:rsidRPr="004D14E9">
                <w:rPr>
                  <w:rStyle w:val="Hyperlink"/>
                  <w:rFonts w:eastAsia="Calibri"/>
                  <w:b/>
                  <w:bCs/>
                </w:rPr>
                <w:t>CA Fish &amp; Wildlife permit</w:t>
              </w:r>
            </w:hyperlink>
            <w:r w:rsidR="00BD749F" w:rsidRPr="004A16AD">
              <w:rPr>
                <w:rFonts w:eastAsia="Calibri"/>
                <w:b/>
                <w:bCs/>
                <w:color w:val="000000"/>
              </w:rPr>
              <w:t xml:space="preserve"> required for samples</w:t>
            </w:r>
            <w:r w:rsidR="00BD749F">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12CC0FC4" w14:textId="06515134" w:rsidR="00BD749F" w:rsidRPr="004A16AD" w:rsidRDefault="00F3154E" w:rsidP="00BD749F">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985974A" w14:textId="77777777" w:rsidR="00BD749F" w:rsidRPr="004A16AD" w:rsidRDefault="00BD749F" w:rsidP="00BD749F"/>
        </w:tc>
      </w:tr>
      <w:tr w:rsidR="00BD749F" w:rsidRPr="004A16AD" w14:paraId="2C4AC9FA" w14:textId="77777777" w:rsidTr="009F0B56">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0D12CCB" w14:textId="77777777" w:rsidR="00BD749F" w:rsidRPr="004A16AD" w:rsidRDefault="00BD749F" w:rsidP="00BD749F">
            <w:pPr>
              <w:tabs>
                <w:tab w:val="left" w:pos="1440"/>
                <w:tab w:val="left" w:pos="2880"/>
                <w:tab w:val="left" w:pos="4320"/>
              </w:tabs>
              <w:suppressAutoHyphens/>
              <w:outlineLvl w:val="0"/>
            </w:pPr>
            <w:r w:rsidRPr="004A16AD">
              <w:rPr>
                <w:rFonts w:eastAsia="Calibri"/>
                <w:b/>
                <w:bCs/>
                <w:color w:val="000000"/>
              </w:rPr>
              <w:t xml:space="preserve">Working in State </w:t>
            </w:r>
            <w:hyperlink r:id="rId2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23B067A7" w14:textId="6981AB58" w:rsidR="00BD749F" w:rsidRPr="004A16AD" w:rsidRDefault="00F3154E" w:rsidP="00BD749F">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185278B" w14:textId="77777777" w:rsidR="00BD749F" w:rsidRPr="004A16AD" w:rsidRDefault="00BD749F" w:rsidP="00BD749F"/>
        </w:tc>
      </w:tr>
      <w:tr w:rsidR="00BD749F" w:rsidRPr="004A16AD" w14:paraId="6AD2BDCD" w14:textId="77777777" w:rsidTr="009F0B56">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C33446D" w14:textId="77777777" w:rsidR="00BD749F" w:rsidRPr="004A16AD" w:rsidRDefault="00BD749F" w:rsidP="00BD749F">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65D4E3CF" w14:textId="77777777" w:rsidR="00BD749F" w:rsidRPr="004A16AD" w:rsidRDefault="00BD749F" w:rsidP="00BD749F">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33470B7" w14:textId="6AB4406A" w:rsidR="00BD749F" w:rsidRPr="004A16AD" w:rsidRDefault="00F3154E" w:rsidP="00BD749F">
            <w:pPr>
              <w:jc w:val="center"/>
            </w:pPr>
            <w:r>
              <w:t>yes</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7DD4E143" w14:textId="7B533D01" w:rsidR="00BD749F" w:rsidRPr="004A16AD" w:rsidRDefault="00F3154E" w:rsidP="00BD749F">
            <w:r>
              <w:t>USGS will take care of this</w:t>
            </w:r>
          </w:p>
        </w:tc>
      </w:tr>
      <w:tr w:rsidR="00F3154E" w:rsidRPr="004A16AD" w14:paraId="7777804D"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1C8420E" w14:textId="77777777" w:rsidR="00F3154E" w:rsidRPr="004A16AD" w:rsidRDefault="00F3154E" w:rsidP="00F3154E">
            <w:pPr>
              <w:tabs>
                <w:tab w:val="left" w:pos="1440"/>
                <w:tab w:val="left" w:pos="2880"/>
                <w:tab w:val="left" w:pos="4320"/>
              </w:tabs>
              <w:suppressAutoHyphens/>
              <w:outlineLvl w:val="0"/>
            </w:pPr>
            <w:r w:rsidRPr="004A16AD">
              <w:rPr>
                <w:rFonts w:eastAsia="Calibri"/>
                <w:b/>
                <w:bCs/>
                <w:color w:val="000000"/>
              </w:rPr>
              <w:t xml:space="preserve">Require </w:t>
            </w:r>
            <w:hyperlink r:id="rId2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A9AF22B" w14:textId="54A1869B" w:rsidR="00F3154E" w:rsidRPr="004A16AD" w:rsidRDefault="00F3154E" w:rsidP="00F3154E">
            <w:pPr>
              <w:jc w:val="center"/>
            </w:pPr>
            <w:r>
              <w:t>yes</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54948B7" w14:textId="2B02A525" w:rsidR="00F3154E" w:rsidRPr="004A16AD" w:rsidRDefault="00F3154E" w:rsidP="00F3154E">
            <w:r>
              <w:t>USGS will take care of this</w:t>
            </w:r>
          </w:p>
        </w:tc>
      </w:tr>
      <w:tr w:rsidR="00F3154E" w:rsidRPr="004A16AD" w14:paraId="6CCF19FB" w14:textId="77777777" w:rsidTr="009F0B56">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3E81F26C" w14:textId="77777777" w:rsidR="00F3154E" w:rsidRPr="004A16AD" w:rsidRDefault="00F3154E" w:rsidP="00F3154E">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1A3DFB2B" w14:textId="7C13E314" w:rsidR="00F3154E" w:rsidRPr="004A16AD" w:rsidRDefault="00F3154E" w:rsidP="00F3154E">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56D9639B" w14:textId="77777777" w:rsidR="00F3154E" w:rsidRPr="004A16AD" w:rsidRDefault="00F3154E" w:rsidP="00F3154E"/>
        </w:tc>
      </w:tr>
      <w:tr w:rsidR="00F3154E" w:rsidRPr="004A16AD" w14:paraId="6AFF45EE" w14:textId="77777777" w:rsidTr="009F0B56">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024A8DE" w14:textId="77777777" w:rsidR="00F3154E" w:rsidRPr="004A16AD" w:rsidRDefault="00F3154E" w:rsidP="00F3154E">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96F420F" w14:textId="48753A79" w:rsidR="00F3154E" w:rsidRPr="004A16AD" w:rsidRDefault="00F3154E" w:rsidP="00F3154E">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C462B7E" w14:textId="77777777" w:rsidR="00F3154E" w:rsidRPr="004A16AD" w:rsidRDefault="00F3154E" w:rsidP="00F3154E"/>
        </w:tc>
      </w:tr>
    </w:tbl>
    <w:p w14:paraId="371F0BFD" w14:textId="77777777" w:rsidR="00E90C75" w:rsidRDefault="00E90C75" w:rsidP="00E90C75">
      <w:pPr>
        <w:rPr>
          <w:b/>
          <w:bCs/>
        </w:rPr>
      </w:pPr>
    </w:p>
    <w:p w14:paraId="5C417652" w14:textId="77777777" w:rsidR="00E90C75" w:rsidRDefault="00E90C75" w:rsidP="00E90C75">
      <w:pPr>
        <w:rPr>
          <w:b/>
          <w:bCs/>
        </w:rPr>
      </w:pPr>
    </w:p>
    <w:p w14:paraId="56651243" w14:textId="77777777" w:rsidR="00E90C75" w:rsidRDefault="00E90C75" w:rsidP="00E90C75"/>
    <w:p w14:paraId="7788692A" w14:textId="77777777" w:rsidR="001E7924" w:rsidRPr="00371DB0" w:rsidRDefault="001E7924" w:rsidP="00E90C75"/>
    <w:sectPr w:rsidR="001E7924"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109B7" w14:textId="77777777" w:rsidR="00D439AA" w:rsidRDefault="00D439AA">
      <w:r>
        <w:separator/>
      </w:r>
    </w:p>
  </w:endnote>
  <w:endnote w:type="continuationSeparator" w:id="0">
    <w:p w14:paraId="616E063A" w14:textId="77777777" w:rsidR="00D439AA" w:rsidRDefault="00D439AA">
      <w:r>
        <w:continuationSeparator/>
      </w:r>
    </w:p>
  </w:endnote>
  <w:endnote w:type="continuationNotice" w:id="1">
    <w:p w14:paraId="5CB381C0" w14:textId="77777777" w:rsidR="00D439AA" w:rsidRDefault="00D439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F1F97" w14:textId="0B176F3E" w:rsidR="00B74895" w:rsidRDefault="00B74895" w:rsidP="001679D0">
    <w:pPr>
      <w:pStyle w:val="Footer"/>
      <w:jc w:val="center"/>
    </w:pPr>
    <w:r>
      <w:t xml:space="preserve">Page </w:t>
    </w:r>
    <w:r>
      <w:fldChar w:fldCharType="begin"/>
    </w:r>
    <w:r>
      <w:instrText xml:space="preserve"> PAGE </w:instrText>
    </w:r>
    <w:r>
      <w:fldChar w:fldCharType="separate"/>
    </w:r>
    <w:r w:rsidR="00394E94">
      <w:rPr>
        <w:noProof/>
      </w:rPr>
      <w:t>2</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394E94">
      <w:rPr>
        <w:noProof/>
      </w:rPr>
      <w:t>2</w:t>
    </w:r>
    <w:r w:rsidR="0041006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3CDDB" w14:textId="77777777" w:rsidR="00D439AA" w:rsidRDefault="00D439AA">
      <w:r>
        <w:separator/>
      </w:r>
    </w:p>
  </w:footnote>
  <w:footnote w:type="continuationSeparator" w:id="0">
    <w:p w14:paraId="6F2DBABC" w14:textId="77777777" w:rsidR="00D439AA" w:rsidRDefault="00D439AA">
      <w:r>
        <w:continuationSeparator/>
      </w:r>
    </w:p>
  </w:footnote>
  <w:footnote w:type="continuationNotice" w:id="1">
    <w:p w14:paraId="67B6932D" w14:textId="77777777" w:rsidR="00D439AA" w:rsidRDefault="00D439AA"/>
  </w:footnote>
  <w:footnote w:id="2">
    <w:p w14:paraId="15E889BC" w14:textId="77777777" w:rsidR="00047664" w:rsidRDefault="00047664" w:rsidP="00047664">
      <w:pPr>
        <w:pStyle w:val="FootnoteText"/>
      </w:pPr>
      <w:r>
        <w:rPr>
          <w:rStyle w:val="FootnoteReference"/>
        </w:rPr>
        <w:footnoteRef/>
      </w:r>
      <w:r>
        <w:t xml:space="preserve"> This category includes transfer of hardware, know-how, publications, presentations, etc. </w:t>
      </w:r>
    </w:p>
  </w:footnote>
  <w:footnote w:id="3">
    <w:p w14:paraId="49D02E14" w14:textId="638BADD7" w:rsidR="000071C0" w:rsidRDefault="000071C0" w:rsidP="000071C0">
      <w:pPr>
        <w:pStyle w:val="FootnoteText"/>
      </w:pPr>
      <w:r>
        <w:rPr>
          <w:rStyle w:val="FootnoteReference"/>
        </w:rPr>
        <w:footnoteRef/>
      </w:r>
      <w:r>
        <w:t xml:space="preserve"> This number should be the same number you entered on the </w:t>
      </w:r>
      <w:r w:rsidR="00E90C75">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8A48D" w14:textId="68101426" w:rsidR="00B74895" w:rsidRDefault="00B74895" w:rsidP="00C32AD6">
    <w:pPr>
      <w:pStyle w:val="Header"/>
      <w:jc w:val="center"/>
      <w:rPr>
        <w:b/>
        <w:i/>
        <w:color w:val="999999"/>
      </w:rPr>
    </w:pPr>
    <w:r>
      <w:rPr>
        <w:b/>
        <w:i/>
        <w:color w:val="999999"/>
      </w:rPr>
      <w:t>20</w:t>
    </w:r>
    <w:r w:rsidR="0035717C">
      <w:rPr>
        <w:b/>
        <w:i/>
        <w:color w:val="999999"/>
      </w:rPr>
      <w:t>2</w:t>
    </w:r>
    <w:r w:rsidR="00BD749F">
      <w:rPr>
        <w:b/>
        <w:i/>
        <w:color w:val="999999"/>
      </w:rPr>
      <w:t>3</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4110B22E" w:rsidR="006D33BE" w:rsidRPr="001679D0" w:rsidRDefault="006D33BE" w:rsidP="006D33BE">
    <w:pPr>
      <w:pStyle w:val="Header"/>
      <w:jc w:val="center"/>
      <w:rPr>
        <w:b/>
        <w:i/>
        <w:color w:val="999999"/>
      </w:rPr>
    </w:pPr>
    <w:r w:rsidRPr="001679D0">
      <w:rPr>
        <w:b/>
        <w:i/>
        <w:color w:val="999999"/>
      </w:rPr>
      <w:t xml:space="preserve">Submission Deadlines: Phase I </w:t>
    </w:r>
    <w:r>
      <w:rPr>
        <w:b/>
        <w:i/>
        <w:color w:val="999999"/>
      </w:rPr>
      <w:t>– July 1</w:t>
    </w:r>
    <w:r w:rsidR="001E7924">
      <w:rPr>
        <w:b/>
        <w:i/>
        <w:color w:val="999999"/>
      </w:rPr>
      <w:t>3</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 xml:space="preserve">September </w:t>
    </w:r>
    <w:r w:rsidR="00BD749F">
      <w:rPr>
        <w:b/>
        <w:i/>
        <w:color w:val="999999"/>
      </w:rPr>
      <w:t>8</w:t>
    </w:r>
    <w:r w:rsidR="00BD749F" w:rsidRPr="00BD749F">
      <w:rPr>
        <w:b/>
        <w:i/>
        <w:color w:val="999999"/>
        <w:vertAlign w:val="superscript"/>
      </w:rPr>
      <w:t>th</w:t>
    </w:r>
    <w:r w:rsidR="00BD749F">
      <w:rPr>
        <w:b/>
        <w:i/>
        <w:color w:val="999999"/>
      </w:rPr>
      <w:t xml:space="preserve"> </w:t>
    </w:r>
    <w:r w:rsidR="001E7924">
      <w:rPr>
        <w:b/>
        <w:i/>
        <w:color w:val="999999"/>
      </w:rPr>
      <w:t xml:space="preserve"> </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B915D6B"/>
    <w:multiLevelType w:val="hybridMultilevel"/>
    <w:tmpl w:val="0B867236"/>
    <w:lvl w:ilvl="0" w:tplc="20D023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5"/>
  </w:num>
  <w:num w:numId="2">
    <w:abstractNumId w:val="13"/>
  </w:num>
  <w:num w:numId="3">
    <w:abstractNumId w:val="5"/>
  </w:num>
  <w:num w:numId="4">
    <w:abstractNumId w:val="11"/>
  </w:num>
  <w:num w:numId="5">
    <w:abstractNumId w:val="18"/>
  </w:num>
  <w:num w:numId="6">
    <w:abstractNumId w:val="0"/>
  </w:num>
  <w:num w:numId="7">
    <w:abstractNumId w:val="16"/>
  </w:num>
  <w:num w:numId="8">
    <w:abstractNumId w:val="4"/>
  </w:num>
  <w:num w:numId="9">
    <w:abstractNumId w:val="14"/>
  </w:num>
  <w:num w:numId="10">
    <w:abstractNumId w:val="12"/>
  </w:num>
  <w:num w:numId="11">
    <w:abstractNumId w:val="8"/>
  </w:num>
  <w:num w:numId="12">
    <w:abstractNumId w:val="1"/>
  </w:num>
  <w:num w:numId="13">
    <w:abstractNumId w:val="7"/>
  </w:num>
  <w:num w:numId="14">
    <w:abstractNumId w:val="2"/>
  </w:num>
  <w:num w:numId="15">
    <w:abstractNumId w:val="19"/>
  </w:num>
  <w:num w:numId="16">
    <w:abstractNumId w:val="6"/>
  </w:num>
  <w:num w:numId="17">
    <w:abstractNumId w:val="3"/>
  </w:num>
  <w:num w:numId="18">
    <w:abstractNumId w:val="17"/>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729"/>
    <w:rsid w:val="000071C0"/>
    <w:rsid w:val="000115D4"/>
    <w:rsid w:val="0001752A"/>
    <w:rsid w:val="00047664"/>
    <w:rsid w:val="000613D6"/>
    <w:rsid w:val="000714DA"/>
    <w:rsid w:val="000A0E1B"/>
    <w:rsid w:val="000A25DB"/>
    <w:rsid w:val="000B1DB1"/>
    <w:rsid w:val="000C3336"/>
    <w:rsid w:val="000C793A"/>
    <w:rsid w:val="000D15FB"/>
    <w:rsid w:val="000D655C"/>
    <w:rsid w:val="000F1996"/>
    <w:rsid w:val="0011306D"/>
    <w:rsid w:val="00131BE1"/>
    <w:rsid w:val="001323F0"/>
    <w:rsid w:val="0014648D"/>
    <w:rsid w:val="001679D0"/>
    <w:rsid w:val="001A5509"/>
    <w:rsid w:val="001B0445"/>
    <w:rsid w:val="001B07C8"/>
    <w:rsid w:val="001B32D9"/>
    <w:rsid w:val="001D1743"/>
    <w:rsid w:val="001D1C83"/>
    <w:rsid w:val="001D35F0"/>
    <w:rsid w:val="001D5E0A"/>
    <w:rsid w:val="001E31C3"/>
    <w:rsid w:val="001E7924"/>
    <w:rsid w:val="00203275"/>
    <w:rsid w:val="002077D8"/>
    <w:rsid w:val="002156C1"/>
    <w:rsid w:val="00216C88"/>
    <w:rsid w:val="00220057"/>
    <w:rsid w:val="00231D9D"/>
    <w:rsid w:val="00241676"/>
    <w:rsid w:val="002667A3"/>
    <w:rsid w:val="00266B14"/>
    <w:rsid w:val="002835BC"/>
    <w:rsid w:val="002A4729"/>
    <w:rsid w:val="002F0A44"/>
    <w:rsid w:val="00307A75"/>
    <w:rsid w:val="003112CC"/>
    <w:rsid w:val="0035717C"/>
    <w:rsid w:val="00371DB0"/>
    <w:rsid w:val="00381AAB"/>
    <w:rsid w:val="003824DF"/>
    <w:rsid w:val="003923F4"/>
    <w:rsid w:val="00394E94"/>
    <w:rsid w:val="003B6EE7"/>
    <w:rsid w:val="003F4BE5"/>
    <w:rsid w:val="003F62AD"/>
    <w:rsid w:val="004030F6"/>
    <w:rsid w:val="0041006F"/>
    <w:rsid w:val="004175C7"/>
    <w:rsid w:val="00424732"/>
    <w:rsid w:val="00437A58"/>
    <w:rsid w:val="00437DF8"/>
    <w:rsid w:val="004400F1"/>
    <w:rsid w:val="00451544"/>
    <w:rsid w:val="00465611"/>
    <w:rsid w:val="0049797A"/>
    <w:rsid w:val="004A3455"/>
    <w:rsid w:val="004A7DE4"/>
    <w:rsid w:val="004B4DC8"/>
    <w:rsid w:val="004C25B6"/>
    <w:rsid w:val="004F2F5D"/>
    <w:rsid w:val="005056D7"/>
    <w:rsid w:val="00524AC2"/>
    <w:rsid w:val="0053326F"/>
    <w:rsid w:val="00561644"/>
    <w:rsid w:val="00594C68"/>
    <w:rsid w:val="0059500F"/>
    <w:rsid w:val="005C3832"/>
    <w:rsid w:val="005C621F"/>
    <w:rsid w:val="005D677E"/>
    <w:rsid w:val="005E105B"/>
    <w:rsid w:val="005E60EF"/>
    <w:rsid w:val="00612626"/>
    <w:rsid w:val="00623622"/>
    <w:rsid w:val="00632408"/>
    <w:rsid w:val="00632CFD"/>
    <w:rsid w:val="00632E3E"/>
    <w:rsid w:val="00636FE3"/>
    <w:rsid w:val="00662C59"/>
    <w:rsid w:val="0067747C"/>
    <w:rsid w:val="0069651C"/>
    <w:rsid w:val="006B5C23"/>
    <w:rsid w:val="006B642C"/>
    <w:rsid w:val="006C61A8"/>
    <w:rsid w:val="006D33BE"/>
    <w:rsid w:val="006D3F28"/>
    <w:rsid w:val="006D4332"/>
    <w:rsid w:val="006E6E16"/>
    <w:rsid w:val="006E7228"/>
    <w:rsid w:val="006E78E3"/>
    <w:rsid w:val="00701300"/>
    <w:rsid w:val="00722AAD"/>
    <w:rsid w:val="0072495D"/>
    <w:rsid w:val="00733118"/>
    <w:rsid w:val="007364C3"/>
    <w:rsid w:val="0074380B"/>
    <w:rsid w:val="0076203E"/>
    <w:rsid w:val="007718F8"/>
    <w:rsid w:val="00774B2B"/>
    <w:rsid w:val="00790D33"/>
    <w:rsid w:val="00792C5A"/>
    <w:rsid w:val="00796655"/>
    <w:rsid w:val="007A3B2C"/>
    <w:rsid w:val="007A4614"/>
    <w:rsid w:val="007C0D5D"/>
    <w:rsid w:val="007D6944"/>
    <w:rsid w:val="008020DB"/>
    <w:rsid w:val="00846961"/>
    <w:rsid w:val="00850F6E"/>
    <w:rsid w:val="008577D5"/>
    <w:rsid w:val="00887630"/>
    <w:rsid w:val="008876C9"/>
    <w:rsid w:val="00892EE8"/>
    <w:rsid w:val="008D232C"/>
    <w:rsid w:val="008E77BC"/>
    <w:rsid w:val="008E7EB3"/>
    <w:rsid w:val="00905E36"/>
    <w:rsid w:val="00910D94"/>
    <w:rsid w:val="00911BA9"/>
    <w:rsid w:val="0097435E"/>
    <w:rsid w:val="009B4FF0"/>
    <w:rsid w:val="009C0650"/>
    <w:rsid w:val="009D123F"/>
    <w:rsid w:val="009E1040"/>
    <w:rsid w:val="009F0B56"/>
    <w:rsid w:val="009F145B"/>
    <w:rsid w:val="009F464E"/>
    <w:rsid w:val="009F4D10"/>
    <w:rsid w:val="009F51CD"/>
    <w:rsid w:val="00A37DBC"/>
    <w:rsid w:val="00A5000C"/>
    <w:rsid w:val="00A55641"/>
    <w:rsid w:val="00A61FF0"/>
    <w:rsid w:val="00A74977"/>
    <w:rsid w:val="00A75A9C"/>
    <w:rsid w:val="00AA7984"/>
    <w:rsid w:val="00AB538C"/>
    <w:rsid w:val="00AC22BC"/>
    <w:rsid w:val="00B370B3"/>
    <w:rsid w:val="00B52CDF"/>
    <w:rsid w:val="00B61E8F"/>
    <w:rsid w:val="00B74895"/>
    <w:rsid w:val="00BB255E"/>
    <w:rsid w:val="00BB4C24"/>
    <w:rsid w:val="00BC0CA4"/>
    <w:rsid w:val="00BD2472"/>
    <w:rsid w:val="00BD712A"/>
    <w:rsid w:val="00BD749F"/>
    <w:rsid w:val="00C03AE6"/>
    <w:rsid w:val="00C04ABD"/>
    <w:rsid w:val="00C06353"/>
    <w:rsid w:val="00C170E5"/>
    <w:rsid w:val="00C245D0"/>
    <w:rsid w:val="00C32AD6"/>
    <w:rsid w:val="00C8765E"/>
    <w:rsid w:val="00CC3D46"/>
    <w:rsid w:val="00CC44F2"/>
    <w:rsid w:val="00CD4E20"/>
    <w:rsid w:val="00CE596E"/>
    <w:rsid w:val="00CE64B5"/>
    <w:rsid w:val="00D30C48"/>
    <w:rsid w:val="00D439AA"/>
    <w:rsid w:val="00D46C7D"/>
    <w:rsid w:val="00DA36ED"/>
    <w:rsid w:val="00DB2DE6"/>
    <w:rsid w:val="00DB57C4"/>
    <w:rsid w:val="00DC51F5"/>
    <w:rsid w:val="00DC6C27"/>
    <w:rsid w:val="00DE2F13"/>
    <w:rsid w:val="00DF1FE4"/>
    <w:rsid w:val="00DF4F49"/>
    <w:rsid w:val="00E01CDC"/>
    <w:rsid w:val="00E135C8"/>
    <w:rsid w:val="00E1708C"/>
    <w:rsid w:val="00E265AD"/>
    <w:rsid w:val="00E36797"/>
    <w:rsid w:val="00E604C7"/>
    <w:rsid w:val="00E67791"/>
    <w:rsid w:val="00E843F2"/>
    <w:rsid w:val="00E90C75"/>
    <w:rsid w:val="00E90EAC"/>
    <w:rsid w:val="00E93CC3"/>
    <w:rsid w:val="00E94418"/>
    <w:rsid w:val="00E95D34"/>
    <w:rsid w:val="00EA6E4E"/>
    <w:rsid w:val="00EB10B8"/>
    <w:rsid w:val="00EC58A6"/>
    <w:rsid w:val="00ED1481"/>
    <w:rsid w:val="00EE34BD"/>
    <w:rsid w:val="00EF310A"/>
    <w:rsid w:val="00F12E67"/>
    <w:rsid w:val="00F1717B"/>
    <w:rsid w:val="00F20BD7"/>
    <w:rsid w:val="00F3154E"/>
    <w:rsid w:val="00F34372"/>
    <w:rsid w:val="00F35CE8"/>
    <w:rsid w:val="00F54170"/>
    <w:rsid w:val="00F576C5"/>
    <w:rsid w:val="00F602F9"/>
    <w:rsid w:val="00F735B4"/>
    <w:rsid w:val="00FB424F"/>
    <w:rsid w:val="00FB5F49"/>
    <w:rsid w:val="00FD2B79"/>
    <w:rsid w:val="00FE34D2"/>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styleId="UnresolvedMention">
    <w:name w:val="Unresolved Mention"/>
    <w:basedOn w:val="DefaultParagraphFont"/>
    <w:uiPriority w:val="99"/>
    <w:semiHidden/>
    <w:unhideWhenUsed/>
    <w:rsid w:val="008577D5"/>
    <w:rPr>
      <w:color w:val="605E5C"/>
      <w:shd w:val="clear" w:color="auto" w:fill="E1DFDD"/>
    </w:rPr>
  </w:style>
  <w:style w:type="character" w:customStyle="1" w:styleId="Link">
    <w:name w:val="Link"/>
    <w:rsid w:val="001E7924"/>
    <w:rPr>
      <w:outline w:val="0"/>
      <w:color w:val="0000FF"/>
      <w:u w:val="single" w:color="0000FF"/>
    </w:rPr>
  </w:style>
  <w:style w:type="character" w:customStyle="1" w:styleId="Hyperlink3">
    <w:name w:val="Hyperlink.3"/>
    <w:rsid w:val="001E7924"/>
    <w:rPr>
      <w:outline w:val="0"/>
      <w:color w:val="005493"/>
      <w:u w:val="none" w:color="0000FF"/>
    </w:rPr>
  </w:style>
  <w:style w:type="character" w:customStyle="1" w:styleId="Hyperlink4">
    <w:name w:val="Hyperlink.4"/>
    <w:rsid w:val="001E7924"/>
    <w:rPr>
      <w:b w:val="0"/>
      <w:bCs w:val="0"/>
      <w:outline w:val="0"/>
      <w:color w:val="005493"/>
      <w:u w:val="none" w:color="0000FF"/>
    </w:rPr>
  </w:style>
  <w:style w:type="character" w:customStyle="1" w:styleId="viewbigdescription">
    <w:name w:val="viewbigdescription"/>
    <w:basedOn w:val="DefaultParagraphFont"/>
    <w:rsid w:val="00561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448454">
      <w:bodyDiv w:val="1"/>
      <w:marLeft w:val="0"/>
      <w:marRight w:val="0"/>
      <w:marTop w:val="0"/>
      <w:marBottom w:val="0"/>
      <w:divBdr>
        <w:top w:val="none" w:sz="0" w:space="0" w:color="auto"/>
        <w:left w:val="none" w:sz="0" w:space="0" w:color="auto"/>
        <w:bottom w:val="none" w:sz="0" w:space="0" w:color="auto"/>
        <w:right w:val="none" w:sz="0" w:space="0" w:color="auto"/>
      </w:divBdr>
    </w:div>
    <w:div w:id="152941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bari.org/at-sea/cruise-planning/hazardous-materials/" TargetMode="External"/><Relationship Id="rId18"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PatonOne/" TargetMode="Externa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montereybay.noaa.gov/resourcepro/ebmi/ses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3_Proposal_Process/personnel_classifications_2022.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exportregs/items.htm" TargetMode="External"/><Relationship Id="rId23"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hyperlink" Target="https://mww.mbari.org/itd/ip/" TargetMode="External"/><Relationship Id="rId19" Type="http://schemas.openxmlformats.org/officeDocument/2006/relationships/hyperlink" Target="https://wildlife.ca.gov/Licensing/Scientific-Collect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ndex.htm" TargetMode="External"/><Relationship Id="rId22" Type="http://schemas.openxmlformats.org/officeDocument/2006/relationships/hyperlink" Target="https://www.pacificarea.uscg.mil/Our-Organization/District-11/Prevention-Division/LnmRequ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A1EC6-D6CB-45FB-A954-E13D6BD7B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1472</Words>
  <Characters>9717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11167</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2</cp:revision>
  <cp:lastPrinted>2013-08-01T20:45:00Z</cp:lastPrinted>
  <dcterms:created xsi:type="dcterms:W3CDTF">2023-02-06T21:44:00Z</dcterms:created>
  <dcterms:modified xsi:type="dcterms:W3CDTF">2023-02-06T21:44:00Z</dcterms:modified>
</cp:coreProperties>
</file>