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B25" w:rsidRPr="00C74688" w:rsidRDefault="00FC76D2" w:rsidP="00596769">
      <w:pPr>
        <w:pStyle w:val="ListParagraph"/>
        <w:numPr>
          <w:ilvl w:val="0"/>
          <w:numId w:val="1"/>
        </w:numPr>
        <w:rPr>
          <w:sz w:val="48"/>
          <w:szCs w:val="48"/>
        </w:rPr>
      </w:pPr>
      <w:r w:rsidRPr="00C74688">
        <w:rPr>
          <w:sz w:val="48"/>
          <w:szCs w:val="48"/>
        </w:rPr>
        <w:t>Project Goal</w:t>
      </w:r>
      <w:bookmarkStart w:id="0" w:name="_GoBack"/>
      <w:bookmarkEnd w:id="0"/>
      <w:r w:rsidRPr="00C74688">
        <w:rPr>
          <w:sz w:val="48"/>
          <w:szCs w:val="48"/>
        </w:rPr>
        <w:t xml:space="preserve">s, Proposed Approach and </w:t>
      </w:r>
      <w:r w:rsidR="00596769" w:rsidRPr="00C74688">
        <w:rPr>
          <w:sz w:val="48"/>
          <w:szCs w:val="48"/>
        </w:rPr>
        <w:t>Schedule</w:t>
      </w:r>
    </w:p>
    <w:p w:rsidR="00596769" w:rsidRPr="00C74688" w:rsidRDefault="001E47E8" w:rsidP="00596769">
      <w:pPr>
        <w:pStyle w:val="ListParagraph"/>
        <w:numPr>
          <w:ilvl w:val="0"/>
          <w:numId w:val="1"/>
        </w:numPr>
        <w:rPr>
          <w:sz w:val="48"/>
          <w:szCs w:val="48"/>
        </w:rPr>
      </w:pPr>
      <w:r w:rsidRPr="00C74688">
        <w:rPr>
          <w:sz w:val="48"/>
          <w:szCs w:val="48"/>
        </w:rPr>
        <w:t xml:space="preserve">Budget (Labor and </w:t>
      </w:r>
      <w:r w:rsidR="00596769" w:rsidRPr="00C74688">
        <w:rPr>
          <w:sz w:val="48"/>
          <w:szCs w:val="48"/>
        </w:rPr>
        <w:t>Dollars)</w:t>
      </w:r>
    </w:p>
    <w:p w:rsidR="00596769" w:rsidRPr="00C74688" w:rsidRDefault="00596769" w:rsidP="00596769">
      <w:pPr>
        <w:pStyle w:val="ListParagraph"/>
        <w:numPr>
          <w:ilvl w:val="0"/>
          <w:numId w:val="1"/>
        </w:numPr>
        <w:rPr>
          <w:sz w:val="48"/>
          <w:szCs w:val="48"/>
        </w:rPr>
      </w:pPr>
      <w:proofErr w:type="spellStart"/>
      <w:r w:rsidRPr="00C74688">
        <w:rPr>
          <w:sz w:val="48"/>
          <w:szCs w:val="48"/>
        </w:rPr>
        <w:t>Misc</w:t>
      </w:r>
      <w:proofErr w:type="spellEnd"/>
      <w:r w:rsidR="009919CF" w:rsidRPr="00C74688">
        <w:rPr>
          <w:sz w:val="48"/>
          <w:szCs w:val="48"/>
        </w:rPr>
        <w:t>:</w:t>
      </w:r>
    </w:p>
    <w:p w:rsidR="00596769" w:rsidRPr="00C74688" w:rsidRDefault="00596769" w:rsidP="00596769">
      <w:pPr>
        <w:pStyle w:val="ListParagraph"/>
        <w:numPr>
          <w:ilvl w:val="1"/>
          <w:numId w:val="1"/>
        </w:numPr>
        <w:rPr>
          <w:sz w:val="48"/>
          <w:szCs w:val="48"/>
        </w:rPr>
      </w:pPr>
      <w:r w:rsidRPr="00C74688">
        <w:rPr>
          <w:sz w:val="48"/>
          <w:szCs w:val="48"/>
        </w:rPr>
        <w:t>OMAE Paper</w:t>
      </w:r>
    </w:p>
    <w:p w:rsidR="00596769" w:rsidRPr="00C74688" w:rsidRDefault="00596769" w:rsidP="00596769">
      <w:pPr>
        <w:pStyle w:val="ListParagraph"/>
        <w:numPr>
          <w:ilvl w:val="1"/>
          <w:numId w:val="1"/>
        </w:numPr>
        <w:rPr>
          <w:sz w:val="48"/>
          <w:szCs w:val="48"/>
        </w:rPr>
      </w:pPr>
      <w:r w:rsidRPr="00C74688">
        <w:rPr>
          <w:sz w:val="48"/>
          <w:szCs w:val="48"/>
        </w:rPr>
        <w:t>Liquid Robotics</w:t>
      </w:r>
    </w:p>
    <w:p w:rsidR="00596769" w:rsidRPr="00C74688" w:rsidRDefault="00596769" w:rsidP="00596769">
      <w:pPr>
        <w:pStyle w:val="ListParagraph"/>
        <w:numPr>
          <w:ilvl w:val="1"/>
          <w:numId w:val="1"/>
        </w:numPr>
        <w:rPr>
          <w:sz w:val="48"/>
          <w:szCs w:val="48"/>
        </w:rPr>
      </w:pPr>
      <w:r w:rsidRPr="00C74688">
        <w:rPr>
          <w:sz w:val="48"/>
          <w:szCs w:val="48"/>
        </w:rPr>
        <w:t>2014 Buoy Conference</w:t>
      </w:r>
    </w:p>
    <w:p w:rsidR="00596769" w:rsidRPr="00C74688" w:rsidRDefault="00596769" w:rsidP="00596769">
      <w:pPr>
        <w:pStyle w:val="ListParagraph"/>
        <w:numPr>
          <w:ilvl w:val="0"/>
          <w:numId w:val="1"/>
        </w:numPr>
        <w:rPr>
          <w:sz w:val="48"/>
          <w:szCs w:val="48"/>
        </w:rPr>
      </w:pPr>
      <w:r w:rsidRPr="00C74688">
        <w:rPr>
          <w:sz w:val="48"/>
          <w:szCs w:val="48"/>
        </w:rPr>
        <w:t>Plate Concept Design</w:t>
      </w:r>
    </w:p>
    <w:p w:rsidR="00596769" w:rsidRPr="00C74688" w:rsidRDefault="00596769" w:rsidP="00596769">
      <w:pPr>
        <w:pStyle w:val="ListParagraph"/>
        <w:numPr>
          <w:ilvl w:val="1"/>
          <w:numId w:val="1"/>
        </w:numPr>
        <w:rPr>
          <w:sz w:val="48"/>
          <w:szCs w:val="48"/>
        </w:rPr>
      </w:pPr>
      <w:r w:rsidRPr="00C74688">
        <w:rPr>
          <w:sz w:val="48"/>
          <w:szCs w:val="48"/>
        </w:rPr>
        <w:t>Design Goals</w:t>
      </w:r>
    </w:p>
    <w:p w:rsidR="00596769" w:rsidRPr="00C74688" w:rsidRDefault="00596769" w:rsidP="00596769">
      <w:pPr>
        <w:pStyle w:val="ListParagraph"/>
        <w:numPr>
          <w:ilvl w:val="1"/>
          <w:numId w:val="1"/>
        </w:numPr>
        <w:rPr>
          <w:sz w:val="48"/>
          <w:szCs w:val="48"/>
        </w:rPr>
      </w:pPr>
      <w:r w:rsidRPr="00C74688">
        <w:rPr>
          <w:sz w:val="48"/>
          <w:szCs w:val="48"/>
        </w:rPr>
        <w:t>Concept Design and Analysis</w:t>
      </w:r>
    </w:p>
    <w:p w:rsidR="00596769" w:rsidRPr="00C74688" w:rsidRDefault="00596769" w:rsidP="00596769">
      <w:pPr>
        <w:pStyle w:val="ListParagraph"/>
        <w:numPr>
          <w:ilvl w:val="1"/>
          <w:numId w:val="1"/>
        </w:numPr>
        <w:rPr>
          <w:sz w:val="48"/>
          <w:szCs w:val="48"/>
        </w:rPr>
      </w:pPr>
      <w:r w:rsidRPr="00C74688">
        <w:rPr>
          <w:sz w:val="48"/>
          <w:szCs w:val="48"/>
        </w:rPr>
        <w:t>Model Testing Options</w:t>
      </w:r>
    </w:p>
    <w:p w:rsidR="00FC76D2" w:rsidRPr="00C74688" w:rsidRDefault="00596769" w:rsidP="00596769">
      <w:pPr>
        <w:pStyle w:val="ListParagraph"/>
        <w:numPr>
          <w:ilvl w:val="1"/>
          <w:numId w:val="1"/>
        </w:numPr>
        <w:rPr>
          <w:sz w:val="48"/>
          <w:szCs w:val="48"/>
        </w:rPr>
      </w:pPr>
      <w:r w:rsidRPr="00C74688">
        <w:rPr>
          <w:sz w:val="48"/>
          <w:szCs w:val="48"/>
        </w:rPr>
        <w:t>Work Breakdown and allocations</w:t>
      </w:r>
    </w:p>
    <w:p w:rsidR="00FC76D2" w:rsidRDefault="00FC76D2">
      <w:pPr>
        <w:rPr>
          <w:sz w:val="36"/>
          <w:szCs w:val="36"/>
        </w:rPr>
      </w:pPr>
      <w:r>
        <w:rPr>
          <w:sz w:val="36"/>
          <w:szCs w:val="36"/>
        </w:rPr>
        <w:br w:type="page"/>
      </w:r>
    </w:p>
    <w:p w:rsidR="00596769" w:rsidRDefault="00EF74E3" w:rsidP="00FC76D2">
      <w:pPr>
        <w:rPr>
          <w:sz w:val="36"/>
          <w:szCs w:val="36"/>
          <w:u w:val="single"/>
        </w:rPr>
      </w:pPr>
      <w:r>
        <w:rPr>
          <w:sz w:val="36"/>
          <w:szCs w:val="36"/>
          <w:u w:val="single"/>
        </w:rPr>
        <w:lastRenderedPageBreak/>
        <w:t xml:space="preserve">Project Goals, </w:t>
      </w:r>
      <w:r w:rsidR="00FC76D2" w:rsidRPr="00FC76D2">
        <w:rPr>
          <w:sz w:val="36"/>
          <w:szCs w:val="36"/>
          <w:u w:val="single"/>
        </w:rPr>
        <w:t>Schedule</w:t>
      </w:r>
      <w:r>
        <w:rPr>
          <w:sz w:val="36"/>
          <w:szCs w:val="36"/>
          <w:u w:val="single"/>
        </w:rPr>
        <w:t>, and Budget</w:t>
      </w:r>
    </w:p>
    <w:p w:rsidR="00FC76D2" w:rsidRPr="007729DE" w:rsidRDefault="00FC76D2" w:rsidP="00FC76D2">
      <w:pPr>
        <w:pStyle w:val="ListParagraph"/>
        <w:numPr>
          <w:ilvl w:val="0"/>
          <w:numId w:val="2"/>
        </w:numPr>
        <w:rPr>
          <w:sz w:val="32"/>
          <w:szCs w:val="32"/>
          <w:u w:val="single"/>
        </w:rPr>
      </w:pPr>
      <w:r w:rsidRPr="007729DE">
        <w:rPr>
          <w:sz w:val="32"/>
          <w:szCs w:val="32"/>
        </w:rPr>
        <w:t xml:space="preserve">Increase System Reliability and Demonstrate a </w:t>
      </w:r>
      <w:r w:rsidR="00DF14D2">
        <w:rPr>
          <w:sz w:val="32"/>
          <w:szCs w:val="32"/>
        </w:rPr>
        <w:t>s</w:t>
      </w:r>
      <w:r w:rsidRPr="007729DE">
        <w:rPr>
          <w:sz w:val="32"/>
          <w:szCs w:val="32"/>
        </w:rPr>
        <w:t>ix month summertime deployment</w:t>
      </w:r>
    </w:p>
    <w:p w:rsidR="00FC76D2" w:rsidRPr="007729DE" w:rsidRDefault="00FC76D2" w:rsidP="00FC76D2">
      <w:pPr>
        <w:pStyle w:val="ListParagraph"/>
        <w:numPr>
          <w:ilvl w:val="0"/>
          <w:numId w:val="2"/>
        </w:numPr>
        <w:rPr>
          <w:sz w:val="32"/>
          <w:szCs w:val="32"/>
        </w:rPr>
      </w:pPr>
      <w:r w:rsidRPr="007729DE">
        <w:rPr>
          <w:sz w:val="32"/>
          <w:szCs w:val="32"/>
        </w:rPr>
        <w:t>Proposed Approach</w:t>
      </w:r>
    </w:p>
    <w:p w:rsidR="00FC76D2" w:rsidRPr="007729DE" w:rsidRDefault="00FC76D2" w:rsidP="00FC76D2">
      <w:pPr>
        <w:pStyle w:val="ListParagraph"/>
        <w:numPr>
          <w:ilvl w:val="1"/>
          <w:numId w:val="2"/>
        </w:numPr>
        <w:rPr>
          <w:sz w:val="32"/>
          <w:szCs w:val="32"/>
        </w:rPr>
      </w:pPr>
      <w:r w:rsidRPr="007729DE">
        <w:rPr>
          <w:sz w:val="32"/>
          <w:szCs w:val="32"/>
        </w:rPr>
        <w:t>Plate Re-design</w:t>
      </w:r>
    </w:p>
    <w:p w:rsidR="00FC76D2" w:rsidRPr="007729DE" w:rsidRDefault="00FC76D2" w:rsidP="00FC76D2">
      <w:pPr>
        <w:pStyle w:val="ListParagraph"/>
        <w:numPr>
          <w:ilvl w:val="1"/>
          <w:numId w:val="2"/>
        </w:numPr>
        <w:rPr>
          <w:sz w:val="32"/>
          <w:szCs w:val="32"/>
        </w:rPr>
      </w:pPr>
      <w:r w:rsidRPr="007729DE">
        <w:rPr>
          <w:sz w:val="32"/>
          <w:szCs w:val="32"/>
        </w:rPr>
        <w:t>Buoy Re-design</w:t>
      </w:r>
    </w:p>
    <w:p w:rsidR="00FC76D2" w:rsidRPr="007729DE" w:rsidRDefault="00FC76D2" w:rsidP="00FC76D2">
      <w:pPr>
        <w:pStyle w:val="ListParagraph"/>
        <w:numPr>
          <w:ilvl w:val="1"/>
          <w:numId w:val="2"/>
        </w:numPr>
        <w:rPr>
          <w:sz w:val="32"/>
          <w:szCs w:val="32"/>
        </w:rPr>
      </w:pPr>
      <w:r w:rsidRPr="007729DE">
        <w:rPr>
          <w:sz w:val="32"/>
          <w:szCs w:val="32"/>
        </w:rPr>
        <w:t>Electronics Changes</w:t>
      </w:r>
    </w:p>
    <w:p w:rsidR="00FC76D2" w:rsidRPr="007729DE" w:rsidRDefault="00FC76D2" w:rsidP="00FC76D2">
      <w:pPr>
        <w:pStyle w:val="ListParagraph"/>
        <w:numPr>
          <w:ilvl w:val="1"/>
          <w:numId w:val="2"/>
        </w:numPr>
        <w:rPr>
          <w:sz w:val="32"/>
          <w:szCs w:val="32"/>
        </w:rPr>
      </w:pPr>
      <w:r w:rsidRPr="007729DE">
        <w:rPr>
          <w:sz w:val="32"/>
          <w:szCs w:val="32"/>
        </w:rPr>
        <w:t>PTO Improvements</w:t>
      </w:r>
    </w:p>
    <w:p w:rsidR="00FC76D2" w:rsidRDefault="00FC76D2" w:rsidP="00AF0458">
      <w:pPr>
        <w:pStyle w:val="ListParagraph"/>
        <w:numPr>
          <w:ilvl w:val="0"/>
          <w:numId w:val="2"/>
        </w:numPr>
        <w:rPr>
          <w:sz w:val="32"/>
          <w:szCs w:val="32"/>
        </w:rPr>
      </w:pPr>
      <w:r w:rsidRPr="007729DE">
        <w:rPr>
          <w:sz w:val="32"/>
          <w:szCs w:val="32"/>
        </w:rPr>
        <w:t>Schedule:  In water by May 15</w:t>
      </w:r>
      <w:r w:rsidRPr="007729DE">
        <w:rPr>
          <w:sz w:val="32"/>
          <w:szCs w:val="32"/>
          <w:vertAlign w:val="superscript"/>
        </w:rPr>
        <w:t>th</w:t>
      </w:r>
      <w:r w:rsidRPr="007729DE">
        <w:rPr>
          <w:sz w:val="32"/>
          <w:szCs w:val="32"/>
        </w:rPr>
        <w:t xml:space="preserve"> (Six months concludes then Nov 15</w:t>
      </w:r>
      <w:r w:rsidRPr="007729DE">
        <w:rPr>
          <w:sz w:val="32"/>
          <w:szCs w:val="32"/>
          <w:vertAlign w:val="superscript"/>
        </w:rPr>
        <w:t>th</w:t>
      </w:r>
      <w:r w:rsidRPr="007729DE">
        <w:rPr>
          <w:sz w:val="32"/>
          <w:szCs w:val="32"/>
        </w:rPr>
        <w:t>)</w:t>
      </w:r>
    </w:p>
    <w:p w:rsidR="00AF0458" w:rsidRPr="0051407D" w:rsidRDefault="0051407D" w:rsidP="0051407D">
      <w:pPr>
        <w:pStyle w:val="ListParagraph"/>
        <w:numPr>
          <w:ilvl w:val="1"/>
          <w:numId w:val="2"/>
        </w:numPr>
        <w:rPr>
          <w:sz w:val="32"/>
          <w:szCs w:val="32"/>
        </w:rPr>
      </w:pPr>
      <w:r>
        <w:rPr>
          <w:sz w:val="32"/>
          <w:szCs w:val="32"/>
        </w:rPr>
        <w:t>Deployment Strategy</w:t>
      </w:r>
    </w:p>
    <w:p w:rsidR="00FC76D2" w:rsidRPr="007729DE" w:rsidRDefault="00FC76D2" w:rsidP="00FC76D2">
      <w:pPr>
        <w:pStyle w:val="ListParagraph"/>
        <w:numPr>
          <w:ilvl w:val="0"/>
          <w:numId w:val="2"/>
        </w:numPr>
        <w:rPr>
          <w:sz w:val="32"/>
          <w:szCs w:val="32"/>
        </w:rPr>
      </w:pPr>
      <w:r w:rsidRPr="007729DE">
        <w:rPr>
          <w:sz w:val="32"/>
          <w:szCs w:val="32"/>
        </w:rPr>
        <w:t>Budget  (Project Number 901405)</w:t>
      </w:r>
    </w:p>
    <w:p w:rsidR="00FC76D2" w:rsidRPr="007729DE" w:rsidRDefault="004C394A" w:rsidP="00FC76D2">
      <w:pPr>
        <w:pStyle w:val="ListParagraph"/>
        <w:numPr>
          <w:ilvl w:val="1"/>
          <w:numId w:val="2"/>
        </w:numPr>
        <w:rPr>
          <w:sz w:val="32"/>
          <w:szCs w:val="32"/>
        </w:rPr>
      </w:pPr>
      <w:r w:rsidRPr="007729DE">
        <w:rPr>
          <w:sz w:val="32"/>
          <w:szCs w:val="32"/>
        </w:rPr>
        <w:t>SE:  156 Hours (</w:t>
      </w:r>
      <w:proofErr w:type="spellStart"/>
      <w:r w:rsidRPr="007729DE">
        <w:rPr>
          <w:sz w:val="32"/>
          <w:szCs w:val="32"/>
        </w:rPr>
        <w:t>rawa</w:t>
      </w:r>
      <w:proofErr w:type="spellEnd"/>
      <w:r w:rsidRPr="007729DE">
        <w:rPr>
          <w:sz w:val="32"/>
          <w:szCs w:val="32"/>
        </w:rPr>
        <w:t>)</w:t>
      </w:r>
    </w:p>
    <w:p w:rsidR="004C394A" w:rsidRPr="007729DE" w:rsidRDefault="004C394A" w:rsidP="00FC76D2">
      <w:pPr>
        <w:pStyle w:val="ListParagraph"/>
        <w:numPr>
          <w:ilvl w:val="1"/>
          <w:numId w:val="2"/>
        </w:numPr>
        <w:rPr>
          <w:sz w:val="32"/>
          <w:szCs w:val="32"/>
        </w:rPr>
      </w:pPr>
      <w:r w:rsidRPr="007729DE">
        <w:rPr>
          <w:sz w:val="32"/>
          <w:szCs w:val="32"/>
        </w:rPr>
        <w:t>EE:  152 Hours (</w:t>
      </w:r>
      <w:proofErr w:type="spellStart"/>
      <w:r w:rsidRPr="007729DE">
        <w:rPr>
          <w:sz w:val="32"/>
          <w:szCs w:val="32"/>
        </w:rPr>
        <w:t>mcgill</w:t>
      </w:r>
      <w:proofErr w:type="spellEnd"/>
      <w:r w:rsidRPr="007729DE">
        <w:rPr>
          <w:sz w:val="32"/>
          <w:szCs w:val="32"/>
        </w:rPr>
        <w:t>)</w:t>
      </w:r>
    </w:p>
    <w:p w:rsidR="004C394A" w:rsidRPr="007729DE" w:rsidRDefault="004C394A" w:rsidP="00FC76D2">
      <w:pPr>
        <w:pStyle w:val="ListParagraph"/>
        <w:numPr>
          <w:ilvl w:val="1"/>
          <w:numId w:val="2"/>
        </w:numPr>
        <w:rPr>
          <w:sz w:val="32"/>
          <w:szCs w:val="32"/>
        </w:rPr>
      </w:pPr>
      <w:r w:rsidRPr="007729DE">
        <w:rPr>
          <w:sz w:val="32"/>
          <w:szCs w:val="32"/>
        </w:rPr>
        <w:t xml:space="preserve">ME: 1972 Hours (Hamilton, </w:t>
      </w:r>
      <w:proofErr w:type="spellStart"/>
      <w:r w:rsidRPr="007729DE">
        <w:rPr>
          <w:sz w:val="32"/>
          <w:szCs w:val="32"/>
        </w:rPr>
        <w:t>Cazenave</w:t>
      </w:r>
      <w:proofErr w:type="spellEnd"/>
      <w:r w:rsidRPr="007729DE">
        <w:rPr>
          <w:sz w:val="32"/>
          <w:szCs w:val="32"/>
        </w:rPr>
        <w:t>, Erickson)</w:t>
      </w:r>
    </w:p>
    <w:p w:rsidR="004C394A" w:rsidRPr="007729DE" w:rsidRDefault="004C394A" w:rsidP="00FC76D2">
      <w:pPr>
        <w:pStyle w:val="ListParagraph"/>
        <w:numPr>
          <w:ilvl w:val="1"/>
          <w:numId w:val="2"/>
        </w:numPr>
        <w:rPr>
          <w:sz w:val="32"/>
          <w:szCs w:val="32"/>
        </w:rPr>
      </w:pPr>
      <w:r w:rsidRPr="007729DE">
        <w:rPr>
          <w:sz w:val="32"/>
          <w:szCs w:val="32"/>
        </w:rPr>
        <w:t>ME Tech: 650 Hours</w:t>
      </w:r>
    </w:p>
    <w:p w:rsidR="004C394A" w:rsidRPr="007729DE" w:rsidRDefault="004C394A" w:rsidP="00FC76D2">
      <w:pPr>
        <w:pStyle w:val="ListParagraph"/>
        <w:numPr>
          <w:ilvl w:val="1"/>
          <w:numId w:val="2"/>
        </w:numPr>
        <w:rPr>
          <w:sz w:val="32"/>
          <w:szCs w:val="32"/>
        </w:rPr>
      </w:pPr>
      <w:r w:rsidRPr="007729DE">
        <w:rPr>
          <w:sz w:val="32"/>
          <w:szCs w:val="32"/>
        </w:rPr>
        <w:t>EE Tech: 96 Hours</w:t>
      </w:r>
    </w:p>
    <w:p w:rsidR="007729DE" w:rsidRPr="00AF0458" w:rsidRDefault="004C394A" w:rsidP="00AF0458">
      <w:pPr>
        <w:pStyle w:val="ListParagraph"/>
        <w:numPr>
          <w:ilvl w:val="1"/>
          <w:numId w:val="2"/>
        </w:numPr>
        <w:rPr>
          <w:sz w:val="32"/>
          <w:szCs w:val="32"/>
        </w:rPr>
      </w:pPr>
      <w:r w:rsidRPr="007729DE">
        <w:rPr>
          <w:sz w:val="32"/>
          <w:szCs w:val="32"/>
        </w:rPr>
        <w:t>Machinist:  440 Hours</w:t>
      </w:r>
    </w:p>
    <w:p w:rsidR="007729DE" w:rsidRDefault="007729DE" w:rsidP="007729DE">
      <w:pPr>
        <w:pStyle w:val="ListParagraph"/>
        <w:numPr>
          <w:ilvl w:val="1"/>
          <w:numId w:val="2"/>
        </w:numPr>
        <w:rPr>
          <w:sz w:val="32"/>
          <w:szCs w:val="32"/>
        </w:rPr>
      </w:pPr>
      <w:r>
        <w:rPr>
          <w:sz w:val="32"/>
          <w:szCs w:val="32"/>
        </w:rPr>
        <w:t>Expenses:  ($</w:t>
      </w:r>
      <w:r w:rsidR="00AF0458">
        <w:rPr>
          <w:sz w:val="32"/>
          <w:szCs w:val="32"/>
        </w:rPr>
        <w:t>73,25</w:t>
      </w:r>
      <w:r>
        <w:rPr>
          <w:sz w:val="32"/>
          <w:szCs w:val="32"/>
        </w:rPr>
        <w:t>0)  (4 S</w:t>
      </w:r>
      <w:r w:rsidR="00203679">
        <w:rPr>
          <w:sz w:val="32"/>
          <w:szCs w:val="32"/>
        </w:rPr>
        <w:t xml:space="preserve">hana Rae Days, @2400 in outside services and </w:t>
      </w:r>
      <w:r w:rsidR="00C27725">
        <w:rPr>
          <w:sz w:val="32"/>
          <w:szCs w:val="32"/>
        </w:rPr>
        <w:t>$</w:t>
      </w:r>
      <w:r w:rsidR="00203679">
        <w:rPr>
          <w:sz w:val="32"/>
          <w:szCs w:val="32"/>
        </w:rPr>
        <w:t>62850</w:t>
      </w:r>
      <w:r w:rsidR="00C27725">
        <w:rPr>
          <w:sz w:val="32"/>
          <w:szCs w:val="32"/>
        </w:rPr>
        <w:t xml:space="preserve"> in parts)</w:t>
      </w:r>
    </w:p>
    <w:p w:rsidR="00AF0458" w:rsidRPr="00AF0458" w:rsidRDefault="00AF0458" w:rsidP="00AF0458">
      <w:pPr>
        <w:ind w:left="5040" w:firstLine="720"/>
        <w:rPr>
          <w:sz w:val="32"/>
          <w:szCs w:val="32"/>
        </w:rPr>
      </w:pPr>
      <w:r>
        <w:rPr>
          <w:sz w:val="32"/>
          <w:szCs w:val="32"/>
        </w:rPr>
        <w:t>($305.95 spent so far)</w:t>
      </w:r>
    </w:p>
    <w:p w:rsidR="003D35DF" w:rsidRDefault="003D35DF">
      <w:pPr>
        <w:rPr>
          <w:sz w:val="32"/>
          <w:szCs w:val="32"/>
        </w:rPr>
      </w:pPr>
      <w:r>
        <w:rPr>
          <w:sz w:val="32"/>
          <w:szCs w:val="32"/>
        </w:rPr>
        <w:br w:type="page"/>
      </w:r>
    </w:p>
    <w:p w:rsidR="00BB73A2" w:rsidRPr="006137CA" w:rsidRDefault="006137CA" w:rsidP="00BB73A2">
      <w:pPr>
        <w:rPr>
          <w:sz w:val="36"/>
          <w:szCs w:val="36"/>
          <w:u w:val="single"/>
        </w:rPr>
      </w:pPr>
      <w:r w:rsidRPr="006137CA">
        <w:rPr>
          <w:sz w:val="36"/>
          <w:szCs w:val="36"/>
          <w:u w:val="single"/>
        </w:rPr>
        <w:lastRenderedPageBreak/>
        <w:t>Plate Concept Design</w:t>
      </w:r>
    </w:p>
    <w:p w:rsidR="00AF0458" w:rsidRDefault="006137CA" w:rsidP="006137CA">
      <w:pPr>
        <w:pStyle w:val="ListParagraph"/>
        <w:numPr>
          <w:ilvl w:val="0"/>
          <w:numId w:val="5"/>
        </w:numPr>
        <w:rPr>
          <w:sz w:val="32"/>
          <w:szCs w:val="32"/>
        </w:rPr>
      </w:pPr>
      <w:r>
        <w:rPr>
          <w:sz w:val="32"/>
          <w:szCs w:val="32"/>
        </w:rPr>
        <w:t>Design Goals</w:t>
      </w:r>
    </w:p>
    <w:p w:rsidR="006137CA" w:rsidRDefault="006137CA" w:rsidP="006137CA">
      <w:pPr>
        <w:pStyle w:val="ListParagraph"/>
        <w:numPr>
          <w:ilvl w:val="1"/>
          <w:numId w:val="5"/>
        </w:numPr>
        <w:rPr>
          <w:sz w:val="32"/>
          <w:szCs w:val="32"/>
        </w:rPr>
      </w:pPr>
      <w:r>
        <w:rPr>
          <w:sz w:val="32"/>
          <w:szCs w:val="32"/>
        </w:rPr>
        <w:t>Manage the peak tensions in the system.</w:t>
      </w:r>
    </w:p>
    <w:p w:rsidR="006137CA" w:rsidRDefault="006137CA" w:rsidP="006137CA">
      <w:pPr>
        <w:pStyle w:val="ListParagraph"/>
        <w:numPr>
          <w:ilvl w:val="1"/>
          <w:numId w:val="5"/>
        </w:numPr>
        <w:rPr>
          <w:sz w:val="32"/>
          <w:szCs w:val="32"/>
        </w:rPr>
      </w:pPr>
      <w:r>
        <w:rPr>
          <w:sz w:val="32"/>
          <w:szCs w:val="32"/>
        </w:rPr>
        <w:t>General stability. Current system has exhibited a lot of swinging and “maple leaf” behaviors.</w:t>
      </w:r>
    </w:p>
    <w:p w:rsidR="006137CA" w:rsidRDefault="006137CA" w:rsidP="006137CA">
      <w:pPr>
        <w:pStyle w:val="ListParagraph"/>
        <w:numPr>
          <w:ilvl w:val="1"/>
          <w:numId w:val="5"/>
        </w:numPr>
        <w:rPr>
          <w:sz w:val="32"/>
          <w:szCs w:val="32"/>
        </w:rPr>
      </w:pPr>
      <w:r>
        <w:rPr>
          <w:sz w:val="32"/>
          <w:szCs w:val="32"/>
        </w:rPr>
        <w:t>Slack cable conditions.  Reduce</w:t>
      </w:r>
    </w:p>
    <w:p w:rsidR="006137CA" w:rsidRDefault="006137CA" w:rsidP="006137CA">
      <w:pPr>
        <w:pStyle w:val="ListParagraph"/>
        <w:numPr>
          <w:ilvl w:val="1"/>
          <w:numId w:val="5"/>
        </w:numPr>
        <w:rPr>
          <w:sz w:val="32"/>
          <w:szCs w:val="32"/>
        </w:rPr>
      </w:pPr>
      <w:r>
        <w:rPr>
          <w:sz w:val="32"/>
          <w:szCs w:val="32"/>
        </w:rPr>
        <w:t>Reliability.   We’ve had a lot of problems with the bridle tethers breaking, we could probably address this by just making them super strong, but it would be nice to also reduce the conditions that are causing the apparently high peak loads in that part of the system.</w:t>
      </w:r>
    </w:p>
    <w:p w:rsidR="00205787" w:rsidRDefault="00205787" w:rsidP="00205787">
      <w:pPr>
        <w:rPr>
          <w:sz w:val="32"/>
          <w:szCs w:val="32"/>
        </w:rPr>
      </w:pPr>
    </w:p>
    <w:p w:rsidR="00205787" w:rsidRDefault="00205787" w:rsidP="00205787">
      <w:pPr>
        <w:rPr>
          <w:sz w:val="32"/>
          <w:szCs w:val="32"/>
        </w:rPr>
      </w:pPr>
    </w:p>
    <w:p w:rsidR="00205787" w:rsidRDefault="00205787" w:rsidP="00205787">
      <w:pPr>
        <w:rPr>
          <w:sz w:val="32"/>
          <w:szCs w:val="32"/>
        </w:rPr>
      </w:pPr>
    </w:p>
    <w:p w:rsidR="00205787" w:rsidRDefault="00205787">
      <w:pPr>
        <w:rPr>
          <w:sz w:val="32"/>
          <w:szCs w:val="32"/>
        </w:rPr>
      </w:pPr>
      <w:r>
        <w:rPr>
          <w:sz w:val="32"/>
          <w:szCs w:val="32"/>
        </w:rPr>
        <w:br w:type="page"/>
      </w:r>
    </w:p>
    <w:p w:rsidR="00205787" w:rsidRPr="006137CA" w:rsidRDefault="00205787" w:rsidP="00205787">
      <w:pPr>
        <w:rPr>
          <w:sz w:val="36"/>
          <w:szCs w:val="36"/>
          <w:u w:val="single"/>
        </w:rPr>
      </w:pPr>
      <w:r>
        <w:rPr>
          <w:sz w:val="36"/>
          <w:szCs w:val="36"/>
          <w:u w:val="single"/>
        </w:rPr>
        <w:lastRenderedPageBreak/>
        <w:t>Model Testing Options</w:t>
      </w:r>
    </w:p>
    <w:p w:rsidR="00000604" w:rsidRDefault="00000604" w:rsidP="00205787">
      <w:pPr>
        <w:rPr>
          <w:sz w:val="32"/>
          <w:szCs w:val="32"/>
        </w:rPr>
      </w:pPr>
      <w:r>
        <w:rPr>
          <w:sz w:val="32"/>
          <w:szCs w:val="32"/>
        </w:rPr>
        <w:t>It isn’t possible to scale this down and test in the test tank and get perfectly comparable results.</w:t>
      </w:r>
    </w:p>
    <w:p w:rsidR="00000604" w:rsidRDefault="00000604" w:rsidP="00205787">
      <w:pPr>
        <w:rPr>
          <w:sz w:val="32"/>
          <w:szCs w:val="32"/>
        </w:rPr>
      </w:pPr>
      <w:r>
        <w:rPr>
          <w:sz w:val="32"/>
          <w:szCs w:val="32"/>
        </w:rPr>
        <w:t>But, some testing is possible within the following limits.</w:t>
      </w:r>
    </w:p>
    <w:p w:rsidR="00000604" w:rsidRDefault="00000604" w:rsidP="00000604">
      <w:pPr>
        <w:pStyle w:val="ListParagraph"/>
        <w:numPr>
          <w:ilvl w:val="0"/>
          <w:numId w:val="5"/>
        </w:numPr>
        <w:rPr>
          <w:sz w:val="32"/>
          <w:szCs w:val="32"/>
        </w:rPr>
      </w:pPr>
      <w:r>
        <w:rPr>
          <w:sz w:val="32"/>
          <w:szCs w:val="32"/>
        </w:rPr>
        <w:t xml:space="preserve"> </w:t>
      </w:r>
      <w:r w:rsidRPr="009B58D0">
        <w:rPr>
          <w:b/>
          <w:sz w:val="32"/>
          <w:szCs w:val="32"/>
        </w:rPr>
        <w:t>“Prescribed motion” testing</w:t>
      </w:r>
      <w:r w:rsidRPr="00000604">
        <w:rPr>
          <w:sz w:val="32"/>
          <w:szCs w:val="32"/>
        </w:rPr>
        <w:t xml:space="preserve"> can be done by scaling the system down and moving it faster by the same scale factor. </w:t>
      </w:r>
      <w:r w:rsidRPr="009B58D0">
        <w:rPr>
          <w:b/>
          <w:sz w:val="32"/>
          <w:szCs w:val="32"/>
        </w:rPr>
        <w:t xml:space="preserve">i.e.  </w:t>
      </w:r>
      <w:r w:rsidR="009B58D0" w:rsidRPr="009B58D0">
        <w:rPr>
          <w:b/>
          <w:sz w:val="32"/>
          <w:szCs w:val="32"/>
        </w:rPr>
        <w:t>½ size model</w:t>
      </w:r>
      <w:r w:rsidRPr="009B58D0">
        <w:rPr>
          <w:b/>
          <w:sz w:val="32"/>
          <w:szCs w:val="32"/>
        </w:rPr>
        <w:t>, twice the speed</w:t>
      </w:r>
      <w:r w:rsidRPr="00000604">
        <w:rPr>
          <w:sz w:val="32"/>
          <w:szCs w:val="32"/>
        </w:rPr>
        <w:t>.</w:t>
      </w:r>
      <w:r>
        <w:rPr>
          <w:sz w:val="32"/>
          <w:szCs w:val="32"/>
        </w:rPr>
        <w:t xml:space="preserve">  (Reynolds number scaling)  In our case the problem as the scale goes down is the required speeds will become hard to realize.</w:t>
      </w:r>
    </w:p>
    <w:p w:rsidR="00000604" w:rsidRDefault="00000604" w:rsidP="00000604">
      <w:pPr>
        <w:pStyle w:val="ListParagraph"/>
        <w:numPr>
          <w:ilvl w:val="0"/>
          <w:numId w:val="5"/>
        </w:numPr>
        <w:rPr>
          <w:sz w:val="32"/>
          <w:szCs w:val="32"/>
        </w:rPr>
      </w:pPr>
      <w:r w:rsidRPr="009B58D0">
        <w:rPr>
          <w:b/>
          <w:sz w:val="32"/>
          <w:szCs w:val="32"/>
        </w:rPr>
        <w:t>Dynamic testing (modeling how it moves and flops around)</w:t>
      </w:r>
      <w:r>
        <w:rPr>
          <w:sz w:val="32"/>
          <w:szCs w:val="32"/>
        </w:rPr>
        <w:t xml:space="preserve"> can’t be done perfectly at a scaled down size.  For this type of test, the quantity U/</w:t>
      </w:r>
      <w:proofErr w:type="spellStart"/>
      <w:proofErr w:type="gramStart"/>
      <w:r>
        <w:rPr>
          <w:sz w:val="32"/>
          <w:szCs w:val="32"/>
        </w:rPr>
        <w:t>sqrt</w:t>
      </w:r>
      <w:proofErr w:type="spellEnd"/>
      <w:r>
        <w:rPr>
          <w:sz w:val="32"/>
          <w:szCs w:val="32"/>
        </w:rPr>
        <w:t>(</w:t>
      </w:r>
      <w:proofErr w:type="spellStart"/>
      <w:proofErr w:type="gramEnd"/>
      <w:r>
        <w:rPr>
          <w:sz w:val="32"/>
          <w:szCs w:val="32"/>
        </w:rPr>
        <w:t>grav</w:t>
      </w:r>
      <w:proofErr w:type="spellEnd"/>
      <w:r>
        <w:rPr>
          <w:sz w:val="32"/>
          <w:szCs w:val="32"/>
        </w:rPr>
        <w:t>*L) must remain constant. (Froude number scaling).  So the model test speed must be reduced by a factor equal to the square root of the scale factor</w:t>
      </w:r>
      <w:r w:rsidRPr="009B58D0">
        <w:rPr>
          <w:b/>
          <w:sz w:val="32"/>
          <w:szCs w:val="32"/>
        </w:rPr>
        <w:t>.  i.e.  ¼ size model, test at half the speed</w:t>
      </w:r>
      <w:r>
        <w:rPr>
          <w:sz w:val="32"/>
          <w:szCs w:val="32"/>
        </w:rPr>
        <w:t>.</w:t>
      </w:r>
    </w:p>
    <w:p w:rsidR="00000604" w:rsidRPr="00941F58" w:rsidRDefault="00000604" w:rsidP="00000604">
      <w:pPr>
        <w:pStyle w:val="ListParagraph"/>
        <w:rPr>
          <w:sz w:val="32"/>
          <w:szCs w:val="32"/>
        </w:rPr>
      </w:pPr>
    </w:p>
    <w:p w:rsidR="00000604" w:rsidRPr="00941F58" w:rsidRDefault="00000604" w:rsidP="00000604">
      <w:pPr>
        <w:rPr>
          <w:sz w:val="36"/>
          <w:szCs w:val="36"/>
          <w:u w:val="single"/>
        </w:rPr>
      </w:pPr>
      <w:proofErr w:type="gramStart"/>
      <w:r w:rsidRPr="00941F58">
        <w:rPr>
          <w:sz w:val="36"/>
          <w:szCs w:val="36"/>
          <w:u w:val="single"/>
        </w:rPr>
        <w:t>Suggested test-tank tests.</w:t>
      </w:r>
      <w:proofErr w:type="gramEnd"/>
    </w:p>
    <w:p w:rsidR="00112CE2" w:rsidRPr="00F93656" w:rsidRDefault="00112CE2" w:rsidP="00112CE2">
      <w:pPr>
        <w:pStyle w:val="ListParagraph"/>
        <w:numPr>
          <w:ilvl w:val="0"/>
          <w:numId w:val="7"/>
        </w:numPr>
        <w:rPr>
          <w:sz w:val="32"/>
          <w:szCs w:val="32"/>
        </w:rPr>
      </w:pPr>
      <w:r w:rsidRPr="00F93656">
        <w:rPr>
          <w:sz w:val="32"/>
          <w:szCs w:val="32"/>
        </w:rPr>
        <w:t xml:space="preserve">Full scale version of two flaps.  Allows us to measure force and deflection angle versus speed, calibrate the springs, etc.  </w:t>
      </w:r>
    </w:p>
    <w:p w:rsidR="00112CE2" w:rsidRDefault="00F93656" w:rsidP="00941F58">
      <w:pPr>
        <w:pStyle w:val="ListParagraph"/>
        <w:numPr>
          <w:ilvl w:val="0"/>
          <w:numId w:val="7"/>
        </w:numPr>
        <w:rPr>
          <w:sz w:val="32"/>
          <w:szCs w:val="32"/>
        </w:rPr>
      </w:pPr>
      <w:r>
        <w:rPr>
          <w:sz w:val="32"/>
          <w:szCs w:val="32"/>
        </w:rPr>
        <w:t>¼ scale version of entire system to estimate how it moves around under-water.</w:t>
      </w:r>
    </w:p>
    <w:p w:rsidR="00F93656" w:rsidRDefault="00F93656" w:rsidP="00F93656">
      <w:pPr>
        <w:pStyle w:val="ListParagraph"/>
        <w:numPr>
          <w:ilvl w:val="1"/>
          <w:numId w:val="7"/>
        </w:numPr>
        <w:rPr>
          <w:sz w:val="32"/>
          <w:szCs w:val="32"/>
        </w:rPr>
      </w:pPr>
      <w:proofErr w:type="gramStart"/>
      <w:r>
        <w:rPr>
          <w:sz w:val="32"/>
          <w:szCs w:val="32"/>
        </w:rPr>
        <w:t>mass</w:t>
      </w:r>
      <w:proofErr w:type="gramEnd"/>
      <w:r>
        <w:rPr>
          <w:sz w:val="32"/>
          <w:szCs w:val="32"/>
        </w:rPr>
        <w:t xml:space="preserve"> needs to be ¼ scale and distributed the similarly. </w:t>
      </w:r>
      <w:proofErr w:type="gramStart"/>
      <w:r>
        <w:rPr>
          <w:sz w:val="32"/>
          <w:szCs w:val="32"/>
        </w:rPr>
        <w:t>i.e</w:t>
      </w:r>
      <w:proofErr w:type="gramEnd"/>
      <w:r>
        <w:rPr>
          <w:sz w:val="32"/>
          <w:szCs w:val="32"/>
        </w:rPr>
        <w:t>. same materials scaled down.</w:t>
      </w:r>
    </w:p>
    <w:p w:rsidR="00112CE2" w:rsidRPr="00470A8A" w:rsidRDefault="00F93656" w:rsidP="00112CE2">
      <w:pPr>
        <w:pStyle w:val="ListParagraph"/>
        <w:numPr>
          <w:ilvl w:val="1"/>
          <w:numId w:val="7"/>
        </w:numPr>
        <w:rPr>
          <w:sz w:val="32"/>
          <w:szCs w:val="32"/>
        </w:rPr>
      </w:pPr>
      <w:r>
        <w:rPr>
          <w:sz w:val="32"/>
          <w:szCs w:val="32"/>
        </w:rPr>
        <w:t>Springs need to be 1/256 as stiff.  This means any friction in the model is exaggerated.</w:t>
      </w:r>
    </w:p>
    <w:sectPr w:rsidR="00112CE2" w:rsidRPr="00470A8A" w:rsidSect="00596769">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A645E"/>
    <w:multiLevelType w:val="hybridMultilevel"/>
    <w:tmpl w:val="57CA3B3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630339"/>
    <w:multiLevelType w:val="hybridMultilevel"/>
    <w:tmpl w:val="AF8ADDB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521057"/>
    <w:multiLevelType w:val="hybridMultilevel"/>
    <w:tmpl w:val="CEF04CA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8B74EE0"/>
    <w:multiLevelType w:val="hybridMultilevel"/>
    <w:tmpl w:val="5524B67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17F2E11"/>
    <w:multiLevelType w:val="hybridMultilevel"/>
    <w:tmpl w:val="206046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CC12D04"/>
    <w:multiLevelType w:val="hybridMultilevel"/>
    <w:tmpl w:val="7CAE89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61E442F5"/>
    <w:multiLevelType w:val="hybridMultilevel"/>
    <w:tmpl w:val="CED412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4"/>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12C"/>
    <w:rsid w:val="00000604"/>
    <w:rsid w:val="00112CE2"/>
    <w:rsid w:val="001E47E8"/>
    <w:rsid w:val="00203679"/>
    <w:rsid w:val="00205787"/>
    <w:rsid w:val="00373C69"/>
    <w:rsid w:val="003D35DF"/>
    <w:rsid w:val="00470A8A"/>
    <w:rsid w:val="0047312C"/>
    <w:rsid w:val="004C394A"/>
    <w:rsid w:val="004D578F"/>
    <w:rsid w:val="0051407D"/>
    <w:rsid w:val="00596769"/>
    <w:rsid w:val="006137CA"/>
    <w:rsid w:val="007729DE"/>
    <w:rsid w:val="00941F58"/>
    <w:rsid w:val="009919CF"/>
    <w:rsid w:val="009B58D0"/>
    <w:rsid w:val="00AF0458"/>
    <w:rsid w:val="00BB73A2"/>
    <w:rsid w:val="00C27725"/>
    <w:rsid w:val="00C74688"/>
    <w:rsid w:val="00DF14D2"/>
    <w:rsid w:val="00E35B25"/>
    <w:rsid w:val="00EF74E3"/>
    <w:rsid w:val="00F93656"/>
    <w:rsid w:val="00FC76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6769"/>
    <w:pPr>
      <w:ind w:left="720"/>
      <w:contextualSpacing/>
    </w:pPr>
  </w:style>
  <w:style w:type="paragraph" w:styleId="BalloonText">
    <w:name w:val="Balloon Text"/>
    <w:basedOn w:val="Normal"/>
    <w:link w:val="BalloonTextChar"/>
    <w:uiPriority w:val="99"/>
    <w:semiHidden/>
    <w:unhideWhenUsed/>
    <w:rsid w:val="001E4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47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6769"/>
    <w:pPr>
      <w:ind w:left="720"/>
      <w:contextualSpacing/>
    </w:pPr>
  </w:style>
  <w:style w:type="paragraph" w:styleId="BalloonText">
    <w:name w:val="Balloon Text"/>
    <w:basedOn w:val="Normal"/>
    <w:link w:val="BalloonTextChar"/>
    <w:uiPriority w:val="99"/>
    <w:semiHidden/>
    <w:unhideWhenUsed/>
    <w:rsid w:val="001E4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47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4</Pages>
  <Words>376</Words>
  <Characters>2145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stanley</dc:creator>
  <cp:lastModifiedBy>stanley</cp:lastModifiedBy>
  <cp:revision>26</cp:revision>
  <cp:lastPrinted>2014-01-09T19:03:00Z</cp:lastPrinted>
  <dcterms:created xsi:type="dcterms:W3CDTF">2014-01-09T17:57:00Z</dcterms:created>
  <dcterms:modified xsi:type="dcterms:W3CDTF">2014-01-09T20:02:00Z</dcterms:modified>
</cp:coreProperties>
</file>