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0A0" w:firstRow="1" w:lastRow="0" w:firstColumn="1" w:lastColumn="0" w:noHBand="0" w:noVBand="0"/>
      </w:tblPr>
      <w:tblGrid>
        <w:gridCol w:w="7517"/>
        <w:gridCol w:w="3283"/>
      </w:tblGrid>
      <w:tr w:rsidR="001679D0" w14:paraId="524E6CCA" w14:textId="77777777" w:rsidTr="00FF5735">
        <w:tc>
          <w:tcPr>
            <w:tcW w:w="3480" w:type="pct"/>
          </w:tcPr>
          <w:p w14:paraId="3702CE71" w14:textId="77777777" w:rsidR="001679D0" w:rsidRPr="00FF5735" w:rsidRDefault="00203275" w:rsidP="00FF5735">
            <w:pPr>
              <w:jc w:val="right"/>
              <w:rPr>
                <w:b/>
                <w:sz w:val="32"/>
                <w:szCs w:val="32"/>
              </w:rPr>
            </w:pPr>
            <w:r w:rsidRPr="00FF5735">
              <w:rPr>
                <w:b/>
                <w:sz w:val="32"/>
                <w:szCs w:val="32"/>
              </w:rPr>
              <w:t xml:space="preserve">Internal </w:t>
            </w:r>
            <w:r w:rsidR="001679D0" w:rsidRPr="00FF5735">
              <w:rPr>
                <w:b/>
                <w:sz w:val="32"/>
                <w:szCs w:val="32"/>
              </w:rPr>
              <w:t>Project Number:</w:t>
            </w:r>
          </w:p>
        </w:tc>
        <w:bookmarkStart w:id="0" w:name="Text1"/>
        <w:tc>
          <w:tcPr>
            <w:tcW w:w="1520" w:type="pct"/>
          </w:tcPr>
          <w:p w14:paraId="01B68664" w14:textId="77777777" w:rsidR="001679D0" w:rsidRPr="00FF5735" w:rsidRDefault="00424732">
            <w:pPr>
              <w:rPr>
                <w:sz w:val="32"/>
                <w:szCs w:val="32"/>
              </w:rPr>
            </w:pPr>
            <w:r w:rsidRPr="00FF5735">
              <w:rPr>
                <w:sz w:val="32"/>
                <w:szCs w:val="32"/>
              </w:rPr>
              <w:fldChar w:fldCharType="begin">
                <w:ffData>
                  <w:name w:val="Text1"/>
                  <w:enabled/>
                  <w:calcOnExit w:val="0"/>
                  <w:textInput>
                    <w:default w:val="   [Enter number here]   "/>
                  </w:textInput>
                </w:ffData>
              </w:fldChar>
            </w:r>
            <w:r w:rsidRPr="00FF5735">
              <w:rPr>
                <w:sz w:val="32"/>
                <w:szCs w:val="32"/>
              </w:rPr>
              <w:instrText xml:space="preserve"> FORMTEXT </w:instrText>
            </w:r>
            <w:r w:rsidRPr="00FF5735">
              <w:rPr>
                <w:sz w:val="32"/>
                <w:szCs w:val="32"/>
              </w:rPr>
            </w:r>
            <w:r w:rsidRPr="00FF5735">
              <w:rPr>
                <w:sz w:val="32"/>
                <w:szCs w:val="32"/>
              </w:rPr>
              <w:fldChar w:fldCharType="separate"/>
            </w:r>
            <w:r w:rsidRPr="00FF5735">
              <w:rPr>
                <w:noProof/>
                <w:sz w:val="32"/>
                <w:szCs w:val="32"/>
              </w:rPr>
              <w:t xml:space="preserve">   [Enter number here]   </w:t>
            </w:r>
            <w:r w:rsidRPr="00FF5735">
              <w:rPr>
                <w:sz w:val="32"/>
                <w:szCs w:val="32"/>
              </w:rPr>
              <w:fldChar w:fldCharType="end"/>
            </w:r>
            <w:bookmarkEnd w:id="0"/>
          </w:p>
        </w:tc>
      </w:tr>
      <w:tr w:rsidR="00203275" w14:paraId="3AD92179" w14:textId="77777777" w:rsidTr="00FF5735">
        <w:tc>
          <w:tcPr>
            <w:tcW w:w="3480" w:type="pct"/>
          </w:tcPr>
          <w:p w14:paraId="25B05FA6" w14:textId="77777777" w:rsidR="00203275" w:rsidRPr="00FF5735" w:rsidRDefault="00203275" w:rsidP="00DB2DE6">
            <w:pPr>
              <w:jc w:val="right"/>
              <w:rPr>
                <w:b/>
                <w:sz w:val="32"/>
                <w:szCs w:val="32"/>
              </w:rPr>
            </w:pPr>
            <w:r w:rsidRPr="00FF5735">
              <w:rPr>
                <w:b/>
                <w:sz w:val="32"/>
                <w:szCs w:val="32"/>
              </w:rPr>
              <w:t>External Project Number:</w:t>
            </w:r>
          </w:p>
        </w:tc>
        <w:tc>
          <w:tcPr>
            <w:tcW w:w="1520" w:type="pct"/>
            <w:tcBorders>
              <w:bottom w:val="single" w:sz="4" w:space="0" w:color="auto"/>
            </w:tcBorders>
          </w:tcPr>
          <w:p w14:paraId="7A521AC0" w14:textId="64EA70A4" w:rsidR="00203275" w:rsidRPr="00FF5735" w:rsidRDefault="002C4328">
            <w:pPr>
              <w:rPr>
                <w:sz w:val="32"/>
                <w:szCs w:val="32"/>
              </w:rPr>
            </w:pPr>
            <w:r>
              <w:rPr>
                <w:sz w:val="32"/>
                <w:szCs w:val="32"/>
              </w:rPr>
              <w:t>DQ19-38</w:t>
            </w:r>
          </w:p>
        </w:tc>
      </w:tr>
    </w:tbl>
    <w:p w14:paraId="36E60430" w14:textId="77777777" w:rsidR="001679D0" w:rsidRDefault="001679D0"/>
    <w:tbl>
      <w:tblPr>
        <w:tblW w:w="4706" w:type="pct"/>
        <w:tblLook w:val="00A0" w:firstRow="1" w:lastRow="0" w:firstColumn="1" w:lastColumn="0" w:noHBand="0" w:noVBand="0"/>
      </w:tblPr>
      <w:tblGrid>
        <w:gridCol w:w="1960"/>
        <w:gridCol w:w="2700"/>
        <w:gridCol w:w="3529"/>
        <w:gridCol w:w="1976"/>
      </w:tblGrid>
      <w:tr w:rsidR="00424732" w14:paraId="7658D3A4" w14:textId="77777777" w:rsidTr="00E93CC3">
        <w:tc>
          <w:tcPr>
            <w:tcW w:w="964" w:type="pct"/>
          </w:tcPr>
          <w:p w14:paraId="313B6820" w14:textId="77777777" w:rsidR="00424732" w:rsidRPr="00FF5735" w:rsidRDefault="00424732" w:rsidP="00E67791">
            <w:pPr>
              <w:rPr>
                <w:b/>
                <w:sz w:val="28"/>
                <w:szCs w:val="28"/>
              </w:rPr>
            </w:pPr>
            <w:r w:rsidRPr="00FF5735">
              <w:rPr>
                <w:b/>
                <w:sz w:val="28"/>
                <w:szCs w:val="28"/>
              </w:rPr>
              <w:t>Project Start:</w:t>
            </w:r>
          </w:p>
        </w:tc>
        <w:tc>
          <w:tcPr>
            <w:tcW w:w="1328" w:type="pct"/>
            <w:tcBorders>
              <w:bottom w:val="single" w:sz="4" w:space="0" w:color="auto"/>
            </w:tcBorders>
          </w:tcPr>
          <w:p w14:paraId="4F16606D" w14:textId="5B26C4C9" w:rsidR="00424732" w:rsidRPr="00FF5735" w:rsidRDefault="002C4328">
            <w:pPr>
              <w:rPr>
                <w:b/>
                <w:sz w:val="28"/>
                <w:szCs w:val="28"/>
              </w:rPr>
            </w:pPr>
            <w:r>
              <w:rPr>
                <w:b/>
                <w:sz w:val="28"/>
                <w:szCs w:val="28"/>
              </w:rPr>
              <w:t>7/1/19</w:t>
            </w:r>
          </w:p>
        </w:tc>
        <w:tc>
          <w:tcPr>
            <w:tcW w:w="1736" w:type="pct"/>
          </w:tcPr>
          <w:p w14:paraId="287E1668" w14:textId="77777777" w:rsidR="00424732" w:rsidRPr="00FF5735" w:rsidRDefault="00424732">
            <w:pPr>
              <w:rPr>
                <w:b/>
                <w:sz w:val="28"/>
                <w:szCs w:val="28"/>
              </w:rPr>
            </w:pPr>
            <w:r w:rsidRPr="00FF5735">
              <w:rPr>
                <w:b/>
                <w:sz w:val="28"/>
                <w:szCs w:val="28"/>
              </w:rPr>
              <w:t>Project Duration (in years):</w:t>
            </w:r>
          </w:p>
        </w:tc>
        <w:tc>
          <w:tcPr>
            <w:tcW w:w="972" w:type="pct"/>
            <w:tcBorders>
              <w:bottom w:val="single" w:sz="4" w:space="0" w:color="auto"/>
            </w:tcBorders>
          </w:tcPr>
          <w:p w14:paraId="082E6156" w14:textId="7BE04567" w:rsidR="00424732" w:rsidRPr="00FF5735" w:rsidRDefault="002C4328">
            <w:pPr>
              <w:rPr>
                <w:b/>
                <w:sz w:val="28"/>
                <w:szCs w:val="28"/>
              </w:rPr>
            </w:pPr>
            <w:r>
              <w:rPr>
                <w:b/>
                <w:sz w:val="28"/>
                <w:szCs w:val="28"/>
              </w:rPr>
              <w:t>1 of 1</w:t>
            </w:r>
          </w:p>
        </w:tc>
      </w:tr>
    </w:tbl>
    <w:p w14:paraId="48BC2BA5" w14:textId="77777777" w:rsidR="00424732" w:rsidRDefault="00424732"/>
    <w:p w14:paraId="75E33686" w14:textId="77777777" w:rsidR="00DA36ED" w:rsidRPr="00047664" w:rsidRDefault="00DA36ED" w:rsidP="00E265AD">
      <w:pPr>
        <w:rPr>
          <w:b/>
          <w:i/>
          <w:sz w:val="22"/>
          <w:szCs w:val="22"/>
        </w:rPr>
      </w:pPr>
      <w:r w:rsidRPr="00047664">
        <w:rPr>
          <w:b/>
          <w:i/>
          <w:sz w:val="22"/>
          <w:szCs w:val="22"/>
        </w:rPr>
        <w:t>Please indicate status of external funding.</w:t>
      </w:r>
    </w:p>
    <w:p w14:paraId="28AFADDD" w14:textId="77777777" w:rsidR="00DA36ED" w:rsidRPr="00047664" w:rsidRDefault="00DA36ED" w:rsidP="00DA36ED">
      <w:pPr>
        <w:jc w:val="center"/>
        <w:rPr>
          <w:b/>
          <w:sz w:val="22"/>
          <w:szCs w:val="22"/>
        </w:rPr>
      </w:pPr>
    </w:p>
    <w:tbl>
      <w:tblPr>
        <w:tblW w:w="10091" w:type="dxa"/>
        <w:tblLayout w:type="fixed"/>
        <w:tblLook w:val="04A0" w:firstRow="1" w:lastRow="0" w:firstColumn="1" w:lastColumn="0" w:noHBand="0" w:noVBand="1"/>
      </w:tblPr>
      <w:tblGrid>
        <w:gridCol w:w="447"/>
        <w:gridCol w:w="2181"/>
        <w:gridCol w:w="630"/>
        <w:gridCol w:w="450"/>
        <w:gridCol w:w="450"/>
        <w:gridCol w:w="630"/>
        <w:gridCol w:w="450"/>
        <w:gridCol w:w="1260"/>
        <w:gridCol w:w="630"/>
        <w:gridCol w:w="450"/>
        <w:gridCol w:w="540"/>
        <w:gridCol w:w="450"/>
        <w:gridCol w:w="522"/>
        <w:gridCol w:w="522"/>
        <w:gridCol w:w="108"/>
        <w:gridCol w:w="371"/>
      </w:tblGrid>
      <w:tr w:rsidR="00C03AE6" w:rsidRPr="00047664" w14:paraId="7E2089A7" w14:textId="77777777" w:rsidTr="00C03AE6">
        <w:trPr>
          <w:gridAfter w:val="1"/>
          <w:wAfter w:w="371" w:type="dxa"/>
        </w:trPr>
        <w:tc>
          <w:tcPr>
            <w:tcW w:w="447" w:type="dxa"/>
            <w:shd w:val="clear" w:color="auto" w:fill="auto"/>
          </w:tcPr>
          <w:p w14:paraId="76ADC26F" w14:textId="77777777" w:rsidR="00E67791" w:rsidRPr="00047664" w:rsidRDefault="00E67791" w:rsidP="000D15FB">
            <w:pPr>
              <w:rPr>
                <w:b/>
                <w:sz w:val="22"/>
                <w:szCs w:val="22"/>
              </w:rPr>
            </w:pPr>
            <w:r w:rsidRPr="00047664">
              <w:rPr>
                <w:b/>
                <w:sz w:val="22"/>
                <w:szCs w:val="22"/>
              </w:rPr>
              <w:t>1)</w:t>
            </w:r>
          </w:p>
        </w:tc>
        <w:tc>
          <w:tcPr>
            <w:tcW w:w="2181" w:type="dxa"/>
            <w:shd w:val="clear" w:color="auto" w:fill="auto"/>
          </w:tcPr>
          <w:p w14:paraId="030923A6" w14:textId="77777777" w:rsidR="00E67791" w:rsidRPr="00047664" w:rsidRDefault="00E67791" w:rsidP="0049797A">
            <w:pPr>
              <w:rPr>
                <w:b/>
                <w:sz w:val="22"/>
                <w:szCs w:val="22"/>
              </w:rPr>
            </w:pPr>
            <w:r w:rsidRPr="00047664">
              <w:rPr>
                <w:b/>
                <w:sz w:val="22"/>
                <w:szCs w:val="22"/>
              </w:rPr>
              <w:t xml:space="preserve">Active </w:t>
            </w:r>
            <w:r w:rsidR="0049797A" w:rsidRPr="00047664">
              <w:rPr>
                <w:b/>
                <w:sz w:val="22"/>
                <w:szCs w:val="22"/>
              </w:rPr>
              <w:t>Award</w:t>
            </w:r>
            <w:r w:rsidRPr="00047664">
              <w:rPr>
                <w:b/>
                <w:sz w:val="22"/>
                <w:szCs w:val="22"/>
              </w:rPr>
              <w:t>?</w:t>
            </w:r>
          </w:p>
        </w:tc>
        <w:tc>
          <w:tcPr>
            <w:tcW w:w="630" w:type="dxa"/>
            <w:tcBorders>
              <w:right w:val="single" w:sz="4" w:space="0" w:color="auto"/>
            </w:tcBorders>
            <w:shd w:val="clear" w:color="auto" w:fill="auto"/>
            <w:vAlign w:val="center"/>
          </w:tcPr>
          <w:p w14:paraId="10A94C95" w14:textId="77777777" w:rsidR="00E67791" w:rsidRPr="00047664" w:rsidRDefault="00E67791"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9EBA93A" w14:textId="1E120E82" w:rsidR="00E67791" w:rsidRPr="00047664" w:rsidRDefault="002C4328" w:rsidP="009D123F">
            <w:pPr>
              <w:jc w:val="center"/>
              <w:rPr>
                <w:b/>
                <w:sz w:val="22"/>
                <w:szCs w:val="22"/>
              </w:rPr>
            </w:pPr>
            <w:r>
              <w:rPr>
                <w:b/>
                <w:sz w:val="22"/>
                <w:szCs w:val="22"/>
              </w:rPr>
              <w:t>x</w:t>
            </w:r>
          </w:p>
        </w:tc>
        <w:tc>
          <w:tcPr>
            <w:tcW w:w="450" w:type="dxa"/>
            <w:tcBorders>
              <w:left w:val="single" w:sz="4" w:space="0" w:color="auto"/>
            </w:tcBorders>
            <w:shd w:val="clear" w:color="auto" w:fill="auto"/>
          </w:tcPr>
          <w:p w14:paraId="70C7F048" w14:textId="77777777" w:rsidR="00E67791" w:rsidRPr="00047664" w:rsidRDefault="00E67791" w:rsidP="000D15FB">
            <w:pPr>
              <w:rPr>
                <w:b/>
                <w:sz w:val="22"/>
                <w:szCs w:val="22"/>
              </w:rPr>
            </w:pPr>
          </w:p>
        </w:tc>
        <w:tc>
          <w:tcPr>
            <w:tcW w:w="630" w:type="dxa"/>
            <w:tcBorders>
              <w:right w:val="single" w:sz="4" w:space="0" w:color="auto"/>
            </w:tcBorders>
            <w:shd w:val="clear" w:color="auto" w:fill="auto"/>
            <w:vAlign w:val="center"/>
          </w:tcPr>
          <w:p w14:paraId="4159EEAC" w14:textId="77777777" w:rsidR="00E67791" w:rsidRPr="00047664" w:rsidRDefault="00E67791"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2260158" w14:textId="77777777" w:rsidR="00E67791" w:rsidRPr="00047664" w:rsidRDefault="00E67791" w:rsidP="009D123F">
            <w:pPr>
              <w:jc w:val="center"/>
              <w:rPr>
                <w:b/>
                <w:sz w:val="22"/>
                <w:szCs w:val="22"/>
              </w:rPr>
            </w:pPr>
          </w:p>
        </w:tc>
        <w:tc>
          <w:tcPr>
            <w:tcW w:w="4482" w:type="dxa"/>
            <w:gridSpan w:val="8"/>
            <w:tcBorders>
              <w:left w:val="single" w:sz="4" w:space="0" w:color="auto"/>
            </w:tcBorders>
            <w:shd w:val="clear" w:color="auto" w:fill="auto"/>
          </w:tcPr>
          <w:p w14:paraId="770E6408" w14:textId="77777777" w:rsidR="00E67791" w:rsidRPr="00047664" w:rsidRDefault="00E67791" w:rsidP="000D15FB">
            <w:pPr>
              <w:rPr>
                <w:b/>
                <w:sz w:val="22"/>
                <w:szCs w:val="22"/>
              </w:rPr>
            </w:pPr>
            <w:r w:rsidRPr="00047664">
              <w:rPr>
                <w:i/>
                <w:sz w:val="22"/>
                <w:szCs w:val="22"/>
              </w:rPr>
              <w:t>(If yes, skip to next section.)</w:t>
            </w:r>
          </w:p>
        </w:tc>
      </w:tr>
      <w:tr w:rsidR="00C03AE6" w:rsidRPr="00047664" w14:paraId="1A0AA83D" w14:textId="77777777" w:rsidTr="00C03AE6">
        <w:trPr>
          <w:gridAfter w:val="1"/>
          <w:wAfter w:w="371" w:type="dxa"/>
        </w:trPr>
        <w:tc>
          <w:tcPr>
            <w:tcW w:w="447" w:type="dxa"/>
            <w:shd w:val="clear" w:color="auto" w:fill="auto"/>
          </w:tcPr>
          <w:p w14:paraId="414DCA86" w14:textId="77777777" w:rsidR="00E67791" w:rsidRPr="00047664" w:rsidRDefault="00E67791" w:rsidP="000D15FB">
            <w:pPr>
              <w:rPr>
                <w:b/>
                <w:sz w:val="22"/>
                <w:szCs w:val="22"/>
              </w:rPr>
            </w:pPr>
            <w:r w:rsidRPr="00047664">
              <w:rPr>
                <w:b/>
                <w:sz w:val="22"/>
                <w:szCs w:val="22"/>
              </w:rPr>
              <w:t>2)</w:t>
            </w:r>
          </w:p>
        </w:tc>
        <w:tc>
          <w:tcPr>
            <w:tcW w:w="2181" w:type="dxa"/>
            <w:shd w:val="clear" w:color="auto" w:fill="auto"/>
          </w:tcPr>
          <w:p w14:paraId="605F3E16" w14:textId="77777777" w:rsidR="00E67791" w:rsidRPr="00047664" w:rsidRDefault="00E67791" w:rsidP="000D15FB">
            <w:pPr>
              <w:rPr>
                <w:b/>
                <w:sz w:val="22"/>
                <w:szCs w:val="22"/>
              </w:rPr>
            </w:pPr>
            <w:proofErr w:type="gramStart"/>
            <w:r w:rsidRPr="00047664">
              <w:rPr>
                <w:b/>
                <w:sz w:val="22"/>
                <w:szCs w:val="22"/>
              </w:rPr>
              <w:t>Pending Proposal?</w:t>
            </w:r>
            <w:proofErr w:type="gramEnd"/>
          </w:p>
        </w:tc>
        <w:tc>
          <w:tcPr>
            <w:tcW w:w="630" w:type="dxa"/>
            <w:tcBorders>
              <w:right w:val="single" w:sz="4" w:space="0" w:color="auto"/>
            </w:tcBorders>
            <w:shd w:val="clear" w:color="auto" w:fill="auto"/>
            <w:vAlign w:val="center"/>
          </w:tcPr>
          <w:p w14:paraId="40DDAFCD" w14:textId="77777777" w:rsidR="00E67791" w:rsidRPr="00047664" w:rsidRDefault="00E67791"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3AE3533" w14:textId="55797952" w:rsidR="00E67791" w:rsidRPr="00047664" w:rsidRDefault="00E67791" w:rsidP="009D123F">
            <w:pPr>
              <w:jc w:val="center"/>
              <w:rPr>
                <w:b/>
                <w:sz w:val="22"/>
                <w:szCs w:val="22"/>
              </w:rPr>
            </w:pPr>
          </w:p>
        </w:tc>
        <w:tc>
          <w:tcPr>
            <w:tcW w:w="450" w:type="dxa"/>
            <w:tcBorders>
              <w:left w:val="single" w:sz="4" w:space="0" w:color="auto"/>
            </w:tcBorders>
            <w:shd w:val="clear" w:color="auto" w:fill="auto"/>
          </w:tcPr>
          <w:p w14:paraId="1D3BA452" w14:textId="77777777" w:rsidR="00E67791" w:rsidRPr="00047664" w:rsidRDefault="00E67791" w:rsidP="001E31C3">
            <w:pPr>
              <w:rPr>
                <w:b/>
                <w:sz w:val="22"/>
                <w:szCs w:val="22"/>
              </w:rPr>
            </w:pPr>
          </w:p>
        </w:tc>
        <w:tc>
          <w:tcPr>
            <w:tcW w:w="630" w:type="dxa"/>
            <w:tcBorders>
              <w:right w:val="single" w:sz="4" w:space="0" w:color="auto"/>
            </w:tcBorders>
            <w:shd w:val="clear" w:color="auto" w:fill="auto"/>
            <w:vAlign w:val="center"/>
          </w:tcPr>
          <w:p w14:paraId="141B9983" w14:textId="77777777" w:rsidR="00E67791" w:rsidRPr="00047664" w:rsidRDefault="00E67791"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01DCE127" w14:textId="77777777" w:rsidR="00E67791" w:rsidRPr="00047664" w:rsidRDefault="00E67791" w:rsidP="009D123F">
            <w:pPr>
              <w:jc w:val="center"/>
              <w:rPr>
                <w:b/>
                <w:sz w:val="22"/>
                <w:szCs w:val="22"/>
              </w:rPr>
            </w:pPr>
          </w:p>
        </w:tc>
        <w:tc>
          <w:tcPr>
            <w:tcW w:w="4482" w:type="dxa"/>
            <w:gridSpan w:val="8"/>
            <w:tcBorders>
              <w:left w:val="single" w:sz="4" w:space="0" w:color="auto"/>
            </w:tcBorders>
            <w:shd w:val="clear" w:color="auto" w:fill="auto"/>
          </w:tcPr>
          <w:p w14:paraId="11B64F3E" w14:textId="77777777" w:rsidR="00E67791" w:rsidRPr="00047664" w:rsidRDefault="00E67791" w:rsidP="00E67791">
            <w:pPr>
              <w:rPr>
                <w:b/>
                <w:sz w:val="22"/>
                <w:szCs w:val="22"/>
              </w:rPr>
            </w:pPr>
            <w:r w:rsidRPr="00047664">
              <w:rPr>
                <w:i/>
                <w:sz w:val="22"/>
                <w:szCs w:val="22"/>
              </w:rPr>
              <w:t>(If yes, complete the following questions.)</w:t>
            </w:r>
          </w:p>
        </w:tc>
      </w:tr>
      <w:tr w:rsidR="00C03AE6" w:rsidRPr="00047664" w14:paraId="5BAB2BBF" w14:textId="77777777" w:rsidTr="00C03AE6">
        <w:trPr>
          <w:gridAfter w:val="1"/>
          <w:wAfter w:w="371" w:type="dxa"/>
          <w:trHeight w:val="125"/>
        </w:trPr>
        <w:tc>
          <w:tcPr>
            <w:tcW w:w="447" w:type="dxa"/>
            <w:shd w:val="clear" w:color="auto" w:fill="auto"/>
          </w:tcPr>
          <w:p w14:paraId="25E4E4CF" w14:textId="77777777" w:rsidR="009B4FF0" w:rsidRPr="00047664" w:rsidRDefault="009B4FF0" w:rsidP="000D15FB">
            <w:pPr>
              <w:rPr>
                <w:b/>
                <w:sz w:val="22"/>
                <w:szCs w:val="22"/>
              </w:rPr>
            </w:pPr>
          </w:p>
        </w:tc>
        <w:tc>
          <w:tcPr>
            <w:tcW w:w="2181" w:type="dxa"/>
            <w:shd w:val="clear" w:color="auto" w:fill="auto"/>
          </w:tcPr>
          <w:p w14:paraId="592A98F6" w14:textId="77777777" w:rsidR="009B4FF0" w:rsidRPr="00047664" w:rsidRDefault="009B4FF0" w:rsidP="00C06353">
            <w:pPr>
              <w:rPr>
                <w:b/>
                <w:sz w:val="22"/>
                <w:szCs w:val="22"/>
              </w:rPr>
            </w:pPr>
          </w:p>
        </w:tc>
        <w:tc>
          <w:tcPr>
            <w:tcW w:w="630" w:type="dxa"/>
            <w:shd w:val="clear" w:color="auto" w:fill="auto"/>
          </w:tcPr>
          <w:p w14:paraId="523B054F" w14:textId="77777777" w:rsidR="009B4FF0" w:rsidRPr="00047664" w:rsidRDefault="009B4FF0" w:rsidP="00C06353">
            <w:pPr>
              <w:rPr>
                <w:b/>
                <w:sz w:val="22"/>
                <w:szCs w:val="22"/>
              </w:rPr>
            </w:pPr>
          </w:p>
        </w:tc>
        <w:tc>
          <w:tcPr>
            <w:tcW w:w="450" w:type="dxa"/>
            <w:tcBorders>
              <w:top w:val="single" w:sz="4" w:space="0" w:color="auto"/>
            </w:tcBorders>
            <w:shd w:val="clear" w:color="auto" w:fill="auto"/>
          </w:tcPr>
          <w:p w14:paraId="3D478FC6" w14:textId="77777777" w:rsidR="009B4FF0" w:rsidRPr="00047664" w:rsidRDefault="009B4FF0" w:rsidP="00C06353">
            <w:pPr>
              <w:rPr>
                <w:b/>
                <w:sz w:val="22"/>
                <w:szCs w:val="22"/>
              </w:rPr>
            </w:pPr>
          </w:p>
        </w:tc>
        <w:tc>
          <w:tcPr>
            <w:tcW w:w="450" w:type="dxa"/>
            <w:shd w:val="clear" w:color="auto" w:fill="auto"/>
          </w:tcPr>
          <w:p w14:paraId="7D63843B" w14:textId="77777777" w:rsidR="009B4FF0" w:rsidRPr="00047664" w:rsidRDefault="009B4FF0" w:rsidP="00C06353">
            <w:pPr>
              <w:rPr>
                <w:b/>
                <w:sz w:val="22"/>
                <w:szCs w:val="22"/>
              </w:rPr>
            </w:pPr>
          </w:p>
        </w:tc>
        <w:tc>
          <w:tcPr>
            <w:tcW w:w="630" w:type="dxa"/>
            <w:shd w:val="clear" w:color="auto" w:fill="auto"/>
          </w:tcPr>
          <w:p w14:paraId="6DD4BB73" w14:textId="77777777" w:rsidR="009B4FF0" w:rsidRPr="00047664" w:rsidRDefault="009B4FF0" w:rsidP="00C06353">
            <w:pPr>
              <w:rPr>
                <w:b/>
                <w:sz w:val="22"/>
                <w:szCs w:val="22"/>
              </w:rPr>
            </w:pPr>
          </w:p>
        </w:tc>
        <w:tc>
          <w:tcPr>
            <w:tcW w:w="450" w:type="dxa"/>
            <w:tcBorders>
              <w:top w:val="single" w:sz="4" w:space="0" w:color="auto"/>
            </w:tcBorders>
            <w:shd w:val="clear" w:color="auto" w:fill="auto"/>
          </w:tcPr>
          <w:p w14:paraId="152819E6" w14:textId="77777777" w:rsidR="009B4FF0" w:rsidRPr="00047664" w:rsidRDefault="009B4FF0" w:rsidP="00C06353">
            <w:pPr>
              <w:rPr>
                <w:b/>
                <w:sz w:val="22"/>
                <w:szCs w:val="22"/>
              </w:rPr>
            </w:pPr>
          </w:p>
        </w:tc>
        <w:tc>
          <w:tcPr>
            <w:tcW w:w="4482" w:type="dxa"/>
            <w:gridSpan w:val="8"/>
            <w:tcBorders>
              <w:left w:val="nil"/>
            </w:tcBorders>
            <w:shd w:val="clear" w:color="auto" w:fill="auto"/>
          </w:tcPr>
          <w:p w14:paraId="3E764E6B" w14:textId="77777777" w:rsidR="009B4FF0" w:rsidRPr="00047664" w:rsidRDefault="009B4FF0" w:rsidP="00C06353">
            <w:pPr>
              <w:rPr>
                <w:i/>
                <w:sz w:val="22"/>
                <w:szCs w:val="22"/>
              </w:rPr>
            </w:pPr>
          </w:p>
        </w:tc>
      </w:tr>
      <w:tr w:rsidR="00C03AE6" w:rsidRPr="00047664" w14:paraId="6A6F9608" w14:textId="77777777" w:rsidTr="00C03AE6">
        <w:trPr>
          <w:gridAfter w:val="3"/>
          <w:wAfter w:w="1001" w:type="dxa"/>
        </w:trPr>
        <w:tc>
          <w:tcPr>
            <w:tcW w:w="447" w:type="dxa"/>
            <w:shd w:val="clear" w:color="auto" w:fill="auto"/>
          </w:tcPr>
          <w:p w14:paraId="50BA2629" w14:textId="77777777" w:rsidR="00C03AE6" w:rsidRPr="00047664" w:rsidRDefault="00C03AE6" w:rsidP="000D15FB">
            <w:pPr>
              <w:rPr>
                <w:b/>
                <w:sz w:val="22"/>
                <w:szCs w:val="22"/>
              </w:rPr>
            </w:pPr>
          </w:p>
        </w:tc>
        <w:tc>
          <w:tcPr>
            <w:tcW w:w="6051" w:type="dxa"/>
            <w:gridSpan w:val="7"/>
            <w:shd w:val="clear" w:color="auto" w:fill="auto"/>
          </w:tcPr>
          <w:p w14:paraId="1056E2B1" w14:textId="77777777" w:rsidR="00C03AE6" w:rsidRPr="00047664" w:rsidRDefault="00C03AE6" w:rsidP="009D123F">
            <w:pPr>
              <w:pStyle w:val="ListParagraph"/>
              <w:numPr>
                <w:ilvl w:val="0"/>
                <w:numId w:val="19"/>
              </w:numPr>
              <w:rPr>
                <w:b/>
                <w:sz w:val="22"/>
                <w:szCs w:val="22"/>
              </w:rPr>
            </w:pPr>
            <w:proofErr w:type="gramStart"/>
            <w:r w:rsidRPr="00047664">
              <w:rPr>
                <w:b/>
                <w:sz w:val="22"/>
                <w:szCs w:val="22"/>
              </w:rPr>
              <w:t>Has a Director’s Questionnaire been submitted</w:t>
            </w:r>
            <w:proofErr w:type="gramEnd"/>
            <w:r w:rsidRPr="00047664">
              <w:rPr>
                <w:b/>
                <w:sz w:val="22"/>
                <w:szCs w:val="22"/>
              </w:rPr>
              <w:t xml:space="preserve">?   </w:t>
            </w:r>
          </w:p>
        </w:tc>
        <w:tc>
          <w:tcPr>
            <w:tcW w:w="630" w:type="dxa"/>
            <w:tcBorders>
              <w:right w:val="single" w:sz="4" w:space="0" w:color="auto"/>
            </w:tcBorders>
            <w:shd w:val="clear" w:color="auto" w:fill="auto"/>
            <w:vAlign w:val="center"/>
          </w:tcPr>
          <w:p w14:paraId="70435413" w14:textId="77777777" w:rsidR="00C03AE6" w:rsidRPr="00047664" w:rsidRDefault="00C03AE6"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1FD4A72" w14:textId="5CEE6294" w:rsidR="00C03AE6" w:rsidRPr="00047664" w:rsidRDefault="00C03AE6" w:rsidP="009D123F">
            <w:pPr>
              <w:jc w:val="center"/>
              <w:rPr>
                <w:b/>
                <w:sz w:val="22"/>
                <w:szCs w:val="22"/>
              </w:rPr>
            </w:pPr>
          </w:p>
        </w:tc>
        <w:tc>
          <w:tcPr>
            <w:tcW w:w="540" w:type="dxa"/>
            <w:tcBorders>
              <w:right w:val="single" w:sz="4" w:space="0" w:color="auto"/>
            </w:tcBorders>
            <w:shd w:val="clear" w:color="auto" w:fill="auto"/>
            <w:vAlign w:val="center"/>
          </w:tcPr>
          <w:p w14:paraId="0F2D570B" w14:textId="77777777" w:rsidR="00C03AE6" w:rsidRPr="00047664" w:rsidRDefault="00C03AE6"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970F66B" w14:textId="77777777" w:rsidR="00C03AE6" w:rsidRPr="00047664" w:rsidRDefault="00C03AE6" w:rsidP="009D123F">
            <w:pPr>
              <w:jc w:val="center"/>
              <w:rPr>
                <w:b/>
                <w:sz w:val="22"/>
                <w:szCs w:val="22"/>
              </w:rPr>
            </w:pPr>
          </w:p>
        </w:tc>
        <w:tc>
          <w:tcPr>
            <w:tcW w:w="522" w:type="dxa"/>
            <w:tcBorders>
              <w:left w:val="single" w:sz="4" w:space="0" w:color="auto"/>
            </w:tcBorders>
            <w:shd w:val="clear" w:color="auto" w:fill="auto"/>
          </w:tcPr>
          <w:p w14:paraId="5DAA5444" w14:textId="77777777" w:rsidR="00C03AE6" w:rsidRPr="00047664" w:rsidRDefault="00C03AE6" w:rsidP="000D15FB">
            <w:pPr>
              <w:rPr>
                <w:b/>
                <w:sz w:val="22"/>
                <w:szCs w:val="22"/>
              </w:rPr>
            </w:pPr>
          </w:p>
        </w:tc>
      </w:tr>
      <w:tr w:rsidR="00C03AE6" w:rsidRPr="00047664" w14:paraId="604E5616" w14:textId="562A7DD5" w:rsidTr="00C03AE6">
        <w:tc>
          <w:tcPr>
            <w:tcW w:w="447" w:type="dxa"/>
            <w:shd w:val="clear" w:color="auto" w:fill="auto"/>
          </w:tcPr>
          <w:p w14:paraId="55DBAF3C" w14:textId="77777777" w:rsidR="00C03AE6" w:rsidRPr="00047664" w:rsidRDefault="00C03AE6" w:rsidP="00C03AE6">
            <w:pPr>
              <w:rPr>
                <w:b/>
                <w:sz w:val="22"/>
                <w:szCs w:val="22"/>
              </w:rPr>
            </w:pPr>
          </w:p>
        </w:tc>
        <w:tc>
          <w:tcPr>
            <w:tcW w:w="6051" w:type="dxa"/>
            <w:gridSpan w:val="7"/>
            <w:shd w:val="clear" w:color="auto" w:fill="auto"/>
          </w:tcPr>
          <w:p w14:paraId="67DE7413" w14:textId="77777777" w:rsidR="00C03AE6" w:rsidRPr="00047664" w:rsidRDefault="00C03AE6" w:rsidP="00C03AE6">
            <w:pPr>
              <w:pStyle w:val="ListParagraph"/>
              <w:numPr>
                <w:ilvl w:val="0"/>
                <w:numId w:val="19"/>
              </w:numPr>
              <w:rPr>
                <w:b/>
                <w:sz w:val="22"/>
                <w:szCs w:val="22"/>
              </w:rPr>
            </w:pPr>
            <w:r w:rsidRPr="00047664">
              <w:rPr>
                <w:b/>
                <w:sz w:val="22"/>
                <w:szCs w:val="22"/>
              </w:rPr>
              <w:t>Is funding likely</w:t>
            </w:r>
            <w:r w:rsidRPr="00047664">
              <w:rPr>
                <w:b/>
                <w:sz w:val="22"/>
                <w:szCs w:val="22"/>
                <w:vertAlign w:val="superscript"/>
              </w:rPr>
              <w:t>1</w:t>
            </w:r>
            <w:r w:rsidRPr="00047664">
              <w:rPr>
                <w:b/>
                <w:sz w:val="22"/>
                <w:szCs w:val="22"/>
              </w:rPr>
              <w:t xml:space="preserve">?  </w:t>
            </w:r>
          </w:p>
        </w:tc>
        <w:tc>
          <w:tcPr>
            <w:tcW w:w="630" w:type="dxa"/>
            <w:tcBorders>
              <w:right w:val="single" w:sz="4" w:space="0" w:color="auto"/>
            </w:tcBorders>
            <w:shd w:val="clear" w:color="auto" w:fill="auto"/>
            <w:vAlign w:val="center"/>
          </w:tcPr>
          <w:p w14:paraId="5C17F097" w14:textId="77777777" w:rsidR="00C03AE6" w:rsidRPr="00047664" w:rsidRDefault="00C03AE6" w:rsidP="00C03AE6">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D75BC15" w14:textId="13900B7C" w:rsidR="00C03AE6" w:rsidRPr="00047664" w:rsidRDefault="00C03AE6" w:rsidP="00C03AE6">
            <w:pPr>
              <w:jc w:val="center"/>
              <w:rPr>
                <w:b/>
                <w:sz w:val="22"/>
                <w:szCs w:val="22"/>
              </w:rPr>
            </w:pPr>
          </w:p>
        </w:tc>
        <w:tc>
          <w:tcPr>
            <w:tcW w:w="540" w:type="dxa"/>
            <w:tcBorders>
              <w:right w:val="single" w:sz="4" w:space="0" w:color="auto"/>
            </w:tcBorders>
            <w:shd w:val="clear" w:color="auto" w:fill="auto"/>
            <w:vAlign w:val="center"/>
          </w:tcPr>
          <w:p w14:paraId="1ADAF345" w14:textId="77777777" w:rsidR="00C03AE6" w:rsidRPr="00047664" w:rsidRDefault="00C03AE6" w:rsidP="00C03AE6">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CB3501E" w14:textId="77777777" w:rsidR="00C03AE6" w:rsidRPr="00047664" w:rsidRDefault="00C03AE6" w:rsidP="00C03AE6">
            <w:pPr>
              <w:jc w:val="center"/>
              <w:rPr>
                <w:b/>
                <w:sz w:val="22"/>
                <w:szCs w:val="22"/>
              </w:rPr>
            </w:pPr>
          </w:p>
        </w:tc>
        <w:tc>
          <w:tcPr>
            <w:tcW w:w="1044" w:type="dxa"/>
            <w:gridSpan w:val="2"/>
            <w:tcBorders>
              <w:left w:val="single" w:sz="4" w:space="0" w:color="auto"/>
              <w:right w:val="single" w:sz="4" w:space="0" w:color="auto"/>
            </w:tcBorders>
          </w:tcPr>
          <w:p w14:paraId="661575A0" w14:textId="04C151AF" w:rsidR="00C03AE6" w:rsidRPr="00047664" w:rsidRDefault="00C03AE6" w:rsidP="00C03AE6">
            <w:pPr>
              <w:keepNext/>
              <w:ind w:right="-1634"/>
              <w:rPr>
                <w:b/>
                <w:sz w:val="22"/>
                <w:szCs w:val="22"/>
              </w:rPr>
            </w:pPr>
            <w:r>
              <w:rPr>
                <w:b/>
                <w:sz w:val="22"/>
                <w:szCs w:val="22"/>
              </w:rPr>
              <w:t>Unsure</w:t>
            </w:r>
          </w:p>
        </w:tc>
        <w:tc>
          <w:tcPr>
            <w:tcW w:w="479" w:type="dxa"/>
            <w:gridSpan w:val="2"/>
            <w:tcBorders>
              <w:top w:val="single" w:sz="4" w:space="0" w:color="auto"/>
              <w:left w:val="single" w:sz="4" w:space="0" w:color="auto"/>
              <w:bottom w:val="single" w:sz="4" w:space="0" w:color="auto"/>
              <w:right w:val="single" w:sz="4" w:space="0" w:color="auto"/>
            </w:tcBorders>
            <w:vAlign w:val="center"/>
          </w:tcPr>
          <w:p w14:paraId="6A5B3392" w14:textId="77777777" w:rsidR="00C03AE6" w:rsidRPr="00047664" w:rsidRDefault="00C03AE6" w:rsidP="00C03AE6">
            <w:pPr>
              <w:jc w:val="center"/>
            </w:pPr>
          </w:p>
        </w:tc>
      </w:tr>
    </w:tbl>
    <w:p w14:paraId="38497777" w14:textId="64C40CC3" w:rsidR="00DF1FE4" w:rsidRPr="00DF1FE4" w:rsidRDefault="00DF1FE4">
      <w:pPr>
        <w:pStyle w:val="Caption"/>
        <w:rPr>
          <w:b w:val="0"/>
          <w:color w:val="auto"/>
          <w:sz w:val="20"/>
          <w:szCs w:val="20"/>
        </w:rPr>
      </w:pPr>
      <w:r w:rsidRPr="00DF1FE4">
        <w:rPr>
          <w:b w:val="0"/>
          <w:color w:val="auto"/>
          <w:sz w:val="20"/>
          <w:szCs w:val="20"/>
          <w:vertAlign w:val="superscript"/>
        </w:rPr>
        <w:fldChar w:fldCharType="begin"/>
      </w:r>
      <w:r w:rsidRPr="00DF1FE4">
        <w:rPr>
          <w:b w:val="0"/>
          <w:color w:val="auto"/>
          <w:sz w:val="20"/>
          <w:szCs w:val="20"/>
          <w:vertAlign w:val="superscript"/>
        </w:rPr>
        <w:instrText xml:space="preserve"> SEQ Table \* ARABIC </w:instrText>
      </w:r>
      <w:r w:rsidRPr="00DF1FE4">
        <w:rPr>
          <w:b w:val="0"/>
          <w:color w:val="auto"/>
          <w:sz w:val="20"/>
          <w:szCs w:val="20"/>
          <w:vertAlign w:val="superscript"/>
        </w:rPr>
        <w:fldChar w:fldCharType="separate"/>
      </w:r>
      <w:r w:rsidR="007A3B2C">
        <w:rPr>
          <w:b w:val="0"/>
          <w:noProof/>
          <w:color w:val="auto"/>
          <w:sz w:val="20"/>
          <w:szCs w:val="20"/>
          <w:vertAlign w:val="superscript"/>
        </w:rPr>
        <w:t>1</w:t>
      </w:r>
      <w:r w:rsidRPr="00DF1FE4">
        <w:rPr>
          <w:b w:val="0"/>
          <w:color w:val="auto"/>
          <w:sz w:val="20"/>
          <w:szCs w:val="20"/>
          <w:vertAlign w:val="superscript"/>
        </w:rPr>
        <w:fldChar w:fldCharType="end"/>
      </w:r>
      <w:r w:rsidRPr="00DF1FE4">
        <w:rPr>
          <w:b w:val="0"/>
          <w:color w:val="auto"/>
          <w:sz w:val="20"/>
          <w:szCs w:val="20"/>
        </w:rPr>
        <w:t xml:space="preserve"> If an award is likely, please notify the Grants Office and obtain an external project number to enter at the top of this form.</w:t>
      </w:r>
      <w:r w:rsidR="00722AAD">
        <w:rPr>
          <w:b w:val="0"/>
          <w:color w:val="auto"/>
          <w:sz w:val="20"/>
          <w:szCs w:val="20"/>
        </w:rPr>
        <w:t xml:space="preserve"> If not likely or unsure, you do not need to enter budget information in the budget entry system</w:t>
      </w:r>
      <w:r w:rsidR="00E843F2">
        <w:rPr>
          <w:b w:val="0"/>
          <w:color w:val="auto"/>
          <w:sz w:val="20"/>
          <w:szCs w:val="20"/>
        </w:rPr>
        <w:t xml:space="preserve"> but a proposal form </w:t>
      </w:r>
      <w:proofErr w:type="gramStart"/>
      <w:r w:rsidR="00E843F2">
        <w:rPr>
          <w:b w:val="0"/>
          <w:color w:val="auto"/>
          <w:sz w:val="20"/>
          <w:szCs w:val="20"/>
        </w:rPr>
        <w:t xml:space="preserve">should </w:t>
      </w:r>
      <w:r w:rsidR="00632E3E">
        <w:rPr>
          <w:b w:val="0"/>
          <w:color w:val="auto"/>
          <w:sz w:val="20"/>
          <w:szCs w:val="20"/>
        </w:rPr>
        <w:t>still be submitted</w:t>
      </w:r>
      <w:proofErr w:type="gramEnd"/>
      <w:r w:rsidR="00722AAD">
        <w:rPr>
          <w:b w:val="0"/>
          <w:color w:val="auto"/>
          <w:sz w:val="20"/>
          <w:szCs w:val="20"/>
        </w:rPr>
        <w:t>.</w:t>
      </w:r>
    </w:p>
    <w:p w14:paraId="7578D22A" w14:textId="77777777" w:rsidR="001D1C83" w:rsidRPr="00047664" w:rsidRDefault="001D1C83" w:rsidP="001D1C83">
      <w:pPr>
        <w:rPr>
          <w:b/>
          <w:i/>
          <w:sz w:val="22"/>
          <w:szCs w:val="22"/>
        </w:rPr>
      </w:pPr>
      <w:r w:rsidRPr="00047664">
        <w:rPr>
          <w:b/>
          <w:i/>
          <w:sz w:val="22"/>
          <w:szCs w:val="22"/>
        </w:rPr>
        <w:t>Please indicate if proposal includes requests for any of the following (mark all that apply).</w:t>
      </w:r>
    </w:p>
    <w:p w14:paraId="37238F77" w14:textId="77777777" w:rsidR="001D1C83" w:rsidRPr="00047664" w:rsidRDefault="001D1C83" w:rsidP="001D1C83">
      <w:pPr>
        <w:jc w:val="center"/>
        <w:rPr>
          <w:b/>
          <w:sz w:val="22"/>
          <w:szCs w:val="22"/>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1D1C83" w:rsidRPr="00047664" w14:paraId="72208D20" w14:textId="77777777" w:rsidTr="0053326F">
        <w:tc>
          <w:tcPr>
            <w:tcW w:w="984" w:type="dxa"/>
            <w:tcBorders>
              <w:right w:val="single" w:sz="4" w:space="0" w:color="auto"/>
            </w:tcBorders>
          </w:tcPr>
          <w:p w14:paraId="6A43ABF5" w14:textId="77777777" w:rsidR="001D1C83" w:rsidRPr="00047664" w:rsidRDefault="001D1C83" w:rsidP="0053326F">
            <w:pPr>
              <w:rPr>
                <w:b/>
                <w:sz w:val="22"/>
                <w:szCs w:val="22"/>
              </w:rPr>
            </w:pPr>
          </w:p>
        </w:tc>
        <w:tc>
          <w:tcPr>
            <w:tcW w:w="544" w:type="dxa"/>
            <w:tcBorders>
              <w:top w:val="single" w:sz="4" w:space="0" w:color="auto"/>
              <w:left w:val="single" w:sz="4" w:space="0" w:color="auto"/>
              <w:bottom w:val="single" w:sz="4" w:space="0" w:color="auto"/>
              <w:right w:val="single" w:sz="4" w:space="0" w:color="auto"/>
            </w:tcBorders>
            <w:vAlign w:val="center"/>
          </w:tcPr>
          <w:p w14:paraId="4128CD24" w14:textId="77777777" w:rsidR="001D1C83" w:rsidRPr="00047664" w:rsidRDefault="001D1C83" w:rsidP="0053326F">
            <w:pPr>
              <w:jc w:val="center"/>
              <w:rPr>
                <w:b/>
                <w:sz w:val="22"/>
                <w:szCs w:val="22"/>
              </w:rPr>
            </w:pPr>
          </w:p>
        </w:tc>
        <w:tc>
          <w:tcPr>
            <w:tcW w:w="1097" w:type="dxa"/>
            <w:tcBorders>
              <w:left w:val="single" w:sz="4" w:space="0" w:color="auto"/>
            </w:tcBorders>
          </w:tcPr>
          <w:p w14:paraId="5552B093" w14:textId="77777777" w:rsidR="001D1C83" w:rsidRPr="00047664" w:rsidRDefault="001D1C83" w:rsidP="0053326F">
            <w:pPr>
              <w:rPr>
                <w:b/>
                <w:sz w:val="22"/>
                <w:szCs w:val="22"/>
              </w:rPr>
            </w:pPr>
          </w:p>
        </w:tc>
        <w:tc>
          <w:tcPr>
            <w:tcW w:w="634" w:type="dxa"/>
            <w:tcBorders>
              <w:right w:val="single" w:sz="4" w:space="0" w:color="auto"/>
            </w:tcBorders>
          </w:tcPr>
          <w:p w14:paraId="604CD0B7" w14:textId="77777777" w:rsidR="001D1C83" w:rsidRPr="00047664" w:rsidRDefault="001D1C83" w:rsidP="0053326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7DEFEA19" w14:textId="77777777" w:rsidR="001D1C83" w:rsidRPr="00047664" w:rsidRDefault="001D1C83" w:rsidP="0053326F">
            <w:pPr>
              <w:jc w:val="center"/>
              <w:rPr>
                <w:b/>
                <w:sz w:val="22"/>
                <w:szCs w:val="22"/>
              </w:rPr>
            </w:pPr>
          </w:p>
        </w:tc>
        <w:tc>
          <w:tcPr>
            <w:tcW w:w="712" w:type="dxa"/>
            <w:tcBorders>
              <w:left w:val="single" w:sz="4" w:space="0" w:color="auto"/>
            </w:tcBorders>
          </w:tcPr>
          <w:p w14:paraId="77F4B751" w14:textId="77777777" w:rsidR="001D1C83" w:rsidRPr="00047664" w:rsidRDefault="001D1C83" w:rsidP="0053326F">
            <w:pPr>
              <w:rPr>
                <w:b/>
                <w:sz w:val="22"/>
                <w:szCs w:val="22"/>
              </w:rPr>
            </w:pPr>
          </w:p>
        </w:tc>
        <w:tc>
          <w:tcPr>
            <w:tcW w:w="447" w:type="dxa"/>
            <w:tcBorders>
              <w:right w:val="single" w:sz="4" w:space="0" w:color="auto"/>
            </w:tcBorders>
          </w:tcPr>
          <w:p w14:paraId="0229908C" w14:textId="77777777" w:rsidR="001D1C83" w:rsidRPr="00047664" w:rsidRDefault="001D1C83" w:rsidP="0053326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0F9AF08D" w14:textId="77777777" w:rsidR="001D1C83" w:rsidRPr="00047664" w:rsidRDefault="001D1C83" w:rsidP="0053326F">
            <w:pPr>
              <w:jc w:val="center"/>
              <w:rPr>
                <w:b/>
                <w:sz w:val="22"/>
                <w:szCs w:val="22"/>
              </w:rPr>
            </w:pPr>
          </w:p>
        </w:tc>
        <w:tc>
          <w:tcPr>
            <w:tcW w:w="447" w:type="dxa"/>
            <w:tcBorders>
              <w:left w:val="single" w:sz="4" w:space="0" w:color="auto"/>
            </w:tcBorders>
          </w:tcPr>
          <w:p w14:paraId="460B12B6" w14:textId="77777777" w:rsidR="001D1C83" w:rsidRPr="00047664" w:rsidRDefault="001D1C83" w:rsidP="0053326F">
            <w:pPr>
              <w:rPr>
                <w:b/>
                <w:sz w:val="22"/>
                <w:szCs w:val="22"/>
              </w:rPr>
            </w:pPr>
          </w:p>
        </w:tc>
        <w:tc>
          <w:tcPr>
            <w:tcW w:w="681" w:type="dxa"/>
            <w:tcBorders>
              <w:right w:val="single" w:sz="4" w:space="0" w:color="auto"/>
            </w:tcBorders>
          </w:tcPr>
          <w:p w14:paraId="31D9B785" w14:textId="77777777" w:rsidR="001D1C83" w:rsidRPr="00047664" w:rsidRDefault="001D1C83" w:rsidP="0053326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08623645" w14:textId="77777777" w:rsidR="001D1C83" w:rsidRPr="00047664" w:rsidRDefault="001D1C83" w:rsidP="0053326F">
            <w:pPr>
              <w:jc w:val="center"/>
              <w:rPr>
                <w:b/>
                <w:sz w:val="22"/>
                <w:szCs w:val="22"/>
              </w:rPr>
            </w:pPr>
          </w:p>
        </w:tc>
        <w:tc>
          <w:tcPr>
            <w:tcW w:w="830" w:type="dxa"/>
            <w:tcBorders>
              <w:left w:val="single" w:sz="4" w:space="0" w:color="auto"/>
            </w:tcBorders>
          </w:tcPr>
          <w:p w14:paraId="3AC8BD73" w14:textId="77777777" w:rsidR="001D1C83" w:rsidRPr="00047664" w:rsidRDefault="001D1C83" w:rsidP="0053326F">
            <w:pPr>
              <w:rPr>
                <w:b/>
                <w:sz w:val="22"/>
                <w:szCs w:val="22"/>
              </w:rPr>
            </w:pPr>
          </w:p>
        </w:tc>
        <w:tc>
          <w:tcPr>
            <w:tcW w:w="520" w:type="dxa"/>
            <w:tcBorders>
              <w:right w:val="single" w:sz="4" w:space="0" w:color="auto"/>
            </w:tcBorders>
          </w:tcPr>
          <w:p w14:paraId="4218AA16" w14:textId="77777777" w:rsidR="001D1C83" w:rsidRPr="00047664" w:rsidRDefault="001D1C83" w:rsidP="0053326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741E881" w14:textId="77777777" w:rsidR="001D1C83" w:rsidRPr="00047664" w:rsidRDefault="001D1C83" w:rsidP="0053326F">
            <w:pPr>
              <w:jc w:val="center"/>
              <w:rPr>
                <w:b/>
                <w:sz w:val="22"/>
                <w:szCs w:val="22"/>
              </w:rPr>
            </w:pPr>
          </w:p>
        </w:tc>
        <w:tc>
          <w:tcPr>
            <w:tcW w:w="522" w:type="dxa"/>
            <w:tcBorders>
              <w:left w:val="single" w:sz="4" w:space="0" w:color="auto"/>
            </w:tcBorders>
          </w:tcPr>
          <w:p w14:paraId="468186E3" w14:textId="77777777" w:rsidR="001D1C83" w:rsidRPr="00047664" w:rsidRDefault="001D1C83" w:rsidP="0053326F">
            <w:pPr>
              <w:rPr>
                <w:b/>
                <w:sz w:val="22"/>
                <w:szCs w:val="22"/>
              </w:rPr>
            </w:pPr>
          </w:p>
        </w:tc>
      </w:tr>
      <w:tr w:rsidR="001D1C83" w:rsidRPr="00047664" w14:paraId="200E14CE" w14:textId="77777777" w:rsidTr="00047664">
        <w:trPr>
          <w:trHeight w:val="377"/>
        </w:trPr>
        <w:tc>
          <w:tcPr>
            <w:tcW w:w="2625" w:type="dxa"/>
            <w:gridSpan w:val="3"/>
            <w:vAlign w:val="center"/>
          </w:tcPr>
          <w:p w14:paraId="65D2FC95" w14:textId="77777777" w:rsidR="001D1C83" w:rsidRPr="00047664" w:rsidRDefault="001D1C83" w:rsidP="00047664">
            <w:pPr>
              <w:jc w:val="center"/>
              <w:rPr>
                <w:b/>
                <w:sz w:val="20"/>
                <w:szCs w:val="20"/>
              </w:rPr>
            </w:pPr>
            <w:r w:rsidRPr="00047664">
              <w:rPr>
                <w:b/>
                <w:sz w:val="20"/>
                <w:szCs w:val="20"/>
              </w:rPr>
              <w:t>Ship Time</w:t>
            </w:r>
          </w:p>
        </w:tc>
        <w:tc>
          <w:tcPr>
            <w:tcW w:w="1889" w:type="dxa"/>
            <w:gridSpan w:val="3"/>
            <w:vAlign w:val="center"/>
          </w:tcPr>
          <w:p w14:paraId="6A30D8FC" w14:textId="77777777" w:rsidR="001D1C83" w:rsidRPr="00047664" w:rsidRDefault="001D1C83" w:rsidP="00047664">
            <w:pPr>
              <w:jc w:val="center"/>
              <w:rPr>
                <w:b/>
                <w:sz w:val="20"/>
                <w:szCs w:val="20"/>
              </w:rPr>
            </w:pPr>
            <w:r w:rsidRPr="00047664">
              <w:rPr>
                <w:b/>
                <w:sz w:val="20"/>
                <w:szCs w:val="20"/>
              </w:rPr>
              <w:t>ROV</w:t>
            </w:r>
          </w:p>
        </w:tc>
        <w:tc>
          <w:tcPr>
            <w:tcW w:w="1434" w:type="dxa"/>
            <w:gridSpan w:val="3"/>
            <w:vAlign w:val="center"/>
          </w:tcPr>
          <w:p w14:paraId="6F013B39" w14:textId="77777777" w:rsidR="001D1C83" w:rsidRPr="00047664" w:rsidRDefault="001D1C83" w:rsidP="00047664">
            <w:pPr>
              <w:jc w:val="center"/>
              <w:rPr>
                <w:b/>
                <w:sz w:val="20"/>
                <w:szCs w:val="20"/>
              </w:rPr>
            </w:pPr>
            <w:r w:rsidRPr="00047664">
              <w:rPr>
                <w:b/>
                <w:sz w:val="20"/>
                <w:szCs w:val="20"/>
              </w:rPr>
              <w:t>AUV</w:t>
            </w:r>
          </w:p>
        </w:tc>
        <w:tc>
          <w:tcPr>
            <w:tcW w:w="2054" w:type="dxa"/>
            <w:gridSpan w:val="3"/>
            <w:vAlign w:val="center"/>
          </w:tcPr>
          <w:p w14:paraId="1D49E754" w14:textId="77777777" w:rsidR="001D1C83" w:rsidRPr="00047664" w:rsidRDefault="001D1C83" w:rsidP="00047664">
            <w:pPr>
              <w:jc w:val="center"/>
              <w:rPr>
                <w:b/>
                <w:sz w:val="20"/>
                <w:szCs w:val="20"/>
              </w:rPr>
            </w:pPr>
            <w:r w:rsidRPr="00047664">
              <w:rPr>
                <w:b/>
                <w:sz w:val="20"/>
                <w:szCs w:val="20"/>
              </w:rPr>
              <w:t>Wave Glider</w:t>
            </w:r>
          </w:p>
        </w:tc>
        <w:tc>
          <w:tcPr>
            <w:tcW w:w="1582" w:type="dxa"/>
            <w:gridSpan w:val="3"/>
            <w:vAlign w:val="center"/>
          </w:tcPr>
          <w:p w14:paraId="373C5177" w14:textId="77777777" w:rsidR="001D1C83" w:rsidRPr="00047664" w:rsidRDefault="00220057" w:rsidP="00047664">
            <w:pPr>
              <w:jc w:val="center"/>
              <w:rPr>
                <w:b/>
                <w:sz w:val="20"/>
                <w:szCs w:val="20"/>
              </w:rPr>
            </w:pPr>
            <w:r w:rsidRPr="00047664">
              <w:rPr>
                <w:b/>
                <w:sz w:val="20"/>
                <w:szCs w:val="20"/>
              </w:rPr>
              <w:t xml:space="preserve">Mini </w:t>
            </w:r>
            <w:r w:rsidR="001D1C83" w:rsidRPr="00047664">
              <w:rPr>
                <w:b/>
                <w:sz w:val="20"/>
                <w:szCs w:val="20"/>
              </w:rPr>
              <w:t>ROV</w:t>
            </w:r>
          </w:p>
        </w:tc>
      </w:tr>
    </w:tbl>
    <w:p w14:paraId="5740DCC1" w14:textId="77777777" w:rsidR="00E265AD" w:rsidRPr="00047664" w:rsidRDefault="00DF1FE4" w:rsidP="001D1C83">
      <w:pPr>
        <w:rPr>
          <w:b/>
          <w:sz w:val="22"/>
          <w:szCs w:val="22"/>
        </w:rPr>
      </w:pPr>
      <w:r w:rsidRPr="00047664">
        <w:rPr>
          <w:b/>
          <w:sz w:val="22"/>
          <w:szCs w:val="22"/>
        </w:rPr>
        <w:tab/>
      </w:r>
    </w:p>
    <w:p w14:paraId="6E61C19C" w14:textId="77777777" w:rsidR="0011306D" w:rsidRPr="00047664" w:rsidRDefault="0011306D" w:rsidP="00E265AD">
      <w:pPr>
        <w:rPr>
          <w:b/>
          <w:i/>
          <w:sz w:val="22"/>
          <w:szCs w:val="22"/>
        </w:rPr>
      </w:pPr>
      <w:r w:rsidRPr="00047664">
        <w:rPr>
          <w:b/>
          <w:i/>
          <w:sz w:val="22"/>
          <w:szCs w:val="22"/>
        </w:rPr>
        <w:t>Please indicate what type of project is being proposed (mark only one).</w:t>
      </w:r>
    </w:p>
    <w:p w14:paraId="374D7449" w14:textId="77777777" w:rsidR="00FD2B79" w:rsidRPr="00047664" w:rsidRDefault="00FD2B79" w:rsidP="0011306D">
      <w:pPr>
        <w:jc w:val="center"/>
        <w:rPr>
          <w:b/>
          <w:sz w:val="22"/>
          <w:szCs w:val="22"/>
        </w:rPr>
      </w:pPr>
    </w:p>
    <w:tbl>
      <w:tblPr>
        <w:tblW w:w="4964" w:type="pct"/>
        <w:tblLook w:val="00A0" w:firstRow="1" w:lastRow="0" w:firstColumn="1" w:lastColumn="0" w:noHBand="0" w:noVBand="0"/>
      </w:tblPr>
      <w:tblGrid>
        <w:gridCol w:w="971"/>
        <w:gridCol w:w="542"/>
        <w:gridCol w:w="1064"/>
        <w:gridCol w:w="623"/>
        <w:gridCol w:w="541"/>
        <w:gridCol w:w="691"/>
        <w:gridCol w:w="442"/>
        <w:gridCol w:w="528"/>
        <w:gridCol w:w="438"/>
        <w:gridCol w:w="674"/>
        <w:gridCol w:w="537"/>
        <w:gridCol w:w="806"/>
        <w:gridCol w:w="513"/>
        <w:gridCol w:w="529"/>
        <w:gridCol w:w="510"/>
        <w:gridCol w:w="444"/>
        <w:gridCol w:w="504"/>
        <w:gridCol w:w="365"/>
      </w:tblGrid>
      <w:tr w:rsidR="000B1DB1" w:rsidRPr="00047664" w14:paraId="2E061499" w14:textId="77777777" w:rsidTr="00FF5735">
        <w:tc>
          <w:tcPr>
            <w:tcW w:w="985" w:type="dxa"/>
            <w:tcBorders>
              <w:right w:val="single" w:sz="4" w:space="0" w:color="auto"/>
            </w:tcBorders>
          </w:tcPr>
          <w:p w14:paraId="3172DCAD" w14:textId="77777777" w:rsidR="00B52CDF" w:rsidRPr="00047664" w:rsidRDefault="00B52CDF" w:rsidP="00FD2B79">
            <w:pPr>
              <w:rPr>
                <w:b/>
                <w:sz w:val="22"/>
                <w:szCs w:val="22"/>
              </w:rPr>
            </w:pPr>
          </w:p>
        </w:tc>
        <w:tc>
          <w:tcPr>
            <w:tcW w:w="544" w:type="dxa"/>
            <w:tcBorders>
              <w:top w:val="single" w:sz="4" w:space="0" w:color="auto"/>
              <w:left w:val="single" w:sz="4" w:space="0" w:color="auto"/>
              <w:bottom w:val="single" w:sz="4" w:space="0" w:color="auto"/>
              <w:right w:val="single" w:sz="4" w:space="0" w:color="auto"/>
            </w:tcBorders>
            <w:vAlign w:val="center"/>
          </w:tcPr>
          <w:p w14:paraId="1E88AF9E" w14:textId="77777777" w:rsidR="00B52CDF" w:rsidRPr="00047664" w:rsidRDefault="00B52CDF" w:rsidP="00FF5735">
            <w:pPr>
              <w:jc w:val="center"/>
              <w:rPr>
                <w:b/>
                <w:sz w:val="22"/>
                <w:szCs w:val="22"/>
              </w:rPr>
            </w:pPr>
          </w:p>
        </w:tc>
        <w:tc>
          <w:tcPr>
            <w:tcW w:w="1097" w:type="dxa"/>
            <w:tcBorders>
              <w:left w:val="single" w:sz="4" w:space="0" w:color="auto"/>
            </w:tcBorders>
          </w:tcPr>
          <w:p w14:paraId="7CC600E9" w14:textId="77777777" w:rsidR="00B52CDF" w:rsidRPr="00047664" w:rsidRDefault="00B52CDF" w:rsidP="00FD2B79">
            <w:pPr>
              <w:rPr>
                <w:b/>
                <w:sz w:val="22"/>
                <w:szCs w:val="22"/>
              </w:rPr>
            </w:pPr>
          </w:p>
        </w:tc>
        <w:tc>
          <w:tcPr>
            <w:tcW w:w="634" w:type="dxa"/>
            <w:tcBorders>
              <w:right w:val="single" w:sz="4" w:space="0" w:color="auto"/>
            </w:tcBorders>
          </w:tcPr>
          <w:p w14:paraId="531DD38B" w14:textId="77777777" w:rsidR="00B52CDF" w:rsidRPr="00047664" w:rsidRDefault="00B52CDF" w:rsidP="00FD2B79">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3A4960BA" w14:textId="2517974A" w:rsidR="00B52CDF" w:rsidRPr="00047664" w:rsidRDefault="002C4328" w:rsidP="00FF5735">
            <w:pPr>
              <w:jc w:val="center"/>
              <w:rPr>
                <w:b/>
                <w:sz w:val="22"/>
                <w:szCs w:val="22"/>
              </w:rPr>
            </w:pPr>
            <w:r>
              <w:rPr>
                <w:b/>
                <w:sz w:val="22"/>
                <w:szCs w:val="22"/>
              </w:rPr>
              <w:t>x</w:t>
            </w:r>
          </w:p>
        </w:tc>
        <w:tc>
          <w:tcPr>
            <w:tcW w:w="712" w:type="dxa"/>
            <w:tcBorders>
              <w:left w:val="single" w:sz="4" w:space="0" w:color="auto"/>
            </w:tcBorders>
          </w:tcPr>
          <w:p w14:paraId="2C108242" w14:textId="77777777" w:rsidR="00B52CDF" w:rsidRPr="00047664" w:rsidRDefault="00B52CDF" w:rsidP="00FD2B79">
            <w:pPr>
              <w:rPr>
                <w:b/>
                <w:sz w:val="22"/>
                <w:szCs w:val="22"/>
              </w:rPr>
            </w:pPr>
          </w:p>
        </w:tc>
        <w:tc>
          <w:tcPr>
            <w:tcW w:w="447" w:type="dxa"/>
            <w:tcBorders>
              <w:right w:val="single" w:sz="4" w:space="0" w:color="auto"/>
            </w:tcBorders>
          </w:tcPr>
          <w:p w14:paraId="1061EAC8" w14:textId="77777777" w:rsidR="00B52CDF" w:rsidRPr="00047664" w:rsidRDefault="00B52CDF" w:rsidP="00FD2B79">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1778B51A" w14:textId="77777777" w:rsidR="00B52CDF" w:rsidRPr="00047664" w:rsidRDefault="00B52CDF" w:rsidP="00FF5735">
            <w:pPr>
              <w:jc w:val="center"/>
              <w:rPr>
                <w:b/>
                <w:sz w:val="22"/>
                <w:szCs w:val="22"/>
              </w:rPr>
            </w:pPr>
          </w:p>
        </w:tc>
        <w:tc>
          <w:tcPr>
            <w:tcW w:w="447" w:type="dxa"/>
            <w:tcBorders>
              <w:left w:val="single" w:sz="4" w:space="0" w:color="auto"/>
            </w:tcBorders>
          </w:tcPr>
          <w:p w14:paraId="0CC87400" w14:textId="77777777" w:rsidR="00B52CDF" w:rsidRPr="00047664" w:rsidRDefault="00B52CDF" w:rsidP="00FD2B79">
            <w:pPr>
              <w:rPr>
                <w:b/>
                <w:sz w:val="22"/>
                <w:szCs w:val="22"/>
              </w:rPr>
            </w:pPr>
          </w:p>
        </w:tc>
        <w:tc>
          <w:tcPr>
            <w:tcW w:w="681" w:type="dxa"/>
            <w:tcBorders>
              <w:right w:val="single" w:sz="4" w:space="0" w:color="auto"/>
            </w:tcBorders>
          </w:tcPr>
          <w:p w14:paraId="0116D768" w14:textId="77777777" w:rsidR="00B52CDF" w:rsidRPr="00047664" w:rsidRDefault="00B52CDF" w:rsidP="00FD2B79">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6452551F" w14:textId="77777777" w:rsidR="00B52CDF" w:rsidRPr="00047664" w:rsidRDefault="00B52CDF" w:rsidP="00FF5735">
            <w:pPr>
              <w:jc w:val="center"/>
              <w:rPr>
                <w:b/>
                <w:sz w:val="22"/>
                <w:szCs w:val="22"/>
              </w:rPr>
            </w:pPr>
          </w:p>
        </w:tc>
        <w:tc>
          <w:tcPr>
            <w:tcW w:w="830" w:type="dxa"/>
            <w:tcBorders>
              <w:left w:val="single" w:sz="4" w:space="0" w:color="auto"/>
            </w:tcBorders>
          </w:tcPr>
          <w:p w14:paraId="459863C6" w14:textId="77777777" w:rsidR="00B52CDF" w:rsidRPr="00047664" w:rsidRDefault="00B52CDF" w:rsidP="00FD2B79">
            <w:pPr>
              <w:rPr>
                <w:b/>
                <w:sz w:val="22"/>
                <w:szCs w:val="22"/>
              </w:rPr>
            </w:pPr>
          </w:p>
        </w:tc>
        <w:tc>
          <w:tcPr>
            <w:tcW w:w="520" w:type="dxa"/>
            <w:tcBorders>
              <w:right w:val="single" w:sz="4" w:space="0" w:color="auto"/>
            </w:tcBorders>
          </w:tcPr>
          <w:p w14:paraId="02387C40" w14:textId="77777777" w:rsidR="00B52CDF" w:rsidRPr="00047664" w:rsidRDefault="00B52CDF" w:rsidP="00FD2B79">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C034425" w14:textId="77777777" w:rsidR="00B52CDF" w:rsidRPr="00047664" w:rsidRDefault="00B52CDF" w:rsidP="00FF5735">
            <w:pPr>
              <w:jc w:val="center"/>
              <w:rPr>
                <w:b/>
                <w:sz w:val="22"/>
                <w:szCs w:val="22"/>
              </w:rPr>
            </w:pPr>
          </w:p>
        </w:tc>
        <w:tc>
          <w:tcPr>
            <w:tcW w:w="522" w:type="dxa"/>
            <w:tcBorders>
              <w:left w:val="single" w:sz="4" w:space="0" w:color="auto"/>
            </w:tcBorders>
          </w:tcPr>
          <w:p w14:paraId="345A0F51" w14:textId="77777777" w:rsidR="00B52CDF" w:rsidRPr="00047664" w:rsidRDefault="00B52CDF" w:rsidP="00FD2B79">
            <w:pPr>
              <w:rPr>
                <w:b/>
                <w:sz w:val="22"/>
                <w:szCs w:val="22"/>
              </w:rPr>
            </w:pPr>
          </w:p>
        </w:tc>
        <w:tc>
          <w:tcPr>
            <w:tcW w:w="457" w:type="dxa"/>
            <w:tcBorders>
              <w:right w:val="single" w:sz="4" w:space="0" w:color="auto"/>
            </w:tcBorders>
          </w:tcPr>
          <w:p w14:paraId="7E0A7907" w14:textId="77777777" w:rsidR="00B52CDF" w:rsidRPr="00047664" w:rsidRDefault="00B52CDF" w:rsidP="00FD2B79">
            <w:pPr>
              <w:rPr>
                <w:b/>
                <w:sz w:val="22"/>
                <w:szCs w:val="22"/>
              </w:rPr>
            </w:pPr>
          </w:p>
        </w:tc>
        <w:tc>
          <w:tcPr>
            <w:tcW w:w="521" w:type="dxa"/>
            <w:tcBorders>
              <w:top w:val="single" w:sz="4" w:space="0" w:color="auto"/>
              <w:left w:val="single" w:sz="4" w:space="0" w:color="auto"/>
              <w:bottom w:val="single" w:sz="4" w:space="0" w:color="auto"/>
              <w:right w:val="single" w:sz="4" w:space="0" w:color="auto"/>
            </w:tcBorders>
            <w:vAlign w:val="center"/>
          </w:tcPr>
          <w:p w14:paraId="72D2033E" w14:textId="77777777" w:rsidR="00B52CDF" w:rsidRPr="00047664" w:rsidRDefault="00B52CDF" w:rsidP="00FF5735">
            <w:pPr>
              <w:jc w:val="center"/>
              <w:rPr>
                <w:b/>
                <w:sz w:val="22"/>
                <w:szCs w:val="22"/>
              </w:rPr>
            </w:pPr>
          </w:p>
        </w:tc>
        <w:tc>
          <w:tcPr>
            <w:tcW w:w="374" w:type="dxa"/>
            <w:tcBorders>
              <w:left w:val="single" w:sz="4" w:space="0" w:color="auto"/>
            </w:tcBorders>
          </w:tcPr>
          <w:p w14:paraId="7DD34B8B" w14:textId="77777777" w:rsidR="00B52CDF" w:rsidRPr="00047664" w:rsidRDefault="00B52CDF" w:rsidP="00FD2B79">
            <w:pPr>
              <w:rPr>
                <w:b/>
                <w:sz w:val="22"/>
                <w:szCs w:val="22"/>
              </w:rPr>
            </w:pPr>
          </w:p>
        </w:tc>
      </w:tr>
      <w:tr w:rsidR="00B370B3" w:rsidRPr="00047664" w14:paraId="7621A27E" w14:textId="77777777" w:rsidTr="00047664">
        <w:tc>
          <w:tcPr>
            <w:tcW w:w="2626" w:type="dxa"/>
            <w:gridSpan w:val="3"/>
            <w:vAlign w:val="center"/>
          </w:tcPr>
          <w:p w14:paraId="3A510A39" w14:textId="77777777" w:rsidR="00FD2B79" w:rsidRPr="00047664" w:rsidRDefault="00FD2B79" w:rsidP="00047664">
            <w:pPr>
              <w:jc w:val="center"/>
              <w:rPr>
                <w:b/>
                <w:sz w:val="20"/>
                <w:szCs w:val="20"/>
              </w:rPr>
            </w:pPr>
            <w:r w:rsidRPr="00047664">
              <w:rPr>
                <w:b/>
                <w:sz w:val="20"/>
                <w:szCs w:val="20"/>
              </w:rPr>
              <w:t>Feasibility/Scoping</w:t>
            </w:r>
          </w:p>
          <w:p w14:paraId="520201FA" w14:textId="77777777" w:rsidR="00FD2B79" w:rsidRPr="00047664" w:rsidRDefault="00FD2B79" w:rsidP="00047664">
            <w:pPr>
              <w:jc w:val="center"/>
              <w:rPr>
                <w:sz w:val="20"/>
                <w:szCs w:val="20"/>
              </w:rPr>
            </w:pPr>
            <w:r w:rsidRPr="00047664">
              <w:rPr>
                <w:sz w:val="20"/>
                <w:szCs w:val="20"/>
              </w:rPr>
              <w:t>[Less than 100 days effort]</w:t>
            </w:r>
          </w:p>
        </w:tc>
        <w:tc>
          <w:tcPr>
            <w:tcW w:w="1889" w:type="dxa"/>
            <w:gridSpan w:val="3"/>
            <w:vAlign w:val="center"/>
          </w:tcPr>
          <w:p w14:paraId="3212A26C" w14:textId="77777777" w:rsidR="00FD2B79" w:rsidRPr="00047664" w:rsidRDefault="00FD2B79" w:rsidP="00047664">
            <w:pPr>
              <w:jc w:val="center"/>
              <w:rPr>
                <w:b/>
                <w:sz w:val="20"/>
                <w:szCs w:val="20"/>
              </w:rPr>
            </w:pPr>
            <w:r w:rsidRPr="00047664">
              <w:rPr>
                <w:b/>
                <w:sz w:val="20"/>
                <w:szCs w:val="20"/>
              </w:rPr>
              <w:t>Development</w:t>
            </w:r>
          </w:p>
        </w:tc>
        <w:tc>
          <w:tcPr>
            <w:tcW w:w="1434" w:type="dxa"/>
            <w:gridSpan w:val="3"/>
            <w:vAlign w:val="center"/>
          </w:tcPr>
          <w:p w14:paraId="0FEDD178" w14:textId="77777777" w:rsidR="00FD2B79" w:rsidRPr="00047664" w:rsidRDefault="00FD2B79" w:rsidP="00047664">
            <w:pPr>
              <w:jc w:val="center"/>
              <w:rPr>
                <w:b/>
                <w:sz w:val="20"/>
                <w:szCs w:val="20"/>
              </w:rPr>
            </w:pPr>
            <w:r w:rsidRPr="00047664">
              <w:rPr>
                <w:b/>
                <w:sz w:val="20"/>
                <w:szCs w:val="20"/>
              </w:rPr>
              <w:t>Research</w:t>
            </w:r>
          </w:p>
        </w:tc>
        <w:tc>
          <w:tcPr>
            <w:tcW w:w="2054" w:type="dxa"/>
            <w:gridSpan w:val="3"/>
            <w:vAlign w:val="center"/>
          </w:tcPr>
          <w:p w14:paraId="31899FF8" w14:textId="77777777" w:rsidR="00FD2B79" w:rsidRPr="00047664" w:rsidRDefault="00FD2B79" w:rsidP="00047664">
            <w:pPr>
              <w:jc w:val="center"/>
              <w:rPr>
                <w:b/>
                <w:sz w:val="20"/>
                <w:szCs w:val="20"/>
              </w:rPr>
            </w:pPr>
            <w:r w:rsidRPr="00047664">
              <w:rPr>
                <w:b/>
                <w:sz w:val="20"/>
                <w:szCs w:val="20"/>
              </w:rPr>
              <w:t>Infrastructure</w:t>
            </w:r>
          </w:p>
        </w:tc>
        <w:tc>
          <w:tcPr>
            <w:tcW w:w="1582" w:type="dxa"/>
            <w:gridSpan w:val="3"/>
            <w:vAlign w:val="center"/>
          </w:tcPr>
          <w:p w14:paraId="07CAA97D" w14:textId="77777777" w:rsidR="00FD2B79" w:rsidRPr="00047664" w:rsidRDefault="00FD2B79" w:rsidP="00047664">
            <w:pPr>
              <w:jc w:val="center"/>
              <w:rPr>
                <w:b/>
                <w:sz w:val="20"/>
                <w:szCs w:val="20"/>
              </w:rPr>
            </w:pPr>
            <w:r w:rsidRPr="00047664">
              <w:rPr>
                <w:b/>
                <w:sz w:val="20"/>
                <w:szCs w:val="20"/>
              </w:rPr>
              <w:t>Education</w:t>
            </w:r>
          </w:p>
        </w:tc>
        <w:tc>
          <w:tcPr>
            <w:tcW w:w="1352" w:type="dxa"/>
            <w:gridSpan w:val="3"/>
            <w:vAlign w:val="center"/>
          </w:tcPr>
          <w:p w14:paraId="04D4E353" w14:textId="77777777" w:rsidR="00FD2B79" w:rsidRPr="00047664" w:rsidRDefault="00FD2B79" w:rsidP="00047664">
            <w:pPr>
              <w:jc w:val="center"/>
              <w:rPr>
                <w:b/>
                <w:sz w:val="20"/>
                <w:szCs w:val="20"/>
              </w:rPr>
            </w:pPr>
            <w:r w:rsidRPr="00047664">
              <w:rPr>
                <w:b/>
                <w:sz w:val="20"/>
                <w:szCs w:val="20"/>
              </w:rPr>
              <w:t>Time Series</w:t>
            </w:r>
          </w:p>
        </w:tc>
      </w:tr>
    </w:tbl>
    <w:p w14:paraId="0363B696" w14:textId="77777777" w:rsidR="00DE2F13" w:rsidRDefault="00DE2F13" w:rsidP="00DE2F13">
      <w:pPr>
        <w:rPr>
          <w:b/>
          <w:sz w:val="28"/>
          <w:szCs w:val="28"/>
        </w:rPr>
      </w:pPr>
    </w:p>
    <w:p w14:paraId="236040E1" w14:textId="23BF71C1" w:rsidR="00DE2F13" w:rsidRPr="004A7DE4" w:rsidRDefault="00EE34BD" w:rsidP="00EE34BD">
      <w:pPr>
        <w:ind w:firstLine="720"/>
        <w:rPr>
          <w:sz w:val="44"/>
          <w:szCs w:val="44"/>
        </w:rPr>
      </w:pPr>
      <w:r w:rsidRPr="004A7DE4">
        <w:rPr>
          <w:sz w:val="44"/>
          <w:szCs w:val="44"/>
        </w:rPr>
        <w:t>Project Manager/PI:</w:t>
      </w:r>
      <w:r w:rsidRPr="004A7DE4">
        <w:rPr>
          <w:sz w:val="44"/>
          <w:szCs w:val="44"/>
        </w:rPr>
        <w:tab/>
      </w:r>
      <w:r w:rsidRPr="004A7DE4">
        <w:rPr>
          <w:sz w:val="44"/>
          <w:szCs w:val="44"/>
        </w:rPr>
        <w:tab/>
      </w:r>
      <w:r w:rsidR="002C4328">
        <w:rPr>
          <w:sz w:val="44"/>
          <w:szCs w:val="44"/>
        </w:rPr>
        <w:t>Brett Hobson</w:t>
      </w:r>
    </w:p>
    <w:p w14:paraId="71A73D96" w14:textId="6FBC770F" w:rsidR="00477CAA" w:rsidRDefault="00EE34BD" w:rsidP="00477CAA">
      <w:pPr>
        <w:rPr>
          <w:b/>
          <w:sz w:val="52"/>
          <w:szCs w:val="52"/>
        </w:rPr>
      </w:pPr>
      <w:r w:rsidRPr="004A7DE4">
        <w:rPr>
          <w:b/>
          <w:sz w:val="44"/>
          <w:szCs w:val="44"/>
        </w:rPr>
        <w:tab/>
      </w:r>
      <w:r>
        <w:rPr>
          <w:b/>
          <w:sz w:val="60"/>
          <w:szCs w:val="60"/>
        </w:rPr>
        <w:tab/>
      </w:r>
      <w:r w:rsidRPr="004A7DE4">
        <w:rPr>
          <w:b/>
          <w:sz w:val="52"/>
          <w:szCs w:val="52"/>
        </w:rPr>
        <w:t>Project Title:</w:t>
      </w:r>
      <w:r w:rsidRPr="004A7DE4">
        <w:rPr>
          <w:b/>
          <w:sz w:val="52"/>
          <w:szCs w:val="52"/>
        </w:rPr>
        <w:tab/>
      </w:r>
      <w:r w:rsidR="002C4328">
        <w:rPr>
          <w:b/>
          <w:sz w:val="52"/>
          <w:szCs w:val="52"/>
        </w:rPr>
        <w:t>DHS LRAUV</w:t>
      </w:r>
      <w:r w:rsidR="00477CAA">
        <w:rPr>
          <w:b/>
          <w:sz w:val="52"/>
          <w:szCs w:val="52"/>
        </w:rPr>
        <w:t xml:space="preserve"> </w:t>
      </w:r>
    </w:p>
    <w:p w14:paraId="2686998F" w14:textId="790E3D4C" w:rsidR="00047664" w:rsidRDefault="00047664" w:rsidP="00B64AE9">
      <w:pPr>
        <w:rPr>
          <w:b/>
          <w:i/>
          <w:sz w:val="22"/>
          <w:szCs w:val="22"/>
        </w:rPr>
      </w:pPr>
    </w:p>
    <w:p w14:paraId="14BDBB73" w14:textId="77777777" w:rsidR="006D33BE" w:rsidRPr="00496BF0" w:rsidRDefault="006D33BE" w:rsidP="006D33BE">
      <w:pPr>
        <w:jc w:val="center"/>
        <w:outlineLvl w:val="0"/>
        <w:rPr>
          <w:b/>
          <w:i/>
        </w:rPr>
      </w:pPr>
      <w:r>
        <w:rPr>
          <w:b/>
          <w:i/>
        </w:rPr>
        <w:t xml:space="preserve">Please indicate which category best describes the project theme </w:t>
      </w:r>
      <w:r w:rsidRPr="00496BF0">
        <w:rPr>
          <w:b/>
          <w:i/>
        </w:rPr>
        <w:t xml:space="preserve">(mark </w:t>
      </w:r>
      <w:r>
        <w:rPr>
          <w:b/>
          <w:i/>
        </w:rPr>
        <w:t>only one</w:t>
      </w:r>
      <w:r w:rsidRPr="00496BF0">
        <w:rPr>
          <w:b/>
          <w:i/>
        </w:rPr>
        <w:t>).</w:t>
      </w:r>
    </w:p>
    <w:p w14:paraId="4DCCDC9B" w14:textId="77777777" w:rsidR="006D33BE" w:rsidRPr="008719BA" w:rsidRDefault="006D33BE" w:rsidP="006D33BE">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6D33BE" w:rsidRPr="007B769A" w14:paraId="0F05805C" w14:textId="77777777" w:rsidTr="00BD712A">
        <w:tc>
          <w:tcPr>
            <w:tcW w:w="858" w:type="dxa"/>
            <w:tcBorders>
              <w:right w:val="single" w:sz="4" w:space="0" w:color="auto"/>
            </w:tcBorders>
          </w:tcPr>
          <w:p w14:paraId="4737F821" w14:textId="77777777" w:rsidR="006D33BE" w:rsidRPr="007B769A" w:rsidRDefault="006D33BE" w:rsidP="00BD712A">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4936F150" w14:textId="77777777" w:rsidR="006D33BE" w:rsidRPr="007B769A" w:rsidRDefault="006D33BE" w:rsidP="00BD712A">
            <w:pPr>
              <w:jc w:val="center"/>
              <w:rPr>
                <w:b/>
                <w:sz w:val="20"/>
                <w:szCs w:val="20"/>
              </w:rPr>
            </w:pPr>
          </w:p>
        </w:tc>
        <w:tc>
          <w:tcPr>
            <w:tcW w:w="868" w:type="dxa"/>
            <w:tcBorders>
              <w:left w:val="single" w:sz="4" w:space="0" w:color="auto"/>
            </w:tcBorders>
          </w:tcPr>
          <w:p w14:paraId="5BD47668" w14:textId="77777777" w:rsidR="006D33BE" w:rsidRPr="007B769A" w:rsidRDefault="006D33BE" w:rsidP="00BD712A">
            <w:pPr>
              <w:rPr>
                <w:b/>
                <w:sz w:val="20"/>
                <w:szCs w:val="20"/>
              </w:rPr>
            </w:pPr>
          </w:p>
        </w:tc>
        <w:tc>
          <w:tcPr>
            <w:tcW w:w="548" w:type="dxa"/>
            <w:tcBorders>
              <w:right w:val="single" w:sz="4" w:space="0" w:color="auto"/>
            </w:tcBorders>
          </w:tcPr>
          <w:p w14:paraId="00CF66A7" w14:textId="77777777" w:rsidR="006D33BE" w:rsidRPr="007B769A" w:rsidRDefault="006D33BE" w:rsidP="00BD712A">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2FA1B33D" w14:textId="77777777" w:rsidR="006D33BE" w:rsidRPr="007B769A" w:rsidRDefault="006D33BE" w:rsidP="00BD712A">
            <w:pPr>
              <w:jc w:val="center"/>
              <w:rPr>
                <w:b/>
                <w:sz w:val="20"/>
                <w:szCs w:val="20"/>
              </w:rPr>
            </w:pPr>
          </w:p>
        </w:tc>
        <w:tc>
          <w:tcPr>
            <w:tcW w:w="570" w:type="dxa"/>
            <w:tcBorders>
              <w:left w:val="single" w:sz="4" w:space="0" w:color="auto"/>
            </w:tcBorders>
          </w:tcPr>
          <w:p w14:paraId="69660932" w14:textId="77777777" w:rsidR="006D33BE" w:rsidRPr="007B769A" w:rsidRDefault="006D33BE" w:rsidP="00BD712A">
            <w:pPr>
              <w:rPr>
                <w:b/>
                <w:sz w:val="20"/>
                <w:szCs w:val="20"/>
              </w:rPr>
            </w:pPr>
          </w:p>
        </w:tc>
        <w:tc>
          <w:tcPr>
            <w:tcW w:w="447" w:type="dxa"/>
            <w:tcBorders>
              <w:right w:val="single" w:sz="4" w:space="0" w:color="auto"/>
            </w:tcBorders>
          </w:tcPr>
          <w:p w14:paraId="0A7BA6EF" w14:textId="77777777" w:rsidR="006D33BE" w:rsidRPr="007B769A" w:rsidRDefault="006D33BE" w:rsidP="00BD712A">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44BFDFDD" w14:textId="17507040" w:rsidR="006D33BE" w:rsidRPr="007B769A" w:rsidRDefault="006D33BE" w:rsidP="00BD712A">
            <w:pPr>
              <w:jc w:val="center"/>
              <w:rPr>
                <w:b/>
                <w:sz w:val="20"/>
                <w:szCs w:val="20"/>
              </w:rPr>
            </w:pPr>
          </w:p>
        </w:tc>
        <w:tc>
          <w:tcPr>
            <w:tcW w:w="419" w:type="dxa"/>
            <w:tcBorders>
              <w:left w:val="single" w:sz="4" w:space="0" w:color="auto"/>
            </w:tcBorders>
          </w:tcPr>
          <w:p w14:paraId="0FFBEE3D" w14:textId="77777777" w:rsidR="006D33BE" w:rsidRPr="007B769A" w:rsidRDefault="006D33BE" w:rsidP="00BD712A">
            <w:pPr>
              <w:rPr>
                <w:b/>
                <w:sz w:val="20"/>
                <w:szCs w:val="20"/>
              </w:rPr>
            </w:pPr>
          </w:p>
        </w:tc>
        <w:tc>
          <w:tcPr>
            <w:tcW w:w="589" w:type="dxa"/>
            <w:tcBorders>
              <w:right w:val="single" w:sz="4" w:space="0" w:color="auto"/>
            </w:tcBorders>
          </w:tcPr>
          <w:p w14:paraId="4EEF628A" w14:textId="77777777" w:rsidR="006D33BE" w:rsidRPr="007B769A" w:rsidRDefault="006D33BE" w:rsidP="00BD712A">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50A433CE" w14:textId="03CBBB8E" w:rsidR="006D33BE" w:rsidRPr="007B769A" w:rsidRDefault="00477CAA" w:rsidP="00BD712A">
            <w:pPr>
              <w:jc w:val="center"/>
              <w:rPr>
                <w:b/>
                <w:sz w:val="20"/>
                <w:szCs w:val="20"/>
              </w:rPr>
            </w:pPr>
            <w:r>
              <w:rPr>
                <w:b/>
                <w:sz w:val="20"/>
                <w:szCs w:val="20"/>
              </w:rPr>
              <w:t>x</w:t>
            </w:r>
          </w:p>
        </w:tc>
        <w:tc>
          <w:tcPr>
            <w:tcW w:w="654" w:type="dxa"/>
            <w:tcBorders>
              <w:left w:val="single" w:sz="4" w:space="0" w:color="auto"/>
            </w:tcBorders>
          </w:tcPr>
          <w:p w14:paraId="46644059" w14:textId="77777777" w:rsidR="006D33BE" w:rsidRPr="007B769A" w:rsidRDefault="006D33BE" w:rsidP="00BD712A">
            <w:pPr>
              <w:rPr>
                <w:b/>
                <w:sz w:val="20"/>
                <w:szCs w:val="20"/>
              </w:rPr>
            </w:pPr>
          </w:p>
        </w:tc>
      </w:tr>
      <w:tr w:rsidR="006D33BE" w:rsidRPr="007B769A" w14:paraId="3EDCDDE8" w14:textId="77777777" w:rsidTr="00BD712A">
        <w:trPr>
          <w:trHeight w:val="377"/>
        </w:trPr>
        <w:tc>
          <w:tcPr>
            <w:tcW w:w="2235" w:type="dxa"/>
            <w:gridSpan w:val="3"/>
            <w:vAlign w:val="center"/>
          </w:tcPr>
          <w:p w14:paraId="6119FDB8" w14:textId="77777777" w:rsidR="006D33BE" w:rsidRDefault="006D33BE" w:rsidP="00BD712A">
            <w:pPr>
              <w:jc w:val="center"/>
              <w:rPr>
                <w:b/>
                <w:sz w:val="20"/>
                <w:szCs w:val="20"/>
              </w:rPr>
            </w:pPr>
            <w:r>
              <w:rPr>
                <w:b/>
                <w:sz w:val="20"/>
                <w:szCs w:val="20"/>
              </w:rPr>
              <w:t xml:space="preserve">Ocean </w:t>
            </w:r>
          </w:p>
          <w:p w14:paraId="3D2773CE" w14:textId="77777777" w:rsidR="006D33BE" w:rsidRPr="007B769A" w:rsidRDefault="006D33BE" w:rsidP="00BD712A">
            <w:pPr>
              <w:jc w:val="center"/>
              <w:rPr>
                <w:b/>
                <w:sz w:val="20"/>
                <w:szCs w:val="20"/>
              </w:rPr>
            </w:pPr>
            <w:r>
              <w:rPr>
                <w:b/>
                <w:sz w:val="20"/>
                <w:szCs w:val="20"/>
              </w:rPr>
              <w:t>biogeochemistry</w:t>
            </w:r>
          </w:p>
        </w:tc>
        <w:tc>
          <w:tcPr>
            <w:tcW w:w="1588" w:type="dxa"/>
            <w:gridSpan w:val="3"/>
            <w:vAlign w:val="center"/>
          </w:tcPr>
          <w:p w14:paraId="2D927842" w14:textId="77777777" w:rsidR="006D33BE" w:rsidRPr="007B769A" w:rsidRDefault="006D33BE" w:rsidP="00BD712A">
            <w:pPr>
              <w:jc w:val="center"/>
              <w:rPr>
                <w:b/>
                <w:sz w:val="20"/>
                <w:szCs w:val="20"/>
              </w:rPr>
            </w:pPr>
            <w:r>
              <w:rPr>
                <w:b/>
                <w:sz w:val="20"/>
                <w:szCs w:val="20"/>
              </w:rPr>
              <w:t>Ecosystem dynamics</w:t>
            </w:r>
          </w:p>
        </w:tc>
        <w:tc>
          <w:tcPr>
            <w:tcW w:w="1367" w:type="dxa"/>
            <w:gridSpan w:val="3"/>
            <w:vAlign w:val="center"/>
          </w:tcPr>
          <w:p w14:paraId="671C4E52" w14:textId="77777777" w:rsidR="006D33BE" w:rsidRPr="007B769A" w:rsidRDefault="006D33BE" w:rsidP="00BD712A">
            <w:pPr>
              <w:jc w:val="center"/>
              <w:rPr>
                <w:b/>
                <w:sz w:val="20"/>
                <w:szCs w:val="20"/>
              </w:rPr>
            </w:pPr>
            <w:r>
              <w:rPr>
                <w:b/>
                <w:sz w:val="20"/>
                <w:szCs w:val="20"/>
              </w:rPr>
              <w:t>Ocean visualization</w:t>
            </w:r>
          </w:p>
        </w:tc>
        <w:tc>
          <w:tcPr>
            <w:tcW w:w="1719" w:type="dxa"/>
            <w:gridSpan w:val="3"/>
            <w:vAlign w:val="center"/>
          </w:tcPr>
          <w:p w14:paraId="43F59188" w14:textId="77777777" w:rsidR="006D33BE" w:rsidRPr="007B769A" w:rsidRDefault="006D33BE" w:rsidP="00BD712A">
            <w:pPr>
              <w:jc w:val="center"/>
              <w:rPr>
                <w:b/>
                <w:sz w:val="20"/>
                <w:szCs w:val="20"/>
              </w:rPr>
            </w:pPr>
            <w:r>
              <w:rPr>
                <w:b/>
                <w:sz w:val="20"/>
                <w:szCs w:val="20"/>
              </w:rPr>
              <w:t>Exploration &amp; discovery</w:t>
            </w:r>
          </w:p>
        </w:tc>
      </w:tr>
    </w:tbl>
    <w:p w14:paraId="1D1F2A3E" w14:textId="77777777" w:rsidR="006D33BE" w:rsidRDefault="006D33BE" w:rsidP="00047664">
      <w:pPr>
        <w:jc w:val="center"/>
        <w:rPr>
          <w:b/>
          <w:i/>
          <w:sz w:val="22"/>
          <w:szCs w:val="22"/>
        </w:rPr>
      </w:pPr>
    </w:p>
    <w:p w14:paraId="4FA45115" w14:textId="003583A5" w:rsidR="00047664" w:rsidRPr="00047664" w:rsidRDefault="00047664" w:rsidP="00047664">
      <w:pPr>
        <w:jc w:val="center"/>
        <w:rPr>
          <w:b/>
          <w:i/>
          <w:sz w:val="22"/>
          <w:szCs w:val="22"/>
        </w:rPr>
      </w:pPr>
      <w:r w:rsidRPr="00047664">
        <w:rPr>
          <w:b/>
          <w:i/>
          <w:sz w:val="22"/>
          <w:szCs w:val="22"/>
        </w:rPr>
        <w:t>Please indicate percentage of effort on this project anticipated for 20</w:t>
      </w:r>
      <w:r w:rsidR="0035717C">
        <w:rPr>
          <w:b/>
          <w:i/>
          <w:sz w:val="22"/>
          <w:szCs w:val="22"/>
        </w:rPr>
        <w:t>20</w:t>
      </w:r>
      <w:r w:rsidRPr="00047664">
        <w:rPr>
          <w:b/>
          <w:i/>
          <w:sz w:val="22"/>
          <w:szCs w:val="22"/>
        </w:rPr>
        <w:t xml:space="preserve"> toward these three highest institutional goals (percentage total should equal 100%). </w:t>
      </w:r>
    </w:p>
    <w:p w14:paraId="6DC7742F" w14:textId="77777777" w:rsidR="00047664" w:rsidRPr="00496BF0" w:rsidRDefault="00047664" w:rsidP="00047664">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047664" w:rsidRPr="00FC2062" w14:paraId="48A4BBAA" w14:textId="77777777" w:rsidTr="00792C5A">
        <w:tc>
          <w:tcPr>
            <w:tcW w:w="1818" w:type="dxa"/>
            <w:shd w:val="clear" w:color="auto" w:fill="auto"/>
            <w:vAlign w:val="center"/>
          </w:tcPr>
          <w:p w14:paraId="17C11BF3" w14:textId="77777777" w:rsidR="00047664" w:rsidRPr="00D81DC3" w:rsidRDefault="00047664" w:rsidP="00792C5A">
            <w:pPr>
              <w:jc w:val="center"/>
              <w:rPr>
                <w:b/>
                <w:sz w:val="20"/>
                <w:szCs w:val="20"/>
              </w:rPr>
            </w:pPr>
            <w:r w:rsidRPr="00D81DC3">
              <w:rPr>
                <w:b/>
                <w:sz w:val="20"/>
                <w:szCs w:val="20"/>
              </w:rPr>
              <w:t>Goal</w:t>
            </w:r>
          </w:p>
        </w:tc>
        <w:tc>
          <w:tcPr>
            <w:tcW w:w="2880" w:type="dxa"/>
            <w:shd w:val="clear" w:color="auto" w:fill="auto"/>
            <w:vAlign w:val="center"/>
          </w:tcPr>
          <w:p w14:paraId="6659E9E7" w14:textId="77777777" w:rsidR="00047664" w:rsidRPr="00D81DC3" w:rsidRDefault="00047664" w:rsidP="00792C5A">
            <w:pPr>
              <w:jc w:val="center"/>
              <w:rPr>
                <w:b/>
                <w:sz w:val="20"/>
                <w:szCs w:val="20"/>
              </w:rPr>
            </w:pPr>
            <w:r w:rsidRPr="00D81DC3">
              <w:rPr>
                <w:b/>
                <w:sz w:val="20"/>
                <w:szCs w:val="20"/>
              </w:rPr>
              <w:t>Developing/adapting innovative technologies</w:t>
            </w:r>
          </w:p>
        </w:tc>
        <w:tc>
          <w:tcPr>
            <w:tcW w:w="3510" w:type="dxa"/>
            <w:vAlign w:val="center"/>
          </w:tcPr>
          <w:p w14:paraId="226F3EB4" w14:textId="77777777" w:rsidR="00047664" w:rsidRPr="00D81DC3" w:rsidRDefault="00047664" w:rsidP="00792C5A">
            <w:pPr>
              <w:jc w:val="center"/>
              <w:rPr>
                <w:b/>
                <w:sz w:val="20"/>
                <w:szCs w:val="20"/>
              </w:rPr>
            </w:pPr>
            <w:r w:rsidRPr="00D81DC3">
              <w:rPr>
                <w:b/>
                <w:sz w:val="20"/>
                <w:szCs w:val="20"/>
              </w:rPr>
              <w:t>Utilizing developments to explore and understand ocean systems</w:t>
            </w:r>
          </w:p>
        </w:tc>
        <w:tc>
          <w:tcPr>
            <w:tcW w:w="2808" w:type="dxa"/>
            <w:vAlign w:val="center"/>
          </w:tcPr>
          <w:p w14:paraId="20C53591" w14:textId="77777777" w:rsidR="00047664" w:rsidRPr="00D81DC3" w:rsidRDefault="00047664" w:rsidP="00792C5A">
            <w:pPr>
              <w:jc w:val="center"/>
              <w:rPr>
                <w:b/>
                <w:sz w:val="20"/>
                <w:szCs w:val="20"/>
              </w:rPr>
            </w:pPr>
            <w:r w:rsidRPr="00D81DC3">
              <w:rPr>
                <w:b/>
                <w:sz w:val="20"/>
                <w:szCs w:val="20"/>
              </w:rPr>
              <w:t>Technology/</w:t>
            </w:r>
            <w:r>
              <w:rPr>
                <w:b/>
                <w:sz w:val="20"/>
                <w:szCs w:val="20"/>
              </w:rPr>
              <w:t>k</w:t>
            </w:r>
            <w:r w:rsidRPr="00D81DC3">
              <w:rPr>
                <w:b/>
                <w:sz w:val="20"/>
                <w:szCs w:val="20"/>
              </w:rPr>
              <w:t xml:space="preserve">nowledge </w:t>
            </w:r>
            <w:r>
              <w:rPr>
                <w:b/>
                <w:sz w:val="20"/>
                <w:szCs w:val="20"/>
              </w:rPr>
              <w:t>t</w:t>
            </w:r>
            <w:r w:rsidRPr="00D81DC3">
              <w:rPr>
                <w:b/>
                <w:sz w:val="20"/>
                <w:szCs w:val="20"/>
              </w:rPr>
              <w:t>ransfer</w:t>
            </w:r>
            <w:r>
              <w:rPr>
                <w:rStyle w:val="FootnoteReference"/>
                <w:b/>
                <w:sz w:val="20"/>
                <w:szCs w:val="20"/>
              </w:rPr>
              <w:footnoteReference w:id="2"/>
            </w:r>
          </w:p>
        </w:tc>
      </w:tr>
      <w:tr w:rsidR="00047664" w:rsidRPr="00FC2062" w14:paraId="3CAA657C" w14:textId="77777777" w:rsidTr="00792C5A">
        <w:trPr>
          <w:trHeight w:val="404"/>
        </w:trPr>
        <w:tc>
          <w:tcPr>
            <w:tcW w:w="1818" w:type="dxa"/>
            <w:shd w:val="clear" w:color="auto" w:fill="auto"/>
            <w:vAlign w:val="center"/>
          </w:tcPr>
          <w:p w14:paraId="72C0473D" w14:textId="77777777" w:rsidR="00047664" w:rsidRPr="00D81DC3" w:rsidRDefault="00047664" w:rsidP="00792C5A">
            <w:pPr>
              <w:jc w:val="center"/>
              <w:rPr>
                <w:b/>
                <w:sz w:val="20"/>
                <w:szCs w:val="20"/>
              </w:rPr>
            </w:pPr>
            <w:r w:rsidRPr="00D81DC3">
              <w:rPr>
                <w:b/>
                <w:sz w:val="20"/>
                <w:szCs w:val="20"/>
              </w:rPr>
              <w:t>Percentage</w:t>
            </w:r>
          </w:p>
        </w:tc>
        <w:tc>
          <w:tcPr>
            <w:tcW w:w="2880" w:type="dxa"/>
            <w:shd w:val="clear" w:color="auto" w:fill="auto"/>
            <w:vAlign w:val="center"/>
          </w:tcPr>
          <w:p w14:paraId="5579F13C" w14:textId="0C89C6E3" w:rsidR="00047664" w:rsidRPr="00D81DC3" w:rsidRDefault="00477CAA" w:rsidP="00792C5A">
            <w:pPr>
              <w:jc w:val="center"/>
              <w:rPr>
                <w:b/>
                <w:sz w:val="20"/>
                <w:szCs w:val="20"/>
              </w:rPr>
            </w:pPr>
            <w:r>
              <w:t>25</w:t>
            </w:r>
          </w:p>
        </w:tc>
        <w:tc>
          <w:tcPr>
            <w:tcW w:w="3510" w:type="dxa"/>
            <w:vAlign w:val="center"/>
          </w:tcPr>
          <w:p w14:paraId="42287139" w14:textId="4B331B5E" w:rsidR="00047664" w:rsidRPr="00D81DC3" w:rsidRDefault="00477CAA" w:rsidP="00792C5A">
            <w:pPr>
              <w:jc w:val="center"/>
              <w:rPr>
                <w:b/>
                <w:sz w:val="20"/>
                <w:szCs w:val="20"/>
              </w:rPr>
            </w:pPr>
            <w:r>
              <w:t>0</w:t>
            </w:r>
          </w:p>
        </w:tc>
        <w:tc>
          <w:tcPr>
            <w:tcW w:w="2808" w:type="dxa"/>
            <w:vAlign w:val="center"/>
          </w:tcPr>
          <w:p w14:paraId="248C7D29" w14:textId="09FFCAE4" w:rsidR="00047664" w:rsidRPr="00D81DC3" w:rsidRDefault="00477CAA" w:rsidP="00792C5A">
            <w:pPr>
              <w:jc w:val="center"/>
              <w:rPr>
                <w:b/>
                <w:sz w:val="20"/>
                <w:szCs w:val="20"/>
              </w:rPr>
            </w:pPr>
            <w:r>
              <w:t>75</w:t>
            </w:r>
          </w:p>
        </w:tc>
      </w:tr>
    </w:tbl>
    <w:p w14:paraId="70042CD9" w14:textId="77777777" w:rsidR="00D30C48" w:rsidRDefault="00D30C48" w:rsidP="00DE2F13">
      <w:pPr>
        <w:rPr>
          <w:b/>
          <w:sz w:val="60"/>
          <w:szCs w:val="60"/>
        </w:rPr>
        <w:sectPr w:rsidR="00D30C48" w:rsidSect="0067747C">
          <w:headerReference w:type="default" r:id="rId8"/>
          <w:footerReference w:type="default" r:id="rId9"/>
          <w:pgSz w:w="12240" w:h="15840"/>
          <w:pgMar w:top="1440" w:right="720" w:bottom="1440" w:left="720" w:header="720" w:footer="720" w:gutter="0"/>
          <w:cols w:space="720"/>
          <w:docGrid w:linePitch="360"/>
        </w:sectPr>
      </w:pPr>
    </w:p>
    <w:p w14:paraId="6B3962C3" w14:textId="77777777" w:rsidR="00887630" w:rsidRDefault="00774B2B" w:rsidP="001D35F0">
      <w:pPr>
        <w:numPr>
          <w:ilvl w:val="0"/>
          <w:numId w:val="3"/>
        </w:numPr>
        <w:shd w:val="clear" w:color="auto" w:fill="D9D9D9"/>
        <w:tabs>
          <w:tab w:val="clear" w:pos="1080"/>
          <w:tab w:val="num" w:pos="360"/>
        </w:tabs>
        <w:ind w:left="360"/>
        <w:rPr>
          <w:b/>
        </w:rPr>
      </w:pPr>
      <w:r w:rsidRPr="00774B2B">
        <w:rPr>
          <w:b/>
        </w:rPr>
        <w:lastRenderedPageBreak/>
        <w:t>ABSTRACT (new projects only)</w:t>
      </w:r>
    </w:p>
    <w:p w14:paraId="138EBC44" w14:textId="77777777" w:rsidR="00774B2B" w:rsidRDefault="00774B2B" w:rsidP="00F12E67">
      <w:pPr>
        <w:tabs>
          <w:tab w:val="num" w:pos="360"/>
        </w:tabs>
        <w:ind w:left="360"/>
        <w:rPr>
          <w:b/>
        </w:rPr>
      </w:pPr>
    </w:p>
    <w:p w14:paraId="46901F11" w14:textId="77777777" w:rsidR="00774B2B" w:rsidRDefault="00774B2B" w:rsidP="001D35F0">
      <w:pPr>
        <w:numPr>
          <w:ilvl w:val="0"/>
          <w:numId w:val="3"/>
        </w:numPr>
        <w:shd w:val="clear" w:color="auto" w:fill="D9D9D9"/>
        <w:tabs>
          <w:tab w:val="clear" w:pos="1080"/>
          <w:tab w:val="num" w:pos="360"/>
        </w:tabs>
        <w:ind w:left="360"/>
        <w:rPr>
          <w:b/>
        </w:rPr>
      </w:pPr>
      <w:r w:rsidRPr="00774B2B">
        <w:rPr>
          <w:b/>
        </w:rPr>
        <w:t>PROPOSAL</w:t>
      </w:r>
    </w:p>
    <w:p w14:paraId="220497B5" w14:textId="77777777" w:rsidR="00774B2B" w:rsidRDefault="00774B2B" w:rsidP="00F12E67">
      <w:pPr>
        <w:tabs>
          <w:tab w:val="num" w:pos="360"/>
        </w:tabs>
        <w:ind w:left="360"/>
        <w:rPr>
          <w:b/>
        </w:rPr>
      </w:pPr>
    </w:p>
    <w:p w14:paraId="583CFE52" w14:textId="559B04EC" w:rsidR="00AA7984" w:rsidRDefault="00AA7984" w:rsidP="00AA7984">
      <w:pPr>
        <w:ind w:left="360"/>
        <w:rPr>
          <w:b/>
        </w:rPr>
      </w:pPr>
      <w:r>
        <w:rPr>
          <w:b/>
        </w:rPr>
        <w:t>Engineering/technology developments (describe tasks in 20</w:t>
      </w:r>
      <w:r w:rsidR="0035717C">
        <w:rPr>
          <w:b/>
        </w:rPr>
        <w:t>20</w:t>
      </w:r>
      <w:r>
        <w:rPr>
          <w:b/>
        </w:rPr>
        <w:t xml:space="preserve"> for shared labor resources)</w:t>
      </w:r>
    </w:p>
    <w:p w14:paraId="4CA1BA38" w14:textId="77777777" w:rsidR="00477CAA" w:rsidRDefault="00477CAA" w:rsidP="00477CAA">
      <w:pPr>
        <w:ind w:left="360"/>
        <w:rPr>
          <w:color w:val="000000"/>
          <w:shd w:val="clear" w:color="auto" w:fill="FFFFFF"/>
        </w:rPr>
      </w:pPr>
    </w:p>
    <w:p w14:paraId="3FEC9011" w14:textId="619D8E11" w:rsidR="00477CAA" w:rsidRPr="00477CAA" w:rsidRDefault="00E251A5" w:rsidP="00477CAA">
      <w:pPr>
        <w:ind w:left="360"/>
        <w:rPr>
          <w:b/>
        </w:rPr>
      </w:pPr>
      <w:r>
        <w:rPr>
          <w:color w:val="000000"/>
          <w:shd w:val="clear" w:color="auto" w:fill="FFFFFF"/>
        </w:rPr>
        <w:t xml:space="preserve">Under this </w:t>
      </w:r>
      <w:proofErr w:type="gramStart"/>
      <w:r>
        <w:rPr>
          <w:color w:val="000000"/>
          <w:shd w:val="clear" w:color="auto" w:fill="FFFFFF"/>
        </w:rPr>
        <w:t>grant</w:t>
      </w:r>
      <w:proofErr w:type="gramEnd"/>
      <w:r>
        <w:rPr>
          <w:color w:val="000000"/>
          <w:shd w:val="clear" w:color="auto" w:fill="FFFFFF"/>
        </w:rPr>
        <w:t xml:space="preserve"> the </w:t>
      </w:r>
      <w:r w:rsidR="00482E73">
        <w:rPr>
          <w:color w:val="000000"/>
          <w:shd w:val="clear" w:color="auto" w:fill="FFFFFF"/>
        </w:rPr>
        <w:t xml:space="preserve">LRAUV </w:t>
      </w:r>
      <w:r>
        <w:rPr>
          <w:color w:val="000000"/>
          <w:shd w:val="clear" w:color="auto" w:fill="FFFFFF"/>
        </w:rPr>
        <w:t xml:space="preserve">engineering team </w:t>
      </w:r>
      <w:r w:rsidR="00477CAA" w:rsidRPr="00477CAA">
        <w:rPr>
          <w:color w:val="000000"/>
          <w:shd w:val="clear" w:color="auto" w:fill="FFFFFF"/>
        </w:rPr>
        <w:t xml:space="preserve">will continue the technology export of LRAUV from MBARI to WHOI by moving the vehicle operations infrastructure to WHOI and developing new LRAUV capabilities to operate for extended duration without surfacing. MBARI will support vehicle operations in Santa Barbara to locate oil seeps in a mode that simulates ice-covered seas and then move to a benign frozen lake and if they are ready, conduct operations in the Great Lakes under ice. As a part of WHOI's </w:t>
      </w:r>
      <w:proofErr w:type="spellStart"/>
      <w:r w:rsidR="00477CAA" w:rsidRPr="00477CAA">
        <w:rPr>
          <w:color w:val="000000"/>
          <w:shd w:val="clear" w:color="auto" w:fill="FFFFFF"/>
        </w:rPr>
        <w:t>Yr</w:t>
      </w:r>
      <w:proofErr w:type="spellEnd"/>
      <w:r w:rsidR="00477CAA" w:rsidRPr="00477CAA">
        <w:rPr>
          <w:color w:val="000000"/>
          <w:shd w:val="clear" w:color="auto" w:fill="FFFFFF"/>
        </w:rPr>
        <w:t xml:space="preserve"> 6 funding request</w:t>
      </w:r>
      <w:r>
        <w:rPr>
          <w:color w:val="000000"/>
          <w:shd w:val="clear" w:color="auto" w:fill="FFFFFF"/>
        </w:rPr>
        <w:t xml:space="preserve"> (</w:t>
      </w:r>
      <w:r w:rsidR="00482E73">
        <w:rPr>
          <w:color w:val="000000"/>
          <w:shd w:val="clear" w:color="auto" w:fill="FFFFFF"/>
        </w:rPr>
        <w:t>separate funding),</w:t>
      </w:r>
      <w:r>
        <w:rPr>
          <w:color w:val="000000"/>
          <w:shd w:val="clear" w:color="auto" w:fill="FFFFFF"/>
        </w:rPr>
        <w:t xml:space="preserve"> </w:t>
      </w:r>
      <w:r w:rsidR="00477CAA" w:rsidRPr="00477CAA">
        <w:rPr>
          <w:color w:val="000000"/>
          <w:shd w:val="clear" w:color="auto" w:fill="FFFFFF"/>
        </w:rPr>
        <w:t xml:space="preserve">they seek to manufacture a 2nd LRAUV, at WHOI. All parts </w:t>
      </w:r>
      <w:proofErr w:type="gramStart"/>
      <w:r w:rsidR="00477CAA" w:rsidRPr="00477CAA">
        <w:rPr>
          <w:color w:val="000000"/>
          <w:shd w:val="clear" w:color="auto" w:fill="FFFFFF"/>
        </w:rPr>
        <w:t>will be fabricated</w:t>
      </w:r>
      <w:proofErr w:type="gramEnd"/>
      <w:r w:rsidR="00477CAA" w:rsidRPr="00477CAA">
        <w:rPr>
          <w:color w:val="000000"/>
          <w:shd w:val="clear" w:color="auto" w:fill="FFFFFF"/>
        </w:rPr>
        <w:t xml:space="preserve"> at WHOI and </w:t>
      </w:r>
      <w:r w:rsidR="00477CAA">
        <w:rPr>
          <w:color w:val="000000"/>
          <w:shd w:val="clear" w:color="auto" w:fill="FFFFFF"/>
        </w:rPr>
        <w:t>WHOI will</w:t>
      </w:r>
      <w:r w:rsidR="00477CAA" w:rsidRPr="00477CAA">
        <w:rPr>
          <w:color w:val="000000"/>
          <w:shd w:val="clear" w:color="auto" w:fill="FFFFFF"/>
        </w:rPr>
        <w:t xml:space="preserve"> use the existing </w:t>
      </w:r>
      <w:r>
        <w:rPr>
          <w:color w:val="000000"/>
          <w:shd w:val="clear" w:color="auto" w:fill="FFFFFF"/>
        </w:rPr>
        <w:t xml:space="preserve">DHS </w:t>
      </w:r>
      <w:r w:rsidR="00477CAA" w:rsidRPr="00477CAA">
        <w:rPr>
          <w:color w:val="000000"/>
          <w:shd w:val="clear" w:color="auto" w:fill="FFFFFF"/>
        </w:rPr>
        <w:t xml:space="preserve">vehicle as a model. Some effort </w:t>
      </w:r>
      <w:r w:rsidR="00477CAA">
        <w:rPr>
          <w:color w:val="000000"/>
          <w:shd w:val="clear" w:color="auto" w:fill="FFFFFF"/>
        </w:rPr>
        <w:t>b</w:t>
      </w:r>
      <w:r w:rsidR="00477CAA" w:rsidRPr="00477CAA">
        <w:rPr>
          <w:color w:val="000000"/>
          <w:shd w:val="clear" w:color="auto" w:fill="FFFFFF"/>
        </w:rPr>
        <w:t xml:space="preserve">y MBARI engineering </w:t>
      </w:r>
      <w:proofErr w:type="gramStart"/>
      <w:r w:rsidR="00477CAA" w:rsidRPr="00477CAA">
        <w:rPr>
          <w:color w:val="000000"/>
          <w:shd w:val="clear" w:color="auto" w:fill="FFFFFF"/>
        </w:rPr>
        <w:t>is expected</w:t>
      </w:r>
      <w:proofErr w:type="gramEnd"/>
      <w:r w:rsidR="00477CAA" w:rsidRPr="00477CAA">
        <w:rPr>
          <w:color w:val="000000"/>
          <w:shd w:val="clear" w:color="auto" w:fill="FFFFFF"/>
        </w:rPr>
        <w:t xml:space="preserve"> to improve the fabrication documentation and answer questions and </w:t>
      </w:r>
      <w:r w:rsidR="00482E73">
        <w:rPr>
          <w:color w:val="000000"/>
          <w:shd w:val="clear" w:color="auto" w:fill="FFFFFF"/>
        </w:rPr>
        <w:t xml:space="preserve">time for this </w:t>
      </w:r>
      <w:r w:rsidR="00477CAA" w:rsidRPr="00477CAA">
        <w:rPr>
          <w:color w:val="000000"/>
          <w:shd w:val="clear" w:color="auto" w:fill="FFFFFF"/>
        </w:rPr>
        <w:t>is included here.</w:t>
      </w:r>
    </w:p>
    <w:p w14:paraId="36F565F5" w14:textId="77777777" w:rsidR="00AA7984" w:rsidRDefault="00AA7984" w:rsidP="00AA7984">
      <w:pPr>
        <w:ind w:left="360"/>
        <w:rPr>
          <w:b/>
        </w:rPr>
      </w:pPr>
    </w:p>
    <w:p w14:paraId="77BED315" w14:textId="79785ECE" w:rsidR="00E251A5" w:rsidRDefault="00E251A5" w:rsidP="00E251A5">
      <w:pPr>
        <w:ind w:left="360"/>
      </w:pPr>
      <w:r w:rsidRPr="00E251A5">
        <w:t xml:space="preserve">MBARI undertakes to perform </w:t>
      </w:r>
      <w:r w:rsidR="004E254D">
        <w:t>830</w:t>
      </w:r>
      <w:r w:rsidRPr="00E251A5">
        <w:t xml:space="preserve"> hours of engineering work consisting of the following tasks:</w:t>
      </w:r>
    </w:p>
    <w:p w14:paraId="23B2960B" w14:textId="77777777" w:rsidR="00E251A5" w:rsidRPr="00E251A5" w:rsidRDefault="00E251A5" w:rsidP="00E251A5">
      <w:pPr>
        <w:ind w:left="360"/>
      </w:pPr>
    </w:p>
    <w:p w14:paraId="6EB4CBC8" w14:textId="4096915A" w:rsidR="00E251A5" w:rsidRPr="00E251A5" w:rsidRDefault="00E251A5" w:rsidP="00E251A5">
      <w:pPr>
        <w:ind w:left="360"/>
      </w:pPr>
      <w:r w:rsidRPr="00E251A5">
        <w:t>1. Operations Support and Training (</w:t>
      </w:r>
      <w:r w:rsidR="00F50C2A">
        <w:t>250</w:t>
      </w:r>
      <w:r w:rsidRPr="00E251A5">
        <w:t xml:space="preserve"> hours</w:t>
      </w:r>
      <w:r w:rsidR="00F50C2A">
        <w:t xml:space="preserve"> total</w:t>
      </w:r>
      <w:r w:rsidRPr="00E251A5">
        <w:t>)</w:t>
      </w:r>
    </w:p>
    <w:p w14:paraId="28FA9AF0" w14:textId="268DBB22" w:rsidR="00E251A5" w:rsidRPr="00E251A5" w:rsidRDefault="00E251A5" w:rsidP="00E251A5">
      <w:pPr>
        <w:ind w:left="360"/>
      </w:pPr>
      <w:r w:rsidRPr="00E251A5">
        <w:tab/>
        <w:t xml:space="preserve"> </w:t>
      </w:r>
      <w:proofErr w:type="spellStart"/>
      <w:r w:rsidRPr="00E251A5">
        <w:t>i</w:t>
      </w:r>
      <w:proofErr w:type="spellEnd"/>
      <w:r w:rsidRPr="00E251A5">
        <w:t>. Export and help setup LRAUV Dash infrastructure at WHOI (</w:t>
      </w:r>
      <w:r w:rsidR="00F50C2A">
        <w:t>80</w:t>
      </w:r>
      <w:r w:rsidRPr="00E251A5">
        <w:t xml:space="preserve"> </w:t>
      </w:r>
      <w:proofErr w:type="spellStart"/>
      <w:r w:rsidRPr="00E251A5">
        <w:t>hrs</w:t>
      </w:r>
      <w:proofErr w:type="spellEnd"/>
      <w:r w:rsidRPr="00E251A5">
        <w:t>)</w:t>
      </w:r>
    </w:p>
    <w:p w14:paraId="3116B697" w14:textId="3880DAB7" w:rsidR="00E251A5" w:rsidRPr="00E251A5" w:rsidRDefault="00E251A5" w:rsidP="00E251A5">
      <w:pPr>
        <w:ind w:left="360"/>
      </w:pPr>
      <w:r w:rsidRPr="00E251A5">
        <w:tab/>
        <w:t xml:space="preserve"> ii. Export and help setup LRAUV data processing pipeline and storage (</w:t>
      </w:r>
      <w:r w:rsidR="00F50C2A">
        <w:t>120</w:t>
      </w:r>
      <w:r w:rsidRPr="00E251A5">
        <w:t xml:space="preserve"> </w:t>
      </w:r>
      <w:proofErr w:type="spellStart"/>
      <w:r w:rsidRPr="00E251A5">
        <w:t>hrs</w:t>
      </w:r>
      <w:proofErr w:type="spellEnd"/>
      <w:r w:rsidRPr="00E251A5">
        <w:t>)</w:t>
      </w:r>
    </w:p>
    <w:p w14:paraId="4F678AAF" w14:textId="6D6032D4" w:rsidR="00E251A5" w:rsidRPr="00E251A5" w:rsidRDefault="00E251A5" w:rsidP="00E251A5">
      <w:pPr>
        <w:ind w:left="360"/>
      </w:pPr>
      <w:r w:rsidRPr="00E251A5">
        <w:tab/>
        <w:t xml:space="preserve"> iii. Conduct two tele-training sessions and support new operators (</w:t>
      </w:r>
      <w:r w:rsidR="00F50C2A">
        <w:t>50</w:t>
      </w:r>
      <w:r w:rsidRPr="00E251A5">
        <w:t xml:space="preserve"> </w:t>
      </w:r>
      <w:proofErr w:type="spellStart"/>
      <w:r w:rsidRPr="00E251A5">
        <w:t>hrs</w:t>
      </w:r>
      <w:proofErr w:type="spellEnd"/>
      <w:r w:rsidRPr="00E251A5">
        <w:t>)</w:t>
      </w:r>
    </w:p>
    <w:p w14:paraId="52402E85" w14:textId="42EB777F" w:rsidR="00E251A5" w:rsidRPr="00E251A5" w:rsidRDefault="00E251A5" w:rsidP="00E251A5">
      <w:pPr>
        <w:ind w:left="360"/>
      </w:pPr>
      <w:r w:rsidRPr="00E251A5">
        <w:t>2. Vehicle construction and upgrade support</w:t>
      </w:r>
      <w:r w:rsidR="00F50C2A">
        <w:t xml:space="preserve"> </w:t>
      </w:r>
      <w:r w:rsidRPr="00E251A5">
        <w:t>(</w:t>
      </w:r>
      <w:r w:rsidR="00F50C2A">
        <w:t>98</w:t>
      </w:r>
      <w:r w:rsidRPr="00E251A5">
        <w:t xml:space="preserve"> </w:t>
      </w:r>
      <w:proofErr w:type="spellStart"/>
      <w:r w:rsidRPr="00E251A5">
        <w:t>hrs</w:t>
      </w:r>
      <w:proofErr w:type="spellEnd"/>
      <w:r w:rsidR="00F50C2A">
        <w:t xml:space="preserve"> total</w:t>
      </w:r>
      <w:r w:rsidRPr="00E251A5">
        <w:t>)</w:t>
      </w:r>
    </w:p>
    <w:p w14:paraId="03458115" w14:textId="43C0EC15" w:rsidR="00E251A5" w:rsidRPr="00E251A5" w:rsidRDefault="00E251A5" w:rsidP="00E251A5">
      <w:pPr>
        <w:ind w:left="360"/>
      </w:pPr>
      <w:r w:rsidRPr="00E251A5">
        <w:tab/>
        <w:t xml:space="preserve"> </w:t>
      </w:r>
      <w:proofErr w:type="spellStart"/>
      <w:r w:rsidRPr="00E251A5">
        <w:t>i</w:t>
      </w:r>
      <w:proofErr w:type="spellEnd"/>
      <w:r w:rsidRPr="00E251A5">
        <w:t>. Improve existing vehicle build documentation.  Add detailed assembly instructions to existing assembly model documents (</w:t>
      </w:r>
      <w:r w:rsidR="00F50C2A">
        <w:t>68</w:t>
      </w:r>
      <w:r w:rsidRPr="00E251A5">
        <w:t xml:space="preserve"> </w:t>
      </w:r>
      <w:proofErr w:type="spellStart"/>
      <w:r w:rsidRPr="00E251A5">
        <w:t>hrs</w:t>
      </w:r>
      <w:proofErr w:type="spellEnd"/>
      <w:r w:rsidRPr="00E251A5">
        <w:t>)</w:t>
      </w:r>
    </w:p>
    <w:p w14:paraId="1C75B129" w14:textId="2F375988" w:rsidR="00E251A5" w:rsidRPr="00E251A5" w:rsidRDefault="00E251A5" w:rsidP="00E251A5">
      <w:pPr>
        <w:ind w:left="360"/>
      </w:pPr>
      <w:r w:rsidRPr="00E251A5">
        <w:tab/>
        <w:t xml:space="preserve"> ii. Provide timely response to questions during remote vehicle assembly (</w:t>
      </w:r>
      <w:r w:rsidR="00F50C2A">
        <w:t>30</w:t>
      </w:r>
      <w:r w:rsidRPr="00E251A5">
        <w:t xml:space="preserve"> </w:t>
      </w:r>
      <w:proofErr w:type="spellStart"/>
      <w:r w:rsidRPr="00E251A5">
        <w:t>hrs</w:t>
      </w:r>
      <w:proofErr w:type="spellEnd"/>
      <w:r w:rsidRPr="00E251A5">
        <w:t>)</w:t>
      </w:r>
    </w:p>
    <w:p w14:paraId="6A1A4404" w14:textId="733C1660" w:rsidR="00E251A5" w:rsidRPr="00E251A5" w:rsidRDefault="00E251A5" w:rsidP="00E251A5">
      <w:pPr>
        <w:ind w:left="360"/>
      </w:pPr>
      <w:r w:rsidRPr="00E251A5">
        <w:t>3. Instrument Integration (</w:t>
      </w:r>
      <w:r w:rsidR="00F50C2A">
        <w:t>90</w:t>
      </w:r>
      <w:r w:rsidRPr="00E251A5">
        <w:t xml:space="preserve"> </w:t>
      </w:r>
      <w:proofErr w:type="spellStart"/>
      <w:r w:rsidRPr="00E251A5">
        <w:t>hrs</w:t>
      </w:r>
      <w:proofErr w:type="spellEnd"/>
      <w:r w:rsidR="00F50C2A">
        <w:t xml:space="preserve"> total</w:t>
      </w:r>
      <w:r w:rsidRPr="00E251A5">
        <w:t>)</w:t>
      </w:r>
      <w:r w:rsidRPr="00E251A5">
        <w:tab/>
      </w:r>
    </w:p>
    <w:p w14:paraId="0CB0414C" w14:textId="5EAFC30B" w:rsidR="00E251A5" w:rsidRPr="00E251A5" w:rsidRDefault="00E251A5" w:rsidP="00E251A5">
      <w:pPr>
        <w:ind w:left="360"/>
      </w:pPr>
      <w:r w:rsidRPr="00E251A5">
        <w:tab/>
        <w:t xml:space="preserve"> </w:t>
      </w:r>
      <w:proofErr w:type="spellStart"/>
      <w:r w:rsidRPr="00E251A5">
        <w:t>i</w:t>
      </w:r>
      <w:proofErr w:type="spellEnd"/>
      <w:r w:rsidRPr="00E251A5">
        <w:t>. Help draft requirements and select an appropriate multi-beam sonar (</w:t>
      </w:r>
      <w:r w:rsidR="00F50C2A">
        <w:t>30</w:t>
      </w:r>
      <w:r w:rsidRPr="00E251A5">
        <w:t xml:space="preserve"> </w:t>
      </w:r>
      <w:proofErr w:type="spellStart"/>
      <w:r w:rsidRPr="00E251A5">
        <w:t>hrs</w:t>
      </w:r>
      <w:proofErr w:type="spellEnd"/>
      <w:r w:rsidRPr="00E251A5">
        <w:t>)</w:t>
      </w:r>
    </w:p>
    <w:p w14:paraId="60C5AD0A" w14:textId="461C939A" w:rsidR="00E251A5" w:rsidRPr="00E251A5" w:rsidRDefault="00E251A5" w:rsidP="00E251A5">
      <w:pPr>
        <w:ind w:left="360"/>
      </w:pPr>
      <w:r w:rsidRPr="00E251A5">
        <w:tab/>
        <w:t xml:space="preserve"> ii. Help with the mechanical, electrical integration and help develop the software drivers and data logging (</w:t>
      </w:r>
      <w:r w:rsidR="00F50C2A">
        <w:t>4</w:t>
      </w:r>
      <w:r w:rsidRPr="00E251A5">
        <w:t xml:space="preserve">0 </w:t>
      </w:r>
      <w:proofErr w:type="spellStart"/>
      <w:r w:rsidRPr="00E251A5">
        <w:t>hrs</w:t>
      </w:r>
      <w:proofErr w:type="spellEnd"/>
      <w:r w:rsidRPr="00E251A5">
        <w:t>)</w:t>
      </w:r>
    </w:p>
    <w:p w14:paraId="1A8C4DD3" w14:textId="7FA17CB2" w:rsidR="00E251A5" w:rsidRPr="00E251A5" w:rsidRDefault="00E251A5" w:rsidP="00E251A5">
      <w:pPr>
        <w:ind w:left="360"/>
      </w:pPr>
      <w:r w:rsidRPr="00E251A5">
        <w:tab/>
        <w:t xml:space="preserve"> ii. Assistance with field testing / mission authoring / and final integration (</w:t>
      </w:r>
      <w:r w:rsidR="00F50C2A">
        <w:t>20</w:t>
      </w:r>
      <w:r w:rsidRPr="00E251A5">
        <w:t xml:space="preserve"> </w:t>
      </w:r>
      <w:proofErr w:type="spellStart"/>
      <w:r w:rsidRPr="00E251A5">
        <w:t>hrs</w:t>
      </w:r>
      <w:proofErr w:type="spellEnd"/>
      <w:r w:rsidRPr="00E251A5">
        <w:t>)</w:t>
      </w:r>
    </w:p>
    <w:p w14:paraId="2745CFBF" w14:textId="060B204F" w:rsidR="00E251A5" w:rsidRPr="00E251A5" w:rsidRDefault="00F50C2A" w:rsidP="00E251A5">
      <w:pPr>
        <w:ind w:left="360"/>
      </w:pPr>
      <w:r>
        <w:t>4</w:t>
      </w:r>
      <w:r w:rsidR="00E251A5" w:rsidRPr="00E251A5">
        <w:t>. Under-ice Operations (40</w:t>
      </w:r>
      <w:r>
        <w:t>2</w:t>
      </w:r>
      <w:r w:rsidR="00E251A5" w:rsidRPr="00E251A5">
        <w:t xml:space="preserve"> </w:t>
      </w:r>
      <w:proofErr w:type="spellStart"/>
      <w:r w:rsidR="00E251A5" w:rsidRPr="00E251A5">
        <w:t>hrs</w:t>
      </w:r>
      <w:proofErr w:type="spellEnd"/>
      <w:r>
        <w:t xml:space="preserve"> total</w:t>
      </w:r>
      <w:r w:rsidR="00E251A5" w:rsidRPr="00E251A5">
        <w:t>)</w:t>
      </w:r>
      <w:r w:rsidR="00E251A5" w:rsidRPr="00E251A5">
        <w:tab/>
      </w:r>
    </w:p>
    <w:p w14:paraId="3C3FA854" w14:textId="65F8B5D4" w:rsidR="00E251A5" w:rsidRPr="00E251A5" w:rsidRDefault="00E251A5" w:rsidP="00E251A5">
      <w:pPr>
        <w:ind w:left="360"/>
      </w:pPr>
      <w:r w:rsidRPr="00E251A5">
        <w:tab/>
        <w:t xml:space="preserve">  </w:t>
      </w:r>
      <w:proofErr w:type="spellStart"/>
      <w:proofErr w:type="gramStart"/>
      <w:r w:rsidRPr="00E251A5">
        <w:t>i</w:t>
      </w:r>
      <w:proofErr w:type="spellEnd"/>
      <w:proofErr w:type="gramEnd"/>
      <w:r w:rsidRPr="00E251A5">
        <w:t>. Modify LRAUV Default Mission to support extended under surface (ice) operations including field testing in non-overhead environment (11</w:t>
      </w:r>
      <w:r w:rsidR="00F50C2A">
        <w:t>6</w:t>
      </w:r>
      <w:r w:rsidRPr="00E251A5">
        <w:t xml:space="preserve"> </w:t>
      </w:r>
      <w:proofErr w:type="spellStart"/>
      <w:r w:rsidRPr="00E251A5">
        <w:t>hrs</w:t>
      </w:r>
      <w:proofErr w:type="spellEnd"/>
      <w:r w:rsidRPr="00E251A5">
        <w:t>)</w:t>
      </w:r>
    </w:p>
    <w:p w14:paraId="71298577" w14:textId="77777777" w:rsidR="00E251A5" w:rsidRPr="00E251A5" w:rsidRDefault="00E251A5" w:rsidP="00E251A5">
      <w:pPr>
        <w:ind w:left="360"/>
      </w:pPr>
      <w:r w:rsidRPr="00E251A5">
        <w:lastRenderedPageBreak/>
        <w:tab/>
        <w:t xml:space="preserve"> ii. Work with </w:t>
      </w:r>
      <w:proofErr w:type="spellStart"/>
      <w:r w:rsidRPr="00E251A5">
        <w:t>Intuaware</w:t>
      </w:r>
      <w:proofErr w:type="spellEnd"/>
      <w:r w:rsidRPr="00E251A5">
        <w:t xml:space="preserve"> to improve acoustic data telemetry and acoustic vehicle command (60 </w:t>
      </w:r>
      <w:proofErr w:type="spellStart"/>
      <w:r w:rsidRPr="00E251A5">
        <w:t>hrs</w:t>
      </w:r>
      <w:proofErr w:type="spellEnd"/>
      <w:r w:rsidRPr="00E251A5">
        <w:t>)</w:t>
      </w:r>
    </w:p>
    <w:p w14:paraId="60F21619" w14:textId="77777777" w:rsidR="00E251A5" w:rsidRPr="00E251A5" w:rsidRDefault="00E251A5" w:rsidP="00E251A5">
      <w:pPr>
        <w:ind w:left="360"/>
      </w:pPr>
      <w:r w:rsidRPr="00E251A5">
        <w:tab/>
        <w:t xml:space="preserve">iii. Improve existing acoustic homing, line capture and long-term cable docking (111 </w:t>
      </w:r>
      <w:proofErr w:type="spellStart"/>
      <w:r w:rsidRPr="00E251A5">
        <w:t>hrs</w:t>
      </w:r>
      <w:proofErr w:type="spellEnd"/>
      <w:r w:rsidRPr="00E251A5">
        <w:t>)</w:t>
      </w:r>
    </w:p>
    <w:p w14:paraId="42469E44" w14:textId="6BEDF289" w:rsidR="00E251A5" w:rsidRDefault="00E251A5" w:rsidP="00E251A5">
      <w:pPr>
        <w:ind w:left="360"/>
      </w:pPr>
      <w:r w:rsidRPr="00E251A5">
        <w:tab/>
        <w:t xml:space="preserve">iv. Participate in two 4 day experiments under ice in a small lake and Lake Michigan (115 </w:t>
      </w:r>
      <w:proofErr w:type="spellStart"/>
      <w:r w:rsidRPr="00E251A5">
        <w:t>hrs</w:t>
      </w:r>
      <w:proofErr w:type="spellEnd"/>
      <w:r w:rsidRPr="00E251A5">
        <w:t>)</w:t>
      </w:r>
    </w:p>
    <w:p w14:paraId="227E5EA5" w14:textId="1AB2698C" w:rsidR="00885467" w:rsidRDefault="00885467" w:rsidP="00E251A5">
      <w:pPr>
        <w:ind w:left="360"/>
      </w:pPr>
    </w:p>
    <w:p w14:paraId="2D5E6429" w14:textId="0CB3A357" w:rsidR="00F50C2A" w:rsidRDefault="00F50C2A" w:rsidP="00E251A5">
      <w:pPr>
        <w:ind w:left="360"/>
      </w:pPr>
      <w:r w:rsidRPr="00F50C2A">
        <w:drawing>
          <wp:inline distT="0" distB="0" distL="0" distR="0" wp14:anchorId="628DEC96" wp14:editId="573B94C8">
            <wp:extent cx="5486400" cy="1797685"/>
            <wp:effectExtent l="19050" t="19050" r="19050" b="12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86400" cy="1797685"/>
                    </a:xfrm>
                    <a:prstGeom prst="rect">
                      <a:avLst/>
                    </a:prstGeom>
                    <a:ln w="19050">
                      <a:solidFill>
                        <a:schemeClr val="tx1"/>
                      </a:solidFill>
                    </a:ln>
                  </pic:spPr>
                </pic:pic>
              </a:graphicData>
            </a:graphic>
          </wp:inline>
        </w:drawing>
      </w:r>
    </w:p>
    <w:p w14:paraId="4987D835" w14:textId="1311CFD2" w:rsidR="00885467" w:rsidRDefault="00885467" w:rsidP="00E251A5">
      <w:pPr>
        <w:ind w:left="360"/>
      </w:pPr>
      <w:r>
        <w:t>Brett Hobson, PI and mechanical engineer: 175 hours</w:t>
      </w:r>
    </w:p>
    <w:p w14:paraId="6881F857" w14:textId="047F81E0" w:rsidR="00885467" w:rsidRDefault="00885467" w:rsidP="00E251A5">
      <w:pPr>
        <w:ind w:left="360"/>
      </w:pPr>
      <w:r>
        <w:t xml:space="preserve">Brian </w:t>
      </w:r>
      <w:proofErr w:type="spellStart"/>
      <w:r>
        <w:t>Kieft</w:t>
      </w:r>
      <w:proofErr w:type="spellEnd"/>
      <w:r>
        <w:t>, Software engineer and vehicle operations expert: 350 hours</w:t>
      </w:r>
    </w:p>
    <w:p w14:paraId="2AA625F9" w14:textId="1E12A9A2" w:rsidR="00885467" w:rsidRDefault="00885467" w:rsidP="00E251A5">
      <w:pPr>
        <w:ind w:left="360"/>
      </w:pPr>
      <w:r>
        <w:t xml:space="preserve">Ben </w:t>
      </w:r>
      <w:proofErr w:type="spellStart"/>
      <w:r>
        <w:t>Raanan</w:t>
      </w:r>
      <w:proofErr w:type="spellEnd"/>
      <w:r>
        <w:t>, Software engineer and vehicle operat</w:t>
      </w:r>
      <w:r w:rsidR="00DD1449">
        <w:t>i</w:t>
      </w:r>
      <w:r>
        <w:t>ons expert: 175 hours</w:t>
      </w:r>
    </w:p>
    <w:p w14:paraId="7B5BF69D" w14:textId="25A0728A" w:rsidR="00885467" w:rsidRPr="00E251A5" w:rsidRDefault="00885467" w:rsidP="00E251A5">
      <w:pPr>
        <w:ind w:left="360"/>
      </w:pPr>
      <w:r>
        <w:t>Carlos Rueda, Software engineer: 1</w:t>
      </w:r>
      <w:r w:rsidR="00DD1449">
        <w:t>3</w:t>
      </w:r>
      <w:r>
        <w:t>0 hours</w:t>
      </w:r>
    </w:p>
    <w:p w14:paraId="042514A5" w14:textId="77777777" w:rsidR="00AA7984" w:rsidRDefault="00AA7984" w:rsidP="00AA7984">
      <w:pPr>
        <w:ind w:left="360"/>
        <w:rPr>
          <w:b/>
        </w:rPr>
      </w:pPr>
    </w:p>
    <w:p w14:paraId="1D95B9D0" w14:textId="3CDE8190" w:rsidR="00AA7984" w:rsidRDefault="00AA7984" w:rsidP="00AA7984">
      <w:pPr>
        <w:ind w:left="360"/>
        <w:rPr>
          <w:b/>
        </w:rPr>
      </w:pPr>
      <w:r>
        <w:rPr>
          <w:b/>
        </w:rPr>
        <w:t>Field programs in 20</w:t>
      </w:r>
      <w:r w:rsidR="0035717C">
        <w:rPr>
          <w:b/>
        </w:rPr>
        <w:t>20</w:t>
      </w:r>
      <w:r>
        <w:rPr>
          <w:b/>
        </w:rPr>
        <w:t xml:space="preserve"> that use MBARI marine assets</w:t>
      </w:r>
      <w:r w:rsidR="00662C59">
        <w:rPr>
          <w:b/>
        </w:rPr>
        <w:t xml:space="preserve"> (must</w:t>
      </w:r>
      <w:r w:rsidR="003F4BE5">
        <w:rPr>
          <w:b/>
        </w:rPr>
        <w:t xml:space="preserve"> provide schedule for AUVs/mini </w:t>
      </w:r>
      <w:r w:rsidR="00662C59">
        <w:rPr>
          <w:b/>
        </w:rPr>
        <w:t>ROV, including any necessary time for shipping)</w:t>
      </w:r>
    </w:p>
    <w:p w14:paraId="635177E5" w14:textId="5053E3E8" w:rsidR="003923F4" w:rsidRPr="00631EAA" w:rsidRDefault="003923F4" w:rsidP="003923F4">
      <w:pPr>
        <w:ind w:left="360"/>
        <w:outlineLvl w:val="0"/>
        <w:rPr>
          <w:bCs/>
          <w:i/>
        </w:rPr>
      </w:pPr>
      <w:r>
        <w:rPr>
          <w:bCs/>
          <w:i/>
        </w:rPr>
        <w:t xml:space="preserve">In addition to describing anticipated </w:t>
      </w:r>
      <w:r w:rsidR="00667EB5">
        <w:rPr>
          <w:bCs/>
          <w:i/>
        </w:rPr>
        <w:t>field</w:t>
      </w:r>
      <w:r>
        <w:rPr>
          <w:bCs/>
          <w:i/>
        </w:rPr>
        <w:t xml:space="preserve"> programs, please be sure to include requirements for specific platforms and </w:t>
      </w:r>
      <w:proofErr w:type="gramStart"/>
      <w:r>
        <w:rPr>
          <w:bCs/>
          <w:i/>
        </w:rPr>
        <w:t>equipment  (</w:t>
      </w:r>
      <w:proofErr w:type="gramEnd"/>
      <w:r>
        <w:rPr>
          <w:bCs/>
          <w:i/>
        </w:rPr>
        <w:t xml:space="preserve">Dorado AUVs, LRAUVs, Wave Glider, mini ROV, etc.) for each proposed field program so that expectations are clear. Requests </w:t>
      </w:r>
      <w:proofErr w:type="gramStart"/>
      <w:r>
        <w:rPr>
          <w:bCs/>
          <w:i/>
        </w:rPr>
        <w:t>must also be entered</w:t>
      </w:r>
      <w:proofErr w:type="gramEnd"/>
      <w:r>
        <w:rPr>
          <w:bCs/>
          <w:i/>
        </w:rPr>
        <w:t xml:space="preserve"> in the budget entry system.  </w:t>
      </w:r>
    </w:p>
    <w:p w14:paraId="14061910" w14:textId="77777777" w:rsidR="00AA7984" w:rsidRDefault="00AA7984" w:rsidP="00AA7984">
      <w:pPr>
        <w:ind w:left="360"/>
        <w:rPr>
          <w:b/>
        </w:rPr>
      </w:pPr>
    </w:p>
    <w:p w14:paraId="48FC2CA4" w14:textId="681F26CE" w:rsidR="00AA7984" w:rsidRDefault="00FB0677" w:rsidP="00AA7984">
      <w:pPr>
        <w:ind w:left="360"/>
      </w:pPr>
      <w:r>
        <w:t>T</w:t>
      </w:r>
      <w:r w:rsidR="00477CAA">
        <w:t>he DHS LRAUV</w:t>
      </w:r>
      <w:r>
        <w:t xml:space="preserve"> will be for all field programs, though R/V Paragon will be required for testing in Monterey Bay.</w:t>
      </w:r>
    </w:p>
    <w:p w14:paraId="0D496167" w14:textId="77777777" w:rsidR="00E36797" w:rsidRDefault="00E36797" w:rsidP="00AA7984">
      <w:pPr>
        <w:ind w:left="360"/>
      </w:pPr>
    </w:p>
    <w:p w14:paraId="532A6D61" w14:textId="77777777" w:rsidR="00E36797" w:rsidRPr="00E93CC3" w:rsidRDefault="00E36797" w:rsidP="00AA7984">
      <w:pPr>
        <w:ind w:left="360"/>
        <w:rPr>
          <w:b/>
          <w:i/>
        </w:rPr>
      </w:pPr>
      <w:r w:rsidRPr="00E93CC3">
        <w:rPr>
          <w:b/>
          <w:i/>
        </w:rPr>
        <w:t>For work that involves using MBARI marine assets, please respond to the following, as applicable.</w:t>
      </w:r>
    </w:p>
    <w:p w14:paraId="1DB30E96" w14:textId="77777777" w:rsidR="00AA7984" w:rsidRPr="00E93CC3" w:rsidRDefault="00AA7984" w:rsidP="00AA7984">
      <w:pPr>
        <w:ind w:left="360"/>
        <w:rPr>
          <w:b/>
        </w:rPr>
      </w:pPr>
    </w:p>
    <w:p w14:paraId="79435CFE" w14:textId="77777777" w:rsidR="00E36797" w:rsidRPr="00E93CC3" w:rsidRDefault="00E36797" w:rsidP="00E36797">
      <w:pPr>
        <w:ind w:left="360"/>
        <w:rPr>
          <w:b/>
          <w:bCs/>
        </w:rPr>
      </w:pPr>
      <w:r w:rsidRPr="00E93CC3">
        <w:rPr>
          <w:b/>
          <w:bCs/>
        </w:rPr>
        <w:t>Isotope Usage</w:t>
      </w:r>
    </w:p>
    <w:p w14:paraId="28536793" w14:textId="77777777" w:rsidR="00E36797" w:rsidRPr="00E93CC3" w:rsidRDefault="00E36797" w:rsidP="00E36797">
      <w:pPr>
        <w:ind w:left="360"/>
        <w:rPr>
          <w:bCs/>
          <w:i/>
        </w:rPr>
      </w:pPr>
      <w:r w:rsidRPr="00E93CC3">
        <w:rPr>
          <w:bCs/>
          <w:i/>
        </w:rPr>
        <w:t xml:space="preserve">Project teams must provide details regarding any planned isotope use on shore, on ships, in the Sanctuary, etc. Please review the guidance on isotope usage at </w:t>
      </w:r>
      <w:hyperlink r:id="rId11" w:history="1">
        <w:r w:rsidRPr="00E93CC3">
          <w:rPr>
            <w:rStyle w:val="Hyperlink"/>
            <w:bCs/>
            <w:i/>
          </w:rPr>
          <w:t>http://www.mbari.org/at-sea/cruise-planning/hazardous-materials/</w:t>
        </w:r>
      </w:hyperlink>
      <w:r w:rsidRPr="00E93CC3">
        <w:rPr>
          <w:bCs/>
          <w:i/>
        </w:rPr>
        <w:t xml:space="preserve"> and </w:t>
      </w:r>
      <w:r w:rsidR="000613D6" w:rsidRPr="00E93CC3">
        <w:rPr>
          <w:bCs/>
          <w:i/>
        </w:rPr>
        <w:t xml:space="preserve">policy at </w:t>
      </w:r>
      <w:hyperlink r:id="rId12" w:history="1">
        <w:r w:rsidRPr="00E93CC3">
          <w:rPr>
            <w:rStyle w:val="Hyperlink"/>
            <w:bCs/>
            <w:i/>
          </w:rPr>
          <w:t>http://mww.mbari.org/safety/SafetyManual/Isotope_Use_Policy.pdf</w:t>
        </w:r>
      </w:hyperlink>
      <w:r w:rsidRPr="00E93CC3">
        <w:rPr>
          <w:bCs/>
          <w:i/>
        </w:rPr>
        <w:t>, and then provide details on plans below.</w:t>
      </w:r>
    </w:p>
    <w:p w14:paraId="22B92A14" w14:textId="77777777" w:rsidR="00E36797" w:rsidRPr="00E93CC3" w:rsidRDefault="00E36797" w:rsidP="00E36797">
      <w:pPr>
        <w:ind w:left="360"/>
        <w:rPr>
          <w:bCs/>
        </w:rPr>
      </w:pPr>
    </w:p>
    <w:p w14:paraId="348FF32B" w14:textId="0F8C7732" w:rsidR="00E36797" w:rsidRPr="00E93CC3" w:rsidRDefault="00FB0677" w:rsidP="00E36797">
      <w:pPr>
        <w:ind w:left="360"/>
        <w:rPr>
          <w:bCs/>
        </w:rPr>
      </w:pPr>
      <w:r>
        <w:t xml:space="preserve">No Isotopes </w:t>
      </w:r>
      <w:proofErr w:type="gramStart"/>
      <w:r>
        <w:t>will be used</w:t>
      </w:r>
      <w:proofErr w:type="gramEnd"/>
      <w:r>
        <w:t>.</w:t>
      </w:r>
    </w:p>
    <w:p w14:paraId="1170916A" w14:textId="77777777" w:rsidR="00E36797" w:rsidRPr="00E93CC3" w:rsidRDefault="00E36797" w:rsidP="00E36797">
      <w:pPr>
        <w:ind w:left="360"/>
        <w:rPr>
          <w:b/>
          <w:bCs/>
        </w:rPr>
      </w:pPr>
    </w:p>
    <w:p w14:paraId="1A605F7D" w14:textId="77777777" w:rsidR="000F1996" w:rsidRDefault="000F1996" w:rsidP="000F1996">
      <w:pPr>
        <w:ind w:left="360"/>
        <w:outlineLvl w:val="0"/>
        <w:rPr>
          <w:b/>
          <w:bCs/>
        </w:rPr>
      </w:pPr>
      <w:r>
        <w:rPr>
          <w:b/>
          <w:bCs/>
        </w:rPr>
        <w:t>Safety Disposal Needs</w:t>
      </w:r>
    </w:p>
    <w:p w14:paraId="7E3BF4BB" w14:textId="77777777" w:rsidR="000F1996" w:rsidRDefault="000F1996" w:rsidP="000F1996">
      <w:pPr>
        <w:ind w:left="360"/>
        <w:outlineLvl w:val="0"/>
        <w:rPr>
          <w:bCs/>
          <w:i/>
        </w:rPr>
      </w:pPr>
      <w:r>
        <w:rPr>
          <w:bCs/>
          <w:i/>
        </w:rPr>
        <w:t xml:space="preserve">So the Safety office can plan and budget accordingly, please respond to the questions below </w:t>
      </w:r>
      <w:proofErr w:type="gramStart"/>
      <w:r>
        <w:rPr>
          <w:bCs/>
          <w:i/>
        </w:rPr>
        <w:t>regarding  any</w:t>
      </w:r>
      <w:proofErr w:type="gramEnd"/>
      <w:r>
        <w:rPr>
          <w:bCs/>
          <w:i/>
        </w:rPr>
        <w:t xml:space="preserve"> anticipated safety disposal needs for the coming year. Budget for cost of such removal </w:t>
      </w:r>
      <w:proofErr w:type="gramStart"/>
      <w:r>
        <w:rPr>
          <w:bCs/>
          <w:i/>
        </w:rPr>
        <w:t>will be captured</w:t>
      </w:r>
      <w:proofErr w:type="gramEnd"/>
      <w:r>
        <w:rPr>
          <w:bCs/>
          <w:i/>
        </w:rPr>
        <w:t xml:space="preserve"> by the safety office based on responses received.</w:t>
      </w:r>
    </w:p>
    <w:p w14:paraId="5D289E39" w14:textId="77777777" w:rsidR="000F1996" w:rsidRDefault="000F1996" w:rsidP="000F1996">
      <w:pPr>
        <w:ind w:left="360"/>
        <w:outlineLvl w:val="0"/>
        <w:rPr>
          <w:bCs/>
          <w:i/>
        </w:rPr>
      </w:pPr>
    </w:p>
    <w:p w14:paraId="7A4AC6F2" w14:textId="77777777" w:rsidR="000F1996" w:rsidRPr="007C2DAC" w:rsidRDefault="000F1996" w:rsidP="000F1996">
      <w:pPr>
        <w:ind w:left="360"/>
        <w:outlineLvl w:val="0"/>
        <w:rPr>
          <w:bCs/>
          <w:i/>
        </w:rPr>
      </w:pPr>
      <w:r w:rsidRPr="007C2DAC">
        <w:rPr>
          <w:bCs/>
          <w:i/>
        </w:rPr>
        <w:t>Will this project generate more than 1 gallon (4 liters) of battery waste per year?</w:t>
      </w:r>
    </w:p>
    <w:p w14:paraId="21BF34BE" w14:textId="77777777" w:rsidR="000F1996" w:rsidRDefault="000F1996" w:rsidP="000F1996">
      <w:pPr>
        <w:ind w:left="360"/>
        <w:outlineLvl w:val="0"/>
        <w:rPr>
          <w:bCs/>
        </w:rPr>
      </w:pPr>
    </w:p>
    <w:p w14:paraId="3F571632" w14:textId="3D39C2EE" w:rsidR="000F1996" w:rsidRDefault="00FB0677" w:rsidP="000F1996">
      <w:pPr>
        <w:ind w:left="360"/>
        <w:outlineLvl w:val="0"/>
      </w:pPr>
      <w:r>
        <w:t xml:space="preserve">No battery waste </w:t>
      </w:r>
      <w:proofErr w:type="gramStart"/>
      <w:r>
        <w:t>will be produced</w:t>
      </w:r>
      <w:proofErr w:type="gramEnd"/>
    </w:p>
    <w:p w14:paraId="0AFB4659" w14:textId="77777777" w:rsidR="000F1996" w:rsidRDefault="000F1996" w:rsidP="000F1996">
      <w:pPr>
        <w:ind w:left="360"/>
        <w:outlineLvl w:val="0"/>
      </w:pPr>
    </w:p>
    <w:p w14:paraId="64C67110" w14:textId="77777777" w:rsidR="000F1996" w:rsidRPr="007C2DAC" w:rsidRDefault="000F1996" w:rsidP="000F1996">
      <w:pPr>
        <w:ind w:left="360"/>
        <w:outlineLvl w:val="0"/>
        <w:rPr>
          <w:i/>
        </w:rPr>
      </w:pPr>
      <w:r w:rsidRPr="007C2DAC">
        <w:rPr>
          <w:i/>
        </w:rPr>
        <w:lastRenderedPageBreak/>
        <w:t>If yes, please indicate the type of batteries (alkaline, NiCad, NiMH, lithium ion or lithium metal) and the approximate amount of each to be generated.</w:t>
      </w:r>
    </w:p>
    <w:p w14:paraId="2BEC5D83" w14:textId="77777777" w:rsidR="000F1996" w:rsidRDefault="000F1996" w:rsidP="000F1996">
      <w:pPr>
        <w:ind w:left="360"/>
        <w:outlineLvl w:val="0"/>
        <w:rPr>
          <w:bCs/>
        </w:rPr>
      </w:pPr>
    </w:p>
    <w:p w14:paraId="25CC373E" w14:textId="77777777" w:rsidR="000F1996" w:rsidRDefault="000F1996" w:rsidP="000F1996">
      <w:pPr>
        <w:ind w:left="360"/>
        <w:outlineLvl w:val="0"/>
        <w:rPr>
          <w:bCs/>
        </w:rPr>
      </w:pPr>
      <w:r w:rsidRPr="005E0146">
        <w:fldChar w:fldCharType="begin">
          <w:ffData>
            <w:name w:val="Text9"/>
            <w:enabled/>
            <w:calcOnExit w:val="0"/>
            <w:textInput>
              <w:default w:val="   [Click here to enter text]   "/>
            </w:textInput>
          </w:ffData>
        </w:fldChar>
      </w:r>
      <w:r w:rsidRPr="005E0146">
        <w:instrText xml:space="preserve"> FORMTEXT </w:instrText>
      </w:r>
      <w:r w:rsidRPr="005E0146">
        <w:fldChar w:fldCharType="separate"/>
      </w:r>
      <w:r w:rsidRPr="005E0146">
        <w:rPr>
          <w:noProof/>
        </w:rPr>
        <w:t xml:space="preserve">   [Click here to enter text]   </w:t>
      </w:r>
      <w:r w:rsidRPr="005E0146">
        <w:fldChar w:fldCharType="end"/>
      </w:r>
    </w:p>
    <w:p w14:paraId="26701865" w14:textId="77777777" w:rsidR="000F1996" w:rsidRDefault="000F1996" w:rsidP="000F1996">
      <w:pPr>
        <w:ind w:left="360"/>
        <w:outlineLvl w:val="0"/>
        <w:rPr>
          <w:bCs/>
        </w:rPr>
      </w:pPr>
    </w:p>
    <w:p w14:paraId="3564B07C" w14:textId="77777777" w:rsidR="000F1996" w:rsidRPr="007C2DAC" w:rsidRDefault="000F1996" w:rsidP="000F1996">
      <w:pPr>
        <w:ind w:left="360"/>
        <w:outlineLvl w:val="0"/>
        <w:rPr>
          <w:bCs/>
          <w:i/>
        </w:rPr>
      </w:pPr>
      <w:r w:rsidRPr="007C2DAC">
        <w:rPr>
          <w:bCs/>
          <w:i/>
        </w:rPr>
        <w:t>Will this project generate more than 15 gallons (60 liters) of hazardous liquid waste per year?</w:t>
      </w:r>
    </w:p>
    <w:p w14:paraId="72D35E0F" w14:textId="77777777" w:rsidR="000F1996" w:rsidRDefault="000F1996" w:rsidP="000F1996">
      <w:pPr>
        <w:ind w:left="360"/>
        <w:outlineLvl w:val="0"/>
        <w:rPr>
          <w:bCs/>
        </w:rPr>
      </w:pPr>
    </w:p>
    <w:p w14:paraId="31CC5D8F" w14:textId="7B6F25E4" w:rsidR="000F1996" w:rsidRDefault="00FB0677" w:rsidP="000F1996">
      <w:pPr>
        <w:ind w:left="360"/>
        <w:outlineLvl w:val="0"/>
      </w:pPr>
      <w:r>
        <w:t>No</w:t>
      </w:r>
    </w:p>
    <w:p w14:paraId="082E1763" w14:textId="77777777" w:rsidR="000F1996" w:rsidRDefault="000F1996" w:rsidP="000F1996">
      <w:pPr>
        <w:ind w:left="360"/>
        <w:outlineLvl w:val="0"/>
        <w:rPr>
          <w:bCs/>
        </w:rPr>
      </w:pPr>
    </w:p>
    <w:p w14:paraId="6B43DBAC" w14:textId="77777777" w:rsidR="000F1996" w:rsidRPr="007C2DAC" w:rsidRDefault="000F1996" w:rsidP="000F1996">
      <w:pPr>
        <w:ind w:left="360"/>
        <w:outlineLvl w:val="0"/>
        <w:rPr>
          <w:bCs/>
          <w:i/>
        </w:rPr>
      </w:pPr>
      <w:r w:rsidRPr="007C2DAC">
        <w:rPr>
          <w:bCs/>
          <w:i/>
        </w:rPr>
        <w:t xml:space="preserve">If yes, please indicate the composition of the waste(s) and the quantity of each to </w:t>
      </w:r>
      <w:proofErr w:type="gramStart"/>
      <w:r w:rsidRPr="007C2DAC">
        <w:rPr>
          <w:bCs/>
          <w:i/>
        </w:rPr>
        <w:t>be generated</w:t>
      </w:r>
      <w:proofErr w:type="gramEnd"/>
      <w:r w:rsidRPr="007C2DAC">
        <w:rPr>
          <w:bCs/>
          <w:i/>
        </w:rPr>
        <w:t>.</w:t>
      </w:r>
    </w:p>
    <w:p w14:paraId="254F43DB" w14:textId="77777777" w:rsidR="000F1996" w:rsidRDefault="000F1996" w:rsidP="000F1996">
      <w:pPr>
        <w:ind w:left="360"/>
        <w:outlineLvl w:val="0"/>
        <w:rPr>
          <w:bCs/>
        </w:rPr>
      </w:pPr>
    </w:p>
    <w:p w14:paraId="6CEAF176" w14:textId="77777777" w:rsidR="000F1996" w:rsidRPr="007C2DAC" w:rsidRDefault="000F1996" w:rsidP="000F1996">
      <w:pPr>
        <w:ind w:left="360"/>
        <w:outlineLvl w:val="0"/>
        <w:rPr>
          <w:bCs/>
        </w:rPr>
      </w:pPr>
      <w:r w:rsidRPr="005E0146">
        <w:fldChar w:fldCharType="begin">
          <w:ffData>
            <w:name w:val="Text9"/>
            <w:enabled/>
            <w:calcOnExit w:val="0"/>
            <w:textInput>
              <w:default w:val="   [Click here to enter text]   "/>
            </w:textInput>
          </w:ffData>
        </w:fldChar>
      </w:r>
      <w:r w:rsidRPr="005E0146">
        <w:instrText xml:space="preserve"> FORMTEXT </w:instrText>
      </w:r>
      <w:r w:rsidRPr="005E0146">
        <w:fldChar w:fldCharType="separate"/>
      </w:r>
      <w:r w:rsidRPr="005E0146">
        <w:rPr>
          <w:noProof/>
        </w:rPr>
        <w:t xml:space="preserve">   [Click here to enter text]   </w:t>
      </w:r>
      <w:r w:rsidRPr="005E0146">
        <w:fldChar w:fldCharType="end"/>
      </w:r>
    </w:p>
    <w:p w14:paraId="4719AAF6" w14:textId="77777777" w:rsidR="000F1996" w:rsidRDefault="000F1996" w:rsidP="00E36797">
      <w:pPr>
        <w:ind w:left="360"/>
        <w:rPr>
          <w:b/>
          <w:bCs/>
        </w:rPr>
      </w:pPr>
    </w:p>
    <w:p w14:paraId="783EC033" w14:textId="77777777" w:rsidR="000F1996" w:rsidRDefault="000F1996" w:rsidP="00E36797">
      <w:pPr>
        <w:ind w:left="360"/>
        <w:rPr>
          <w:b/>
          <w:bCs/>
        </w:rPr>
      </w:pPr>
    </w:p>
    <w:p w14:paraId="26874C5A" w14:textId="3EC07469" w:rsidR="00E36797" w:rsidRPr="00E93CC3" w:rsidRDefault="00E36797" w:rsidP="00E36797">
      <w:pPr>
        <w:ind w:left="360"/>
        <w:rPr>
          <w:b/>
          <w:bCs/>
        </w:rPr>
      </w:pPr>
      <w:r w:rsidRPr="00E93CC3">
        <w:rPr>
          <w:b/>
          <w:bCs/>
        </w:rPr>
        <w:t xml:space="preserve">R/V </w:t>
      </w:r>
      <w:r w:rsidRPr="00E93CC3">
        <w:rPr>
          <w:b/>
          <w:bCs/>
          <w:i/>
        </w:rPr>
        <w:t>Paragon</w:t>
      </w:r>
      <w:r w:rsidRPr="00E93CC3">
        <w:rPr>
          <w:b/>
          <w:bCs/>
        </w:rPr>
        <w:t xml:space="preserve"> Requests</w:t>
      </w:r>
    </w:p>
    <w:p w14:paraId="14C2B56A" w14:textId="4A5EF147" w:rsidR="003923F4" w:rsidRPr="005E0146" w:rsidRDefault="00E36797" w:rsidP="003923F4">
      <w:pPr>
        <w:ind w:left="360"/>
        <w:rPr>
          <w:bCs/>
          <w:i/>
        </w:rPr>
      </w:pPr>
      <w:r w:rsidRPr="00E93CC3">
        <w:rPr>
          <w:bCs/>
          <w:i/>
        </w:rPr>
        <w:t xml:space="preserve">If the project team will be requesting time for the R/V </w:t>
      </w:r>
      <w:r w:rsidRPr="0035717C">
        <w:rPr>
          <w:bCs/>
        </w:rPr>
        <w:t>Paragon</w:t>
      </w:r>
      <w:r w:rsidRPr="00E93CC3">
        <w:rPr>
          <w:bCs/>
          <w:i/>
        </w:rPr>
        <w:t>, please specify the operators in the group and provide estimates of their availability to operate the vessel.</w:t>
      </w:r>
      <w:r w:rsidR="003923F4" w:rsidRPr="003923F4">
        <w:rPr>
          <w:bCs/>
          <w:i/>
        </w:rPr>
        <w:t xml:space="preserve"> </w:t>
      </w:r>
      <w:r w:rsidR="003923F4">
        <w:rPr>
          <w:bCs/>
          <w:i/>
        </w:rPr>
        <w:t xml:space="preserve">DMO staff have extremely </w:t>
      </w:r>
      <w:proofErr w:type="gramStart"/>
      <w:r w:rsidR="003923F4">
        <w:rPr>
          <w:bCs/>
          <w:i/>
        </w:rPr>
        <w:t>limited  availability</w:t>
      </w:r>
      <w:proofErr w:type="gramEnd"/>
      <w:r w:rsidR="003923F4">
        <w:rPr>
          <w:bCs/>
          <w:i/>
        </w:rPr>
        <w:t xml:space="preserve"> to be operators and only with advanced budgeting and planning.</w:t>
      </w:r>
    </w:p>
    <w:p w14:paraId="30E1E511" w14:textId="77777777" w:rsidR="00E36797" w:rsidRDefault="00E36797" w:rsidP="00AA7984">
      <w:pPr>
        <w:ind w:left="360"/>
      </w:pPr>
    </w:p>
    <w:p w14:paraId="651D93DE" w14:textId="001628BF" w:rsidR="00E93CC3" w:rsidRDefault="00FB0677" w:rsidP="00AA7984">
      <w:pPr>
        <w:ind w:left="360"/>
      </w:pPr>
      <w:r>
        <w:t xml:space="preserve">Brett Hobson and Brian </w:t>
      </w:r>
      <w:proofErr w:type="spellStart"/>
      <w:r>
        <w:t>Kieft</w:t>
      </w:r>
      <w:proofErr w:type="spellEnd"/>
      <w:r>
        <w:t xml:space="preserve"> will operate the Paragon for all Monterey Bay operations</w:t>
      </w:r>
      <w:r w:rsidR="00E251A5">
        <w:t>.</w:t>
      </w:r>
    </w:p>
    <w:p w14:paraId="3ABE8B8F" w14:textId="77777777" w:rsidR="00E93CC3" w:rsidRPr="00E93CC3" w:rsidRDefault="00E93CC3" w:rsidP="00AA7984">
      <w:pPr>
        <w:ind w:left="360"/>
      </w:pPr>
    </w:p>
    <w:p w14:paraId="3AFCB39B" w14:textId="62C827AB" w:rsidR="00AA7984" w:rsidRDefault="00AA7984" w:rsidP="00AA7984">
      <w:pPr>
        <w:ind w:left="360"/>
        <w:rPr>
          <w:b/>
        </w:rPr>
      </w:pPr>
      <w:r>
        <w:rPr>
          <w:b/>
        </w:rPr>
        <w:t>Milestones for 20</w:t>
      </w:r>
      <w:r w:rsidR="0035717C">
        <w:rPr>
          <w:b/>
        </w:rPr>
        <w:t>20</w:t>
      </w:r>
    </w:p>
    <w:p w14:paraId="484E47AE" w14:textId="239013D0" w:rsidR="00E251A5" w:rsidRDefault="00FB0677" w:rsidP="00E251A5">
      <w:pPr>
        <w:ind w:firstLine="360"/>
        <w:rPr>
          <w:b/>
        </w:rPr>
      </w:pPr>
      <w:r>
        <w:rPr>
          <w:b/>
        </w:rPr>
        <w:t xml:space="preserve">MS </w:t>
      </w:r>
      <w:r w:rsidR="00027A37">
        <w:rPr>
          <w:b/>
        </w:rPr>
        <w:t>1</w:t>
      </w:r>
      <w:r>
        <w:rPr>
          <w:b/>
        </w:rPr>
        <w:t xml:space="preserve">: </w:t>
      </w:r>
      <w:r w:rsidR="00E251A5">
        <w:rPr>
          <w:b/>
        </w:rPr>
        <w:t>LRAUV Dash operational at WHOI – Q1 2020</w:t>
      </w:r>
    </w:p>
    <w:p w14:paraId="7293C604" w14:textId="3CBAAFCD" w:rsidR="00E251A5" w:rsidRDefault="00FB0677" w:rsidP="00E251A5">
      <w:pPr>
        <w:ind w:firstLine="360"/>
        <w:rPr>
          <w:b/>
        </w:rPr>
      </w:pPr>
      <w:r>
        <w:rPr>
          <w:b/>
        </w:rPr>
        <w:t>MS</w:t>
      </w:r>
      <w:r w:rsidR="00E251A5">
        <w:rPr>
          <w:b/>
        </w:rPr>
        <w:t xml:space="preserve"> </w:t>
      </w:r>
      <w:r w:rsidR="00027A37">
        <w:rPr>
          <w:b/>
        </w:rPr>
        <w:t>2</w:t>
      </w:r>
      <w:r>
        <w:rPr>
          <w:b/>
        </w:rPr>
        <w:t xml:space="preserve">: </w:t>
      </w:r>
      <w:proofErr w:type="spellStart"/>
      <w:r w:rsidR="00E251A5">
        <w:rPr>
          <w:b/>
        </w:rPr>
        <w:t>Multibeam</w:t>
      </w:r>
      <w:proofErr w:type="spellEnd"/>
      <w:r w:rsidR="00E251A5">
        <w:rPr>
          <w:b/>
        </w:rPr>
        <w:t xml:space="preserve"> sonar operational on DHS LRAUV - Q2 2020</w:t>
      </w:r>
    </w:p>
    <w:p w14:paraId="2E221A4D" w14:textId="1B3EE1E8" w:rsidR="00FB0677" w:rsidRDefault="00FB0677" w:rsidP="00FB0677">
      <w:pPr>
        <w:ind w:firstLine="360"/>
        <w:rPr>
          <w:b/>
        </w:rPr>
      </w:pPr>
      <w:r>
        <w:rPr>
          <w:b/>
        </w:rPr>
        <w:t>MS</w:t>
      </w:r>
      <w:r w:rsidR="00E251A5">
        <w:rPr>
          <w:b/>
        </w:rPr>
        <w:t xml:space="preserve"> </w:t>
      </w:r>
      <w:r w:rsidR="00027A37">
        <w:rPr>
          <w:b/>
        </w:rPr>
        <w:t>3</w:t>
      </w:r>
      <w:r>
        <w:rPr>
          <w:b/>
        </w:rPr>
        <w:t xml:space="preserve">: Components for a </w:t>
      </w:r>
      <w:proofErr w:type="gramStart"/>
      <w:r>
        <w:rPr>
          <w:b/>
        </w:rPr>
        <w:t>2</w:t>
      </w:r>
      <w:r w:rsidRPr="00FB0677">
        <w:rPr>
          <w:b/>
          <w:vertAlign w:val="superscript"/>
        </w:rPr>
        <w:t>nd</w:t>
      </w:r>
      <w:proofErr w:type="gramEnd"/>
      <w:r>
        <w:rPr>
          <w:b/>
        </w:rPr>
        <w:t xml:space="preserve"> LRAUV procured by WHOI</w:t>
      </w:r>
      <w:r w:rsidR="00E251A5">
        <w:rPr>
          <w:b/>
        </w:rPr>
        <w:t xml:space="preserve"> Q3 2020</w:t>
      </w:r>
    </w:p>
    <w:p w14:paraId="788F6A46" w14:textId="38A55E2C" w:rsidR="00E251A5" w:rsidRDefault="00E251A5" w:rsidP="00FB0677">
      <w:pPr>
        <w:ind w:firstLine="360"/>
        <w:rPr>
          <w:b/>
        </w:rPr>
      </w:pPr>
      <w:r>
        <w:rPr>
          <w:b/>
        </w:rPr>
        <w:t>MS</w:t>
      </w:r>
      <w:r w:rsidR="00027A37">
        <w:rPr>
          <w:b/>
        </w:rPr>
        <w:t xml:space="preserve"> 4</w:t>
      </w:r>
      <w:r>
        <w:rPr>
          <w:b/>
        </w:rPr>
        <w:t>: LRAUV operations demonstrated under-ice Q3 2020</w:t>
      </w:r>
    </w:p>
    <w:p w14:paraId="415BDF77" w14:textId="4584A3BC" w:rsidR="00AA7984" w:rsidRPr="00FB0677" w:rsidRDefault="00AA7984" w:rsidP="00FB0677">
      <w:pPr>
        <w:rPr>
          <w:b/>
        </w:rPr>
      </w:pPr>
    </w:p>
    <w:p w14:paraId="7C98B9A2" w14:textId="77777777" w:rsidR="00AA7984" w:rsidRDefault="00AA7984" w:rsidP="00AA7984">
      <w:pPr>
        <w:ind w:left="360"/>
        <w:rPr>
          <w:b/>
        </w:rPr>
      </w:pPr>
      <w:bookmarkStart w:id="1" w:name="_GoBack"/>
      <w:bookmarkEnd w:id="1"/>
    </w:p>
    <w:p w14:paraId="0A168127" w14:textId="520A5D76" w:rsidR="00AA7984" w:rsidRDefault="0001752A" w:rsidP="00AA7984">
      <w:pPr>
        <w:ind w:left="360"/>
        <w:rPr>
          <w:b/>
        </w:rPr>
      </w:pPr>
      <w:r>
        <w:rPr>
          <w:b/>
        </w:rPr>
        <w:t>20</w:t>
      </w:r>
      <w:r w:rsidR="0035717C">
        <w:rPr>
          <w:b/>
        </w:rPr>
        <w:t>20</w:t>
      </w:r>
      <w:r w:rsidR="005D677E">
        <w:rPr>
          <w:b/>
        </w:rPr>
        <w:t xml:space="preserve"> Budget Projection for MBARI’s P</w:t>
      </w:r>
      <w:r>
        <w:rPr>
          <w:b/>
        </w:rPr>
        <w:t xml:space="preserve">ortion of the </w:t>
      </w:r>
      <w:r w:rsidR="005D677E">
        <w:rPr>
          <w:b/>
        </w:rPr>
        <w:t>E</w:t>
      </w:r>
      <w:r>
        <w:rPr>
          <w:b/>
        </w:rPr>
        <w:t xml:space="preserve">xternal </w:t>
      </w:r>
      <w:r w:rsidR="005D677E">
        <w:rPr>
          <w:b/>
        </w:rPr>
        <w:t>G</w:t>
      </w:r>
      <w:r>
        <w:rPr>
          <w:b/>
        </w:rPr>
        <w:t>rant</w:t>
      </w:r>
    </w:p>
    <w:p w14:paraId="1C656E0B" w14:textId="77777777" w:rsidR="0001752A" w:rsidRDefault="0001752A" w:rsidP="00AA7984">
      <w:pPr>
        <w:ind w:left="360"/>
        <w:rPr>
          <w:b/>
          <w:i/>
        </w:rPr>
      </w:pPr>
    </w:p>
    <w:p w14:paraId="7A3B4A4C" w14:textId="0061AE3E" w:rsidR="0001752A" w:rsidRDefault="0001752A" w:rsidP="00AA7984">
      <w:pPr>
        <w:ind w:left="360"/>
        <w:rPr>
          <w:b/>
          <w:i/>
        </w:rPr>
      </w:pPr>
      <w:r w:rsidRPr="0001752A">
        <w:rPr>
          <w:b/>
          <w:i/>
        </w:rPr>
        <w:t>Grant Expenses</w:t>
      </w:r>
      <w:r>
        <w:rPr>
          <w:b/>
          <w:i/>
        </w:rPr>
        <w:t xml:space="preserve"> (e.g., supplies, travel)</w:t>
      </w:r>
    </w:p>
    <w:p w14:paraId="6AE77699" w14:textId="77777777" w:rsidR="008577D5" w:rsidRDefault="008577D5" w:rsidP="00AA7984">
      <w:pPr>
        <w:ind w:left="360"/>
      </w:pPr>
    </w:p>
    <w:p w14:paraId="4F9E4F8D" w14:textId="407764E0" w:rsidR="00AA7984" w:rsidRDefault="00975C51" w:rsidP="00AA7984">
      <w:pPr>
        <w:ind w:left="360"/>
      </w:pPr>
      <w:r>
        <w:t>$1000</w:t>
      </w:r>
    </w:p>
    <w:p w14:paraId="075EBD80" w14:textId="77777777" w:rsidR="0074380B" w:rsidRDefault="0074380B" w:rsidP="00AA7984">
      <w:pPr>
        <w:ind w:left="360"/>
      </w:pPr>
    </w:p>
    <w:p w14:paraId="589892D8" w14:textId="6D831121" w:rsidR="0001752A" w:rsidRDefault="0001752A" w:rsidP="0074380B">
      <w:pPr>
        <w:ind w:left="360"/>
        <w:rPr>
          <w:b/>
          <w:i/>
        </w:rPr>
      </w:pPr>
      <w:r w:rsidRPr="0001752A">
        <w:rPr>
          <w:b/>
          <w:i/>
        </w:rPr>
        <w:t xml:space="preserve">Grant </w:t>
      </w:r>
      <w:r>
        <w:rPr>
          <w:b/>
          <w:i/>
        </w:rPr>
        <w:t>Labor (labor request</w:t>
      </w:r>
      <w:r w:rsidR="005D677E">
        <w:rPr>
          <w:b/>
          <w:i/>
        </w:rPr>
        <w:t>s</w:t>
      </w:r>
      <w:r>
        <w:rPr>
          <w:b/>
          <w:i/>
        </w:rPr>
        <w:t xml:space="preserve"> paid by grant)</w:t>
      </w:r>
    </w:p>
    <w:p w14:paraId="4CBDABDD" w14:textId="77777777" w:rsidR="008577D5" w:rsidRDefault="008577D5" w:rsidP="0001752A">
      <w:pPr>
        <w:ind w:left="360"/>
      </w:pPr>
    </w:p>
    <w:p w14:paraId="70463CE9" w14:textId="591C0AF5" w:rsidR="0001752A" w:rsidRDefault="00975C51" w:rsidP="0001752A">
      <w:pPr>
        <w:ind w:left="360"/>
      </w:pPr>
      <w:r>
        <w:t>$93,958</w:t>
      </w:r>
    </w:p>
    <w:p w14:paraId="519BABAF" w14:textId="77777777" w:rsidR="0001752A" w:rsidRDefault="0001752A" w:rsidP="0074380B">
      <w:pPr>
        <w:ind w:left="360"/>
        <w:rPr>
          <w:b/>
          <w:bCs/>
        </w:rPr>
      </w:pPr>
    </w:p>
    <w:p w14:paraId="5C1627EC" w14:textId="76DC07C7" w:rsidR="0001752A" w:rsidRDefault="0001752A" w:rsidP="0001752A">
      <w:pPr>
        <w:ind w:left="360"/>
        <w:rPr>
          <w:b/>
          <w:i/>
        </w:rPr>
      </w:pPr>
      <w:r>
        <w:rPr>
          <w:b/>
          <w:i/>
        </w:rPr>
        <w:t>Grant-funded Ship Request</w:t>
      </w:r>
      <w:r w:rsidR="005D677E">
        <w:rPr>
          <w:b/>
          <w:i/>
        </w:rPr>
        <w:t>s</w:t>
      </w:r>
    </w:p>
    <w:p w14:paraId="237726DC" w14:textId="6D91E894" w:rsidR="008577D5" w:rsidRDefault="00211A84" w:rsidP="0001752A">
      <w:pPr>
        <w:ind w:left="360"/>
      </w:pPr>
      <w:r>
        <w:t>None</w:t>
      </w:r>
    </w:p>
    <w:p w14:paraId="670E7B68" w14:textId="77777777" w:rsidR="0001752A" w:rsidRDefault="0001752A" w:rsidP="0074380B">
      <w:pPr>
        <w:ind w:left="360"/>
        <w:rPr>
          <w:b/>
          <w:i/>
        </w:rPr>
      </w:pPr>
    </w:p>
    <w:p w14:paraId="31A12B49" w14:textId="74AC3170" w:rsidR="0001752A" w:rsidRPr="0001752A" w:rsidRDefault="0001752A" w:rsidP="0074380B">
      <w:pPr>
        <w:ind w:left="360"/>
        <w:rPr>
          <w:bCs/>
        </w:rPr>
      </w:pPr>
      <w:r>
        <w:rPr>
          <w:b/>
          <w:bCs/>
        </w:rPr>
        <w:t xml:space="preserve">Note: </w:t>
      </w:r>
      <w:r>
        <w:rPr>
          <w:bCs/>
        </w:rPr>
        <w:t xml:space="preserve">All projections for grant-related expenses </w:t>
      </w:r>
      <w:proofErr w:type="gramStart"/>
      <w:r>
        <w:rPr>
          <w:bCs/>
        </w:rPr>
        <w:t>should be entered</w:t>
      </w:r>
      <w:proofErr w:type="gramEnd"/>
      <w:r>
        <w:rPr>
          <w:bCs/>
        </w:rPr>
        <w:t xml:space="preserve"> into the Budget System. If </w:t>
      </w:r>
      <w:proofErr w:type="gramStart"/>
      <w:r>
        <w:rPr>
          <w:bCs/>
        </w:rPr>
        <w:t>cost-sharing</w:t>
      </w:r>
      <w:proofErr w:type="gramEnd"/>
      <w:r>
        <w:rPr>
          <w:bCs/>
        </w:rPr>
        <w:t xml:space="preserve"> is expected (i.e., using MBARI expenses to supplement grant activities), any such expense or labor requests should be associated with an internal project # and identified in that project budget.</w:t>
      </w:r>
    </w:p>
    <w:p w14:paraId="0F065595" w14:textId="77777777" w:rsidR="0001752A" w:rsidRPr="008577D5" w:rsidRDefault="0001752A" w:rsidP="0074380B">
      <w:pPr>
        <w:ind w:left="360"/>
        <w:rPr>
          <w:b/>
        </w:rPr>
      </w:pPr>
    </w:p>
    <w:p w14:paraId="010DE23D" w14:textId="77777777" w:rsidR="0001752A" w:rsidRPr="008577D5" w:rsidRDefault="0001752A" w:rsidP="0074380B">
      <w:pPr>
        <w:ind w:left="360"/>
        <w:rPr>
          <w:b/>
        </w:rPr>
      </w:pPr>
    </w:p>
    <w:p w14:paraId="0CACFEFA" w14:textId="77777777" w:rsidR="0074380B" w:rsidRPr="00E93CC3" w:rsidRDefault="0074380B" w:rsidP="0074380B">
      <w:pPr>
        <w:ind w:left="360"/>
        <w:rPr>
          <w:bCs/>
          <w:i/>
        </w:rPr>
      </w:pPr>
      <w:r>
        <w:rPr>
          <w:b/>
          <w:bCs/>
        </w:rPr>
        <w:t>Export Regulation</w:t>
      </w:r>
      <w:r>
        <w:rPr>
          <w:b/>
          <w:bCs/>
        </w:rPr>
        <w:br/>
      </w:r>
      <w:r w:rsidRPr="00E93CC3">
        <w:rPr>
          <w:bCs/>
          <w:i/>
        </w:rPr>
        <w:t>Does the project team anticipate any foreign collaborations or international travel? If so, please identify collaborators by name, institution, and country.</w:t>
      </w:r>
    </w:p>
    <w:p w14:paraId="63BE74DE" w14:textId="77777777" w:rsidR="0074380B" w:rsidRDefault="0074380B" w:rsidP="0074380B">
      <w:pPr>
        <w:ind w:left="360"/>
      </w:pPr>
    </w:p>
    <w:p w14:paraId="1C9648E5" w14:textId="329DDF6A" w:rsidR="0074380B" w:rsidRDefault="00975C51" w:rsidP="0074380B">
      <w:pPr>
        <w:ind w:left="360"/>
      </w:pPr>
      <w:r>
        <w:t xml:space="preserve">Jim Bellingham and Amy </w:t>
      </w:r>
      <w:proofErr w:type="spellStart"/>
      <w:r>
        <w:t>Kukula</w:t>
      </w:r>
      <w:proofErr w:type="spellEnd"/>
    </w:p>
    <w:p w14:paraId="6D90AE90" w14:textId="001AA30B" w:rsidR="00975C51" w:rsidRDefault="00975C51" w:rsidP="0074380B">
      <w:pPr>
        <w:ind w:left="360"/>
      </w:pPr>
      <w:r>
        <w:t>WHOI, USA</w:t>
      </w:r>
    </w:p>
    <w:p w14:paraId="4C774C10" w14:textId="77777777" w:rsidR="0074380B" w:rsidRDefault="0074380B" w:rsidP="0074380B">
      <w:pPr>
        <w:ind w:left="360"/>
        <w:rPr>
          <w:b/>
        </w:rPr>
      </w:pPr>
    </w:p>
    <w:p w14:paraId="17ADD79C" w14:textId="77777777" w:rsidR="0074380B" w:rsidRPr="00E93CC3" w:rsidRDefault="0074380B" w:rsidP="0074380B">
      <w:pPr>
        <w:ind w:left="360"/>
        <w:rPr>
          <w:bCs/>
          <w:i/>
        </w:rPr>
      </w:pPr>
      <w:r w:rsidRPr="00E93CC3">
        <w:rPr>
          <w:bCs/>
          <w:i/>
        </w:rPr>
        <w:t>Does the project</w:t>
      </w:r>
      <w:r w:rsidR="006D33BE">
        <w:rPr>
          <w:bCs/>
          <w:i/>
        </w:rPr>
        <w:t xml:space="preserve"> team plan or anticipate export-</w:t>
      </w:r>
      <w:r w:rsidRPr="00E93CC3">
        <w:rPr>
          <w:bCs/>
          <w:i/>
        </w:rPr>
        <w:t xml:space="preserve">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t>
      </w:r>
      <w:proofErr w:type="gramStart"/>
      <w:r w:rsidRPr="00E93CC3">
        <w:rPr>
          <w:bCs/>
          <w:i/>
        </w:rPr>
        <w:t>Will the items be exported</w:t>
      </w:r>
      <w:proofErr w:type="gramEnd"/>
      <w:r w:rsidRPr="00E93CC3">
        <w:rPr>
          <w:bCs/>
          <w:i/>
        </w:rPr>
        <w:t xml:space="preserve"> to more than one country? Please include foreign collaborator information as described above.</w:t>
      </w:r>
    </w:p>
    <w:p w14:paraId="03352E54" w14:textId="77777777" w:rsidR="0074380B" w:rsidRDefault="0074380B" w:rsidP="0074380B">
      <w:pPr>
        <w:ind w:left="360"/>
        <w:rPr>
          <w:bCs/>
        </w:rPr>
      </w:pPr>
    </w:p>
    <w:p w14:paraId="2A3EF7E7" w14:textId="685E6D92" w:rsidR="0074380B" w:rsidRDefault="00975C51" w:rsidP="0074380B">
      <w:pPr>
        <w:ind w:left="360"/>
      </w:pPr>
      <w:r>
        <w:t xml:space="preserve">The DHS LRAUV </w:t>
      </w:r>
      <w:proofErr w:type="gramStart"/>
      <w:r>
        <w:t>might be exported</w:t>
      </w:r>
      <w:proofErr w:type="gramEnd"/>
      <w:r>
        <w:t xml:space="preserve">, but we believe that is WHOI’s </w:t>
      </w:r>
      <w:proofErr w:type="spellStart"/>
      <w:r>
        <w:t>responibility</w:t>
      </w:r>
      <w:proofErr w:type="spellEnd"/>
    </w:p>
    <w:p w14:paraId="4CB912EA" w14:textId="77777777" w:rsidR="00371DB0" w:rsidRDefault="00371DB0" w:rsidP="0074380B">
      <w:pPr>
        <w:ind w:left="360"/>
      </w:pPr>
    </w:p>
    <w:p w14:paraId="73177C1D" w14:textId="77777777" w:rsidR="00371DB0" w:rsidRPr="00E93CC3" w:rsidRDefault="00371DB0" w:rsidP="00371DB0">
      <w:pPr>
        <w:ind w:left="360"/>
        <w:rPr>
          <w:i/>
        </w:rPr>
      </w:pPr>
      <w:r w:rsidRPr="00E93CC3">
        <w:rPr>
          <w:i/>
        </w:rPr>
        <w:t>Will the externally funded project include any restrictions on the publication of the information resulting from the research, other than limited prepublication reviews by research sponsors to prevent inadvertent divulging of proprietary information or to insure that publication will not compromise patent rights of the sponsor?</w:t>
      </w:r>
    </w:p>
    <w:p w14:paraId="67014DF5" w14:textId="77777777" w:rsidR="00371DB0" w:rsidRDefault="00371DB0" w:rsidP="00371DB0">
      <w:pPr>
        <w:ind w:left="360"/>
      </w:pPr>
    </w:p>
    <w:p w14:paraId="38189FB9" w14:textId="386DFE28" w:rsidR="00371DB0" w:rsidRPr="00371DB0" w:rsidRDefault="00975C51" w:rsidP="00371DB0">
      <w:pPr>
        <w:ind w:left="360"/>
      </w:pPr>
      <w:r>
        <w:t>No restrictions</w:t>
      </w:r>
    </w:p>
    <w:p w14:paraId="23B44F61" w14:textId="77777777" w:rsidR="00371DB0" w:rsidRPr="00371DB0" w:rsidRDefault="00371DB0" w:rsidP="00371DB0">
      <w:pPr>
        <w:ind w:left="360"/>
      </w:pPr>
    </w:p>
    <w:p w14:paraId="5756078A" w14:textId="77777777" w:rsidR="00371DB0" w:rsidRPr="00E93CC3" w:rsidRDefault="00371DB0" w:rsidP="00371DB0">
      <w:pPr>
        <w:ind w:left="360"/>
        <w:rPr>
          <w:i/>
        </w:rPr>
      </w:pPr>
      <w:r w:rsidRPr="00E93CC3">
        <w:rPr>
          <w:i/>
        </w:rPr>
        <w:t xml:space="preserve">Is the research federally funded and will </w:t>
      </w:r>
      <w:proofErr w:type="gramStart"/>
      <w:r w:rsidRPr="00E93CC3">
        <w:rPr>
          <w:i/>
        </w:rPr>
        <w:t>specific access or dissemination controls regarding the resulting information be accepted by MBARI or the researcher</w:t>
      </w:r>
      <w:proofErr w:type="gramEnd"/>
      <w:r w:rsidRPr="00E93CC3">
        <w:rPr>
          <w:i/>
        </w:rPr>
        <w:t>?</w:t>
      </w:r>
    </w:p>
    <w:p w14:paraId="1A6C2808" w14:textId="77777777" w:rsidR="00371DB0" w:rsidRDefault="00371DB0" w:rsidP="00371DB0">
      <w:pPr>
        <w:ind w:left="360"/>
      </w:pPr>
    </w:p>
    <w:p w14:paraId="424867CA" w14:textId="7189FC27" w:rsidR="00371DB0" w:rsidRDefault="00975C51" w:rsidP="00371DB0">
      <w:pPr>
        <w:ind w:left="360"/>
      </w:pPr>
      <w:r>
        <w:t xml:space="preserve">All disseminations </w:t>
      </w:r>
      <w:proofErr w:type="gramStart"/>
      <w:r>
        <w:t>must be approved</w:t>
      </w:r>
      <w:proofErr w:type="gramEnd"/>
      <w:r>
        <w:t xml:space="preserve"> by WHOI and ADAC</w:t>
      </w:r>
    </w:p>
    <w:p w14:paraId="6EC282A7" w14:textId="77777777" w:rsidR="00E36797" w:rsidRDefault="00E36797" w:rsidP="00371DB0">
      <w:pPr>
        <w:ind w:left="360"/>
      </w:pPr>
    </w:p>
    <w:p w14:paraId="371B2B71" w14:textId="77777777" w:rsidR="00846961" w:rsidRPr="005E0146" w:rsidRDefault="00846961" w:rsidP="00846961">
      <w:pPr>
        <w:rPr>
          <w:b/>
          <w:bCs/>
          <w:u w:val="single"/>
        </w:rPr>
      </w:pPr>
      <w:r w:rsidRPr="005E0146">
        <w:rPr>
          <w:b/>
          <w:bCs/>
          <w:u w:val="single"/>
        </w:rPr>
        <w:t>Monterey Bay National Marine Sanctuary (MBNMS)</w:t>
      </w:r>
    </w:p>
    <w:p w14:paraId="285E61BF" w14:textId="77777777" w:rsidR="00846961" w:rsidRPr="005E0146" w:rsidRDefault="00846961" w:rsidP="00846961">
      <w:pPr>
        <w:rPr>
          <w:b/>
          <w:bCs/>
        </w:rPr>
      </w:pPr>
    </w:p>
    <w:p w14:paraId="47D8B21B" w14:textId="77777777" w:rsidR="00846961" w:rsidRPr="005E0146" w:rsidRDefault="00846961" w:rsidP="00846961">
      <w:pPr>
        <w:rPr>
          <w:b/>
          <w:bCs/>
        </w:rPr>
      </w:pPr>
      <w:r w:rsidRPr="005E0146">
        <w:rPr>
          <w:b/>
          <w:bCs/>
        </w:rPr>
        <w:t>General Permit</w:t>
      </w:r>
    </w:p>
    <w:p w14:paraId="5F3587DA" w14:textId="77777777" w:rsidR="00846961" w:rsidRPr="005E0146" w:rsidRDefault="00846961" w:rsidP="00846961">
      <w:pPr>
        <w:rPr>
          <w:bCs/>
          <w:i/>
        </w:rPr>
      </w:pPr>
      <w:r w:rsidRPr="005E0146">
        <w:rPr>
          <w:bCs/>
          <w:i/>
        </w:rPr>
        <w:t xml:space="preserve">Projects teams need to indicate if any work </w:t>
      </w:r>
      <w:proofErr w:type="gramStart"/>
      <w:r w:rsidRPr="005E0146">
        <w:rPr>
          <w:bCs/>
          <w:i/>
        </w:rPr>
        <w:t>will be performed</w:t>
      </w:r>
      <w:proofErr w:type="gramEnd"/>
      <w:r w:rsidRPr="005E0146">
        <w:rPr>
          <w:bCs/>
          <w:i/>
        </w:rPr>
        <w:t xml:space="preserve"> that is either: (1) currently authorized under our general permit; or (2) will require that we obtain authorization. The current permit </w:t>
      </w:r>
      <w:proofErr w:type="gramStart"/>
      <w:r w:rsidRPr="005E0146">
        <w:rPr>
          <w:bCs/>
          <w:i/>
        </w:rPr>
        <w:t>can be viewed</w:t>
      </w:r>
      <w:proofErr w:type="gramEnd"/>
      <w:r w:rsidRPr="005E0146">
        <w:rPr>
          <w:bCs/>
          <w:i/>
        </w:rPr>
        <w:t xml:space="preserve"> at </w:t>
      </w:r>
      <w:hyperlink r:id="rId13" w:history="1">
        <w:r w:rsidRPr="005E0146">
          <w:rPr>
            <w:rStyle w:val="Hyperlink"/>
            <w:bCs/>
            <w:i/>
          </w:rPr>
          <w:t>http://mww.mbari.org/pco/permits/mbnms-2015-002_feb2015.pdf</w:t>
        </w:r>
      </w:hyperlink>
      <w:r w:rsidRPr="005E0146">
        <w:rPr>
          <w:bCs/>
          <w:i/>
        </w:rPr>
        <w:t>. Please see Mandy Allen for questions.</w:t>
      </w:r>
    </w:p>
    <w:p w14:paraId="23A9B26E" w14:textId="77777777" w:rsidR="00846961" w:rsidRPr="005E0146" w:rsidRDefault="00846961" w:rsidP="00846961">
      <w:pPr>
        <w:rPr>
          <w:bCs/>
        </w:rPr>
      </w:pPr>
    </w:p>
    <w:p w14:paraId="402EDF95" w14:textId="77777777" w:rsidR="00846961" w:rsidRPr="005E0146" w:rsidRDefault="00846961" w:rsidP="00846961">
      <w:pPr>
        <w:rPr>
          <w:bCs/>
          <w:i/>
        </w:rPr>
      </w:pPr>
      <w:r w:rsidRPr="005E0146">
        <w:rPr>
          <w:bCs/>
          <w:i/>
        </w:rPr>
        <w:t xml:space="preserve">Is a permit with MBNMS required for your work? </w:t>
      </w:r>
    </w:p>
    <w:p w14:paraId="614424C1" w14:textId="77777777" w:rsidR="00846961" w:rsidRPr="005E0146" w:rsidRDefault="00846961" w:rsidP="00846961">
      <w:pPr>
        <w:rPr>
          <w:bCs/>
        </w:rPr>
      </w:pPr>
    </w:p>
    <w:p w14:paraId="0E42E0D9" w14:textId="32DA04DA" w:rsidR="00846961" w:rsidRPr="005E0146" w:rsidRDefault="00846961" w:rsidP="00846961">
      <w:pPr>
        <w:rPr>
          <w:bCs/>
        </w:rPr>
      </w:pPr>
      <w:r w:rsidRPr="005E0146">
        <w:rPr>
          <w:bCs/>
        </w:rPr>
        <w:lastRenderedPageBreak/>
        <w:t xml:space="preserve"> </w:t>
      </w:r>
      <w:r w:rsidR="00975C51">
        <w:t xml:space="preserve">Yes, but the planned LRAUV testing </w:t>
      </w:r>
      <w:proofErr w:type="gramStart"/>
      <w:r w:rsidR="00975C51">
        <w:t>is described</w:t>
      </w:r>
      <w:proofErr w:type="gramEnd"/>
      <w:r w:rsidR="00975C51">
        <w:t xml:space="preserve"> in the existing permit.</w:t>
      </w:r>
    </w:p>
    <w:p w14:paraId="36B8AB6A" w14:textId="77777777" w:rsidR="00846961" w:rsidRPr="00744660" w:rsidRDefault="00846961" w:rsidP="00846961">
      <w:pPr>
        <w:rPr>
          <w:b/>
          <w:bCs/>
          <w:highlight w:val="yellow"/>
        </w:rPr>
      </w:pPr>
    </w:p>
    <w:p w14:paraId="6594DF64" w14:textId="77777777" w:rsidR="006D33BE" w:rsidRPr="00E167F1" w:rsidRDefault="006D33BE" w:rsidP="006D33BE">
      <w:pPr>
        <w:rPr>
          <w:b/>
          <w:bCs/>
        </w:rPr>
      </w:pPr>
      <w:r w:rsidRPr="00E167F1">
        <w:rPr>
          <w:b/>
          <w:bCs/>
        </w:rPr>
        <w:t xml:space="preserve">SESAs </w:t>
      </w:r>
      <w:r w:rsidRPr="00E167F1">
        <w:rPr>
          <w:bCs/>
        </w:rPr>
        <w:t>(</w:t>
      </w:r>
      <w:hyperlink r:id="rId14" w:history="1">
        <w:r w:rsidRPr="00E167F1">
          <w:rPr>
            <w:rStyle w:val="Hyperlink"/>
            <w:bCs/>
          </w:rPr>
          <w:t>General map</w:t>
        </w:r>
      </w:hyperlink>
      <w:r w:rsidRPr="00E167F1">
        <w:rPr>
          <w:bCs/>
        </w:rPr>
        <w:t>)</w:t>
      </w:r>
    </w:p>
    <w:p w14:paraId="1B4AF006" w14:textId="77777777" w:rsidR="006D33BE" w:rsidRPr="001528EB" w:rsidRDefault="006D33BE" w:rsidP="006D33BE">
      <w:pPr>
        <w:rPr>
          <w:i/>
          <w:iCs/>
          <w:color w:val="353535"/>
          <w:lang w:eastAsia="en-US"/>
        </w:rPr>
      </w:pPr>
      <w:r w:rsidRPr="001528EB">
        <w:rPr>
          <w:i/>
          <w:iCs/>
          <w:color w:val="353535"/>
          <w:lang w:eastAsia="en-US"/>
        </w:rPr>
        <w:t xml:space="preserve">Projects will need to indicate </w:t>
      </w:r>
      <w:proofErr w:type="gramStart"/>
      <w:r w:rsidRPr="001528EB">
        <w:rPr>
          <w:i/>
          <w:iCs/>
          <w:color w:val="353535"/>
          <w:lang w:eastAsia="en-US"/>
        </w:rPr>
        <w:t>whether or not</w:t>
      </w:r>
      <w:proofErr w:type="gramEnd"/>
      <w:r w:rsidRPr="001528EB">
        <w:rPr>
          <w:i/>
          <w:iCs/>
          <w:color w:val="353535"/>
          <w:lang w:eastAsia="en-US"/>
        </w:rPr>
        <w:t xml:space="preserve"> work will be conducted within one of the Monterey Bay National Marine Sanctuary's Ecologically Significant Areas (SESAs). An interactive map </w:t>
      </w:r>
      <w:proofErr w:type="gramStart"/>
      <w:r w:rsidRPr="001528EB">
        <w:rPr>
          <w:i/>
          <w:iCs/>
          <w:color w:val="353535"/>
          <w:lang w:eastAsia="en-US"/>
        </w:rPr>
        <w:t>can be found</w:t>
      </w:r>
      <w:proofErr w:type="gramEnd"/>
      <w:r w:rsidRPr="001528EB">
        <w:rPr>
          <w:i/>
          <w:iCs/>
          <w:color w:val="353535"/>
          <w:lang w:eastAsia="en-US"/>
        </w:rPr>
        <w:t xml:space="preserve"> on the Sanctuary's </w:t>
      </w:r>
      <w:proofErr w:type="spellStart"/>
      <w:r w:rsidRPr="001528EB">
        <w:rPr>
          <w:i/>
          <w:iCs/>
          <w:color w:val="353535"/>
          <w:lang w:eastAsia="en-US"/>
        </w:rPr>
        <w:t>SIMoN</w:t>
      </w:r>
      <w:proofErr w:type="spellEnd"/>
      <w:r w:rsidRPr="001528EB">
        <w:rPr>
          <w:i/>
          <w:iCs/>
          <w:color w:val="353535"/>
          <w:lang w:eastAsia="en-US"/>
        </w:rPr>
        <w:t xml:space="preserve"> webpages at </w:t>
      </w:r>
      <w:hyperlink r:id="rId15" w:history="1">
        <w:r w:rsidRPr="001528EB">
          <w:rPr>
            <w:i/>
            <w:iCs/>
            <w:color w:val="DCA10D"/>
            <w:u w:val="single" w:color="DCA10D"/>
            <w:lang w:eastAsia="en-US"/>
          </w:rPr>
          <w:t>https://sanctuarysimon.org/regional_sections/maps/mpaviewer/.</w:t>
        </w:r>
      </w:hyperlink>
      <w:r w:rsidRPr="001528EB">
        <w:rPr>
          <w:i/>
          <w:iCs/>
          <w:color w:val="353535"/>
          <w:lang w:eastAsia="en-US"/>
        </w:rPr>
        <w:t xml:space="preserve"> If your work will be conducted in one of these areas, please indicate which area by number or name (zoom in to see names of MPAs).</w:t>
      </w:r>
    </w:p>
    <w:p w14:paraId="24E6D0DA" w14:textId="77777777" w:rsidR="006D33BE" w:rsidRPr="001528EB" w:rsidRDefault="006D33BE" w:rsidP="006D33BE">
      <w:pPr>
        <w:rPr>
          <w:i/>
        </w:rPr>
      </w:pPr>
    </w:p>
    <w:p w14:paraId="45E6F74A" w14:textId="018FD0BA" w:rsidR="006D33BE" w:rsidRPr="00E167F1" w:rsidRDefault="00975C51" w:rsidP="006D33BE">
      <w:pPr>
        <w:rPr>
          <w:b/>
          <w:bCs/>
        </w:rPr>
      </w:pPr>
      <w:r>
        <w:t>None</w:t>
      </w:r>
    </w:p>
    <w:p w14:paraId="48A99F49" w14:textId="77777777" w:rsidR="00846961" w:rsidRPr="00744660" w:rsidRDefault="00846961" w:rsidP="00846961">
      <w:pPr>
        <w:rPr>
          <w:b/>
          <w:bCs/>
          <w:highlight w:val="yellow"/>
        </w:rPr>
      </w:pPr>
    </w:p>
    <w:p w14:paraId="2E507F59" w14:textId="77777777" w:rsidR="00846961" w:rsidRDefault="00846961" w:rsidP="00846961">
      <w:pPr>
        <w:rPr>
          <w:b/>
          <w:bCs/>
          <w:u w:val="single"/>
        </w:rPr>
      </w:pPr>
      <w:r>
        <w:rPr>
          <w:b/>
          <w:bCs/>
          <w:u w:val="single"/>
        </w:rPr>
        <w:t>California Department of Fish &amp; Wildlife</w:t>
      </w:r>
    </w:p>
    <w:p w14:paraId="61324C47" w14:textId="77777777" w:rsidR="00846961" w:rsidRDefault="00846961" w:rsidP="00846961">
      <w:pPr>
        <w:rPr>
          <w:bCs/>
          <w:i/>
        </w:rPr>
      </w:pPr>
      <w:r>
        <w:rPr>
          <w:bCs/>
          <w:i/>
        </w:rPr>
        <w:t>A Scientific Collecting Permit will be required for biological and geological sample collections offshore California (even in Federal waters and beyond), and for many activities in State Marine Protected Areas.</w:t>
      </w:r>
      <w:r w:rsidRPr="00646806">
        <w:rPr>
          <w:bCs/>
          <w:i/>
        </w:rPr>
        <w:t xml:space="preserve"> </w:t>
      </w:r>
      <w:r w:rsidRPr="005E0146">
        <w:rPr>
          <w:bCs/>
          <w:i/>
        </w:rPr>
        <w:t>Please see Mandy Allen for questions.</w:t>
      </w:r>
    </w:p>
    <w:p w14:paraId="61A51C8D" w14:textId="77777777" w:rsidR="00846961" w:rsidRDefault="00846961" w:rsidP="00846961">
      <w:pPr>
        <w:rPr>
          <w:bCs/>
          <w:i/>
        </w:rPr>
      </w:pPr>
    </w:p>
    <w:p w14:paraId="1645487C" w14:textId="77777777" w:rsidR="00846961" w:rsidRDefault="00846961" w:rsidP="00846961">
      <w:pPr>
        <w:rPr>
          <w:bCs/>
          <w:i/>
        </w:rPr>
      </w:pPr>
      <w:r>
        <w:rPr>
          <w:bCs/>
          <w:i/>
        </w:rPr>
        <w:t>Will you be collecting samples that require a permit?</w:t>
      </w:r>
    </w:p>
    <w:p w14:paraId="7AFA68CD" w14:textId="77777777" w:rsidR="00846961" w:rsidRDefault="00846961" w:rsidP="00846961">
      <w:pPr>
        <w:rPr>
          <w:bCs/>
          <w:i/>
        </w:rPr>
      </w:pPr>
    </w:p>
    <w:p w14:paraId="739383AB" w14:textId="70D4514A" w:rsidR="00846961" w:rsidRDefault="00975C51" w:rsidP="00846961">
      <w:r>
        <w:t>No</w:t>
      </w:r>
    </w:p>
    <w:p w14:paraId="7D2F396B" w14:textId="77777777" w:rsidR="00846961" w:rsidRDefault="00846961" w:rsidP="00846961"/>
    <w:p w14:paraId="17BAB948" w14:textId="77777777" w:rsidR="00846961" w:rsidRDefault="00846961" w:rsidP="00846961">
      <w:pPr>
        <w:rPr>
          <w:i/>
        </w:rPr>
      </w:pPr>
      <w:r w:rsidRPr="006C5FD1">
        <w:rPr>
          <w:i/>
        </w:rPr>
        <w:t xml:space="preserve">Will you be working in a </w:t>
      </w:r>
      <w:hyperlink r:id="rId16" w:history="1">
        <w:r w:rsidRPr="00646806">
          <w:rPr>
            <w:rStyle w:val="Hyperlink"/>
            <w:i/>
          </w:rPr>
          <w:t>State Marine Protected Area</w:t>
        </w:r>
      </w:hyperlink>
      <w:r w:rsidRPr="006C5FD1">
        <w:rPr>
          <w:i/>
        </w:rPr>
        <w:t>?</w:t>
      </w:r>
    </w:p>
    <w:p w14:paraId="7162B8EC" w14:textId="77777777" w:rsidR="00846961" w:rsidRDefault="00846961" w:rsidP="00846961">
      <w:pPr>
        <w:rPr>
          <w:i/>
        </w:rPr>
      </w:pPr>
    </w:p>
    <w:p w14:paraId="735D37A8" w14:textId="2A0400FA" w:rsidR="00846961" w:rsidRPr="006C5FD1" w:rsidRDefault="00975C51" w:rsidP="00846961">
      <w:pPr>
        <w:rPr>
          <w:bCs/>
          <w:i/>
        </w:rPr>
      </w:pPr>
      <w:r>
        <w:t>No</w:t>
      </w:r>
    </w:p>
    <w:p w14:paraId="5A2D2709" w14:textId="77777777" w:rsidR="00846961" w:rsidRDefault="00846961" w:rsidP="00846961">
      <w:pPr>
        <w:rPr>
          <w:b/>
          <w:bCs/>
          <w:u w:val="single"/>
        </w:rPr>
      </w:pPr>
    </w:p>
    <w:p w14:paraId="113F599E" w14:textId="77777777" w:rsidR="00846961" w:rsidRDefault="00846961" w:rsidP="00846961">
      <w:pPr>
        <w:rPr>
          <w:b/>
          <w:bCs/>
          <w:u w:val="single"/>
        </w:rPr>
      </w:pPr>
    </w:p>
    <w:p w14:paraId="50C38B47" w14:textId="77777777" w:rsidR="00F20BD7" w:rsidRDefault="00F20BD7" w:rsidP="00F20BD7">
      <w:pPr>
        <w:outlineLvl w:val="0"/>
        <w:rPr>
          <w:b/>
          <w:bCs/>
          <w:u w:val="single"/>
        </w:rPr>
      </w:pPr>
      <w:r>
        <w:rPr>
          <w:b/>
          <w:bCs/>
          <w:u w:val="single"/>
        </w:rPr>
        <w:t>United States Coast Guard</w:t>
      </w:r>
    </w:p>
    <w:p w14:paraId="78C30FA9" w14:textId="77777777" w:rsidR="00F20BD7" w:rsidRDefault="00F20BD7" w:rsidP="00F20BD7">
      <w:pPr>
        <w:outlineLvl w:val="0"/>
        <w:rPr>
          <w:bCs/>
          <w:i/>
        </w:rPr>
      </w:pPr>
      <w:r>
        <w:rPr>
          <w:bCs/>
          <w:i/>
        </w:rPr>
        <w:t xml:space="preserve">If your project will deploy or maintain moorings, the project team must ensure proper compliance and notification of these activities to the US Coast Guard. DMO does not automatically do these notifications on behalf of projects. Two common types of permits and notifications that may apply to your project are </w:t>
      </w:r>
      <w:hyperlink r:id="rId17" w:history="1">
        <w:r w:rsidRPr="007E2857">
          <w:rPr>
            <w:rStyle w:val="Hyperlink"/>
            <w:bCs/>
            <w:i/>
          </w:rPr>
          <w:t>Private Aid to Navigation (PATON)</w:t>
        </w:r>
      </w:hyperlink>
      <w:r>
        <w:rPr>
          <w:bCs/>
          <w:i/>
        </w:rPr>
        <w:t xml:space="preserve"> authorizations (required for buoys deployed for six (6) months or longer) and Notice to Mariners, which  </w:t>
      </w:r>
      <w:r w:rsidRPr="00FE186E">
        <w:rPr>
          <w:bCs/>
          <w:i/>
        </w:rPr>
        <w:t>must be submitted for temporary PATONs (less than 6</w:t>
      </w:r>
      <w:r>
        <w:rPr>
          <w:bCs/>
          <w:i/>
        </w:rPr>
        <w:t>-</w:t>
      </w:r>
      <w:r w:rsidRPr="00FE186E">
        <w:rPr>
          <w:bCs/>
          <w:i/>
        </w:rPr>
        <w:t>month deployment</w:t>
      </w:r>
      <w:r>
        <w:rPr>
          <w:bCs/>
          <w:i/>
        </w:rPr>
        <w:t>s</w:t>
      </w:r>
      <w:r w:rsidRPr="00FE186E">
        <w:rPr>
          <w:bCs/>
          <w:i/>
        </w:rPr>
        <w:t>)</w:t>
      </w:r>
      <w:r>
        <w:rPr>
          <w:bCs/>
          <w:i/>
        </w:rPr>
        <w:t>. O</w:t>
      </w:r>
      <w:r w:rsidRPr="00FE186E">
        <w:rPr>
          <w:bCs/>
          <w:i/>
        </w:rPr>
        <w:t xml:space="preserve">ther science operations may submit a request for a </w:t>
      </w:r>
      <w:hyperlink r:id="rId18" w:history="1">
        <w:r w:rsidRPr="007E2857">
          <w:rPr>
            <w:rStyle w:val="Hyperlink"/>
            <w:bCs/>
            <w:i/>
          </w:rPr>
          <w:t>Local Notice to Mariners</w:t>
        </w:r>
      </w:hyperlink>
      <w:r w:rsidRPr="00FE186E">
        <w:rPr>
          <w:bCs/>
          <w:i/>
        </w:rPr>
        <w:t xml:space="preserve"> and are useful for missions or deployments with risk of </w:t>
      </w:r>
      <w:proofErr w:type="gramStart"/>
      <w:r w:rsidRPr="00FE186E">
        <w:rPr>
          <w:bCs/>
          <w:i/>
        </w:rPr>
        <w:t>3</w:t>
      </w:r>
      <w:r w:rsidRPr="00FE186E">
        <w:rPr>
          <w:bCs/>
          <w:i/>
          <w:vertAlign w:val="superscript"/>
        </w:rPr>
        <w:t>rd</w:t>
      </w:r>
      <w:proofErr w:type="gramEnd"/>
      <w:r w:rsidRPr="00FE186E">
        <w:rPr>
          <w:bCs/>
          <w:i/>
        </w:rPr>
        <w:t> Party Liability such as the Wave</w:t>
      </w:r>
      <w:r>
        <w:rPr>
          <w:bCs/>
          <w:i/>
        </w:rPr>
        <w:t xml:space="preserve"> </w:t>
      </w:r>
      <w:r w:rsidRPr="00FE186E">
        <w:rPr>
          <w:bCs/>
          <w:i/>
        </w:rPr>
        <w:t>Glider.</w:t>
      </w:r>
    </w:p>
    <w:p w14:paraId="6E3CC3AC" w14:textId="77777777" w:rsidR="00F20BD7" w:rsidRDefault="00F20BD7" w:rsidP="00F20BD7">
      <w:pPr>
        <w:outlineLvl w:val="0"/>
        <w:rPr>
          <w:bCs/>
          <w:i/>
        </w:rPr>
      </w:pPr>
    </w:p>
    <w:p w14:paraId="2C2B924D" w14:textId="77777777" w:rsidR="00F20BD7" w:rsidRDefault="00F20BD7" w:rsidP="00F20BD7">
      <w:pPr>
        <w:outlineLvl w:val="0"/>
        <w:rPr>
          <w:bCs/>
          <w:i/>
        </w:rPr>
      </w:pPr>
      <w:r>
        <w:rPr>
          <w:bCs/>
          <w:i/>
        </w:rPr>
        <w:t xml:space="preserve">Will your project require a PATON? </w:t>
      </w:r>
    </w:p>
    <w:p w14:paraId="1E984E58" w14:textId="77777777" w:rsidR="00F20BD7" w:rsidRDefault="00F20BD7" w:rsidP="00F20BD7">
      <w:pPr>
        <w:outlineLvl w:val="0"/>
        <w:rPr>
          <w:bCs/>
          <w:i/>
        </w:rPr>
      </w:pPr>
    </w:p>
    <w:p w14:paraId="54024C8D" w14:textId="3F5178AC" w:rsidR="00F20BD7" w:rsidRDefault="00975C51" w:rsidP="00F20BD7">
      <w:pPr>
        <w:outlineLvl w:val="0"/>
      </w:pPr>
      <w:r>
        <w:t>No</w:t>
      </w:r>
    </w:p>
    <w:p w14:paraId="773F9B1B" w14:textId="77777777" w:rsidR="00F20BD7" w:rsidRDefault="00F20BD7" w:rsidP="00F20BD7">
      <w:pPr>
        <w:outlineLvl w:val="0"/>
        <w:rPr>
          <w:bCs/>
          <w:i/>
        </w:rPr>
      </w:pPr>
    </w:p>
    <w:p w14:paraId="5E2E4B80" w14:textId="77777777" w:rsidR="00F20BD7" w:rsidRPr="00FE186E" w:rsidRDefault="00F20BD7" w:rsidP="00F20BD7">
      <w:pPr>
        <w:outlineLvl w:val="0"/>
        <w:rPr>
          <w:bCs/>
          <w:i/>
        </w:rPr>
      </w:pPr>
      <w:r>
        <w:rPr>
          <w:bCs/>
          <w:i/>
        </w:rPr>
        <w:t>If yes, have you obtained a PATON? (Please provide a copy to Mandy Allen.)</w:t>
      </w:r>
    </w:p>
    <w:p w14:paraId="31134E89" w14:textId="77777777" w:rsidR="00F20BD7" w:rsidRDefault="00F20BD7" w:rsidP="00F20BD7">
      <w:pPr>
        <w:outlineLvl w:val="0"/>
        <w:rPr>
          <w:bCs/>
          <w:i/>
        </w:rPr>
      </w:pPr>
    </w:p>
    <w:p w14:paraId="4CB899DD" w14:textId="77777777" w:rsidR="00F20BD7" w:rsidRDefault="00F20BD7" w:rsidP="00F20BD7">
      <w:pPr>
        <w:outlineLvl w:val="0"/>
      </w:pPr>
      <w:r>
        <w:fldChar w:fldCharType="begin">
          <w:ffData>
            <w:name w:val=""/>
            <w:enabled/>
            <w:calcOnExit w:val="0"/>
            <w:textInput>
              <w:default w:val="   [Click here to enter &quot;Yes&quot; or &quot;No.&quot;]"/>
            </w:textInput>
          </w:ffData>
        </w:fldChar>
      </w:r>
      <w:r>
        <w:instrText xml:space="preserve"> FORMTEXT </w:instrText>
      </w:r>
      <w:r>
        <w:fldChar w:fldCharType="separate"/>
      </w:r>
      <w:r>
        <w:rPr>
          <w:noProof/>
        </w:rPr>
        <w:t xml:space="preserve">   [Click here to enter "Yes" or "No."]</w:t>
      </w:r>
      <w:r>
        <w:fldChar w:fldCharType="end"/>
      </w:r>
    </w:p>
    <w:p w14:paraId="60F380AF" w14:textId="77777777" w:rsidR="00F20BD7" w:rsidRDefault="00F20BD7" w:rsidP="00F20BD7">
      <w:pPr>
        <w:outlineLvl w:val="0"/>
        <w:rPr>
          <w:bCs/>
          <w:i/>
        </w:rPr>
      </w:pPr>
    </w:p>
    <w:p w14:paraId="789CABC3" w14:textId="77777777" w:rsidR="00F20BD7" w:rsidRDefault="00F20BD7" w:rsidP="00F20BD7">
      <w:pPr>
        <w:outlineLvl w:val="0"/>
        <w:rPr>
          <w:bCs/>
          <w:i/>
        </w:rPr>
      </w:pPr>
      <w:r>
        <w:rPr>
          <w:bCs/>
          <w:i/>
        </w:rPr>
        <w:lastRenderedPageBreak/>
        <w:t>Will your project require submission of a Local Notice to Mariners?</w:t>
      </w:r>
    </w:p>
    <w:p w14:paraId="2D765126" w14:textId="77777777" w:rsidR="00F20BD7" w:rsidRDefault="00F20BD7" w:rsidP="00F20BD7">
      <w:pPr>
        <w:outlineLvl w:val="0"/>
        <w:rPr>
          <w:bCs/>
          <w:i/>
        </w:rPr>
      </w:pPr>
    </w:p>
    <w:p w14:paraId="2F13FBA4" w14:textId="1726582B" w:rsidR="00F20BD7" w:rsidRDefault="00975C51" w:rsidP="00F20BD7">
      <w:pPr>
        <w:outlineLvl w:val="0"/>
      </w:pPr>
      <w:r>
        <w:t>No</w:t>
      </w:r>
    </w:p>
    <w:p w14:paraId="2CA99E71" w14:textId="77777777" w:rsidR="00F20BD7" w:rsidRDefault="00F20BD7" w:rsidP="00F20BD7">
      <w:pPr>
        <w:outlineLvl w:val="0"/>
        <w:rPr>
          <w:bCs/>
          <w:i/>
        </w:rPr>
      </w:pPr>
    </w:p>
    <w:p w14:paraId="0230230E" w14:textId="6D0E13C9" w:rsidR="00F20BD7" w:rsidRDefault="00F20BD7" w:rsidP="00F20BD7">
      <w:pPr>
        <w:outlineLvl w:val="0"/>
        <w:rPr>
          <w:bCs/>
          <w:i/>
        </w:rPr>
      </w:pPr>
      <w:r>
        <w:rPr>
          <w:bCs/>
          <w:i/>
        </w:rPr>
        <w:t>If yes, please indicate who will be submitting request and provide a copy of the submission to Mandy Allen.</w:t>
      </w:r>
    </w:p>
    <w:p w14:paraId="501A0985" w14:textId="11EC04C4" w:rsidR="005E60EF" w:rsidRDefault="005E60EF" w:rsidP="00F20BD7">
      <w:pPr>
        <w:outlineLvl w:val="0"/>
        <w:rPr>
          <w:bCs/>
          <w:i/>
        </w:rPr>
      </w:pPr>
    </w:p>
    <w:p w14:paraId="267F97B1" w14:textId="07EB1588" w:rsidR="005E60EF" w:rsidRDefault="005E60EF" w:rsidP="00F20BD7">
      <w:pPr>
        <w:outlineLvl w:val="0"/>
        <w:rPr>
          <w:bCs/>
          <w:i/>
        </w:rPr>
      </w:pPr>
      <w:r w:rsidRPr="005E0146">
        <w:fldChar w:fldCharType="begin">
          <w:ffData>
            <w:name w:val="Text9"/>
            <w:enabled/>
            <w:calcOnExit w:val="0"/>
            <w:textInput>
              <w:default w:val="   [Click here to enter text]   "/>
            </w:textInput>
          </w:ffData>
        </w:fldChar>
      </w:r>
      <w:r w:rsidRPr="005E0146">
        <w:instrText xml:space="preserve"> FORMTEXT </w:instrText>
      </w:r>
      <w:r w:rsidRPr="005E0146">
        <w:fldChar w:fldCharType="separate"/>
      </w:r>
      <w:r w:rsidRPr="005E0146">
        <w:rPr>
          <w:noProof/>
        </w:rPr>
        <w:t xml:space="preserve">   [Click here to enter text]   </w:t>
      </w:r>
      <w:r w:rsidRPr="005E0146">
        <w:fldChar w:fldCharType="end"/>
      </w:r>
    </w:p>
    <w:p w14:paraId="3EEE230D" w14:textId="77777777" w:rsidR="00F20BD7" w:rsidRDefault="00F20BD7" w:rsidP="00846961">
      <w:pPr>
        <w:rPr>
          <w:b/>
          <w:bCs/>
          <w:u w:val="single"/>
        </w:rPr>
      </w:pPr>
    </w:p>
    <w:p w14:paraId="465DB19A" w14:textId="4C003495" w:rsidR="00846961" w:rsidRPr="005E0146" w:rsidRDefault="00846961" w:rsidP="00846961">
      <w:pPr>
        <w:rPr>
          <w:b/>
          <w:bCs/>
          <w:u w:val="single"/>
        </w:rPr>
      </w:pPr>
      <w:r w:rsidRPr="005E0146">
        <w:rPr>
          <w:b/>
          <w:bCs/>
          <w:u w:val="single"/>
        </w:rPr>
        <w:t>Authorizations/Permits from other Agencies or Organizations</w:t>
      </w:r>
    </w:p>
    <w:p w14:paraId="13734B6C" w14:textId="77777777" w:rsidR="00846961" w:rsidRPr="005E0146" w:rsidRDefault="00846961" w:rsidP="00846961">
      <w:pPr>
        <w:rPr>
          <w:bCs/>
          <w:i/>
        </w:rPr>
      </w:pPr>
      <w:r w:rsidRPr="005E0146">
        <w:rPr>
          <w:bCs/>
          <w:i/>
        </w:rPr>
        <w:t>Is the project team aware of any other permits or authorizations that will be necessary to perform the proposed work? If so, please list below along with status of authorizations (obtained, pending, need to apply, etc.). Please see Mandy Allen if you have questions.</w:t>
      </w:r>
    </w:p>
    <w:p w14:paraId="492125FB" w14:textId="77777777" w:rsidR="00846961" w:rsidRPr="005E0146" w:rsidRDefault="00846961" w:rsidP="00846961">
      <w:pPr>
        <w:rPr>
          <w:b/>
          <w:bCs/>
        </w:rPr>
      </w:pPr>
    </w:p>
    <w:p w14:paraId="17BAED6C" w14:textId="42083B87" w:rsidR="00846961" w:rsidRDefault="00975C51" w:rsidP="00846961">
      <w:pPr>
        <w:rPr>
          <w:b/>
          <w:bCs/>
        </w:rPr>
      </w:pPr>
      <w:r>
        <w:t>None</w:t>
      </w:r>
    </w:p>
    <w:p w14:paraId="7932F689" w14:textId="77777777" w:rsidR="00846961" w:rsidRDefault="00846961" w:rsidP="00846961">
      <w:pPr>
        <w:rPr>
          <w:b/>
          <w:bCs/>
        </w:rPr>
      </w:pPr>
    </w:p>
    <w:p w14:paraId="3328EFB7" w14:textId="77777777" w:rsidR="00846961" w:rsidRPr="005E0146" w:rsidRDefault="00846961" w:rsidP="00846961">
      <w:pPr>
        <w:rPr>
          <w:b/>
          <w:bCs/>
        </w:rPr>
      </w:pPr>
      <w:r w:rsidRPr="005E0146">
        <w:rPr>
          <w:b/>
          <w:bCs/>
        </w:rPr>
        <w:t>Active Acoustics</w:t>
      </w:r>
    </w:p>
    <w:p w14:paraId="44810264" w14:textId="54BC2872" w:rsidR="00846961" w:rsidRPr="005E0146" w:rsidRDefault="00846961" w:rsidP="00846961">
      <w:pPr>
        <w:rPr>
          <w:bCs/>
          <w:i/>
        </w:rPr>
      </w:pPr>
      <w:r w:rsidRPr="0033020F">
        <w:rPr>
          <w:bCs/>
          <w:i/>
        </w:rPr>
        <w:t xml:space="preserve">We are keeping an inventory of acoustic instrumentation. The current list </w:t>
      </w:r>
      <w:proofErr w:type="gramStart"/>
      <w:r w:rsidRPr="0033020F">
        <w:rPr>
          <w:bCs/>
          <w:i/>
        </w:rPr>
        <w:t>is posted</w:t>
      </w:r>
      <w:proofErr w:type="gramEnd"/>
      <w:r w:rsidRPr="0033020F">
        <w:rPr>
          <w:bCs/>
          <w:i/>
        </w:rPr>
        <w:t xml:space="preserve"> here: </w:t>
      </w:r>
      <w:hyperlink r:id="rId19" w:history="1">
        <w:r w:rsidR="0035717C" w:rsidRPr="000E67A3">
          <w:rPr>
            <w:rStyle w:val="Hyperlink"/>
          </w:rPr>
          <w:t>https://mww.mbari.org/resources/2019_Proposal_Process/documents/mbari_acoustic_instruments_updated_july_2018_ver_12.xlsx</w:t>
        </w:r>
      </w:hyperlink>
      <w:r w:rsidR="0035717C">
        <w:t xml:space="preserve">. </w:t>
      </w:r>
      <w:r>
        <w:rPr>
          <w:bCs/>
          <w:i/>
        </w:rPr>
        <w:t xml:space="preserve"> </w:t>
      </w:r>
      <w:r w:rsidRPr="0033020F">
        <w:rPr>
          <w:bCs/>
          <w:i/>
        </w:rPr>
        <w:t xml:space="preserve">If you have or plan to use equipment that is not already on this list, please be sure to include that information </w:t>
      </w:r>
      <w:r>
        <w:rPr>
          <w:bCs/>
          <w:i/>
        </w:rPr>
        <w:t>here</w:t>
      </w:r>
      <w:r w:rsidRPr="005E0146">
        <w:rPr>
          <w:bCs/>
          <w:i/>
        </w:rPr>
        <w:t>.</w:t>
      </w:r>
    </w:p>
    <w:p w14:paraId="24459809" w14:textId="77777777" w:rsidR="00846961" w:rsidRPr="005E0146" w:rsidRDefault="00846961" w:rsidP="00846961">
      <w:pPr>
        <w:rPr>
          <w:bCs/>
        </w:rPr>
      </w:pPr>
    </w:p>
    <w:p w14:paraId="1CE665B7" w14:textId="77777777" w:rsidR="00846961" w:rsidRPr="00437A58" w:rsidRDefault="00846961" w:rsidP="00846961">
      <w:pPr>
        <w:rPr>
          <w:bCs/>
        </w:rPr>
      </w:pPr>
      <w:r w:rsidRPr="005E0146">
        <w:fldChar w:fldCharType="begin">
          <w:ffData>
            <w:name w:val="Text9"/>
            <w:enabled/>
            <w:calcOnExit w:val="0"/>
            <w:textInput>
              <w:default w:val="   [Click here to enter text]   "/>
            </w:textInput>
          </w:ffData>
        </w:fldChar>
      </w:r>
      <w:r w:rsidRPr="005E0146">
        <w:instrText xml:space="preserve"> FORMTEXT </w:instrText>
      </w:r>
      <w:r w:rsidRPr="005E0146">
        <w:fldChar w:fldCharType="separate"/>
      </w:r>
      <w:r w:rsidRPr="005E0146">
        <w:rPr>
          <w:noProof/>
        </w:rPr>
        <w:t xml:space="preserve">   [Click here to enter text]   </w:t>
      </w:r>
      <w:r w:rsidRPr="005E0146">
        <w:fldChar w:fldCharType="end"/>
      </w:r>
    </w:p>
    <w:p w14:paraId="4DD8EC28" w14:textId="77777777" w:rsidR="00E36797" w:rsidRPr="00371DB0" w:rsidRDefault="00E36797" w:rsidP="00371DB0">
      <w:pPr>
        <w:ind w:left="360"/>
      </w:pPr>
    </w:p>
    <w:sectPr w:rsidR="00E36797" w:rsidRPr="00371DB0" w:rsidSect="00D30C4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57E0AA" w14:textId="77777777" w:rsidR="00AC6F0F" w:rsidRDefault="00AC6F0F">
      <w:r>
        <w:separator/>
      </w:r>
    </w:p>
  </w:endnote>
  <w:endnote w:type="continuationSeparator" w:id="0">
    <w:p w14:paraId="7B65786E" w14:textId="77777777" w:rsidR="00AC6F0F" w:rsidRDefault="00AC6F0F">
      <w:r>
        <w:continuationSeparator/>
      </w:r>
    </w:p>
  </w:endnote>
  <w:endnote w:type="continuationNotice" w:id="1">
    <w:p w14:paraId="2AFDF8AA" w14:textId="77777777" w:rsidR="00AC6F0F" w:rsidRDefault="00AC6F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F1F97" w14:textId="2A88B015" w:rsidR="00B74895" w:rsidRDefault="00B74895" w:rsidP="001679D0">
    <w:pPr>
      <w:pStyle w:val="Footer"/>
      <w:jc w:val="center"/>
    </w:pPr>
    <w:r>
      <w:t xml:space="preserve">Page </w:t>
    </w:r>
    <w:r>
      <w:fldChar w:fldCharType="begin"/>
    </w:r>
    <w:r>
      <w:instrText xml:space="preserve"> PAGE </w:instrText>
    </w:r>
    <w:r>
      <w:fldChar w:fldCharType="separate"/>
    </w:r>
    <w:r w:rsidR="00027A37">
      <w:rPr>
        <w:noProof/>
      </w:rPr>
      <w:t>5</w:t>
    </w:r>
    <w:r>
      <w:fldChar w:fldCharType="end"/>
    </w:r>
    <w:r>
      <w:t xml:space="preserve"> of </w:t>
    </w:r>
    <w:r w:rsidR="0041006F">
      <w:rPr>
        <w:noProof/>
      </w:rPr>
      <w:fldChar w:fldCharType="begin"/>
    </w:r>
    <w:r w:rsidR="0041006F">
      <w:rPr>
        <w:noProof/>
      </w:rPr>
      <w:instrText xml:space="preserve"> NUMPAGES </w:instrText>
    </w:r>
    <w:r w:rsidR="0041006F">
      <w:rPr>
        <w:noProof/>
      </w:rPr>
      <w:fldChar w:fldCharType="separate"/>
    </w:r>
    <w:r w:rsidR="00027A37">
      <w:rPr>
        <w:noProof/>
      </w:rPr>
      <w:t>7</w:t>
    </w:r>
    <w:r w:rsidR="0041006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BE07CF" w14:textId="77777777" w:rsidR="00AC6F0F" w:rsidRDefault="00AC6F0F">
      <w:r>
        <w:separator/>
      </w:r>
    </w:p>
  </w:footnote>
  <w:footnote w:type="continuationSeparator" w:id="0">
    <w:p w14:paraId="2DDB4345" w14:textId="77777777" w:rsidR="00AC6F0F" w:rsidRDefault="00AC6F0F">
      <w:r>
        <w:continuationSeparator/>
      </w:r>
    </w:p>
  </w:footnote>
  <w:footnote w:type="continuationNotice" w:id="1">
    <w:p w14:paraId="4071F6F0" w14:textId="77777777" w:rsidR="00AC6F0F" w:rsidRDefault="00AC6F0F"/>
  </w:footnote>
  <w:footnote w:id="2">
    <w:p w14:paraId="15E889BC" w14:textId="77777777" w:rsidR="00047664" w:rsidRDefault="00047664" w:rsidP="00047664">
      <w:pPr>
        <w:pStyle w:val="FootnoteText"/>
      </w:pPr>
      <w:r>
        <w:rPr>
          <w:rStyle w:val="FootnoteReference"/>
        </w:rPr>
        <w:footnoteRef/>
      </w:r>
      <w:r>
        <w:t xml:space="preserve"> This category includes transfer of hardware, </w:t>
      </w:r>
      <w:proofErr w:type="gramStart"/>
      <w:r>
        <w:t>know-how</w:t>
      </w:r>
      <w:proofErr w:type="gramEnd"/>
      <w:r>
        <w:t xml:space="preserve">, publications, presentations, etc.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8A48D" w14:textId="059E0C58" w:rsidR="00B74895" w:rsidRDefault="00B74895" w:rsidP="00C32AD6">
    <w:pPr>
      <w:pStyle w:val="Header"/>
      <w:jc w:val="center"/>
      <w:rPr>
        <w:b/>
        <w:i/>
        <w:color w:val="999999"/>
      </w:rPr>
    </w:pPr>
    <w:r>
      <w:rPr>
        <w:b/>
        <w:i/>
        <w:color w:val="999999"/>
      </w:rPr>
      <w:t>20</w:t>
    </w:r>
    <w:r w:rsidR="0035717C">
      <w:rPr>
        <w:b/>
        <w:i/>
        <w:color w:val="999999"/>
      </w:rPr>
      <w:t>20</w:t>
    </w:r>
    <w:r w:rsidRPr="001679D0">
      <w:rPr>
        <w:b/>
        <w:i/>
        <w:color w:val="999999"/>
      </w:rPr>
      <w:t xml:space="preserve"> Proposal Process – </w:t>
    </w:r>
    <w:r>
      <w:rPr>
        <w:b/>
        <w:i/>
        <w:color w:val="999999"/>
      </w:rPr>
      <w:t>External/Shared</w:t>
    </w:r>
    <w:r w:rsidRPr="001679D0">
      <w:rPr>
        <w:b/>
        <w:i/>
        <w:color w:val="999999"/>
      </w:rPr>
      <w:t xml:space="preserve"> Projects</w:t>
    </w:r>
    <w:r>
      <w:rPr>
        <w:b/>
        <w:i/>
        <w:color w:val="999999"/>
      </w:rPr>
      <w:t xml:space="preserve"> (fully or partially funded by an </w:t>
    </w:r>
  </w:p>
  <w:p w14:paraId="21CD71FE" w14:textId="77777777" w:rsidR="00B74895" w:rsidRPr="001679D0" w:rsidRDefault="00B74895" w:rsidP="00C32AD6">
    <w:pPr>
      <w:pStyle w:val="Header"/>
      <w:jc w:val="center"/>
      <w:rPr>
        <w:b/>
        <w:i/>
        <w:color w:val="999999"/>
      </w:rPr>
    </w:pPr>
    <w:proofErr w:type="gramStart"/>
    <w:r>
      <w:rPr>
        <w:b/>
        <w:i/>
        <w:color w:val="999999"/>
      </w:rPr>
      <w:t>external</w:t>
    </w:r>
    <w:proofErr w:type="gramEnd"/>
    <w:r>
      <w:rPr>
        <w:b/>
        <w:i/>
        <w:color w:val="999999"/>
      </w:rPr>
      <w:t xml:space="preserve"> grant and MBARI resources are being requested)</w:t>
    </w:r>
  </w:p>
  <w:p w14:paraId="619ADCA9" w14:textId="6D096EDF" w:rsidR="006D33BE" w:rsidRPr="001679D0" w:rsidRDefault="006D33BE" w:rsidP="006D33BE">
    <w:pPr>
      <w:pStyle w:val="Header"/>
      <w:jc w:val="center"/>
      <w:rPr>
        <w:b/>
        <w:i/>
        <w:color w:val="999999"/>
      </w:rPr>
    </w:pPr>
    <w:r w:rsidRPr="001679D0">
      <w:rPr>
        <w:b/>
        <w:i/>
        <w:color w:val="999999"/>
      </w:rPr>
      <w:t xml:space="preserve">Submission Deadlines: Phase I </w:t>
    </w:r>
    <w:r>
      <w:rPr>
        <w:b/>
        <w:i/>
        <w:color w:val="999999"/>
      </w:rPr>
      <w:t>– July 1</w:t>
    </w:r>
    <w:r w:rsidR="0035717C">
      <w:rPr>
        <w:b/>
        <w:i/>
        <w:color w:val="999999"/>
      </w:rPr>
      <w:t>7</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 xml:space="preserve">September </w:t>
    </w:r>
    <w:r w:rsidR="0035717C">
      <w:rPr>
        <w:b/>
        <w:i/>
        <w:color w:val="999999"/>
      </w:rPr>
      <w:t>5</w:t>
    </w:r>
    <w:r w:rsidRPr="001679D0">
      <w:rPr>
        <w:b/>
        <w:i/>
        <w:color w:val="999999"/>
        <w:vertAlign w:val="superscript"/>
      </w:rPr>
      <w:t>th</w:t>
    </w:r>
  </w:p>
  <w:p w14:paraId="0D1032DD" w14:textId="77777777" w:rsidR="00B74895" w:rsidRPr="001679D0" w:rsidRDefault="00B74895">
    <w:pPr>
      <w:pStyle w:val="Header"/>
      <w:rPr>
        <w:b/>
        <w:i/>
        <w:color w:val="999999"/>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15994057"/>
    <w:multiLevelType w:val="hybridMultilevel"/>
    <w:tmpl w:val="195E690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1C3F4336"/>
    <w:multiLevelType w:val="hybridMultilevel"/>
    <w:tmpl w:val="B46406D6"/>
    <w:lvl w:ilvl="0" w:tplc="95AE9C40">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2B51F98"/>
    <w:multiLevelType w:val="hybridMultilevel"/>
    <w:tmpl w:val="CF2C7172"/>
    <w:lvl w:ilvl="0" w:tplc="962A3F86">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720"/>
        </w:tabs>
        <w:ind w:left="180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C0047D9"/>
    <w:multiLevelType w:val="multilevel"/>
    <w:tmpl w:val="15B67070"/>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30961537"/>
    <w:multiLevelType w:val="hybridMultilevel"/>
    <w:tmpl w:val="78EEA69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49453234"/>
    <w:multiLevelType w:val="hybridMultilevel"/>
    <w:tmpl w:val="A2B460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096885"/>
    <w:multiLevelType w:val="hybridMultilevel"/>
    <w:tmpl w:val="CD6664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72BD175F"/>
    <w:multiLevelType w:val="hybridMultilevel"/>
    <w:tmpl w:val="E326EA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79241D13"/>
    <w:multiLevelType w:val="hybridMultilevel"/>
    <w:tmpl w:val="E408971C"/>
    <w:lvl w:ilvl="0" w:tplc="B5922922">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6"/>
  </w:num>
  <w:num w:numId="2">
    <w:abstractNumId w:val="14"/>
  </w:num>
  <w:num w:numId="3">
    <w:abstractNumId w:val="5"/>
  </w:num>
  <w:num w:numId="4">
    <w:abstractNumId w:val="12"/>
  </w:num>
  <w:num w:numId="5">
    <w:abstractNumId w:val="19"/>
  </w:num>
  <w:num w:numId="6">
    <w:abstractNumId w:val="0"/>
  </w:num>
  <w:num w:numId="7">
    <w:abstractNumId w:val="17"/>
  </w:num>
  <w:num w:numId="8">
    <w:abstractNumId w:val="4"/>
  </w:num>
  <w:num w:numId="9">
    <w:abstractNumId w:val="15"/>
  </w:num>
  <w:num w:numId="10">
    <w:abstractNumId w:val="13"/>
  </w:num>
  <w:num w:numId="11">
    <w:abstractNumId w:val="9"/>
  </w:num>
  <w:num w:numId="12">
    <w:abstractNumId w:val="1"/>
  </w:num>
  <w:num w:numId="13">
    <w:abstractNumId w:val="8"/>
  </w:num>
  <w:num w:numId="14">
    <w:abstractNumId w:val="2"/>
  </w:num>
  <w:num w:numId="15">
    <w:abstractNumId w:val="20"/>
  </w:num>
  <w:num w:numId="16">
    <w:abstractNumId w:val="6"/>
  </w:num>
  <w:num w:numId="17">
    <w:abstractNumId w:val="3"/>
  </w:num>
  <w:num w:numId="18">
    <w:abstractNumId w:val="18"/>
  </w:num>
  <w:num w:numId="19">
    <w:abstractNumId w:val="11"/>
  </w:num>
  <w:num w:numId="20">
    <w:abstractNumId w:val="7"/>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1752A"/>
    <w:rsid w:val="00027A37"/>
    <w:rsid w:val="00047664"/>
    <w:rsid w:val="000613D6"/>
    <w:rsid w:val="000A0E1B"/>
    <w:rsid w:val="000B1DB1"/>
    <w:rsid w:val="000D15FB"/>
    <w:rsid w:val="000F1996"/>
    <w:rsid w:val="0011306D"/>
    <w:rsid w:val="00131BE1"/>
    <w:rsid w:val="001679D0"/>
    <w:rsid w:val="001A5509"/>
    <w:rsid w:val="001B0445"/>
    <w:rsid w:val="001B07C8"/>
    <w:rsid w:val="001B32D9"/>
    <w:rsid w:val="001D1C83"/>
    <w:rsid w:val="001D35F0"/>
    <w:rsid w:val="001E31C3"/>
    <w:rsid w:val="00203275"/>
    <w:rsid w:val="002077D8"/>
    <w:rsid w:val="00211A84"/>
    <w:rsid w:val="002156C1"/>
    <w:rsid w:val="00216C88"/>
    <w:rsid w:val="00220057"/>
    <w:rsid w:val="002667A3"/>
    <w:rsid w:val="00266B14"/>
    <w:rsid w:val="002835BC"/>
    <w:rsid w:val="002A4729"/>
    <w:rsid w:val="002C4328"/>
    <w:rsid w:val="00307A75"/>
    <w:rsid w:val="0035717C"/>
    <w:rsid w:val="00371DB0"/>
    <w:rsid w:val="00381AAB"/>
    <w:rsid w:val="003824DF"/>
    <w:rsid w:val="003923F4"/>
    <w:rsid w:val="00394E94"/>
    <w:rsid w:val="003F4BE5"/>
    <w:rsid w:val="0041006F"/>
    <w:rsid w:val="004175C7"/>
    <w:rsid w:val="00424732"/>
    <w:rsid w:val="00437A58"/>
    <w:rsid w:val="00437DF8"/>
    <w:rsid w:val="00451544"/>
    <w:rsid w:val="00465611"/>
    <w:rsid w:val="00477CAA"/>
    <w:rsid w:val="00482E73"/>
    <w:rsid w:val="0049797A"/>
    <w:rsid w:val="004A7DE4"/>
    <w:rsid w:val="004B4DC8"/>
    <w:rsid w:val="004E254D"/>
    <w:rsid w:val="004F2F5D"/>
    <w:rsid w:val="005056D7"/>
    <w:rsid w:val="00524AC2"/>
    <w:rsid w:val="0053326F"/>
    <w:rsid w:val="00594C68"/>
    <w:rsid w:val="0059500F"/>
    <w:rsid w:val="005D677E"/>
    <w:rsid w:val="005E60EF"/>
    <w:rsid w:val="00612626"/>
    <w:rsid w:val="00632408"/>
    <w:rsid w:val="00632CFD"/>
    <w:rsid w:val="00632E3E"/>
    <w:rsid w:val="00636FE3"/>
    <w:rsid w:val="00662C59"/>
    <w:rsid w:val="00667EB5"/>
    <w:rsid w:val="0067747C"/>
    <w:rsid w:val="00680657"/>
    <w:rsid w:val="0069651C"/>
    <w:rsid w:val="006B642C"/>
    <w:rsid w:val="006D33BE"/>
    <w:rsid w:val="006D4332"/>
    <w:rsid w:val="006E7228"/>
    <w:rsid w:val="006E78E3"/>
    <w:rsid w:val="00701300"/>
    <w:rsid w:val="00722AAD"/>
    <w:rsid w:val="0072495D"/>
    <w:rsid w:val="00733118"/>
    <w:rsid w:val="007364C3"/>
    <w:rsid w:val="0074380B"/>
    <w:rsid w:val="007718F8"/>
    <w:rsid w:val="00774B2B"/>
    <w:rsid w:val="00790D33"/>
    <w:rsid w:val="00792C5A"/>
    <w:rsid w:val="007A3B2C"/>
    <w:rsid w:val="008020DB"/>
    <w:rsid w:val="00846961"/>
    <w:rsid w:val="00850F6E"/>
    <w:rsid w:val="008577D5"/>
    <w:rsid w:val="00885467"/>
    <w:rsid w:val="00887630"/>
    <w:rsid w:val="008D232C"/>
    <w:rsid w:val="008E77BC"/>
    <w:rsid w:val="00905E36"/>
    <w:rsid w:val="00910D94"/>
    <w:rsid w:val="0097435E"/>
    <w:rsid w:val="00975C51"/>
    <w:rsid w:val="009B4FF0"/>
    <w:rsid w:val="009D123F"/>
    <w:rsid w:val="009F145B"/>
    <w:rsid w:val="009F464E"/>
    <w:rsid w:val="009F4D10"/>
    <w:rsid w:val="009F51CD"/>
    <w:rsid w:val="00A5000C"/>
    <w:rsid w:val="00A61FF0"/>
    <w:rsid w:val="00A75A9C"/>
    <w:rsid w:val="00AA7984"/>
    <w:rsid w:val="00AC22BC"/>
    <w:rsid w:val="00AC6F0F"/>
    <w:rsid w:val="00AF6C0F"/>
    <w:rsid w:val="00B370B3"/>
    <w:rsid w:val="00B52CDF"/>
    <w:rsid w:val="00B64AE9"/>
    <w:rsid w:val="00B74895"/>
    <w:rsid w:val="00B9383F"/>
    <w:rsid w:val="00BB4C24"/>
    <w:rsid w:val="00BC0CA4"/>
    <w:rsid w:val="00BD2472"/>
    <w:rsid w:val="00BD712A"/>
    <w:rsid w:val="00C03AE6"/>
    <w:rsid w:val="00C04ABD"/>
    <w:rsid w:val="00C06353"/>
    <w:rsid w:val="00C170E5"/>
    <w:rsid w:val="00C245D0"/>
    <w:rsid w:val="00C32AD6"/>
    <w:rsid w:val="00C8765E"/>
    <w:rsid w:val="00CE596E"/>
    <w:rsid w:val="00CE64B5"/>
    <w:rsid w:val="00D30C48"/>
    <w:rsid w:val="00D46C7D"/>
    <w:rsid w:val="00DA36ED"/>
    <w:rsid w:val="00DB2DE6"/>
    <w:rsid w:val="00DC51F5"/>
    <w:rsid w:val="00DD1449"/>
    <w:rsid w:val="00DE2F13"/>
    <w:rsid w:val="00DF1FE4"/>
    <w:rsid w:val="00E135C8"/>
    <w:rsid w:val="00E1708C"/>
    <w:rsid w:val="00E251A5"/>
    <w:rsid w:val="00E265AD"/>
    <w:rsid w:val="00E36797"/>
    <w:rsid w:val="00E604C7"/>
    <w:rsid w:val="00E67791"/>
    <w:rsid w:val="00E843F2"/>
    <w:rsid w:val="00E93CC3"/>
    <w:rsid w:val="00E94418"/>
    <w:rsid w:val="00E95D34"/>
    <w:rsid w:val="00EB10B8"/>
    <w:rsid w:val="00EC58A6"/>
    <w:rsid w:val="00ED1481"/>
    <w:rsid w:val="00EE34BD"/>
    <w:rsid w:val="00EF310A"/>
    <w:rsid w:val="00F12E67"/>
    <w:rsid w:val="00F1717B"/>
    <w:rsid w:val="00F20BD7"/>
    <w:rsid w:val="00F34372"/>
    <w:rsid w:val="00F50C2A"/>
    <w:rsid w:val="00F602F9"/>
    <w:rsid w:val="00FB0677"/>
    <w:rsid w:val="00FD2B79"/>
    <w:rsid w:val="00FF5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FC30C"/>
  <w15:chartTrackingRefBased/>
  <w15:docId w15:val="{A2AAD7CD-BF5B-4706-898F-63F9B93C3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customStyle="1" w:styleId="StyleLatinBold">
    <w:name w:val="Style (Latin) Bold"/>
    <w:basedOn w:val="Normal"/>
    <w:rsid w:val="001D35F0"/>
    <w:pPr>
      <w:shd w:val="clear" w:color="auto" w:fill="99CCFF"/>
    </w:pPr>
    <w:rPr>
      <w:rFonts w:eastAsia="Times New Roman"/>
      <w:b/>
    </w:rPr>
  </w:style>
  <w:style w:type="paragraph" w:styleId="ListParagraph">
    <w:name w:val="List Paragraph"/>
    <w:basedOn w:val="Normal"/>
    <w:uiPriority w:val="34"/>
    <w:qFormat/>
    <w:rsid w:val="00E265AD"/>
    <w:pPr>
      <w:ind w:left="720"/>
      <w:contextualSpacing/>
    </w:pPr>
  </w:style>
  <w:style w:type="character" w:styleId="PlaceholderText">
    <w:name w:val="Placeholder Text"/>
    <w:uiPriority w:val="99"/>
    <w:semiHidden/>
    <w:rsid w:val="00632CFD"/>
    <w:rPr>
      <w:color w:val="808080"/>
    </w:rPr>
  </w:style>
  <w:style w:type="paragraph" w:styleId="EndnoteText">
    <w:name w:val="endnote text"/>
    <w:basedOn w:val="Normal"/>
    <w:link w:val="EndnoteTextChar"/>
    <w:rsid w:val="00DB2DE6"/>
    <w:rPr>
      <w:sz w:val="20"/>
      <w:szCs w:val="20"/>
    </w:rPr>
  </w:style>
  <w:style w:type="character" w:customStyle="1" w:styleId="EndnoteTextChar">
    <w:name w:val="Endnote Text Char"/>
    <w:link w:val="EndnoteText"/>
    <w:rsid w:val="00DB2DE6"/>
    <w:rPr>
      <w:lang w:eastAsia="ja-JP"/>
    </w:rPr>
  </w:style>
  <w:style w:type="character" w:styleId="EndnoteReference">
    <w:name w:val="endnote reference"/>
    <w:rsid w:val="00DB2DE6"/>
    <w:rPr>
      <w:vertAlign w:val="superscript"/>
    </w:rPr>
  </w:style>
  <w:style w:type="paragraph" w:styleId="FootnoteText">
    <w:name w:val="footnote text"/>
    <w:basedOn w:val="Normal"/>
    <w:link w:val="FootnoteTextChar"/>
    <w:rsid w:val="00DB2DE6"/>
    <w:rPr>
      <w:sz w:val="20"/>
      <w:szCs w:val="20"/>
    </w:rPr>
  </w:style>
  <w:style w:type="character" w:customStyle="1" w:styleId="FootnoteTextChar">
    <w:name w:val="Footnote Text Char"/>
    <w:link w:val="FootnoteText"/>
    <w:rsid w:val="00DB2DE6"/>
    <w:rPr>
      <w:lang w:eastAsia="ja-JP"/>
    </w:rPr>
  </w:style>
  <w:style w:type="character" w:styleId="FootnoteReference">
    <w:name w:val="footnote reference"/>
    <w:rsid w:val="00DB2DE6"/>
    <w:rPr>
      <w:vertAlign w:val="superscript"/>
    </w:rPr>
  </w:style>
  <w:style w:type="paragraph" w:styleId="Caption">
    <w:name w:val="caption"/>
    <w:basedOn w:val="Normal"/>
    <w:next w:val="Normal"/>
    <w:semiHidden/>
    <w:unhideWhenUsed/>
    <w:qFormat/>
    <w:rsid w:val="00DF1FE4"/>
    <w:pPr>
      <w:spacing w:after="200"/>
    </w:pPr>
    <w:rPr>
      <w:b/>
      <w:bCs/>
      <w:color w:val="4F81BD"/>
      <w:sz w:val="18"/>
      <w:szCs w:val="18"/>
    </w:rPr>
  </w:style>
  <w:style w:type="character" w:styleId="Emphasis">
    <w:name w:val="Emphasis"/>
    <w:uiPriority w:val="20"/>
    <w:qFormat/>
    <w:rsid w:val="00E36797"/>
    <w:rPr>
      <w:i/>
      <w:iCs/>
    </w:rPr>
  </w:style>
  <w:style w:type="character" w:styleId="FollowedHyperlink">
    <w:name w:val="FollowedHyperlink"/>
    <w:rsid w:val="00846961"/>
    <w:rPr>
      <w:color w:val="800080"/>
      <w:u w:val="single"/>
    </w:rPr>
  </w:style>
  <w:style w:type="paragraph" w:styleId="Revision">
    <w:name w:val="Revision"/>
    <w:hidden/>
    <w:uiPriority w:val="99"/>
    <w:semiHidden/>
    <w:rsid w:val="00394E94"/>
    <w:rPr>
      <w:sz w:val="24"/>
      <w:szCs w:val="24"/>
      <w:lang w:eastAsia="ja-JP"/>
    </w:rPr>
  </w:style>
  <w:style w:type="character" w:customStyle="1" w:styleId="UnresolvedMention">
    <w:name w:val="Unresolved Mention"/>
    <w:basedOn w:val="DefaultParagraphFont"/>
    <w:uiPriority w:val="99"/>
    <w:semiHidden/>
    <w:unhideWhenUsed/>
    <w:rsid w:val="008577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819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mww.mbari.org/pco/permits/mbnms-2015-002_feb2015.pdf" TargetMode="External"/><Relationship Id="rId18" Type="http://schemas.openxmlformats.org/officeDocument/2006/relationships/hyperlink" Target="https://www.pacificarea.uscg.mil/Our-Organization/District-11/Prevention-Division/LnmReques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mww.mbari.org/safety/SafetyManual/Isotope_Use_Policy.pdf" TargetMode="External"/><Relationship Id="rId17" Type="http://schemas.openxmlformats.org/officeDocument/2006/relationships/hyperlink" Target="https://www.pacificarea.uscg.mil/Our-Organization/District-11/Prevention-Division/PatonOne/" TargetMode="External"/><Relationship Id="rId2" Type="http://schemas.openxmlformats.org/officeDocument/2006/relationships/numbering" Target="numbering.xml"/><Relationship Id="rId16" Type="http://schemas.openxmlformats.org/officeDocument/2006/relationships/hyperlink" Target="https://www.wildlife.ca.gov/Conservation/Marine/MPAs/Network/Central-Californi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bari.org/at-sea/cruise-planning/hazardous-materials/" TargetMode="External"/><Relationship Id="rId5" Type="http://schemas.openxmlformats.org/officeDocument/2006/relationships/webSettings" Target="webSettings.xml"/><Relationship Id="rId15" Type="http://schemas.openxmlformats.org/officeDocument/2006/relationships/hyperlink" Target="https://sanctuarysimon.org/regional_sections/maps/mpaviewer/" TargetMode="External"/><Relationship Id="rId10" Type="http://schemas.openxmlformats.org/officeDocument/2006/relationships/image" Target="media/image1.png"/><Relationship Id="rId19" Type="http://schemas.openxmlformats.org/officeDocument/2006/relationships/hyperlink" Target="https://mww.mbari.org/resources/2019_Proposal_Process/documents/mbari_acoustic_instruments_updated_july_2018_ver_12.xls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nmsmontereybay.blob.core.windows.net/montereybay-prod/media/resourcepro/ebmi/images/130819MBNMS_hard_sub_SESA.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8AB24-65A6-4655-93F0-E6AEBF7B9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7</Pages>
  <Words>1773</Words>
  <Characters>11075</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12823</CharactersWithSpaces>
  <SharedDoc>false</SharedDoc>
  <HLinks>
    <vt:vector size="42" baseType="variant">
      <vt:variant>
        <vt:i4>327743</vt:i4>
      </vt:variant>
      <vt:variant>
        <vt:i4>105</vt:i4>
      </vt:variant>
      <vt:variant>
        <vt:i4>0</vt:i4>
      </vt:variant>
      <vt:variant>
        <vt:i4>5</vt:i4>
      </vt:variant>
      <vt:variant>
        <vt:lpwstr>https://mww.mbari.org/resources/2018_Proposal_Process/documents/mbari_acoustic_instruments_2016-08-08_ver_10.pdf</vt:lpwstr>
      </vt:variant>
      <vt:variant>
        <vt:lpwstr/>
      </vt:variant>
      <vt:variant>
        <vt:i4>7209072</vt:i4>
      </vt:variant>
      <vt:variant>
        <vt:i4>96</vt:i4>
      </vt:variant>
      <vt:variant>
        <vt:i4>0</vt:i4>
      </vt:variant>
      <vt:variant>
        <vt:i4>5</vt:i4>
      </vt:variant>
      <vt:variant>
        <vt:lpwstr>https://www.wildlife.ca.gov/Conservation/Marine/MPAs/Network/Central-California</vt:lpwstr>
      </vt:variant>
      <vt:variant>
        <vt:lpwstr/>
      </vt:variant>
      <vt:variant>
        <vt:i4>4063232</vt:i4>
      </vt:variant>
      <vt:variant>
        <vt:i4>87</vt:i4>
      </vt:variant>
      <vt:variant>
        <vt:i4>0</vt:i4>
      </vt:variant>
      <vt:variant>
        <vt:i4>5</vt:i4>
      </vt:variant>
      <vt:variant>
        <vt:lpwstr>https://sanctuarysimon.org/regional_sections/maps/mpaviewer/</vt:lpwstr>
      </vt:variant>
      <vt:variant>
        <vt:lpwstr/>
      </vt:variant>
      <vt:variant>
        <vt:i4>7864344</vt:i4>
      </vt:variant>
      <vt:variant>
        <vt:i4>84</vt:i4>
      </vt:variant>
      <vt:variant>
        <vt:i4>0</vt:i4>
      </vt:variant>
      <vt:variant>
        <vt:i4>5</vt:i4>
      </vt:variant>
      <vt:variant>
        <vt:lpwstr>https://nmsmontereybay.blob.core.windows.net/montereybay-prod/media/resourcepro/ebmi/images/130819MBNMS_hard_sub_SESA.jpg</vt:lpwstr>
      </vt:variant>
      <vt:variant>
        <vt:lpwstr/>
      </vt:variant>
      <vt:variant>
        <vt:i4>4587640</vt:i4>
      </vt:variant>
      <vt:variant>
        <vt:i4>78</vt:i4>
      </vt:variant>
      <vt:variant>
        <vt:i4>0</vt:i4>
      </vt:variant>
      <vt:variant>
        <vt:i4>5</vt:i4>
      </vt:variant>
      <vt:variant>
        <vt:lpwstr>http://mww.mbari.org/pco/permits/mbnms-2015-002_feb2015.pdf</vt:lpwstr>
      </vt:variant>
      <vt:variant>
        <vt:lpwstr/>
      </vt:variant>
      <vt:variant>
        <vt:i4>4063337</vt:i4>
      </vt:variant>
      <vt:variant>
        <vt:i4>45</vt:i4>
      </vt:variant>
      <vt:variant>
        <vt:i4>0</vt:i4>
      </vt:variant>
      <vt:variant>
        <vt:i4>5</vt:i4>
      </vt:variant>
      <vt:variant>
        <vt:lpwstr>http://mww.mbari.org/safety/SafetyManual/Isotope_Use_Policy.pdf</vt:lpwstr>
      </vt:variant>
      <vt:variant>
        <vt:lpwstr/>
      </vt:variant>
      <vt:variant>
        <vt:i4>1179668</vt:i4>
      </vt:variant>
      <vt:variant>
        <vt:i4>42</vt:i4>
      </vt:variant>
      <vt:variant>
        <vt:i4>0</vt:i4>
      </vt:variant>
      <vt:variant>
        <vt:i4>5</vt:i4>
      </vt:variant>
      <vt:variant>
        <vt:lpwstr>http://www.mbari.org/at-sea/cruise-planning/hazardous-materials/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Brett Hobson</cp:lastModifiedBy>
  <cp:revision>4</cp:revision>
  <cp:lastPrinted>2013-08-01T20:45:00Z</cp:lastPrinted>
  <dcterms:created xsi:type="dcterms:W3CDTF">2019-09-05T23:03:00Z</dcterms:created>
  <dcterms:modified xsi:type="dcterms:W3CDTF">2019-09-06T00:18:00Z</dcterms:modified>
</cp:coreProperties>
</file>