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2EA6" w:rsidRDefault="005248AB">
      <w:r>
        <w:t>The volume of the respirometer chamber for any given experiment can be looked at as the sum or difference of two volumes. The</w:t>
      </w:r>
      <w:r w:rsidR="00E71E8D">
        <w:t xml:space="preserve"> first volume is a</w:t>
      </w:r>
      <w:r>
        <w:t xml:space="preserve"> </w:t>
      </w:r>
      <w:r w:rsidR="00E71E8D">
        <w:t>fixed volume, which i</w:t>
      </w:r>
      <w:r>
        <w:t xml:space="preserve">s the volume of the chamber up </w:t>
      </w:r>
      <w:r w:rsidR="00E71E8D">
        <w:t>measured from</w:t>
      </w:r>
      <w:r>
        <w:t xml:space="preserve"> the top of the Ti knife edge</w:t>
      </w:r>
      <w:r w:rsidR="00E71E8D">
        <w:t xml:space="preserve"> to the lid</w:t>
      </w:r>
      <w:r>
        <w:t xml:space="preserve">. This volume is known to be 10.21 L. For each experiment it must be determined whether the sediment level is above or below the top of the knife edge. To do this we use still images taken of the chambers that </w:t>
      </w:r>
      <w:r w:rsidR="00E71E8D">
        <w:t>enable us to read</w:t>
      </w:r>
      <w:r>
        <w:t xml:space="preserve"> rulers drawn on the side of the chambers in multiple places.</w:t>
      </w:r>
      <w:r w:rsidR="004D6352">
        <w:t xml:space="preserve"> Using these images we determine </w:t>
      </w:r>
      <w:r>
        <w:t>whether</w:t>
      </w:r>
      <w:r w:rsidR="004D6352">
        <w:t xml:space="preserve"> the sediment is above or below the knife e</w:t>
      </w:r>
      <w:r>
        <w:t xml:space="preserve">dge and by how much. </w:t>
      </w:r>
      <w:r w:rsidR="00E71E8D">
        <w:t>The second volume component is then</w:t>
      </w:r>
      <w:r>
        <w:t xml:space="preserve"> a volume is calculated relative to the top of the knife edge. The volume of that additional seawater in the chamber is calculated with the equation Volum</w:t>
      </w:r>
      <w:r w:rsidR="00E71E8D">
        <w:t>e</w:t>
      </w:r>
      <w:r>
        <w:t xml:space="preserve">= pi *r^2*L, where r is the radius of the chamber, L is the measured difference between the knife edge and the ruler marking most closely representing the sediment level. If the sediment level is above the knife edge, this volume is subtracted from the base volume, if  the sediment level is below the knife edge, the additional volume is added to the base volume. </w:t>
      </w:r>
      <w:r w:rsidR="00E71E8D">
        <w:t xml:space="preserve">The sum or difference yield the total volume of seawater in the chamber for each experiment. </w:t>
      </w:r>
      <w:bookmarkStart w:id="0" w:name="_GoBack"/>
      <w:bookmarkEnd w:id="0"/>
    </w:p>
    <w:sectPr w:rsidR="00062EA6" w:rsidSect="009879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A13"/>
    <w:rsid w:val="00062EA6"/>
    <w:rsid w:val="00277A13"/>
    <w:rsid w:val="00366223"/>
    <w:rsid w:val="004D6352"/>
    <w:rsid w:val="005248AB"/>
    <w:rsid w:val="006A0856"/>
    <w:rsid w:val="00987970"/>
    <w:rsid w:val="00B0713E"/>
    <w:rsid w:val="00CF1452"/>
    <w:rsid w:val="00E71E8D"/>
    <w:rsid w:val="00FD3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CF551C3"/>
  <w15:chartTrackingRefBased/>
  <w15:docId w15:val="{A0558302-A63E-0140-9E34-42279BEA4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192</Words>
  <Characters>1098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2021-05-17T18:32:00Z</dcterms:created>
  <dcterms:modified xsi:type="dcterms:W3CDTF">2021-05-17T18:56:00Z</dcterms:modified>
</cp:coreProperties>
</file>