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D5B" w:rsidRPr="00387559" w:rsidRDefault="004F2D5B">
      <w:pPr>
        <w:rPr>
          <w:rFonts w:asciiTheme="majorHAnsi" w:hAnsiTheme="majorHAnsi"/>
          <w:b/>
          <w:sz w:val="36"/>
          <w:szCs w:val="36"/>
        </w:rPr>
      </w:pPr>
      <w:r w:rsidRPr="00387559">
        <w:rPr>
          <w:rFonts w:asciiTheme="majorHAnsi" w:hAnsiTheme="majorHAnsi"/>
          <w:b/>
          <w:sz w:val="36"/>
          <w:szCs w:val="36"/>
        </w:rPr>
        <w:t>Monterey Bay as a Window to the World</w:t>
      </w:r>
    </w:p>
    <w:p w:rsidR="004F2D5B" w:rsidRDefault="004F2D5B">
      <w:pPr>
        <w:rPr>
          <w:rFonts w:asciiTheme="majorHAnsi" w:hAnsiTheme="majorHAnsi"/>
          <w:b/>
        </w:rPr>
      </w:pPr>
    </w:p>
    <w:p w:rsidR="004F2D5B" w:rsidRPr="00387559" w:rsidRDefault="00484D7D">
      <w:pPr>
        <w:rPr>
          <w:rFonts w:asciiTheme="majorHAnsi" w:hAnsiTheme="majorHAnsi"/>
        </w:rPr>
      </w:pPr>
      <w:r>
        <w:rPr>
          <w:rFonts w:asciiTheme="majorHAnsi" w:hAnsiTheme="majorHAnsi"/>
        </w:rPr>
        <w:t xml:space="preserve">For 25 years, MBARI </w:t>
      </w:r>
      <w:r w:rsidR="0054776C">
        <w:rPr>
          <w:rFonts w:asciiTheme="majorHAnsi" w:hAnsiTheme="majorHAnsi"/>
        </w:rPr>
        <w:t>scientists have focused on biogeochemical cycles and ecosystem processes using Monterey Bay as a primary study site. T</w:t>
      </w:r>
      <w:r w:rsidR="00705B85">
        <w:rPr>
          <w:rFonts w:asciiTheme="majorHAnsi" w:hAnsiTheme="majorHAnsi"/>
        </w:rPr>
        <w:t>he t</w:t>
      </w:r>
      <w:r w:rsidR="0054776C">
        <w:rPr>
          <w:rFonts w:asciiTheme="majorHAnsi" w:hAnsiTheme="majorHAnsi"/>
        </w:rPr>
        <w:t xml:space="preserve">echnologies developed at MBARI </w:t>
      </w:r>
      <w:r w:rsidR="00705B85">
        <w:rPr>
          <w:rFonts w:asciiTheme="majorHAnsi" w:hAnsiTheme="majorHAnsi"/>
        </w:rPr>
        <w:t>are</w:t>
      </w:r>
      <w:r w:rsidR="0054776C">
        <w:rPr>
          <w:rFonts w:asciiTheme="majorHAnsi" w:hAnsiTheme="majorHAnsi"/>
        </w:rPr>
        <w:t xml:space="preserve"> help</w:t>
      </w:r>
      <w:r w:rsidR="00705B85">
        <w:rPr>
          <w:rFonts w:asciiTheme="majorHAnsi" w:hAnsiTheme="majorHAnsi"/>
        </w:rPr>
        <w:t>ing</w:t>
      </w:r>
      <w:r w:rsidR="0054776C">
        <w:rPr>
          <w:rFonts w:asciiTheme="majorHAnsi" w:hAnsiTheme="majorHAnsi"/>
        </w:rPr>
        <w:t xml:space="preserve"> elucidate how water masses and processes within Monterey Bay interact with ecosystems </w:t>
      </w:r>
      <w:r w:rsidR="00207BFE">
        <w:rPr>
          <w:rFonts w:asciiTheme="majorHAnsi" w:hAnsiTheme="majorHAnsi"/>
        </w:rPr>
        <w:t>in adjacent waters</w:t>
      </w:r>
      <w:r w:rsidR="0054776C">
        <w:rPr>
          <w:rFonts w:asciiTheme="majorHAnsi" w:hAnsiTheme="majorHAnsi"/>
        </w:rPr>
        <w:t xml:space="preserve">. </w:t>
      </w:r>
      <w:r w:rsidR="00C00E4C">
        <w:rPr>
          <w:rFonts w:asciiTheme="majorHAnsi" w:hAnsiTheme="majorHAnsi"/>
        </w:rPr>
        <w:t xml:space="preserve">Several research groups are using new technology to better understand </w:t>
      </w:r>
      <w:r w:rsidR="00684E1C">
        <w:rPr>
          <w:rFonts w:asciiTheme="majorHAnsi" w:hAnsiTheme="majorHAnsi"/>
        </w:rPr>
        <w:t xml:space="preserve">the biological ramifications of a </w:t>
      </w:r>
      <w:r w:rsidR="00C00E4C">
        <w:rPr>
          <w:rFonts w:asciiTheme="majorHAnsi" w:hAnsiTheme="majorHAnsi"/>
        </w:rPr>
        <w:t xml:space="preserve">more acidic/lower oxygen </w:t>
      </w:r>
      <w:r w:rsidR="00684E1C">
        <w:rPr>
          <w:rFonts w:asciiTheme="majorHAnsi" w:hAnsiTheme="majorHAnsi"/>
        </w:rPr>
        <w:t>ocean</w:t>
      </w:r>
      <w:r w:rsidR="00C00E4C">
        <w:rPr>
          <w:rFonts w:asciiTheme="majorHAnsi" w:hAnsiTheme="majorHAnsi"/>
        </w:rPr>
        <w:t xml:space="preserve">—studies that </w:t>
      </w:r>
      <w:r w:rsidR="00E6288D">
        <w:rPr>
          <w:rFonts w:asciiTheme="majorHAnsi" w:hAnsiTheme="majorHAnsi"/>
        </w:rPr>
        <w:t>could improve</w:t>
      </w:r>
      <w:r w:rsidR="00705B85">
        <w:rPr>
          <w:rFonts w:asciiTheme="majorHAnsi" w:hAnsiTheme="majorHAnsi"/>
        </w:rPr>
        <w:t xml:space="preserve"> interpretation and prediction of large</w:t>
      </w:r>
      <w:r w:rsidR="00BE01D7">
        <w:rPr>
          <w:rFonts w:asciiTheme="majorHAnsi" w:hAnsiTheme="majorHAnsi"/>
        </w:rPr>
        <w:t>-</w:t>
      </w:r>
      <w:r w:rsidR="00705B85">
        <w:rPr>
          <w:rFonts w:asciiTheme="majorHAnsi" w:hAnsiTheme="majorHAnsi"/>
        </w:rPr>
        <w:t xml:space="preserve">scale changes </w:t>
      </w:r>
      <w:r w:rsidR="0054776C">
        <w:rPr>
          <w:rFonts w:asciiTheme="majorHAnsi" w:hAnsiTheme="majorHAnsi"/>
        </w:rPr>
        <w:t xml:space="preserve">across the Pacific and around the globe. </w:t>
      </w:r>
      <w:r w:rsidR="00C00E4C">
        <w:rPr>
          <w:rFonts w:asciiTheme="majorHAnsi" w:hAnsiTheme="majorHAnsi"/>
        </w:rPr>
        <w:t>MBARI also co-hosted an important conference on ocean acidification, to help further the discussion among experts from around the world</w:t>
      </w:r>
      <w:r w:rsidR="00207BFE">
        <w:rPr>
          <w:rFonts w:asciiTheme="majorHAnsi" w:hAnsiTheme="majorHAnsi"/>
        </w:rPr>
        <w:t xml:space="preserve"> as to what this phenomenon </w:t>
      </w:r>
      <w:r w:rsidR="00BE01D7">
        <w:rPr>
          <w:rFonts w:asciiTheme="majorHAnsi" w:hAnsiTheme="majorHAnsi"/>
        </w:rPr>
        <w:t xml:space="preserve">will mean </w:t>
      </w:r>
      <w:r w:rsidR="00207BFE">
        <w:rPr>
          <w:rFonts w:asciiTheme="majorHAnsi" w:hAnsiTheme="majorHAnsi"/>
        </w:rPr>
        <w:t>for ocean ecosystems and people</w:t>
      </w:r>
      <w:r w:rsidR="00C00E4C">
        <w:rPr>
          <w:rFonts w:asciiTheme="majorHAnsi" w:hAnsiTheme="majorHAnsi"/>
        </w:rPr>
        <w:t xml:space="preserve">. </w:t>
      </w:r>
    </w:p>
    <w:p w:rsidR="004F2D5B" w:rsidRDefault="004F2D5B">
      <w:pPr>
        <w:rPr>
          <w:rFonts w:asciiTheme="majorHAnsi" w:hAnsiTheme="majorHAnsi"/>
          <w:b/>
        </w:rPr>
      </w:pPr>
    </w:p>
    <w:p w:rsidR="0075199F" w:rsidRPr="00387559" w:rsidRDefault="00AD330A">
      <w:pPr>
        <w:rPr>
          <w:rFonts w:asciiTheme="majorHAnsi" w:hAnsiTheme="majorHAnsi"/>
          <w:b/>
          <w:sz w:val="32"/>
          <w:szCs w:val="32"/>
        </w:rPr>
      </w:pPr>
      <w:r w:rsidRPr="00387559">
        <w:rPr>
          <w:rFonts w:asciiTheme="majorHAnsi" w:hAnsiTheme="majorHAnsi"/>
          <w:b/>
          <w:sz w:val="32"/>
          <w:szCs w:val="32"/>
        </w:rPr>
        <w:t>T</w:t>
      </w:r>
      <w:r w:rsidR="0075199F" w:rsidRPr="00387559">
        <w:rPr>
          <w:rFonts w:asciiTheme="majorHAnsi" w:hAnsiTheme="majorHAnsi"/>
          <w:b/>
          <w:sz w:val="32"/>
          <w:szCs w:val="32"/>
        </w:rPr>
        <w:t xml:space="preserve">he </w:t>
      </w:r>
      <w:r w:rsidR="00242F7E" w:rsidRPr="00387559">
        <w:rPr>
          <w:rFonts w:asciiTheme="majorHAnsi" w:hAnsiTheme="majorHAnsi"/>
          <w:b/>
          <w:sz w:val="32"/>
          <w:szCs w:val="32"/>
        </w:rPr>
        <w:t>b</w:t>
      </w:r>
      <w:r w:rsidRPr="00387559">
        <w:rPr>
          <w:rFonts w:asciiTheme="majorHAnsi" w:hAnsiTheme="majorHAnsi"/>
          <w:b/>
          <w:sz w:val="32"/>
          <w:szCs w:val="32"/>
        </w:rPr>
        <w:t xml:space="preserve">iological </w:t>
      </w:r>
      <w:r w:rsidR="00242F7E" w:rsidRPr="00387559">
        <w:rPr>
          <w:rFonts w:asciiTheme="majorHAnsi" w:hAnsiTheme="majorHAnsi"/>
          <w:b/>
          <w:sz w:val="32"/>
          <w:szCs w:val="32"/>
        </w:rPr>
        <w:t>p</w:t>
      </w:r>
      <w:r w:rsidRPr="00387559">
        <w:rPr>
          <w:rFonts w:asciiTheme="majorHAnsi" w:hAnsiTheme="majorHAnsi"/>
          <w:b/>
          <w:sz w:val="32"/>
          <w:szCs w:val="32"/>
        </w:rPr>
        <w:t>ump</w:t>
      </w:r>
    </w:p>
    <w:p w:rsidR="006564E9" w:rsidRDefault="00741B88">
      <w:pPr>
        <w:rPr>
          <w:rFonts w:asciiTheme="majorHAnsi" w:hAnsiTheme="majorHAnsi"/>
        </w:rPr>
      </w:pPr>
      <w:r w:rsidRPr="001C3B89">
        <w:rPr>
          <w:rFonts w:asciiTheme="majorHAnsi" w:hAnsiTheme="majorHAnsi"/>
        </w:rPr>
        <w:t>H</w:t>
      </w:r>
      <w:r w:rsidR="00B55C02" w:rsidRPr="001C3B89">
        <w:rPr>
          <w:rFonts w:asciiTheme="majorHAnsi" w:hAnsiTheme="majorHAnsi"/>
        </w:rPr>
        <w:t xml:space="preserve">ow </w:t>
      </w:r>
      <w:r w:rsidRPr="001C3B89">
        <w:rPr>
          <w:rFonts w:asciiTheme="majorHAnsi" w:hAnsiTheme="majorHAnsi"/>
        </w:rPr>
        <w:t xml:space="preserve">will </w:t>
      </w:r>
      <w:r w:rsidR="00B55C02" w:rsidRPr="001C3B89">
        <w:rPr>
          <w:rFonts w:asciiTheme="majorHAnsi" w:hAnsiTheme="majorHAnsi"/>
        </w:rPr>
        <w:t xml:space="preserve">increasing </w:t>
      </w:r>
      <w:r w:rsidR="00874204" w:rsidRPr="001C3B89">
        <w:rPr>
          <w:rFonts w:asciiTheme="majorHAnsi" w:hAnsiTheme="majorHAnsi"/>
        </w:rPr>
        <w:t>carbon dioxide</w:t>
      </w:r>
      <w:r w:rsidR="00B55C02" w:rsidRPr="001C3B89">
        <w:rPr>
          <w:rFonts w:asciiTheme="majorHAnsi" w:hAnsiTheme="majorHAnsi"/>
        </w:rPr>
        <w:t xml:space="preserve"> levels and climate change</w:t>
      </w:r>
      <w:r w:rsidR="00EA7ABA" w:rsidRPr="001C3B89">
        <w:rPr>
          <w:rFonts w:asciiTheme="majorHAnsi" w:hAnsiTheme="majorHAnsi"/>
        </w:rPr>
        <w:t xml:space="preserve"> impact the ocean</w:t>
      </w:r>
      <w:r w:rsidRPr="001C3B89">
        <w:rPr>
          <w:rFonts w:asciiTheme="majorHAnsi" w:hAnsiTheme="majorHAnsi"/>
        </w:rPr>
        <w:t>? To predict future ocean conditions</w:t>
      </w:r>
      <w:r w:rsidR="00B55C02" w:rsidRPr="001C3B89">
        <w:rPr>
          <w:rFonts w:asciiTheme="majorHAnsi" w:hAnsiTheme="majorHAnsi"/>
        </w:rPr>
        <w:t>, oceanographers need a better understanding of how marine food webs, nutrient cycles, and the biological pump</w:t>
      </w:r>
      <w:r w:rsidR="00207BFE">
        <w:rPr>
          <w:rFonts w:asciiTheme="majorHAnsi" w:hAnsiTheme="majorHAnsi"/>
        </w:rPr>
        <w:t xml:space="preserve"> (Figure 1</w:t>
      </w:r>
      <w:r w:rsidR="00B3411B">
        <w:rPr>
          <w:rFonts w:asciiTheme="majorHAnsi" w:hAnsiTheme="majorHAnsi"/>
        </w:rPr>
        <w:t>-the illustration still in the works</w:t>
      </w:r>
      <w:r w:rsidR="00207BFE">
        <w:rPr>
          <w:rFonts w:asciiTheme="majorHAnsi" w:hAnsiTheme="majorHAnsi"/>
        </w:rPr>
        <w:t>)</w:t>
      </w:r>
      <w:r w:rsidR="00B55C02" w:rsidRPr="001C3B89">
        <w:rPr>
          <w:rFonts w:asciiTheme="majorHAnsi" w:hAnsiTheme="majorHAnsi"/>
        </w:rPr>
        <w:t xml:space="preserve"> respond to changes in the ocean environment. </w:t>
      </w:r>
    </w:p>
    <w:p w:rsidR="006564E9" w:rsidRDefault="006564E9">
      <w:pPr>
        <w:rPr>
          <w:rFonts w:asciiTheme="majorHAnsi" w:hAnsiTheme="majorHAnsi"/>
        </w:rPr>
      </w:pPr>
    </w:p>
    <w:p w:rsidR="00CA55C0" w:rsidRPr="001C3B89" w:rsidRDefault="00B55C02">
      <w:pPr>
        <w:rPr>
          <w:rFonts w:asciiTheme="majorHAnsi" w:hAnsiTheme="majorHAnsi"/>
        </w:rPr>
      </w:pPr>
      <w:r w:rsidRPr="001C3B89">
        <w:rPr>
          <w:rFonts w:asciiTheme="majorHAnsi" w:hAnsiTheme="majorHAnsi"/>
        </w:rPr>
        <w:t xml:space="preserve">The </w:t>
      </w:r>
      <w:r w:rsidR="00741B88" w:rsidRPr="00C00E4C">
        <w:rPr>
          <w:rFonts w:asciiTheme="majorHAnsi" w:hAnsiTheme="majorHAnsi"/>
        </w:rPr>
        <w:t>biological pump</w:t>
      </w:r>
      <w:r w:rsidRPr="001C3B89">
        <w:rPr>
          <w:rFonts w:asciiTheme="majorHAnsi" w:hAnsiTheme="majorHAnsi"/>
        </w:rPr>
        <w:t xml:space="preserve"> is a complex series of interdependent processes that transport carbon </w:t>
      </w:r>
      <w:r w:rsidR="0032496F">
        <w:rPr>
          <w:rFonts w:asciiTheme="majorHAnsi" w:hAnsiTheme="majorHAnsi"/>
        </w:rPr>
        <w:t xml:space="preserve">and other biologically active elements </w:t>
      </w:r>
      <w:r w:rsidRPr="001C3B89">
        <w:rPr>
          <w:rFonts w:asciiTheme="majorHAnsi" w:hAnsiTheme="majorHAnsi"/>
        </w:rPr>
        <w:t xml:space="preserve">from the ocean's surface to its </w:t>
      </w:r>
      <w:r w:rsidR="0032496F">
        <w:rPr>
          <w:rFonts w:asciiTheme="majorHAnsi" w:hAnsiTheme="majorHAnsi"/>
        </w:rPr>
        <w:t xml:space="preserve">interior </w:t>
      </w:r>
      <w:r w:rsidR="00E75FEA" w:rsidRPr="001C3B89">
        <w:rPr>
          <w:rFonts w:asciiTheme="majorHAnsi" w:hAnsiTheme="majorHAnsi"/>
        </w:rPr>
        <w:t xml:space="preserve">and </w:t>
      </w:r>
      <w:r w:rsidR="00741B88" w:rsidRPr="001C3B89">
        <w:rPr>
          <w:rFonts w:asciiTheme="majorHAnsi" w:hAnsiTheme="majorHAnsi"/>
        </w:rPr>
        <w:t>transfer energy from the smallest of living things to top predators</w:t>
      </w:r>
      <w:r w:rsidRPr="001C3B89">
        <w:rPr>
          <w:rFonts w:asciiTheme="majorHAnsi" w:hAnsiTheme="majorHAnsi"/>
        </w:rPr>
        <w:t xml:space="preserve">. During photosynthesis, microscopic algae absorb carbon in the form of carbon dioxide gas and </w:t>
      </w:r>
      <w:r w:rsidR="0032496F">
        <w:rPr>
          <w:rFonts w:asciiTheme="majorHAnsi" w:hAnsiTheme="majorHAnsi"/>
        </w:rPr>
        <w:t xml:space="preserve">use energy from the sun to </w:t>
      </w:r>
      <w:r w:rsidRPr="001C3B89">
        <w:rPr>
          <w:rFonts w:asciiTheme="majorHAnsi" w:hAnsiTheme="majorHAnsi"/>
        </w:rPr>
        <w:t xml:space="preserve">convert </w:t>
      </w:r>
      <w:r w:rsidR="0032496F">
        <w:rPr>
          <w:rFonts w:asciiTheme="majorHAnsi" w:hAnsiTheme="majorHAnsi"/>
        </w:rPr>
        <w:t>the</w:t>
      </w:r>
      <w:r w:rsidRPr="001C3B89">
        <w:rPr>
          <w:rFonts w:asciiTheme="majorHAnsi" w:hAnsiTheme="majorHAnsi"/>
        </w:rPr>
        <w:t xml:space="preserve"> carbon in</w:t>
      </w:r>
      <w:r w:rsidR="0032496F">
        <w:rPr>
          <w:rFonts w:asciiTheme="majorHAnsi" w:hAnsiTheme="majorHAnsi"/>
        </w:rPr>
        <w:t>to</w:t>
      </w:r>
      <w:r w:rsidRPr="001C3B89">
        <w:rPr>
          <w:rFonts w:asciiTheme="majorHAnsi" w:hAnsiTheme="majorHAnsi"/>
        </w:rPr>
        <w:t xml:space="preserve"> living tissue. When the algae die, or get consumed and excreted, some of the carbon from their tissues sinks down as tiny particles </w:t>
      </w:r>
      <w:r w:rsidR="00CA55C0" w:rsidRPr="001C3B89">
        <w:rPr>
          <w:rFonts w:asciiTheme="majorHAnsi" w:hAnsiTheme="majorHAnsi"/>
        </w:rPr>
        <w:t xml:space="preserve">into the midwater twilight zone and the deep sea, feeding animals in those habitats. As </w:t>
      </w:r>
      <w:r w:rsidR="00DC2D0D">
        <w:rPr>
          <w:rFonts w:asciiTheme="majorHAnsi" w:hAnsiTheme="majorHAnsi"/>
        </w:rPr>
        <w:t>the detritus</w:t>
      </w:r>
      <w:r w:rsidR="00CA55C0" w:rsidRPr="001C3B89">
        <w:rPr>
          <w:rFonts w:asciiTheme="majorHAnsi" w:hAnsiTheme="majorHAnsi"/>
        </w:rPr>
        <w:t xml:space="preserve"> descends, </w:t>
      </w:r>
      <w:r w:rsidR="00990837">
        <w:rPr>
          <w:rFonts w:asciiTheme="majorHAnsi" w:hAnsiTheme="majorHAnsi"/>
        </w:rPr>
        <w:t>bacteria degrade</w:t>
      </w:r>
      <w:r w:rsidR="00236FAB">
        <w:rPr>
          <w:rFonts w:asciiTheme="majorHAnsi" w:hAnsiTheme="majorHAnsi"/>
        </w:rPr>
        <w:t xml:space="preserve"> it</w:t>
      </w:r>
      <w:r w:rsidR="00E75FEA" w:rsidRPr="001C3B89">
        <w:rPr>
          <w:rFonts w:asciiTheme="majorHAnsi" w:hAnsiTheme="majorHAnsi"/>
        </w:rPr>
        <w:t>,</w:t>
      </w:r>
      <w:r w:rsidR="00CA55C0" w:rsidRPr="001C3B89">
        <w:rPr>
          <w:rFonts w:asciiTheme="majorHAnsi" w:hAnsiTheme="majorHAnsi"/>
        </w:rPr>
        <w:t xml:space="preserve"> consuming oxygen and producing inorganic nutrients</w:t>
      </w:r>
      <w:r w:rsidR="00E75FEA" w:rsidRPr="001C3B89">
        <w:rPr>
          <w:rFonts w:asciiTheme="majorHAnsi" w:hAnsiTheme="majorHAnsi"/>
        </w:rPr>
        <w:t>,</w:t>
      </w:r>
      <w:r w:rsidR="00CA55C0" w:rsidRPr="001C3B89">
        <w:rPr>
          <w:rFonts w:asciiTheme="majorHAnsi" w:hAnsiTheme="majorHAnsi"/>
        </w:rPr>
        <w:t xml:space="preserve"> including </w:t>
      </w:r>
      <w:r w:rsidR="00DC2D0D">
        <w:rPr>
          <w:rFonts w:asciiTheme="majorHAnsi" w:hAnsiTheme="majorHAnsi"/>
        </w:rPr>
        <w:t>carbon dioxide</w:t>
      </w:r>
      <w:r w:rsidR="00CA55C0" w:rsidRPr="001C3B89">
        <w:rPr>
          <w:rFonts w:asciiTheme="majorHAnsi" w:hAnsiTheme="majorHAnsi"/>
        </w:rPr>
        <w:t xml:space="preserve">. </w:t>
      </w:r>
      <w:r w:rsidR="000E0CF6" w:rsidRPr="001C3B89">
        <w:rPr>
          <w:rFonts w:asciiTheme="majorHAnsi" w:hAnsiTheme="majorHAnsi"/>
        </w:rPr>
        <w:t>Some material ends up in the seafloor sediments, while a portion of deep</w:t>
      </w:r>
      <w:r w:rsidR="00E75FEA" w:rsidRPr="001C3B89">
        <w:rPr>
          <w:rFonts w:asciiTheme="majorHAnsi" w:hAnsiTheme="majorHAnsi"/>
        </w:rPr>
        <w:t>-</w:t>
      </w:r>
      <w:r w:rsidR="000E0CF6" w:rsidRPr="001C3B89">
        <w:rPr>
          <w:rFonts w:asciiTheme="majorHAnsi" w:hAnsiTheme="majorHAnsi"/>
        </w:rPr>
        <w:t>sea</w:t>
      </w:r>
      <w:r w:rsidR="00CA55C0" w:rsidRPr="001C3B89">
        <w:rPr>
          <w:rFonts w:asciiTheme="majorHAnsi" w:hAnsiTheme="majorHAnsi"/>
        </w:rPr>
        <w:t xml:space="preserve"> nutrients return to the sea </w:t>
      </w:r>
      <w:r w:rsidR="000E0CF6" w:rsidRPr="001C3B89">
        <w:rPr>
          <w:rFonts w:asciiTheme="majorHAnsi" w:hAnsiTheme="majorHAnsi"/>
        </w:rPr>
        <w:t xml:space="preserve">surface via mixing or upwelling, </w:t>
      </w:r>
      <w:r w:rsidR="00CA55C0" w:rsidRPr="001C3B89">
        <w:rPr>
          <w:rFonts w:asciiTheme="majorHAnsi" w:hAnsiTheme="majorHAnsi"/>
        </w:rPr>
        <w:t xml:space="preserve">completing the cycle. </w:t>
      </w:r>
    </w:p>
    <w:p w:rsidR="001C67CC" w:rsidRPr="001C3B89" w:rsidRDefault="001C67CC">
      <w:pPr>
        <w:rPr>
          <w:rFonts w:asciiTheme="majorHAnsi" w:hAnsiTheme="majorHAnsi"/>
        </w:rPr>
      </w:pPr>
    </w:p>
    <w:p w:rsidR="00CA55C0" w:rsidRPr="001C3B89" w:rsidRDefault="00BC5EAC">
      <w:pPr>
        <w:rPr>
          <w:rFonts w:asciiTheme="majorHAnsi" w:hAnsiTheme="majorHAnsi"/>
        </w:rPr>
      </w:pPr>
      <w:r w:rsidRPr="001C3B89">
        <w:rPr>
          <w:rFonts w:asciiTheme="majorHAnsi" w:hAnsiTheme="majorHAnsi"/>
        </w:rPr>
        <w:t xml:space="preserve">In rich coastal </w:t>
      </w:r>
      <w:r w:rsidR="00CA55C0" w:rsidRPr="001C3B89">
        <w:rPr>
          <w:rFonts w:asciiTheme="majorHAnsi" w:hAnsiTheme="majorHAnsi"/>
        </w:rPr>
        <w:t>eco</w:t>
      </w:r>
      <w:r w:rsidRPr="001C3B89">
        <w:rPr>
          <w:rFonts w:asciiTheme="majorHAnsi" w:hAnsiTheme="majorHAnsi"/>
        </w:rPr>
        <w:t>system</w:t>
      </w:r>
      <w:r w:rsidR="00CA55C0" w:rsidRPr="001C3B89">
        <w:rPr>
          <w:rFonts w:asciiTheme="majorHAnsi" w:hAnsiTheme="majorHAnsi"/>
        </w:rPr>
        <w:t>s</w:t>
      </w:r>
      <w:r w:rsidRPr="001C3B89">
        <w:rPr>
          <w:rFonts w:asciiTheme="majorHAnsi" w:hAnsiTheme="majorHAnsi"/>
        </w:rPr>
        <w:t xml:space="preserve"> the nutrient</w:t>
      </w:r>
      <w:r w:rsidR="00CA55C0" w:rsidRPr="001C3B89">
        <w:rPr>
          <w:rFonts w:asciiTheme="majorHAnsi" w:hAnsiTheme="majorHAnsi"/>
        </w:rPr>
        <w:t>s</w:t>
      </w:r>
      <w:r w:rsidRPr="001C3B89">
        <w:rPr>
          <w:rFonts w:asciiTheme="majorHAnsi" w:hAnsiTheme="majorHAnsi"/>
        </w:rPr>
        <w:t xml:space="preserve"> </w:t>
      </w:r>
      <w:r w:rsidR="00CA55C0" w:rsidRPr="001C3B89">
        <w:rPr>
          <w:rFonts w:asciiTheme="majorHAnsi" w:hAnsiTheme="majorHAnsi"/>
        </w:rPr>
        <w:t>upwelled</w:t>
      </w:r>
      <w:r w:rsidRPr="001C3B89">
        <w:rPr>
          <w:rFonts w:asciiTheme="majorHAnsi" w:hAnsiTheme="majorHAnsi"/>
        </w:rPr>
        <w:t xml:space="preserve"> to the surface result in blooms of </w:t>
      </w:r>
      <w:r w:rsidR="00BF0D5E">
        <w:rPr>
          <w:rFonts w:asciiTheme="majorHAnsi" w:hAnsiTheme="majorHAnsi"/>
        </w:rPr>
        <w:t xml:space="preserve">microscopic </w:t>
      </w:r>
      <w:r w:rsidR="00990837">
        <w:rPr>
          <w:rFonts w:asciiTheme="majorHAnsi" w:hAnsiTheme="majorHAnsi"/>
        </w:rPr>
        <w:t>algae</w:t>
      </w:r>
      <w:r w:rsidRPr="001C3B89">
        <w:rPr>
          <w:rFonts w:asciiTheme="majorHAnsi" w:hAnsiTheme="majorHAnsi"/>
        </w:rPr>
        <w:t xml:space="preserve"> that </w:t>
      </w:r>
      <w:r w:rsidR="000E0CF6" w:rsidRPr="001C3B89">
        <w:rPr>
          <w:rFonts w:asciiTheme="majorHAnsi" w:hAnsiTheme="majorHAnsi"/>
        </w:rPr>
        <w:t xml:space="preserve">may </w:t>
      </w:r>
      <w:r w:rsidRPr="001C3B89">
        <w:rPr>
          <w:rFonts w:asciiTheme="majorHAnsi" w:hAnsiTheme="majorHAnsi"/>
        </w:rPr>
        <w:t>be grazed directly by krill and small pelagic fish. These “forage” species</w:t>
      </w:r>
      <w:r w:rsidR="00CA55C0" w:rsidRPr="001C3B89">
        <w:rPr>
          <w:rFonts w:asciiTheme="majorHAnsi" w:hAnsiTheme="majorHAnsi"/>
        </w:rPr>
        <w:t>—</w:t>
      </w:r>
      <w:r w:rsidRPr="001C3B89">
        <w:rPr>
          <w:rFonts w:asciiTheme="majorHAnsi" w:hAnsiTheme="majorHAnsi"/>
        </w:rPr>
        <w:t>krill</w:t>
      </w:r>
      <w:r w:rsidR="00E75FEA" w:rsidRPr="001C3B89">
        <w:rPr>
          <w:rFonts w:asciiTheme="majorHAnsi" w:hAnsiTheme="majorHAnsi"/>
        </w:rPr>
        <w:t xml:space="preserve"> and</w:t>
      </w:r>
      <w:r w:rsidRPr="001C3B89">
        <w:rPr>
          <w:rFonts w:asciiTheme="majorHAnsi" w:hAnsiTheme="majorHAnsi"/>
        </w:rPr>
        <w:t xml:space="preserve"> small </w:t>
      </w:r>
      <w:r w:rsidR="00CA55C0" w:rsidRPr="001C3B89">
        <w:rPr>
          <w:rFonts w:asciiTheme="majorHAnsi" w:hAnsiTheme="majorHAnsi"/>
        </w:rPr>
        <w:t xml:space="preserve">fishes—provide food for larger animals, including </w:t>
      </w:r>
      <w:r w:rsidRPr="001C3B89">
        <w:rPr>
          <w:rFonts w:asciiTheme="majorHAnsi" w:hAnsiTheme="majorHAnsi"/>
        </w:rPr>
        <w:t>commercially important fish</w:t>
      </w:r>
      <w:r w:rsidR="000E0CF6" w:rsidRPr="001C3B89">
        <w:rPr>
          <w:rFonts w:asciiTheme="majorHAnsi" w:hAnsiTheme="majorHAnsi"/>
        </w:rPr>
        <w:t>es</w:t>
      </w:r>
      <w:r w:rsidRPr="001C3B89">
        <w:rPr>
          <w:rFonts w:asciiTheme="majorHAnsi" w:hAnsiTheme="majorHAnsi"/>
        </w:rPr>
        <w:t xml:space="preserve">. These coastal systems are considered leaky in that a large fraction of the organic matter escapes </w:t>
      </w:r>
      <w:r w:rsidR="00E75FEA" w:rsidRPr="001C3B89">
        <w:rPr>
          <w:rFonts w:asciiTheme="majorHAnsi" w:hAnsiTheme="majorHAnsi"/>
        </w:rPr>
        <w:t xml:space="preserve">down </w:t>
      </w:r>
      <w:r w:rsidRPr="001C3B89">
        <w:rPr>
          <w:rFonts w:asciiTheme="majorHAnsi" w:hAnsiTheme="majorHAnsi"/>
        </w:rPr>
        <w:t xml:space="preserve">to the deeper ocean. </w:t>
      </w:r>
    </w:p>
    <w:p w:rsidR="00CA55C0" w:rsidRPr="001C3B89" w:rsidRDefault="00CA55C0">
      <w:pPr>
        <w:rPr>
          <w:rFonts w:asciiTheme="majorHAnsi" w:hAnsiTheme="majorHAnsi"/>
        </w:rPr>
      </w:pPr>
    </w:p>
    <w:p w:rsidR="001C67CC" w:rsidRPr="001C3B89" w:rsidRDefault="002136B9">
      <w:pPr>
        <w:rPr>
          <w:rFonts w:asciiTheme="majorHAnsi" w:hAnsiTheme="majorHAnsi"/>
        </w:rPr>
      </w:pPr>
      <w:r w:rsidRPr="001C3B89">
        <w:rPr>
          <w:rFonts w:asciiTheme="majorHAnsi" w:hAnsiTheme="majorHAnsi"/>
        </w:rPr>
        <w:t xml:space="preserve">In contrast, </w:t>
      </w:r>
      <w:r w:rsidR="00BC5EAC" w:rsidRPr="001C3B89">
        <w:rPr>
          <w:rFonts w:asciiTheme="majorHAnsi" w:hAnsiTheme="majorHAnsi"/>
        </w:rPr>
        <w:t xml:space="preserve">the oligotrophic central gyres </w:t>
      </w:r>
      <w:r w:rsidR="00CA55C0" w:rsidRPr="001C3B89">
        <w:rPr>
          <w:rFonts w:asciiTheme="majorHAnsi" w:hAnsiTheme="majorHAnsi"/>
        </w:rPr>
        <w:t xml:space="preserve">hundreds of kilometers offshore represent a very different ecosystem </w:t>
      </w:r>
      <w:r w:rsidR="00BC5EAC" w:rsidRPr="001C3B89">
        <w:rPr>
          <w:rFonts w:asciiTheme="majorHAnsi" w:hAnsiTheme="majorHAnsi"/>
        </w:rPr>
        <w:t xml:space="preserve">where nutrients </w:t>
      </w:r>
      <w:r w:rsidR="00CA55C0" w:rsidRPr="001C3B89">
        <w:rPr>
          <w:rFonts w:asciiTheme="majorHAnsi" w:hAnsiTheme="majorHAnsi"/>
        </w:rPr>
        <w:t xml:space="preserve">are limited and </w:t>
      </w:r>
      <w:r w:rsidR="00BF0D5E">
        <w:rPr>
          <w:rFonts w:asciiTheme="majorHAnsi" w:hAnsiTheme="majorHAnsi"/>
        </w:rPr>
        <w:t xml:space="preserve">extremely </w:t>
      </w:r>
      <w:r w:rsidR="00CA55C0" w:rsidRPr="001C3B89">
        <w:rPr>
          <w:rFonts w:asciiTheme="majorHAnsi" w:hAnsiTheme="majorHAnsi"/>
        </w:rPr>
        <w:t xml:space="preserve">tiny phytoplankton </w:t>
      </w:r>
      <w:r w:rsidR="003E7C34" w:rsidRPr="001C3B89">
        <w:rPr>
          <w:rFonts w:asciiTheme="majorHAnsi" w:hAnsiTheme="majorHAnsi"/>
        </w:rPr>
        <w:t>dominate</w:t>
      </w:r>
      <w:r w:rsidR="00CA55C0" w:rsidRPr="001C3B89">
        <w:rPr>
          <w:rFonts w:asciiTheme="majorHAnsi" w:hAnsiTheme="majorHAnsi"/>
        </w:rPr>
        <w:t>.</w:t>
      </w:r>
      <w:r w:rsidR="003E7C34" w:rsidRPr="001C3B89">
        <w:rPr>
          <w:rFonts w:asciiTheme="majorHAnsi" w:hAnsiTheme="majorHAnsi"/>
        </w:rPr>
        <w:t xml:space="preserve"> </w:t>
      </w:r>
      <w:r w:rsidR="00CA55C0" w:rsidRPr="001C3B89">
        <w:rPr>
          <w:rFonts w:asciiTheme="majorHAnsi" w:hAnsiTheme="majorHAnsi"/>
        </w:rPr>
        <w:t>T</w:t>
      </w:r>
      <w:r w:rsidR="003E7C34" w:rsidRPr="001C3B89">
        <w:rPr>
          <w:rFonts w:asciiTheme="majorHAnsi" w:hAnsiTheme="majorHAnsi"/>
        </w:rPr>
        <w:t xml:space="preserve">heir grazers are </w:t>
      </w:r>
      <w:r w:rsidR="00CA55C0" w:rsidRPr="001C3B89">
        <w:rPr>
          <w:rFonts w:asciiTheme="majorHAnsi" w:hAnsiTheme="majorHAnsi"/>
        </w:rPr>
        <w:t xml:space="preserve">also microscopic and </w:t>
      </w:r>
      <w:r w:rsidR="003E7C34" w:rsidRPr="001C3B89">
        <w:rPr>
          <w:rFonts w:asciiTheme="majorHAnsi" w:hAnsiTheme="majorHAnsi"/>
        </w:rPr>
        <w:t>creat</w:t>
      </w:r>
      <w:r w:rsidR="00CA55C0" w:rsidRPr="001C3B89">
        <w:rPr>
          <w:rFonts w:asciiTheme="majorHAnsi" w:hAnsiTheme="majorHAnsi"/>
        </w:rPr>
        <w:t>e</w:t>
      </w:r>
      <w:r w:rsidR="003E7C34" w:rsidRPr="001C3B89">
        <w:rPr>
          <w:rFonts w:asciiTheme="majorHAnsi" w:hAnsiTheme="majorHAnsi"/>
        </w:rPr>
        <w:t xml:space="preserve"> a tight microbial loop where the ammonia excreted by the grazers refuels the </w:t>
      </w:r>
      <w:r w:rsidR="00F535DB" w:rsidRPr="001C3B89">
        <w:rPr>
          <w:rFonts w:asciiTheme="majorHAnsi" w:hAnsiTheme="majorHAnsi"/>
        </w:rPr>
        <w:t>phytoplankton</w:t>
      </w:r>
      <w:r w:rsidR="003E7C34" w:rsidRPr="001C3B89">
        <w:rPr>
          <w:rFonts w:asciiTheme="majorHAnsi" w:hAnsiTheme="majorHAnsi"/>
        </w:rPr>
        <w:t xml:space="preserve">. The </w:t>
      </w:r>
      <w:r w:rsidR="00850A35" w:rsidRPr="001C3B89">
        <w:rPr>
          <w:rFonts w:asciiTheme="majorHAnsi" w:hAnsiTheme="majorHAnsi"/>
        </w:rPr>
        <w:t>compact</w:t>
      </w:r>
      <w:r w:rsidR="003E7C34" w:rsidRPr="001C3B89">
        <w:rPr>
          <w:rFonts w:asciiTheme="majorHAnsi" w:hAnsiTheme="majorHAnsi"/>
        </w:rPr>
        <w:t xml:space="preserve"> food web curtail</w:t>
      </w:r>
      <w:r w:rsidR="00850A35" w:rsidRPr="001C3B89">
        <w:rPr>
          <w:rFonts w:asciiTheme="majorHAnsi" w:hAnsiTheme="majorHAnsi"/>
        </w:rPr>
        <w:t>s</w:t>
      </w:r>
      <w:r w:rsidR="003E7C34" w:rsidRPr="001C3B89">
        <w:rPr>
          <w:rFonts w:asciiTheme="majorHAnsi" w:hAnsiTheme="majorHAnsi"/>
        </w:rPr>
        <w:t xml:space="preserve"> the </w:t>
      </w:r>
      <w:r w:rsidR="00850A35" w:rsidRPr="001C3B89">
        <w:rPr>
          <w:rFonts w:asciiTheme="majorHAnsi" w:hAnsiTheme="majorHAnsi"/>
        </w:rPr>
        <w:t xml:space="preserve">development </w:t>
      </w:r>
      <w:r w:rsidR="003E7C34" w:rsidRPr="001C3B89">
        <w:rPr>
          <w:rFonts w:asciiTheme="majorHAnsi" w:hAnsiTheme="majorHAnsi"/>
        </w:rPr>
        <w:t>of higher levels</w:t>
      </w:r>
      <w:r w:rsidR="00AE49A0">
        <w:rPr>
          <w:rFonts w:asciiTheme="majorHAnsi" w:hAnsiTheme="majorHAnsi"/>
        </w:rPr>
        <w:t xml:space="preserve"> of the food web</w:t>
      </w:r>
      <w:r w:rsidR="00704DD2">
        <w:rPr>
          <w:rFonts w:asciiTheme="majorHAnsi" w:hAnsiTheme="majorHAnsi"/>
        </w:rPr>
        <w:t xml:space="preserve"> because there’s not enough food to support forage species or their predators</w:t>
      </w:r>
      <w:r w:rsidR="003E7C34" w:rsidRPr="001C3B89">
        <w:rPr>
          <w:rFonts w:asciiTheme="majorHAnsi" w:hAnsiTheme="majorHAnsi"/>
        </w:rPr>
        <w:t xml:space="preserve">. </w:t>
      </w:r>
    </w:p>
    <w:p w:rsidR="003E7C34" w:rsidRPr="001C3B89" w:rsidRDefault="003E7C34">
      <w:pPr>
        <w:rPr>
          <w:rFonts w:asciiTheme="majorHAnsi" w:hAnsiTheme="majorHAnsi"/>
        </w:rPr>
      </w:pPr>
    </w:p>
    <w:p w:rsidR="005D7B60" w:rsidRPr="001C3B89" w:rsidRDefault="005D7B60" w:rsidP="005D7B60">
      <w:pPr>
        <w:rPr>
          <w:rFonts w:asciiTheme="majorHAnsi" w:hAnsiTheme="majorHAnsi"/>
        </w:rPr>
      </w:pPr>
      <w:r w:rsidRPr="001C3B89">
        <w:rPr>
          <w:rFonts w:asciiTheme="majorHAnsi" w:hAnsiTheme="majorHAnsi"/>
        </w:rPr>
        <w:t xml:space="preserve">MBARI’s Controlled, Agile, and Novel Observing Network (CANON) </w:t>
      </w:r>
      <w:r w:rsidR="00F535DB" w:rsidRPr="001C3B89">
        <w:rPr>
          <w:rFonts w:asciiTheme="majorHAnsi" w:hAnsiTheme="majorHAnsi"/>
        </w:rPr>
        <w:t>I</w:t>
      </w:r>
      <w:r w:rsidRPr="001C3B89">
        <w:rPr>
          <w:rFonts w:asciiTheme="majorHAnsi" w:hAnsiTheme="majorHAnsi"/>
        </w:rPr>
        <w:t>nitiative aims to im</w:t>
      </w:r>
      <w:r w:rsidR="000E0CF6" w:rsidRPr="001C3B89">
        <w:rPr>
          <w:rFonts w:asciiTheme="majorHAnsi" w:hAnsiTheme="majorHAnsi"/>
        </w:rPr>
        <w:t>prove understanding of</w:t>
      </w:r>
      <w:r w:rsidRPr="001C3B89">
        <w:rPr>
          <w:rFonts w:asciiTheme="majorHAnsi" w:hAnsiTheme="majorHAnsi"/>
        </w:rPr>
        <w:t xml:space="preserve"> ocean ecosystems and </w:t>
      </w:r>
      <w:r w:rsidR="000E0CF6" w:rsidRPr="001C3B89">
        <w:rPr>
          <w:rFonts w:asciiTheme="majorHAnsi" w:hAnsiTheme="majorHAnsi"/>
        </w:rPr>
        <w:t xml:space="preserve">the </w:t>
      </w:r>
      <w:r w:rsidR="00776FED" w:rsidRPr="001C3B89">
        <w:rPr>
          <w:rFonts w:asciiTheme="majorHAnsi" w:hAnsiTheme="majorHAnsi"/>
        </w:rPr>
        <w:t>processes that drive</w:t>
      </w:r>
      <w:r w:rsidRPr="001C3B89">
        <w:rPr>
          <w:rFonts w:asciiTheme="majorHAnsi" w:hAnsiTheme="majorHAnsi"/>
        </w:rPr>
        <w:t xml:space="preserve"> the biological pump. The initiative</w:t>
      </w:r>
      <w:r w:rsidR="004F2D5B">
        <w:rPr>
          <w:rFonts w:asciiTheme="majorHAnsi" w:hAnsiTheme="majorHAnsi"/>
        </w:rPr>
        <w:t xml:space="preserve">—a joint effort of </w:t>
      </w:r>
      <w:r w:rsidR="00A97ECB">
        <w:rPr>
          <w:rFonts w:asciiTheme="majorHAnsi" w:hAnsiTheme="majorHAnsi"/>
        </w:rPr>
        <w:t>eight</w:t>
      </w:r>
      <w:r w:rsidR="004F2D5B">
        <w:rPr>
          <w:rFonts w:asciiTheme="majorHAnsi" w:hAnsiTheme="majorHAnsi"/>
        </w:rPr>
        <w:t xml:space="preserve"> MBARI </w:t>
      </w:r>
      <w:r w:rsidR="00704DD2">
        <w:rPr>
          <w:rFonts w:asciiTheme="majorHAnsi" w:hAnsiTheme="majorHAnsi"/>
        </w:rPr>
        <w:t>research teams</w:t>
      </w:r>
      <w:r w:rsidR="004F2D5B">
        <w:rPr>
          <w:rFonts w:asciiTheme="majorHAnsi" w:hAnsiTheme="majorHAnsi"/>
        </w:rPr>
        <w:t xml:space="preserve">, with Francisco Chavez </w:t>
      </w:r>
      <w:r w:rsidR="00A97ECB">
        <w:rPr>
          <w:rFonts w:asciiTheme="majorHAnsi" w:hAnsiTheme="majorHAnsi"/>
        </w:rPr>
        <w:t>as project manager</w:t>
      </w:r>
      <w:r w:rsidR="004F2D5B">
        <w:rPr>
          <w:rFonts w:asciiTheme="majorHAnsi" w:hAnsiTheme="majorHAnsi"/>
        </w:rPr>
        <w:t>—</w:t>
      </w:r>
      <w:r w:rsidRPr="001C3B89">
        <w:rPr>
          <w:rFonts w:asciiTheme="majorHAnsi" w:hAnsiTheme="majorHAnsi"/>
        </w:rPr>
        <w:t>focus</w:t>
      </w:r>
      <w:r w:rsidR="00B55C02" w:rsidRPr="001C3B89">
        <w:rPr>
          <w:rFonts w:asciiTheme="majorHAnsi" w:hAnsiTheme="majorHAnsi"/>
        </w:rPr>
        <w:t>es</w:t>
      </w:r>
      <w:r w:rsidRPr="001C3B89">
        <w:rPr>
          <w:rFonts w:asciiTheme="majorHAnsi" w:hAnsiTheme="majorHAnsi"/>
        </w:rPr>
        <w:t xml:space="preserve"> on plankton blooms</w:t>
      </w:r>
      <w:r w:rsidR="00B55C02" w:rsidRPr="001C3B89">
        <w:rPr>
          <w:rFonts w:asciiTheme="majorHAnsi" w:hAnsiTheme="majorHAnsi"/>
        </w:rPr>
        <w:t>,</w:t>
      </w:r>
      <w:r w:rsidR="000E0CF6" w:rsidRPr="001C3B89">
        <w:rPr>
          <w:rFonts w:asciiTheme="majorHAnsi" w:hAnsiTheme="majorHAnsi"/>
        </w:rPr>
        <w:t xml:space="preserve"> oxygen minimum zones, </w:t>
      </w:r>
      <w:r w:rsidRPr="001C3B89">
        <w:rPr>
          <w:rFonts w:asciiTheme="majorHAnsi" w:hAnsiTheme="majorHAnsi"/>
        </w:rPr>
        <w:t>open ocean eddies</w:t>
      </w:r>
      <w:r w:rsidR="000E0CF6" w:rsidRPr="001C3B89">
        <w:rPr>
          <w:rFonts w:asciiTheme="majorHAnsi" w:hAnsiTheme="majorHAnsi"/>
        </w:rPr>
        <w:t>,</w:t>
      </w:r>
      <w:r w:rsidRPr="001C3B89">
        <w:rPr>
          <w:rFonts w:asciiTheme="majorHAnsi" w:hAnsiTheme="majorHAnsi"/>
        </w:rPr>
        <w:t xml:space="preserve"> and global primary production. During CANON field programs, researchers employ a variety of tools and methods at sea to investigate ocean processes and observe organisms and their responses to environmental </w:t>
      </w:r>
      <w:r w:rsidR="00990837">
        <w:rPr>
          <w:rFonts w:asciiTheme="majorHAnsi" w:hAnsiTheme="majorHAnsi"/>
        </w:rPr>
        <w:t>perturbations</w:t>
      </w:r>
      <w:r w:rsidRPr="001C3B89">
        <w:rPr>
          <w:rFonts w:asciiTheme="majorHAnsi" w:hAnsiTheme="majorHAnsi"/>
        </w:rPr>
        <w:t xml:space="preserve">. </w:t>
      </w:r>
    </w:p>
    <w:p w:rsidR="00184EC4" w:rsidRPr="001C3B89" w:rsidRDefault="00184EC4">
      <w:pPr>
        <w:rPr>
          <w:rFonts w:asciiTheme="majorHAnsi" w:hAnsiTheme="majorHAnsi"/>
        </w:rPr>
      </w:pPr>
    </w:p>
    <w:p w:rsidR="009C7F09" w:rsidRPr="001C3B89" w:rsidRDefault="00AD330A">
      <w:pPr>
        <w:rPr>
          <w:rFonts w:asciiTheme="majorHAnsi" w:hAnsiTheme="majorHAnsi"/>
        </w:rPr>
      </w:pPr>
      <w:r w:rsidRPr="001C3B89">
        <w:rPr>
          <w:rFonts w:asciiTheme="majorHAnsi" w:hAnsiTheme="majorHAnsi"/>
          <w:b/>
        </w:rPr>
        <w:t xml:space="preserve">CANON </w:t>
      </w:r>
      <w:r w:rsidR="00F535DB" w:rsidRPr="001C3B89">
        <w:rPr>
          <w:rFonts w:asciiTheme="majorHAnsi" w:hAnsiTheme="majorHAnsi"/>
          <w:b/>
        </w:rPr>
        <w:t>f</w:t>
      </w:r>
      <w:r w:rsidRPr="001C3B89">
        <w:rPr>
          <w:rFonts w:asciiTheme="majorHAnsi" w:hAnsiTheme="majorHAnsi"/>
          <w:b/>
        </w:rPr>
        <w:t xml:space="preserve">ield </w:t>
      </w:r>
      <w:r w:rsidR="00F535DB" w:rsidRPr="001C3B89">
        <w:rPr>
          <w:rFonts w:asciiTheme="majorHAnsi" w:hAnsiTheme="majorHAnsi"/>
          <w:b/>
        </w:rPr>
        <w:t>e</w:t>
      </w:r>
      <w:r w:rsidR="0075199F" w:rsidRPr="001C3B89">
        <w:rPr>
          <w:rFonts w:asciiTheme="majorHAnsi" w:hAnsiTheme="majorHAnsi"/>
          <w:b/>
        </w:rPr>
        <w:t>xperiments</w:t>
      </w:r>
      <w:r w:rsidR="0075199F" w:rsidRPr="001C3B89">
        <w:rPr>
          <w:rFonts w:asciiTheme="majorHAnsi" w:hAnsiTheme="majorHAnsi"/>
        </w:rPr>
        <w:t xml:space="preserve"> </w:t>
      </w:r>
    </w:p>
    <w:p w:rsidR="00990837" w:rsidRDefault="009C7F09" w:rsidP="009C7F09">
      <w:pPr>
        <w:rPr>
          <w:rFonts w:asciiTheme="majorHAnsi" w:hAnsiTheme="majorHAnsi"/>
        </w:rPr>
      </w:pPr>
      <w:r w:rsidRPr="001C3B89">
        <w:rPr>
          <w:rFonts w:asciiTheme="majorHAnsi" w:hAnsiTheme="majorHAnsi"/>
        </w:rPr>
        <w:t xml:space="preserve">One of CANON’s goals </w:t>
      </w:r>
      <w:r w:rsidR="00B55C02" w:rsidRPr="001C3B89">
        <w:rPr>
          <w:rFonts w:asciiTheme="majorHAnsi" w:hAnsiTheme="majorHAnsi"/>
        </w:rPr>
        <w:t>is to demonstrate technologies that can</w:t>
      </w:r>
      <w:r w:rsidRPr="001C3B89">
        <w:rPr>
          <w:rFonts w:asciiTheme="majorHAnsi" w:hAnsiTheme="majorHAnsi"/>
        </w:rPr>
        <w:t xml:space="preserve"> characterize dynamic biological processes </w:t>
      </w:r>
      <w:r w:rsidR="00F535DB" w:rsidRPr="001C3B89">
        <w:rPr>
          <w:rFonts w:asciiTheme="majorHAnsi" w:hAnsiTheme="majorHAnsi"/>
        </w:rPr>
        <w:t xml:space="preserve">on microscopic spatial scales </w:t>
      </w:r>
      <w:r w:rsidRPr="001C3B89">
        <w:rPr>
          <w:rFonts w:asciiTheme="majorHAnsi" w:hAnsiTheme="majorHAnsi"/>
        </w:rPr>
        <w:t xml:space="preserve">over periods of weeks. </w:t>
      </w:r>
      <w:r w:rsidR="00494464" w:rsidRPr="001C3B89">
        <w:rPr>
          <w:rFonts w:asciiTheme="majorHAnsi" w:hAnsiTheme="majorHAnsi"/>
        </w:rPr>
        <w:t>With</w:t>
      </w:r>
      <w:r w:rsidRPr="001C3B89">
        <w:rPr>
          <w:rFonts w:asciiTheme="majorHAnsi" w:hAnsiTheme="majorHAnsi"/>
        </w:rPr>
        <w:t xml:space="preserve"> </w:t>
      </w:r>
      <w:r w:rsidR="00001BC0" w:rsidRPr="001C3B89">
        <w:rPr>
          <w:rFonts w:asciiTheme="majorHAnsi" w:hAnsiTheme="majorHAnsi"/>
        </w:rPr>
        <w:t xml:space="preserve">a wide range of </w:t>
      </w:r>
      <w:r w:rsidRPr="001C3B89">
        <w:rPr>
          <w:rFonts w:asciiTheme="majorHAnsi" w:hAnsiTheme="majorHAnsi"/>
        </w:rPr>
        <w:t xml:space="preserve">sophisticated systems </w:t>
      </w:r>
      <w:r w:rsidR="00001BC0" w:rsidRPr="001C3B89">
        <w:rPr>
          <w:rFonts w:asciiTheme="majorHAnsi" w:hAnsiTheme="majorHAnsi"/>
        </w:rPr>
        <w:t>deployed at sea during</w:t>
      </w:r>
      <w:r w:rsidR="00300040" w:rsidRPr="001C3B89">
        <w:rPr>
          <w:rFonts w:asciiTheme="majorHAnsi" w:hAnsiTheme="majorHAnsi"/>
        </w:rPr>
        <w:t xml:space="preserve"> field </w:t>
      </w:r>
      <w:r w:rsidR="00001BC0" w:rsidRPr="001C3B89">
        <w:rPr>
          <w:rFonts w:asciiTheme="majorHAnsi" w:hAnsiTheme="majorHAnsi"/>
        </w:rPr>
        <w:t>experiments</w:t>
      </w:r>
      <w:r w:rsidRPr="001C3B89">
        <w:rPr>
          <w:rFonts w:asciiTheme="majorHAnsi" w:hAnsiTheme="majorHAnsi"/>
        </w:rPr>
        <w:t xml:space="preserve">, </w:t>
      </w:r>
      <w:r w:rsidR="00494464" w:rsidRPr="001C3B89">
        <w:rPr>
          <w:rFonts w:asciiTheme="majorHAnsi" w:hAnsiTheme="majorHAnsi"/>
        </w:rPr>
        <w:t xml:space="preserve">scientists </w:t>
      </w:r>
      <w:r w:rsidR="00B55C02" w:rsidRPr="001C3B89">
        <w:rPr>
          <w:rFonts w:asciiTheme="majorHAnsi" w:hAnsiTheme="majorHAnsi"/>
        </w:rPr>
        <w:t>ne</w:t>
      </w:r>
      <w:r w:rsidR="00494464" w:rsidRPr="001C3B89">
        <w:rPr>
          <w:rFonts w:asciiTheme="majorHAnsi" w:hAnsiTheme="majorHAnsi"/>
        </w:rPr>
        <w:t>ed</w:t>
      </w:r>
      <w:r w:rsidRPr="001C3B89">
        <w:rPr>
          <w:rFonts w:asciiTheme="majorHAnsi" w:hAnsiTheme="majorHAnsi"/>
        </w:rPr>
        <w:t xml:space="preserve"> to assimilate information from many sources</w:t>
      </w:r>
      <w:r w:rsidR="00494464" w:rsidRPr="001C3B89">
        <w:rPr>
          <w:rFonts w:asciiTheme="majorHAnsi" w:hAnsiTheme="majorHAnsi"/>
        </w:rPr>
        <w:t>—</w:t>
      </w:r>
      <w:r w:rsidR="00990837">
        <w:rPr>
          <w:rFonts w:asciiTheme="majorHAnsi" w:hAnsiTheme="majorHAnsi"/>
        </w:rPr>
        <w:t>a</w:t>
      </w:r>
      <w:r w:rsidR="00494464" w:rsidRPr="001C3B89">
        <w:rPr>
          <w:rFonts w:asciiTheme="majorHAnsi" w:hAnsiTheme="majorHAnsi"/>
        </w:rPr>
        <w:t xml:space="preserve"> </w:t>
      </w:r>
      <w:r w:rsidR="00874204" w:rsidRPr="001C3B89">
        <w:rPr>
          <w:rFonts w:asciiTheme="majorHAnsi" w:hAnsiTheme="majorHAnsi"/>
        </w:rPr>
        <w:t xml:space="preserve">robotic DNA lab called the </w:t>
      </w:r>
      <w:r w:rsidR="00494464" w:rsidRPr="001C3B89">
        <w:rPr>
          <w:rFonts w:asciiTheme="majorHAnsi" w:hAnsiTheme="majorHAnsi"/>
        </w:rPr>
        <w:t>Environmental Sample Processor (ESP), autonomous underwater vehicles (</w:t>
      </w:r>
      <w:r w:rsidRPr="001C3B89">
        <w:rPr>
          <w:rFonts w:asciiTheme="majorHAnsi" w:hAnsiTheme="majorHAnsi"/>
        </w:rPr>
        <w:t>AUVs</w:t>
      </w:r>
      <w:r w:rsidR="00494464" w:rsidRPr="001C3B89">
        <w:rPr>
          <w:rFonts w:asciiTheme="majorHAnsi" w:hAnsiTheme="majorHAnsi"/>
        </w:rPr>
        <w:t>)</w:t>
      </w:r>
      <w:r w:rsidRPr="001C3B89">
        <w:rPr>
          <w:rFonts w:asciiTheme="majorHAnsi" w:hAnsiTheme="majorHAnsi"/>
        </w:rPr>
        <w:t xml:space="preserve">, </w:t>
      </w:r>
      <w:r w:rsidR="00874204" w:rsidRPr="001C3B89">
        <w:rPr>
          <w:rFonts w:asciiTheme="majorHAnsi" w:hAnsiTheme="majorHAnsi"/>
        </w:rPr>
        <w:t xml:space="preserve">underwater and sea-surface </w:t>
      </w:r>
      <w:r w:rsidR="00494464" w:rsidRPr="001C3B89">
        <w:rPr>
          <w:rFonts w:asciiTheme="majorHAnsi" w:hAnsiTheme="majorHAnsi"/>
        </w:rPr>
        <w:t xml:space="preserve">drifters, </w:t>
      </w:r>
      <w:r w:rsidRPr="001C3B89">
        <w:rPr>
          <w:rFonts w:asciiTheme="majorHAnsi" w:hAnsiTheme="majorHAnsi"/>
        </w:rPr>
        <w:t xml:space="preserve">moorings, radar, </w:t>
      </w:r>
      <w:r w:rsidR="00E90F72">
        <w:rPr>
          <w:rFonts w:asciiTheme="majorHAnsi" w:hAnsiTheme="majorHAnsi"/>
        </w:rPr>
        <w:t xml:space="preserve">and </w:t>
      </w:r>
      <w:r w:rsidRPr="001C3B89">
        <w:rPr>
          <w:rFonts w:asciiTheme="majorHAnsi" w:hAnsiTheme="majorHAnsi"/>
        </w:rPr>
        <w:t>remote-sensing satellites</w:t>
      </w:r>
      <w:r w:rsidR="00494464" w:rsidRPr="001C3B89">
        <w:rPr>
          <w:rFonts w:asciiTheme="majorHAnsi" w:hAnsiTheme="majorHAnsi"/>
        </w:rPr>
        <w:t>—</w:t>
      </w:r>
      <w:r w:rsidRPr="001C3B89">
        <w:rPr>
          <w:rFonts w:asciiTheme="majorHAnsi" w:hAnsiTheme="majorHAnsi"/>
        </w:rPr>
        <w:t xml:space="preserve">to </w:t>
      </w:r>
      <w:r w:rsidR="00990837">
        <w:rPr>
          <w:rFonts w:asciiTheme="majorHAnsi" w:hAnsiTheme="majorHAnsi"/>
        </w:rPr>
        <w:t>understand</w:t>
      </w:r>
      <w:r w:rsidRPr="001C3B89">
        <w:rPr>
          <w:rFonts w:asciiTheme="majorHAnsi" w:hAnsiTheme="majorHAnsi"/>
        </w:rPr>
        <w:t xml:space="preserve"> the movement of </w:t>
      </w:r>
      <w:r w:rsidR="00704DD2">
        <w:rPr>
          <w:rFonts w:asciiTheme="majorHAnsi" w:hAnsiTheme="majorHAnsi"/>
        </w:rPr>
        <w:t xml:space="preserve">water masses </w:t>
      </w:r>
      <w:r w:rsidR="00001BC0" w:rsidRPr="001C3B89">
        <w:rPr>
          <w:rFonts w:asciiTheme="majorHAnsi" w:hAnsiTheme="majorHAnsi"/>
        </w:rPr>
        <w:t xml:space="preserve">and </w:t>
      </w:r>
      <w:r w:rsidR="00990837">
        <w:rPr>
          <w:rFonts w:asciiTheme="majorHAnsi" w:hAnsiTheme="majorHAnsi"/>
        </w:rPr>
        <w:t xml:space="preserve">how </w:t>
      </w:r>
      <w:r w:rsidR="00001BC0" w:rsidRPr="001C3B89">
        <w:rPr>
          <w:rFonts w:asciiTheme="majorHAnsi" w:hAnsiTheme="majorHAnsi"/>
        </w:rPr>
        <w:t>organisms</w:t>
      </w:r>
      <w:r w:rsidR="00990837">
        <w:rPr>
          <w:rFonts w:asciiTheme="majorHAnsi" w:hAnsiTheme="majorHAnsi"/>
        </w:rPr>
        <w:t xml:space="preserve"> respond to changing conditions</w:t>
      </w:r>
      <w:r w:rsidRPr="001C3B89">
        <w:rPr>
          <w:rFonts w:asciiTheme="majorHAnsi" w:hAnsiTheme="majorHAnsi"/>
        </w:rPr>
        <w:t xml:space="preserve">. </w:t>
      </w:r>
    </w:p>
    <w:p w:rsidR="00990837" w:rsidRDefault="00990837" w:rsidP="009C7F09">
      <w:pPr>
        <w:rPr>
          <w:rFonts w:asciiTheme="majorHAnsi" w:hAnsiTheme="majorHAnsi"/>
        </w:rPr>
      </w:pPr>
    </w:p>
    <w:p w:rsidR="00A07B10" w:rsidRPr="001C3B89" w:rsidRDefault="000B71F6" w:rsidP="00A07B10">
      <w:pPr>
        <w:rPr>
          <w:rFonts w:asciiTheme="majorHAnsi" w:hAnsiTheme="majorHAnsi"/>
        </w:rPr>
      </w:pPr>
      <w:r>
        <w:rPr>
          <w:rFonts w:asciiTheme="majorHAnsi" w:hAnsiTheme="majorHAnsi"/>
        </w:rPr>
        <w:t>Principal Researcher for Autonomy Kanna Rajan</w:t>
      </w:r>
      <w:r w:rsidR="009C7F09" w:rsidRPr="001C3B89">
        <w:rPr>
          <w:rFonts w:asciiTheme="majorHAnsi" w:hAnsiTheme="majorHAnsi"/>
        </w:rPr>
        <w:t xml:space="preserve"> recognized that </w:t>
      </w:r>
      <w:r w:rsidR="003556F3" w:rsidRPr="001C3B89">
        <w:rPr>
          <w:rFonts w:asciiTheme="majorHAnsi" w:hAnsiTheme="majorHAnsi"/>
        </w:rPr>
        <w:t>CANON’s</w:t>
      </w:r>
      <w:r w:rsidR="009C7F09" w:rsidRPr="001C3B89">
        <w:rPr>
          <w:rFonts w:asciiTheme="majorHAnsi" w:hAnsiTheme="majorHAnsi"/>
        </w:rPr>
        <w:t xml:space="preserve"> complicate</w:t>
      </w:r>
      <w:r w:rsidR="003556F3" w:rsidRPr="001C3B89">
        <w:rPr>
          <w:rFonts w:asciiTheme="majorHAnsi" w:hAnsiTheme="majorHAnsi"/>
        </w:rPr>
        <w:t>d interdisciplinary experiments</w:t>
      </w:r>
      <w:r w:rsidR="009C7F09" w:rsidRPr="001C3B89">
        <w:rPr>
          <w:rFonts w:asciiTheme="majorHAnsi" w:hAnsiTheme="majorHAnsi"/>
        </w:rPr>
        <w:t xml:space="preserve"> required </w:t>
      </w:r>
      <w:r w:rsidR="003556F3" w:rsidRPr="001C3B89">
        <w:rPr>
          <w:rFonts w:asciiTheme="majorHAnsi" w:hAnsiTheme="majorHAnsi"/>
        </w:rPr>
        <w:t>decision</w:t>
      </w:r>
      <w:r w:rsidR="00B26267" w:rsidRPr="001C3B89">
        <w:rPr>
          <w:rFonts w:asciiTheme="majorHAnsi" w:hAnsiTheme="majorHAnsi"/>
        </w:rPr>
        <w:t>-</w:t>
      </w:r>
      <w:r w:rsidR="003556F3" w:rsidRPr="001C3B89">
        <w:rPr>
          <w:rFonts w:asciiTheme="majorHAnsi" w:hAnsiTheme="majorHAnsi"/>
        </w:rPr>
        <w:t>support</w:t>
      </w:r>
      <w:r w:rsidR="009C7F09" w:rsidRPr="001C3B89">
        <w:rPr>
          <w:rFonts w:asciiTheme="majorHAnsi" w:hAnsiTheme="majorHAnsi"/>
        </w:rPr>
        <w:t xml:space="preserve"> tools to help the many collaborating researchers plan and coordinate large field programs.</w:t>
      </w:r>
      <w:r w:rsidR="00AE49A0">
        <w:rPr>
          <w:rFonts w:asciiTheme="majorHAnsi" w:hAnsiTheme="majorHAnsi"/>
        </w:rPr>
        <w:t xml:space="preserve"> </w:t>
      </w:r>
      <w:r w:rsidR="00300040" w:rsidRPr="001C3B89">
        <w:rPr>
          <w:rFonts w:asciiTheme="majorHAnsi" w:hAnsiTheme="majorHAnsi"/>
        </w:rPr>
        <w:t xml:space="preserve">The engineering </w:t>
      </w:r>
      <w:r w:rsidR="00484D7D">
        <w:rPr>
          <w:rFonts w:asciiTheme="majorHAnsi" w:hAnsiTheme="majorHAnsi"/>
        </w:rPr>
        <w:t xml:space="preserve">team’s </w:t>
      </w:r>
      <w:r w:rsidR="00300040" w:rsidRPr="001C3B89">
        <w:rPr>
          <w:rFonts w:asciiTheme="majorHAnsi" w:hAnsiTheme="majorHAnsi"/>
        </w:rPr>
        <w:t>solution was the Ocean Decision Support System (ODSS)</w:t>
      </w:r>
      <w:r w:rsidR="0052146F">
        <w:rPr>
          <w:rFonts w:asciiTheme="majorHAnsi" w:hAnsiTheme="majorHAnsi"/>
        </w:rPr>
        <w:t>,</w:t>
      </w:r>
      <w:r w:rsidR="00300040" w:rsidRPr="001C3B89">
        <w:rPr>
          <w:rFonts w:asciiTheme="majorHAnsi" w:hAnsiTheme="majorHAnsi"/>
        </w:rPr>
        <w:t xml:space="preserve"> a web-based portal</w:t>
      </w:r>
      <w:r w:rsidR="00CF3A34" w:rsidRPr="001C3B89">
        <w:rPr>
          <w:rFonts w:asciiTheme="majorHAnsi" w:hAnsiTheme="majorHAnsi"/>
        </w:rPr>
        <w:t>.</w:t>
      </w:r>
      <w:r w:rsidR="00300040" w:rsidRPr="001C3B89">
        <w:rPr>
          <w:rFonts w:asciiTheme="majorHAnsi" w:hAnsiTheme="majorHAnsi"/>
        </w:rPr>
        <w:t xml:space="preserve"> The </w:t>
      </w:r>
      <w:r w:rsidR="002F3927" w:rsidRPr="001C3B89">
        <w:rPr>
          <w:rFonts w:asciiTheme="majorHAnsi" w:hAnsiTheme="majorHAnsi"/>
        </w:rPr>
        <w:t>system</w:t>
      </w:r>
      <w:r w:rsidR="00300040" w:rsidRPr="001C3B89">
        <w:rPr>
          <w:rFonts w:asciiTheme="majorHAnsi" w:hAnsiTheme="majorHAnsi"/>
        </w:rPr>
        <w:t xml:space="preserve"> provide</w:t>
      </w:r>
      <w:r w:rsidR="002F3927" w:rsidRPr="001C3B89">
        <w:rPr>
          <w:rFonts w:asciiTheme="majorHAnsi" w:hAnsiTheme="majorHAnsi"/>
        </w:rPr>
        <w:t>s</w:t>
      </w:r>
      <w:r w:rsidR="00300040" w:rsidRPr="001C3B89">
        <w:rPr>
          <w:rFonts w:asciiTheme="majorHAnsi" w:hAnsiTheme="majorHAnsi"/>
        </w:rPr>
        <w:t xml:space="preserve"> a </w:t>
      </w:r>
      <w:r w:rsidR="00CF3A34" w:rsidRPr="001C3B89">
        <w:rPr>
          <w:rFonts w:asciiTheme="majorHAnsi" w:hAnsiTheme="majorHAnsi"/>
        </w:rPr>
        <w:t>graphical user interface</w:t>
      </w:r>
      <w:r w:rsidR="006B2D91" w:rsidRPr="001C3B89">
        <w:rPr>
          <w:rFonts w:asciiTheme="majorHAnsi" w:hAnsiTheme="majorHAnsi"/>
        </w:rPr>
        <w:t xml:space="preserve"> </w:t>
      </w:r>
      <w:r w:rsidR="00300040" w:rsidRPr="001C3B89">
        <w:rPr>
          <w:rFonts w:asciiTheme="majorHAnsi" w:hAnsiTheme="majorHAnsi"/>
        </w:rPr>
        <w:t xml:space="preserve">so that the collaborating researchers </w:t>
      </w:r>
      <w:r w:rsidR="002F3927" w:rsidRPr="001C3B89">
        <w:rPr>
          <w:rFonts w:asciiTheme="majorHAnsi" w:hAnsiTheme="majorHAnsi"/>
        </w:rPr>
        <w:t>can</w:t>
      </w:r>
      <w:r w:rsidR="00377CC6" w:rsidRPr="001C3B89">
        <w:rPr>
          <w:rFonts w:asciiTheme="majorHAnsi" w:hAnsiTheme="majorHAnsi"/>
        </w:rPr>
        <w:t xml:space="preserve"> </w:t>
      </w:r>
      <w:r w:rsidR="00300040" w:rsidRPr="001C3B89">
        <w:rPr>
          <w:rFonts w:asciiTheme="majorHAnsi" w:hAnsiTheme="majorHAnsi"/>
        </w:rPr>
        <w:t xml:space="preserve">readily see </w:t>
      </w:r>
      <w:r w:rsidR="00B26267" w:rsidRPr="001C3B89">
        <w:rPr>
          <w:rFonts w:asciiTheme="majorHAnsi" w:hAnsiTheme="majorHAnsi"/>
        </w:rPr>
        <w:t xml:space="preserve">the </w:t>
      </w:r>
      <w:r w:rsidR="006B2D91" w:rsidRPr="001C3B89">
        <w:rPr>
          <w:rFonts w:asciiTheme="majorHAnsi" w:hAnsiTheme="majorHAnsi"/>
        </w:rPr>
        <w:t xml:space="preserve">location of each research tool at sea, </w:t>
      </w:r>
      <w:r w:rsidR="00CF3A34" w:rsidRPr="001C3B89">
        <w:rPr>
          <w:rFonts w:asciiTheme="majorHAnsi" w:hAnsiTheme="majorHAnsi"/>
        </w:rPr>
        <w:t>its trajectory</w:t>
      </w:r>
      <w:r w:rsidR="006B2D91" w:rsidRPr="001C3B89">
        <w:rPr>
          <w:rFonts w:asciiTheme="majorHAnsi" w:hAnsiTheme="majorHAnsi"/>
        </w:rPr>
        <w:t xml:space="preserve">, and </w:t>
      </w:r>
      <w:r w:rsidR="00AE49A0">
        <w:rPr>
          <w:rFonts w:asciiTheme="majorHAnsi" w:hAnsiTheme="majorHAnsi"/>
        </w:rPr>
        <w:t xml:space="preserve">information needed to test </w:t>
      </w:r>
      <w:r w:rsidR="00300040" w:rsidRPr="001C3B89">
        <w:rPr>
          <w:rFonts w:asciiTheme="majorHAnsi" w:hAnsiTheme="majorHAnsi"/>
        </w:rPr>
        <w:t>hypotheses. T</w:t>
      </w:r>
      <w:r w:rsidR="00A07B10" w:rsidRPr="001C3B89">
        <w:rPr>
          <w:rFonts w:asciiTheme="majorHAnsi" w:hAnsiTheme="majorHAnsi"/>
        </w:rPr>
        <w:t>he workflow start</w:t>
      </w:r>
      <w:r w:rsidR="002F3927" w:rsidRPr="001C3B89">
        <w:rPr>
          <w:rFonts w:asciiTheme="majorHAnsi" w:hAnsiTheme="majorHAnsi"/>
        </w:rPr>
        <w:t>s</w:t>
      </w:r>
      <w:r w:rsidR="00A07B10" w:rsidRPr="001C3B89">
        <w:rPr>
          <w:rFonts w:asciiTheme="majorHAnsi" w:hAnsiTheme="majorHAnsi"/>
        </w:rPr>
        <w:t xml:space="preserve"> with planning based on recent and historical data analysis and simulation experiments before a field experiment. With layers of data </w:t>
      </w:r>
      <w:r w:rsidR="00990837">
        <w:rPr>
          <w:rFonts w:asciiTheme="majorHAnsi" w:hAnsiTheme="majorHAnsi"/>
        </w:rPr>
        <w:t>gathered</w:t>
      </w:r>
      <w:r w:rsidR="00A07B10" w:rsidRPr="001C3B89">
        <w:rPr>
          <w:rFonts w:asciiTheme="majorHAnsi" w:hAnsiTheme="majorHAnsi"/>
        </w:rPr>
        <w:t xml:space="preserve"> from previous missions, </w:t>
      </w:r>
      <w:r w:rsidR="00A07B10" w:rsidRPr="00AE49A0">
        <w:rPr>
          <w:rFonts w:asciiTheme="majorHAnsi" w:hAnsiTheme="majorHAnsi"/>
        </w:rPr>
        <w:t>machine learning</w:t>
      </w:r>
      <w:r w:rsidR="00AE49A0">
        <w:rPr>
          <w:rFonts w:asciiTheme="majorHAnsi" w:hAnsiTheme="majorHAnsi"/>
        </w:rPr>
        <w:t xml:space="preserve">—computers </w:t>
      </w:r>
      <w:r w:rsidR="0052146F">
        <w:rPr>
          <w:rFonts w:asciiTheme="majorHAnsi" w:hAnsiTheme="majorHAnsi"/>
        </w:rPr>
        <w:t>taking</w:t>
      </w:r>
      <w:r w:rsidR="00AE49A0">
        <w:rPr>
          <w:rFonts w:asciiTheme="majorHAnsi" w:hAnsiTheme="majorHAnsi"/>
        </w:rPr>
        <w:t xml:space="preserve"> action without explicit programmed directions—</w:t>
      </w:r>
      <w:r w:rsidR="002F3927" w:rsidRPr="001C3B89">
        <w:rPr>
          <w:rFonts w:asciiTheme="majorHAnsi" w:hAnsiTheme="majorHAnsi"/>
        </w:rPr>
        <w:t xml:space="preserve">can be applied </w:t>
      </w:r>
      <w:r w:rsidR="00A07B10" w:rsidRPr="001C3B89">
        <w:rPr>
          <w:rFonts w:asciiTheme="majorHAnsi" w:hAnsiTheme="majorHAnsi"/>
        </w:rPr>
        <w:t>on the fly. The team c</w:t>
      </w:r>
      <w:r w:rsidR="002F3927" w:rsidRPr="001C3B89">
        <w:rPr>
          <w:rFonts w:asciiTheme="majorHAnsi" w:hAnsiTheme="majorHAnsi"/>
        </w:rPr>
        <w:t>an</w:t>
      </w:r>
      <w:r w:rsidR="00A07B10" w:rsidRPr="001C3B89">
        <w:rPr>
          <w:rFonts w:asciiTheme="majorHAnsi" w:hAnsiTheme="majorHAnsi"/>
        </w:rPr>
        <w:t xml:space="preserve"> develop an algorithm to find a signal</w:t>
      </w:r>
      <w:r w:rsidR="00AE49A0">
        <w:rPr>
          <w:rFonts w:asciiTheme="majorHAnsi" w:hAnsiTheme="majorHAnsi"/>
        </w:rPr>
        <w:t xml:space="preserve">, such as </w:t>
      </w:r>
      <w:r w:rsidR="00A07B10" w:rsidRPr="001C3B89">
        <w:rPr>
          <w:rFonts w:asciiTheme="majorHAnsi" w:hAnsiTheme="majorHAnsi"/>
        </w:rPr>
        <w:t>chlorophyll</w:t>
      </w:r>
      <w:r w:rsidR="00AE49A0">
        <w:rPr>
          <w:rFonts w:asciiTheme="majorHAnsi" w:hAnsiTheme="majorHAnsi"/>
        </w:rPr>
        <w:t>,</w:t>
      </w:r>
      <w:r w:rsidR="00A07B10" w:rsidRPr="001C3B89">
        <w:rPr>
          <w:rFonts w:asciiTheme="majorHAnsi" w:hAnsiTheme="majorHAnsi"/>
        </w:rPr>
        <w:t xml:space="preserve"> in archived data, then later execute the algorithm on the live data being collected.  </w:t>
      </w:r>
    </w:p>
    <w:p w:rsidR="00A07B10" w:rsidRPr="001C3B89" w:rsidRDefault="00A07B10" w:rsidP="00300040">
      <w:pPr>
        <w:rPr>
          <w:rFonts w:asciiTheme="majorHAnsi" w:hAnsiTheme="majorHAnsi"/>
        </w:rPr>
      </w:pPr>
    </w:p>
    <w:p w:rsidR="009C7F09" w:rsidRPr="001C3B89" w:rsidRDefault="00A07B10" w:rsidP="009C7F09">
      <w:pPr>
        <w:rPr>
          <w:rFonts w:asciiTheme="majorHAnsi" w:hAnsiTheme="majorHAnsi"/>
        </w:rPr>
      </w:pPr>
      <w:r w:rsidRPr="001C3B89">
        <w:rPr>
          <w:rFonts w:asciiTheme="majorHAnsi" w:hAnsiTheme="majorHAnsi"/>
        </w:rPr>
        <w:t xml:space="preserve">During the </w:t>
      </w:r>
      <w:r w:rsidR="00990837">
        <w:rPr>
          <w:rFonts w:asciiTheme="majorHAnsi" w:hAnsiTheme="majorHAnsi"/>
        </w:rPr>
        <w:t xml:space="preserve">2012 </w:t>
      </w:r>
      <w:r w:rsidRPr="001C3B89">
        <w:rPr>
          <w:rFonts w:asciiTheme="majorHAnsi" w:hAnsiTheme="majorHAnsi"/>
        </w:rPr>
        <w:t>field experiment, resea</w:t>
      </w:r>
      <w:r w:rsidR="002F3927" w:rsidRPr="001C3B89">
        <w:rPr>
          <w:rFonts w:asciiTheme="majorHAnsi" w:hAnsiTheme="majorHAnsi"/>
        </w:rPr>
        <w:t>r</w:t>
      </w:r>
      <w:r w:rsidRPr="001C3B89">
        <w:rPr>
          <w:rFonts w:asciiTheme="majorHAnsi" w:hAnsiTheme="majorHAnsi"/>
        </w:rPr>
        <w:t>chers had</w:t>
      </w:r>
      <w:r w:rsidR="006B2D91" w:rsidRPr="001C3B89">
        <w:rPr>
          <w:rFonts w:asciiTheme="majorHAnsi" w:hAnsiTheme="majorHAnsi"/>
        </w:rPr>
        <w:t xml:space="preserve"> access </w:t>
      </w:r>
      <w:r w:rsidRPr="001C3B89">
        <w:rPr>
          <w:rFonts w:asciiTheme="majorHAnsi" w:hAnsiTheme="majorHAnsi"/>
        </w:rPr>
        <w:t>to a</w:t>
      </w:r>
      <w:r w:rsidR="00990837">
        <w:rPr>
          <w:rFonts w:asciiTheme="majorHAnsi" w:hAnsiTheme="majorHAnsi"/>
        </w:rPr>
        <w:t>n</w:t>
      </w:r>
      <w:r w:rsidRPr="001C3B89">
        <w:rPr>
          <w:rFonts w:asciiTheme="majorHAnsi" w:hAnsiTheme="majorHAnsi"/>
        </w:rPr>
        <w:t xml:space="preserve"> </w:t>
      </w:r>
      <w:r w:rsidR="00990837">
        <w:rPr>
          <w:rFonts w:asciiTheme="majorHAnsi" w:hAnsiTheme="majorHAnsi"/>
        </w:rPr>
        <w:t xml:space="preserve">interactive </w:t>
      </w:r>
      <w:r w:rsidRPr="001C3B89">
        <w:rPr>
          <w:rFonts w:asciiTheme="majorHAnsi" w:hAnsiTheme="majorHAnsi"/>
        </w:rPr>
        <w:t xml:space="preserve">map </w:t>
      </w:r>
      <w:r w:rsidR="00990837">
        <w:rPr>
          <w:rFonts w:asciiTheme="majorHAnsi" w:hAnsiTheme="majorHAnsi"/>
        </w:rPr>
        <w:t xml:space="preserve">that displayed </w:t>
      </w:r>
      <w:r w:rsidRPr="001C3B89">
        <w:rPr>
          <w:rFonts w:asciiTheme="majorHAnsi" w:hAnsiTheme="majorHAnsi"/>
        </w:rPr>
        <w:t xml:space="preserve">ships </w:t>
      </w:r>
      <w:r w:rsidR="00990837">
        <w:rPr>
          <w:rFonts w:asciiTheme="majorHAnsi" w:hAnsiTheme="majorHAnsi"/>
        </w:rPr>
        <w:t>and sensor systems</w:t>
      </w:r>
      <w:r w:rsidR="00AE49A0">
        <w:rPr>
          <w:rFonts w:asciiTheme="majorHAnsi" w:hAnsiTheme="majorHAnsi"/>
        </w:rPr>
        <w:t>,</w:t>
      </w:r>
      <w:r w:rsidR="00990837">
        <w:rPr>
          <w:rFonts w:asciiTheme="majorHAnsi" w:hAnsiTheme="majorHAnsi"/>
        </w:rPr>
        <w:t xml:space="preserve"> </w:t>
      </w:r>
      <w:r w:rsidRPr="001C3B89">
        <w:rPr>
          <w:rFonts w:asciiTheme="majorHAnsi" w:hAnsiTheme="majorHAnsi"/>
        </w:rPr>
        <w:t>as well as the data</w:t>
      </w:r>
      <w:r w:rsidR="00990837">
        <w:rPr>
          <w:rFonts w:asciiTheme="majorHAnsi" w:hAnsiTheme="majorHAnsi"/>
        </w:rPr>
        <w:t xml:space="preserve"> they generated</w:t>
      </w:r>
      <w:r w:rsidR="00AE49A0">
        <w:rPr>
          <w:rFonts w:asciiTheme="majorHAnsi" w:hAnsiTheme="majorHAnsi"/>
        </w:rPr>
        <w:t>,</w:t>
      </w:r>
      <w:r w:rsidRPr="001C3B89">
        <w:rPr>
          <w:rFonts w:asciiTheme="majorHAnsi" w:hAnsiTheme="majorHAnsi"/>
        </w:rPr>
        <w:t xml:space="preserve"> </w:t>
      </w:r>
      <w:r w:rsidR="00AE49A0">
        <w:rPr>
          <w:rFonts w:asciiTheme="majorHAnsi" w:hAnsiTheme="majorHAnsi"/>
        </w:rPr>
        <w:t xml:space="preserve">so that the </w:t>
      </w:r>
      <w:r w:rsidR="002F3927" w:rsidRPr="001C3B89">
        <w:rPr>
          <w:rFonts w:asciiTheme="majorHAnsi" w:hAnsiTheme="majorHAnsi"/>
        </w:rPr>
        <w:t>participants</w:t>
      </w:r>
      <w:r w:rsidR="00AE49A0">
        <w:rPr>
          <w:rFonts w:asciiTheme="majorHAnsi" w:hAnsiTheme="majorHAnsi"/>
        </w:rPr>
        <w:t xml:space="preserve"> were kept</w:t>
      </w:r>
      <w:r w:rsidRPr="001C3B89">
        <w:rPr>
          <w:rFonts w:asciiTheme="majorHAnsi" w:hAnsiTheme="majorHAnsi"/>
        </w:rPr>
        <w:t xml:space="preserve"> </w:t>
      </w:r>
      <w:r w:rsidR="00300040" w:rsidRPr="001C3B89">
        <w:rPr>
          <w:rFonts w:asciiTheme="majorHAnsi" w:hAnsiTheme="majorHAnsi"/>
        </w:rPr>
        <w:t>aware</w:t>
      </w:r>
      <w:r w:rsidRPr="001C3B89">
        <w:rPr>
          <w:rFonts w:asciiTheme="majorHAnsi" w:hAnsiTheme="majorHAnsi"/>
        </w:rPr>
        <w:t xml:space="preserve"> of </w:t>
      </w:r>
      <w:r w:rsidR="006B2D91" w:rsidRPr="001C3B89">
        <w:rPr>
          <w:rFonts w:asciiTheme="majorHAnsi" w:hAnsiTheme="majorHAnsi"/>
        </w:rPr>
        <w:t xml:space="preserve">ever-changing </w:t>
      </w:r>
      <w:r w:rsidR="00DE6AAD" w:rsidRPr="001C3B89">
        <w:rPr>
          <w:rFonts w:asciiTheme="majorHAnsi" w:hAnsiTheme="majorHAnsi"/>
        </w:rPr>
        <w:t>conditions</w:t>
      </w:r>
      <w:r w:rsidR="006B2D91" w:rsidRPr="001C3B89">
        <w:rPr>
          <w:rFonts w:asciiTheme="majorHAnsi" w:hAnsiTheme="majorHAnsi"/>
        </w:rPr>
        <w:t xml:space="preserve">. </w:t>
      </w:r>
      <w:r w:rsidR="00E42B0B" w:rsidRPr="001C3B89">
        <w:rPr>
          <w:rFonts w:asciiTheme="majorHAnsi" w:hAnsiTheme="majorHAnsi"/>
        </w:rPr>
        <w:t xml:space="preserve">The </w:t>
      </w:r>
      <w:r w:rsidR="00DE6AAD" w:rsidRPr="001C3B89">
        <w:rPr>
          <w:rFonts w:asciiTheme="majorHAnsi" w:hAnsiTheme="majorHAnsi"/>
        </w:rPr>
        <w:t>ODS</w:t>
      </w:r>
      <w:r w:rsidR="00E42B0B" w:rsidRPr="001C3B89">
        <w:rPr>
          <w:rFonts w:asciiTheme="majorHAnsi" w:hAnsiTheme="majorHAnsi"/>
        </w:rPr>
        <w:t>S</w:t>
      </w:r>
      <w:r w:rsidR="00DE6AAD" w:rsidRPr="001C3B89">
        <w:rPr>
          <w:rFonts w:asciiTheme="majorHAnsi" w:hAnsiTheme="majorHAnsi"/>
        </w:rPr>
        <w:t xml:space="preserve"> solution</w:t>
      </w:r>
      <w:r w:rsidR="00E42B0B" w:rsidRPr="001C3B89">
        <w:rPr>
          <w:rFonts w:asciiTheme="majorHAnsi" w:hAnsiTheme="majorHAnsi"/>
        </w:rPr>
        <w:t xml:space="preserve"> is unique because it </w:t>
      </w:r>
      <w:r w:rsidR="00E42B0B" w:rsidRPr="003E3D63">
        <w:rPr>
          <w:rFonts w:asciiTheme="majorHAnsi" w:hAnsiTheme="majorHAnsi"/>
        </w:rPr>
        <w:t xml:space="preserve">distributes </w:t>
      </w:r>
      <w:r w:rsidR="00A30C6E">
        <w:rPr>
          <w:rFonts w:asciiTheme="majorHAnsi" w:hAnsiTheme="majorHAnsi"/>
        </w:rPr>
        <w:t>control</w:t>
      </w:r>
      <w:r w:rsidR="00E42B0B" w:rsidRPr="001C3B89">
        <w:rPr>
          <w:rFonts w:asciiTheme="majorHAnsi" w:hAnsiTheme="majorHAnsi"/>
        </w:rPr>
        <w:t xml:space="preserve">, allowing revision of </w:t>
      </w:r>
      <w:r w:rsidR="002F3927" w:rsidRPr="001C3B89">
        <w:rPr>
          <w:rFonts w:asciiTheme="majorHAnsi" w:hAnsiTheme="majorHAnsi"/>
        </w:rPr>
        <w:t xml:space="preserve">plans and </w:t>
      </w:r>
      <w:r w:rsidR="00E42B0B" w:rsidRPr="001C3B89">
        <w:rPr>
          <w:rFonts w:asciiTheme="majorHAnsi" w:hAnsiTheme="majorHAnsi"/>
        </w:rPr>
        <w:t xml:space="preserve">activities </w:t>
      </w:r>
      <w:r w:rsidR="000C2C23" w:rsidRPr="001C3B89">
        <w:rPr>
          <w:rFonts w:asciiTheme="majorHAnsi" w:hAnsiTheme="majorHAnsi"/>
        </w:rPr>
        <w:t>by</w:t>
      </w:r>
      <w:r w:rsidR="00E42B0B" w:rsidRPr="001C3B89">
        <w:rPr>
          <w:rFonts w:asciiTheme="majorHAnsi" w:hAnsiTheme="majorHAnsi"/>
        </w:rPr>
        <w:t xml:space="preserve"> the robots </w:t>
      </w:r>
      <w:r w:rsidR="000C2C23" w:rsidRPr="001C3B89">
        <w:rPr>
          <w:rFonts w:asciiTheme="majorHAnsi" w:hAnsiTheme="majorHAnsi"/>
        </w:rPr>
        <w:t>or humans</w:t>
      </w:r>
      <w:r w:rsidR="00E42B0B" w:rsidRPr="001C3B89">
        <w:rPr>
          <w:rFonts w:asciiTheme="majorHAnsi" w:hAnsiTheme="majorHAnsi"/>
        </w:rPr>
        <w:t xml:space="preserve">. </w:t>
      </w:r>
      <w:r w:rsidR="000C2C23" w:rsidRPr="001C3B89">
        <w:rPr>
          <w:rFonts w:asciiTheme="majorHAnsi" w:hAnsiTheme="majorHAnsi"/>
        </w:rPr>
        <w:t xml:space="preserve">With </w:t>
      </w:r>
      <w:r w:rsidR="00DE6AAD" w:rsidRPr="001C3B89">
        <w:rPr>
          <w:rFonts w:asciiTheme="majorHAnsi" w:hAnsiTheme="majorHAnsi"/>
        </w:rPr>
        <w:t>ODSS</w:t>
      </w:r>
      <w:r w:rsidR="000C2C23" w:rsidRPr="001C3B89">
        <w:rPr>
          <w:rFonts w:asciiTheme="majorHAnsi" w:hAnsiTheme="majorHAnsi"/>
        </w:rPr>
        <w:t xml:space="preserve"> web</w:t>
      </w:r>
      <w:r w:rsidR="0003644A" w:rsidRPr="001C3B89">
        <w:rPr>
          <w:rFonts w:asciiTheme="majorHAnsi" w:hAnsiTheme="majorHAnsi"/>
        </w:rPr>
        <w:t>-based communications,</w:t>
      </w:r>
      <w:r w:rsidR="000C2C23" w:rsidRPr="001C3B89">
        <w:rPr>
          <w:rFonts w:asciiTheme="majorHAnsi" w:hAnsiTheme="majorHAnsi"/>
        </w:rPr>
        <w:t xml:space="preserve"> data management systems, and robotic control, researchers can make high</w:t>
      </w:r>
      <w:r w:rsidR="0003644A" w:rsidRPr="001C3B89">
        <w:rPr>
          <w:rFonts w:asciiTheme="majorHAnsi" w:hAnsiTheme="majorHAnsi"/>
        </w:rPr>
        <w:t>-</w:t>
      </w:r>
      <w:r w:rsidR="000C2C23" w:rsidRPr="001C3B89">
        <w:rPr>
          <w:rFonts w:asciiTheme="majorHAnsi" w:hAnsiTheme="majorHAnsi"/>
        </w:rPr>
        <w:t xml:space="preserve">level decisions during the day and </w:t>
      </w:r>
      <w:r w:rsidR="00990837">
        <w:rPr>
          <w:rFonts w:asciiTheme="majorHAnsi" w:hAnsiTheme="majorHAnsi"/>
        </w:rPr>
        <w:t xml:space="preserve">rely on </w:t>
      </w:r>
      <w:r w:rsidR="000C2C23" w:rsidRPr="001C3B89">
        <w:rPr>
          <w:rFonts w:asciiTheme="majorHAnsi" w:hAnsiTheme="majorHAnsi"/>
        </w:rPr>
        <w:t xml:space="preserve">automated control at night. </w:t>
      </w:r>
      <w:r w:rsidR="00DE6AAD" w:rsidRPr="001C3B89">
        <w:rPr>
          <w:rFonts w:asciiTheme="majorHAnsi" w:hAnsiTheme="majorHAnsi"/>
        </w:rPr>
        <w:t>The system</w:t>
      </w:r>
      <w:r w:rsidR="000C2C23" w:rsidRPr="001C3B89">
        <w:rPr>
          <w:rFonts w:asciiTheme="majorHAnsi" w:hAnsiTheme="majorHAnsi"/>
        </w:rPr>
        <w:t xml:space="preserve"> allow</w:t>
      </w:r>
      <w:r w:rsidR="00DE6AAD" w:rsidRPr="001C3B89">
        <w:rPr>
          <w:rFonts w:asciiTheme="majorHAnsi" w:hAnsiTheme="majorHAnsi"/>
        </w:rPr>
        <w:t>s</w:t>
      </w:r>
      <w:r w:rsidR="000C2C23" w:rsidRPr="001C3B89">
        <w:rPr>
          <w:rFonts w:asciiTheme="majorHAnsi" w:hAnsiTheme="majorHAnsi"/>
        </w:rPr>
        <w:t xml:space="preserve"> the team </w:t>
      </w:r>
      <w:r w:rsidR="00DE6AAD" w:rsidRPr="001C3B89">
        <w:rPr>
          <w:rFonts w:asciiTheme="majorHAnsi" w:hAnsiTheme="majorHAnsi"/>
        </w:rPr>
        <w:t xml:space="preserve">or the robot </w:t>
      </w:r>
      <w:r w:rsidR="000C2C23" w:rsidRPr="001C3B89">
        <w:rPr>
          <w:rFonts w:asciiTheme="majorHAnsi" w:hAnsiTheme="majorHAnsi"/>
        </w:rPr>
        <w:t xml:space="preserve">to respond to events, for example </w:t>
      </w:r>
      <w:r w:rsidR="00990837">
        <w:rPr>
          <w:rFonts w:asciiTheme="majorHAnsi" w:hAnsiTheme="majorHAnsi"/>
        </w:rPr>
        <w:t>directing</w:t>
      </w:r>
      <w:r w:rsidR="000C2C23" w:rsidRPr="001C3B89">
        <w:rPr>
          <w:rFonts w:asciiTheme="majorHAnsi" w:hAnsiTheme="majorHAnsi"/>
        </w:rPr>
        <w:t xml:space="preserve"> an AUV to collect a water sample.</w:t>
      </w:r>
      <w:r w:rsidR="00DE6AAD" w:rsidRPr="001C3B89">
        <w:rPr>
          <w:rFonts w:asciiTheme="majorHAnsi" w:hAnsiTheme="majorHAnsi"/>
        </w:rPr>
        <w:t xml:space="preserve"> After a field program, the ODSS is available to replay the sequence of experiments, analyze results,</w:t>
      </w:r>
      <w:r w:rsidR="0003644A" w:rsidRPr="001C3B89">
        <w:rPr>
          <w:rFonts w:asciiTheme="majorHAnsi" w:hAnsiTheme="majorHAnsi"/>
        </w:rPr>
        <w:t xml:space="preserve"> and</w:t>
      </w:r>
      <w:r w:rsidR="00DE6AAD" w:rsidRPr="001C3B89">
        <w:rPr>
          <w:rFonts w:asciiTheme="majorHAnsi" w:hAnsiTheme="majorHAnsi"/>
        </w:rPr>
        <w:t xml:space="preserve"> archive and disseminate </w:t>
      </w:r>
      <w:r w:rsidR="00990837">
        <w:rPr>
          <w:rFonts w:asciiTheme="majorHAnsi" w:hAnsiTheme="majorHAnsi"/>
        </w:rPr>
        <w:t>information</w:t>
      </w:r>
      <w:r w:rsidR="00DE6AAD" w:rsidRPr="001C3B89">
        <w:rPr>
          <w:rFonts w:asciiTheme="majorHAnsi" w:hAnsiTheme="majorHAnsi"/>
        </w:rPr>
        <w:t xml:space="preserve"> for use in future planning.</w:t>
      </w:r>
    </w:p>
    <w:p w:rsidR="009C7F09" w:rsidRPr="001C3B89" w:rsidRDefault="009C7F09">
      <w:pPr>
        <w:rPr>
          <w:rFonts w:asciiTheme="majorHAnsi" w:hAnsiTheme="majorHAnsi"/>
        </w:rPr>
      </w:pPr>
    </w:p>
    <w:p w:rsidR="00494464" w:rsidRPr="001C3B89" w:rsidRDefault="00874204">
      <w:pPr>
        <w:rPr>
          <w:rFonts w:asciiTheme="majorHAnsi" w:hAnsiTheme="majorHAnsi"/>
        </w:rPr>
      </w:pPr>
      <w:r w:rsidRPr="001C3B89">
        <w:rPr>
          <w:rFonts w:asciiTheme="majorHAnsi" w:hAnsiTheme="majorHAnsi"/>
        </w:rPr>
        <w:lastRenderedPageBreak/>
        <w:t>In 2010 the CANON research team</w:t>
      </w:r>
      <w:r w:rsidR="00494464" w:rsidRPr="001C3B89">
        <w:rPr>
          <w:rFonts w:asciiTheme="majorHAnsi" w:hAnsiTheme="majorHAnsi"/>
        </w:rPr>
        <w:t xml:space="preserve"> found substantial concentrations of ammoni</w:t>
      </w:r>
      <w:r w:rsidRPr="001C3B89">
        <w:rPr>
          <w:rFonts w:asciiTheme="majorHAnsi" w:hAnsiTheme="majorHAnsi"/>
        </w:rPr>
        <w:t>um</w:t>
      </w:r>
      <w:r w:rsidR="00494464" w:rsidRPr="001C3B89">
        <w:rPr>
          <w:rFonts w:asciiTheme="majorHAnsi" w:hAnsiTheme="majorHAnsi"/>
        </w:rPr>
        <w:t xml:space="preserve"> </w:t>
      </w:r>
      <w:r w:rsidR="00685224" w:rsidRPr="001C3B89">
        <w:rPr>
          <w:rFonts w:asciiTheme="majorHAnsi" w:hAnsiTheme="majorHAnsi"/>
        </w:rPr>
        <w:t>in Monterey Bay</w:t>
      </w:r>
      <w:r w:rsidR="00494464" w:rsidRPr="001C3B89">
        <w:rPr>
          <w:rFonts w:asciiTheme="majorHAnsi" w:hAnsiTheme="majorHAnsi"/>
        </w:rPr>
        <w:t xml:space="preserve">—a finding that challenged the view that the coastal systems run mostly on </w:t>
      </w:r>
      <w:r w:rsidR="00494464" w:rsidRPr="003E3D63">
        <w:rPr>
          <w:rFonts w:asciiTheme="majorHAnsi" w:hAnsiTheme="majorHAnsi"/>
        </w:rPr>
        <w:t>upwelled nitrate</w:t>
      </w:r>
      <w:r w:rsidR="00494464" w:rsidRPr="001C3B89">
        <w:rPr>
          <w:rFonts w:asciiTheme="majorHAnsi" w:hAnsiTheme="majorHAnsi"/>
        </w:rPr>
        <w:t xml:space="preserve">. </w:t>
      </w:r>
      <w:r w:rsidR="00A30C6E">
        <w:rPr>
          <w:rFonts w:asciiTheme="majorHAnsi" w:hAnsiTheme="majorHAnsi"/>
        </w:rPr>
        <w:t xml:space="preserve">The unpredicted prevalence of ammonium </w:t>
      </w:r>
      <w:r w:rsidR="00BA55AB">
        <w:rPr>
          <w:rFonts w:asciiTheme="majorHAnsi" w:hAnsiTheme="majorHAnsi"/>
        </w:rPr>
        <w:t>is</w:t>
      </w:r>
      <w:r w:rsidR="00A30C6E">
        <w:rPr>
          <w:rFonts w:asciiTheme="majorHAnsi" w:hAnsiTheme="majorHAnsi"/>
        </w:rPr>
        <w:t xml:space="preserve"> a reminder of the complexities of the </w:t>
      </w:r>
      <w:r w:rsidR="00240864">
        <w:rPr>
          <w:rFonts w:asciiTheme="majorHAnsi" w:hAnsiTheme="majorHAnsi"/>
        </w:rPr>
        <w:t xml:space="preserve">coastal </w:t>
      </w:r>
      <w:r w:rsidR="00A30C6E">
        <w:rPr>
          <w:rFonts w:asciiTheme="majorHAnsi" w:hAnsiTheme="majorHAnsi"/>
        </w:rPr>
        <w:t xml:space="preserve">ecosystem and how much </w:t>
      </w:r>
      <w:r w:rsidR="00240864">
        <w:rPr>
          <w:rFonts w:asciiTheme="majorHAnsi" w:hAnsiTheme="majorHAnsi"/>
        </w:rPr>
        <w:t xml:space="preserve">of its dynamics and functioning </w:t>
      </w:r>
      <w:r w:rsidR="00A30C6E">
        <w:rPr>
          <w:rFonts w:asciiTheme="majorHAnsi" w:hAnsiTheme="majorHAnsi"/>
        </w:rPr>
        <w:t xml:space="preserve">remains </w:t>
      </w:r>
      <w:r w:rsidR="00BA55AB">
        <w:rPr>
          <w:rFonts w:asciiTheme="majorHAnsi" w:hAnsiTheme="majorHAnsi"/>
        </w:rPr>
        <w:t>unexplained</w:t>
      </w:r>
      <w:r w:rsidR="00013A09">
        <w:rPr>
          <w:rFonts w:asciiTheme="majorHAnsi" w:hAnsiTheme="majorHAnsi"/>
        </w:rPr>
        <w:t xml:space="preserve">. </w:t>
      </w:r>
      <w:r w:rsidR="00494464" w:rsidRPr="001C3B89">
        <w:rPr>
          <w:rFonts w:asciiTheme="majorHAnsi" w:hAnsiTheme="majorHAnsi"/>
        </w:rPr>
        <w:t xml:space="preserve">The </w:t>
      </w:r>
      <w:r w:rsidR="0003644A" w:rsidRPr="001C3B89">
        <w:rPr>
          <w:rFonts w:asciiTheme="majorHAnsi" w:hAnsiTheme="majorHAnsi"/>
        </w:rPr>
        <w:t xml:space="preserve">amount </w:t>
      </w:r>
      <w:r w:rsidR="00FA5D49">
        <w:rPr>
          <w:rFonts w:asciiTheme="majorHAnsi" w:hAnsiTheme="majorHAnsi"/>
        </w:rPr>
        <w:t xml:space="preserve">of ammonium </w:t>
      </w:r>
      <w:r w:rsidR="00240864">
        <w:rPr>
          <w:rFonts w:asciiTheme="majorHAnsi" w:hAnsiTheme="majorHAnsi"/>
        </w:rPr>
        <w:t>transported</w:t>
      </w:r>
      <w:r w:rsidR="00240864" w:rsidRPr="001C3B89">
        <w:rPr>
          <w:rFonts w:asciiTheme="majorHAnsi" w:hAnsiTheme="majorHAnsi"/>
        </w:rPr>
        <w:t xml:space="preserve"> </w:t>
      </w:r>
      <w:r w:rsidR="0003644A" w:rsidRPr="001C3B89">
        <w:rPr>
          <w:rFonts w:asciiTheme="majorHAnsi" w:hAnsiTheme="majorHAnsi"/>
        </w:rPr>
        <w:t>to depths</w:t>
      </w:r>
      <w:r w:rsidR="00494464" w:rsidRPr="001C3B89">
        <w:rPr>
          <w:rFonts w:asciiTheme="majorHAnsi" w:hAnsiTheme="majorHAnsi"/>
        </w:rPr>
        <w:t xml:space="preserve"> was also less than predicted, indicating significant horizontal transfer of material offshore. </w:t>
      </w:r>
      <w:r w:rsidR="00685224" w:rsidRPr="001C3B89">
        <w:rPr>
          <w:rFonts w:asciiTheme="majorHAnsi" w:hAnsiTheme="majorHAnsi"/>
        </w:rPr>
        <w:t xml:space="preserve">The </w:t>
      </w:r>
      <w:r w:rsidR="00990837">
        <w:rPr>
          <w:rFonts w:asciiTheme="majorHAnsi" w:hAnsiTheme="majorHAnsi"/>
        </w:rPr>
        <w:t>observation</w:t>
      </w:r>
      <w:r w:rsidR="00685224" w:rsidRPr="001C3B89">
        <w:rPr>
          <w:rFonts w:asciiTheme="majorHAnsi" w:hAnsiTheme="majorHAnsi"/>
        </w:rPr>
        <w:t xml:space="preserve"> raised questions on h</w:t>
      </w:r>
      <w:r w:rsidR="00494464" w:rsidRPr="001C3B89">
        <w:rPr>
          <w:rFonts w:asciiTheme="majorHAnsi" w:hAnsiTheme="majorHAnsi"/>
        </w:rPr>
        <w:t>ow the biological pump change</w:t>
      </w:r>
      <w:r w:rsidR="00685224" w:rsidRPr="001C3B89">
        <w:rPr>
          <w:rFonts w:asciiTheme="majorHAnsi" w:hAnsiTheme="majorHAnsi"/>
        </w:rPr>
        <w:t>s between coastal and offshore ecosystems</w:t>
      </w:r>
      <w:r w:rsidR="00494464" w:rsidRPr="001C3B89">
        <w:rPr>
          <w:rFonts w:asciiTheme="majorHAnsi" w:hAnsiTheme="majorHAnsi"/>
        </w:rPr>
        <w:t xml:space="preserve">. </w:t>
      </w:r>
      <w:r w:rsidR="0075199F" w:rsidRPr="001C3B89">
        <w:rPr>
          <w:rFonts w:asciiTheme="majorHAnsi" w:hAnsiTheme="majorHAnsi"/>
        </w:rPr>
        <w:t xml:space="preserve">What physical conditions lead to the formation of a subsurface </w:t>
      </w:r>
      <w:r w:rsidR="00990837">
        <w:rPr>
          <w:rFonts w:asciiTheme="majorHAnsi" w:hAnsiTheme="majorHAnsi"/>
        </w:rPr>
        <w:t>plume</w:t>
      </w:r>
      <w:r w:rsidR="00E42204" w:rsidRPr="001C3B89">
        <w:rPr>
          <w:rFonts w:asciiTheme="majorHAnsi" w:hAnsiTheme="majorHAnsi"/>
        </w:rPr>
        <w:t xml:space="preserve"> of </w:t>
      </w:r>
      <w:r w:rsidR="0075199F" w:rsidRPr="001C3B89">
        <w:rPr>
          <w:rFonts w:asciiTheme="majorHAnsi" w:hAnsiTheme="majorHAnsi"/>
        </w:rPr>
        <w:t>ammoni</w:t>
      </w:r>
      <w:r w:rsidRPr="001C3B89">
        <w:rPr>
          <w:rFonts w:asciiTheme="majorHAnsi" w:hAnsiTheme="majorHAnsi"/>
        </w:rPr>
        <w:t>um</w:t>
      </w:r>
      <w:r w:rsidR="00494464" w:rsidRPr="001C3B89">
        <w:rPr>
          <w:rFonts w:asciiTheme="majorHAnsi" w:hAnsiTheme="majorHAnsi"/>
        </w:rPr>
        <w:t xml:space="preserve">? </w:t>
      </w:r>
      <w:r w:rsidR="0075199F" w:rsidRPr="001C3B89">
        <w:rPr>
          <w:rFonts w:asciiTheme="majorHAnsi" w:hAnsiTheme="majorHAnsi"/>
        </w:rPr>
        <w:t xml:space="preserve">How fast was </w:t>
      </w:r>
      <w:r w:rsidRPr="001C3B89">
        <w:rPr>
          <w:rFonts w:asciiTheme="majorHAnsi" w:hAnsiTheme="majorHAnsi"/>
        </w:rPr>
        <w:t xml:space="preserve">ammonium </w:t>
      </w:r>
      <w:r w:rsidR="0075199F" w:rsidRPr="001C3B89">
        <w:rPr>
          <w:rFonts w:asciiTheme="majorHAnsi" w:hAnsiTheme="majorHAnsi"/>
        </w:rPr>
        <w:t>produced and consumed</w:t>
      </w:r>
      <w:r w:rsidR="003E3D63">
        <w:rPr>
          <w:rFonts w:asciiTheme="majorHAnsi" w:hAnsiTheme="majorHAnsi"/>
        </w:rPr>
        <w:t xml:space="preserve"> and how did this affect the nitrogen cycle</w:t>
      </w:r>
      <w:r w:rsidR="00494464" w:rsidRPr="001C3B89">
        <w:rPr>
          <w:rFonts w:asciiTheme="majorHAnsi" w:hAnsiTheme="majorHAnsi"/>
        </w:rPr>
        <w:t xml:space="preserve">? </w:t>
      </w:r>
      <w:r w:rsidR="0075199F" w:rsidRPr="001C3B89">
        <w:rPr>
          <w:rFonts w:asciiTheme="majorHAnsi" w:hAnsiTheme="majorHAnsi"/>
        </w:rPr>
        <w:t xml:space="preserve"> Could the producers and consumers be identified autonomously and genetically</w:t>
      </w:r>
      <w:r w:rsidR="0003644A" w:rsidRPr="001C3B89">
        <w:rPr>
          <w:rFonts w:asciiTheme="majorHAnsi" w:hAnsiTheme="majorHAnsi"/>
        </w:rPr>
        <w:t>?</w:t>
      </w:r>
      <w:r w:rsidR="001606AE" w:rsidRPr="001C3B89">
        <w:rPr>
          <w:rFonts w:asciiTheme="majorHAnsi" w:hAnsiTheme="majorHAnsi"/>
        </w:rPr>
        <w:t xml:space="preserve"> </w:t>
      </w:r>
      <w:r w:rsidR="00494464" w:rsidRPr="001C3B89">
        <w:rPr>
          <w:rFonts w:asciiTheme="majorHAnsi" w:hAnsiTheme="majorHAnsi"/>
        </w:rPr>
        <w:t>What</w:t>
      </w:r>
      <w:r w:rsidR="001606AE" w:rsidRPr="001C3B89">
        <w:rPr>
          <w:rFonts w:asciiTheme="majorHAnsi" w:hAnsiTheme="majorHAnsi"/>
        </w:rPr>
        <w:t xml:space="preserve"> role </w:t>
      </w:r>
      <w:r w:rsidR="00494464" w:rsidRPr="001C3B89">
        <w:rPr>
          <w:rFonts w:asciiTheme="majorHAnsi" w:hAnsiTheme="majorHAnsi"/>
        </w:rPr>
        <w:t xml:space="preserve">do </w:t>
      </w:r>
      <w:r w:rsidR="001606AE" w:rsidRPr="001C3B89">
        <w:rPr>
          <w:rFonts w:asciiTheme="majorHAnsi" w:hAnsiTheme="majorHAnsi"/>
        </w:rPr>
        <w:t>fronts play in ecosystem dynamics</w:t>
      </w:r>
      <w:r w:rsidR="00494464" w:rsidRPr="001C3B89">
        <w:rPr>
          <w:rFonts w:asciiTheme="majorHAnsi" w:hAnsiTheme="majorHAnsi"/>
        </w:rPr>
        <w:t xml:space="preserve">? </w:t>
      </w:r>
      <w:r w:rsidR="00685224" w:rsidRPr="001C3B89">
        <w:rPr>
          <w:rFonts w:asciiTheme="majorHAnsi" w:hAnsiTheme="majorHAnsi"/>
        </w:rPr>
        <w:t xml:space="preserve">For 2012 the CANON team planned </w:t>
      </w:r>
      <w:r w:rsidR="00E42204" w:rsidRPr="001C3B89">
        <w:rPr>
          <w:rFonts w:asciiTheme="majorHAnsi" w:hAnsiTheme="majorHAnsi"/>
        </w:rPr>
        <w:t xml:space="preserve">seasonal </w:t>
      </w:r>
      <w:r w:rsidR="00685224" w:rsidRPr="001C3B89">
        <w:rPr>
          <w:rFonts w:asciiTheme="majorHAnsi" w:hAnsiTheme="majorHAnsi"/>
        </w:rPr>
        <w:t>experiments</w:t>
      </w:r>
      <w:r w:rsidR="0003644A" w:rsidRPr="001C3B89">
        <w:rPr>
          <w:rFonts w:asciiTheme="majorHAnsi" w:hAnsiTheme="majorHAnsi"/>
        </w:rPr>
        <w:t>—</w:t>
      </w:r>
      <w:r w:rsidR="00DF683B" w:rsidRPr="001C3B89">
        <w:rPr>
          <w:rFonts w:asciiTheme="majorHAnsi" w:hAnsiTheme="majorHAnsi"/>
        </w:rPr>
        <w:t>the first</w:t>
      </w:r>
      <w:r w:rsidR="00685224" w:rsidRPr="001C3B89">
        <w:rPr>
          <w:rFonts w:asciiTheme="majorHAnsi" w:hAnsiTheme="majorHAnsi"/>
        </w:rPr>
        <w:t xml:space="preserve"> in Monterey Bay and </w:t>
      </w:r>
      <w:r w:rsidR="00DF683B" w:rsidRPr="001C3B89">
        <w:rPr>
          <w:rFonts w:asciiTheme="majorHAnsi" w:hAnsiTheme="majorHAnsi"/>
        </w:rPr>
        <w:t xml:space="preserve">the second </w:t>
      </w:r>
      <w:r w:rsidR="00685224" w:rsidRPr="001C3B89">
        <w:rPr>
          <w:rFonts w:asciiTheme="majorHAnsi" w:hAnsiTheme="majorHAnsi"/>
        </w:rPr>
        <w:t>offshore</w:t>
      </w:r>
      <w:r w:rsidR="0003644A" w:rsidRPr="001C3B89">
        <w:rPr>
          <w:rFonts w:asciiTheme="majorHAnsi" w:hAnsiTheme="majorHAnsi"/>
        </w:rPr>
        <w:t>—</w:t>
      </w:r>
      <w:r w:rsidR="00DF683B" w:rsidRPr="001C3B89">
        <w:rPr>
          <w:rFonts w:asciiTheme="majorHAnsi" w:hAnsiTheme="majorHAnsi"/>
        </w:rPr>
        <w:t>both</w:t>
      </w:r>
      <w:r w:rsidR="00685224" w:rsidRPr="001C3B89">
        <w:rPr>
          <w:rFonts w:asciiTheme="majorHAnsi" w:hAnsiTheme="majorHAnsi"/>
        </w:rPr>
        <w:t xml:space="preserve"> geared at elucidating the production and consumption of ammoni</w:t>
      </w:r>
      <w:r w:rsidRPr="001C3B89">
        <w:rPr>
          <w:rFonts w:asciiTheme="majorHAnsi" w:hAnsiTheme="majorHAnsi"/>
        </w:rPr>
        <w:t>um</w:t>
      </w:r>
      <w:r w:rsidR="00685224" w:rsidRPr="001C3B89">
        <w:rPr>
          <w:rFonts w:asciiTheme="majorHAnsi" w:hAnsiTheme="majorHAnsi"/>
        </w:rPr>
        <w:t>.</w:t>
      </w:r>
    </w:p>
    <w:p w:rsidR="00494464" w:rsidRPr="001C3B89" w:rsidRDefault="00494464">
      <w:pPr>
        <w:rPr>
          <w:rFonts w:asciiTheme="majorHAnsi" w:hAnsiTheme="majorHAnsi"/>
        </w:rPr>
      </w:pPr>
    </w:p>
    <w:p w:rsidR="00E42204" w:rsidRPr="001C3B89" w:rsidRDefault="001606AE">
      <w:pPr>
        <w:rPr>
          <w:rFonts w:asciiTheme="majorHAnsi" w:hAnsiTheme="majorHAnsi"/>
        </w:rPr>
      </w:pPr>
      <w:r w:rsidRPr="001C3B89">
        <w:rPr>
          <w:rFonts w:asciiTheme="majorHAnsi" w:hAnsiTheme="majorHAnsi"/>
        </w:rPr>
        <w:t xml:space="preserve">The </w:t>
      </w:r>
      <w:r w:rsidR="00E42204" w:rsidRPr="001C3B89">
        <w:rPr>
          <w:rFonts w:asciiTheme="majorHAnsi" w:hAnsiTheme="majorHAnsi"/>
        </w:rPr>
        <w:t>s</w:t>
      </w:r>
      <w:r w:rsidRPr="001C3B89">
        <w:rPr>
          <w:rFonts w:asciiTheme="majorHAnsi" w:hAnsiTheme="majorHAnsi"/>
        </w:rPr>
        <w:t xml:space="preserve">pring experiment occurred during a period of exceptionally strong upwelling. The conditions prevented much work from </w:t>
      </w:r>
      <w:r w:rsidR="004D7A56" w:rsidRPr="001C3B89">
        <w:rPr>
          <w:rFonts w:asciiTheme="majorHAnsi" w:hAnsiTheme="majorHAnsi"/>
        </w:rPr>
        <w:t xml:space="preserve">the available small boats but the autonomous vehicles performed splendidly. </w:t>
      </w:r>
      <w:r w:rsidR="00FA5D49">
        <w:rPr>
          <w:rFonts w:asciiTheme="majorHAnsi" w:hAnsiTheme="majorHAnsi"/>
        </w:rPr>
        <w:t>MBARI sensors on a</w:t>
      </w:r>
      <w:r w:rsidR="00001BC0" w:rsidRPr="001C3B89">
        <w:rPr>
          <w:rFonts w:asciiTheme="majorHAnsi" w:hAnsiTheme="majorHAnsi"/>
        </w:rPr>
        <w:t xml:space="preserve"> </w:t>
      </w:r>
      <w:r w:rsidR="004D7A56" w:rsidRPr="001C3B89">
        <w:rPr>
          <w:rFonts w:asciiTheme="majorHAnsi" w:hAnsiTheme="majorHAnsi"/>
        </w:rPr>
        <w:t xml:space="preserve">wave glider </w:t>
      </w:r>
      <w:r w:rsidR="00FA5D49">
        <w:rPr>
          <w:rFonts w:asciiTheme="majorHAnsi" w:hAnsiTheme="majorHAnsi"/>
        </w:rPr>
        <w:t>measured the partial-pressure of carbon dioxide</w:t>
      </w:r>
      <w:r w:rsidR="00001BC0" w:rsidRPr="001C3B89">
        <w:rPr>
          <w:rFonts w:asciiTheme="majorHAnsi" w:hAnsiTheme="majorHAnsi"/>
        </w:rPr>
        <w:t xml:space="preserve"> and </w:t>
      </w:r>
      <w:r w:rsidR="004D7A56" w:rsidRPr="001C3B89">
        <w:rPr>
          <w:rFonts w:asciiTheme="majorHAnsi" w:hAnsiTheme="majorHAnsi"/>
        </w:rPr>
        <w:t>pH</w:t>
      </w:r>
      <w:r w:rsidR="00FA5D49">
        <w:rPr>
          <w:rFonts w:asciiTheme="majorHAnsi" w:hAnsiTheme="majorHAnsi"/>
        </w:rPr>
        <w:t xml:space="preserve">, </w:t>
      </w:r>
      <w:r w:rsidR="00990837">
        <w:rPr>
          <w:rFonts w:asciiTheme="majorHAnsi" w:hAnsiTheme="majorHAnsi"/>
        </w:rPr>
        <w:t>reveal</w:t>
      </w:r>
      <w:r w:rsidR="00FA5D49">
        <w:rPr>
          <w:rFonts w:asciiTheme="majorHAnsi" w:hAnsiTheme="majorHAnsi"/>
        </w:rPr>
        <w:t>ing</w:t>
      </w:r>
      <w:r w:rsidR="004D7A56" w:rsidRPr="001C3B89">
        <w:rPr>
          <w:rFonts w:asciiTheme="majorHAnsi" w:hAnsiTheme="majorHAnsi"/>
        </w:rPr>
        <w:t xml:space="preserve"> the highest levels of carbon dioxide ever seen in Monterey Bay. MBARI AUVs made repeated </w:t>
      </w:r>
      <w:r w:rsidR="00E42204" w:rsidRPr="001C3B89">
        <w:rPr>
          <w:rFonts w:asciiTheme="majorHAnsi" w:hAnsiTheme="majorHAnsi"/>
        </w:rPr>
        <w:t xml:space="preserve">tracks </w:t>
      </w:r>
      <w:r w:rsidR="004D7A56" w:rsidRPr="001C3B89">
        <w:rPr>
          <w:rFonts w:asciiTheme="majorHAnsi" w:hAnsiTheme="majorHAnsi"/>
        </w:rPr>
        <w:t xml:space="preserve">across the </w:t>
      </w:r>
      <w:r w:rsidR="004D7A56" w:rsidRPr="00280EA4">
        <w:rPr>
          <w:rFonts w:asciiTheme="majorHAnsi" w:hAnsiTheme="majorHAnsi"/>
        </w:rPr>
        <w:t>upwelling front</w:t>
      </w:r>
      <w:r w:rsidR="00280EA4">
        <w:rPr>
          <w:rFonts w:asciiTheme="majorHAnsi" w:hAnsiTheme="majorHAnsi"/>
        </w:rPr>
        <w:t>—the edge of the plume of nutrient-rich waters forced to the surface—</w:t>
      </w:r>
      <w:r w:rsidR="00E42204" w:rsidRPr="001C3B89">
        <w:rPr>
          <w:rFonts w:asciiTheme="majorHAnsi" w:hAnsiTheme="majorHAnsi"/>
        </w:rPr>
        <w:t xml:space="preserve">to detect </w:t>
      </w:r>
      <w:r w:rsidR="004D7A56" w:rsidRPr="001C3B89">
        <w:rPr>
          <w:rFonts w:asciiTheme="majorHAnsi" w:hAnsiTheme="majorHAnsi"/>
        </w:rPr>
        <w:t xml:space="preserve">the </w:t>
      </w:r>
      <w:r w:rsidR="00662F2D" w:rsidRPr="001C3B89">
        <w:rPr>
          <w:rFonts w:asciiTheme="majorHAnsi" w:hAnsiTheme="majorHAnsi"/>
        </w:rPr>
        <w:t>rise</w:t>
      </w:r>
      <w:r w:rsidR="004D7A56" w:rsidRPr="001C3B89">
        <w:rPr>
          <w:rFonts w:asciiTheme="majorHAnsi" w:hAnsiTheme="majorHAnsi"/>
        </w:rPr>
        <w:t xml:space="preserve"> and </w:t>
      </w:r>
      <w:r w:rsidR="00662F2D" w:rsidRPr="001C3B89">
        <w:rPr>
          <w:rFonts w:asciiTheme="majorHAnsi" w:hAnsiTheme="majorHAnsi"/>
        </w:rPr>
        <w:t>decline</w:t>
      </w:r>
      <w:r w:rsidR="004D7A56" w:rsidRPr="001C3B89">
        <w:rPr>
          <w:rFonts w:asciiTheme="majorHAnsi" w:hAnsiTheme="majorHAnsi"/>
        </w:rPr>
        <w:t xml:space="preserve"> of upwelling in exquisite detail. </w:t>
      </w:r>
    </w:p>
    <w:p w:rsidR="00E42204" w:rsidRPr="001C3B89" w:rsidRDefault="00E42204">
      <w:pPr>
        <w:rPr>
          <w:rFonts w:asciiTheme="majorHAnsi" w:hAnsiTheme="majorHAnsi"/>
        </w:rPr>
      </w:pPr>
    </w:p>
    <w:p w:rsidR="00DF683B" w:rsidRPr="001C3B89" w:rsidRDefault="004D7A56" w:rsidP="00DF683B">
      <w:pPr>
        <w:rPr>
          <w:rFonts w:asciiTheme="majorHAnsi" w:eastAsia="Times New Roman" w:hAnsiTheme="majorHAnsi" w:cs="Times New Roman"/>
        </w:rPr>
      </w:pPr>
      <w:r w:rsidRPr="001C3B89">
        <w:rPr>
          <w:rFonts w:asciiTheme="majorHAnsi" w:hAnsiTheme="majorHAnsi"/>
        </w:rPr>
        <w:t xml:space="preserve">In </w:t>
      </w:r>
      <w:r w:rsidR="00E42204" w:rsidRPr="001C3B89">
        <w:rPr>
          <w:rFonts w:asciiTheme="majorHAnsi" w:hAnsiTheme="majorHAnsi"/>
        </w:rPr>
        <w:t>autumn</w:t>
      </w:r>
      <w:r w:rsidR="00990837">
        <w:rPr>
          <w:rFonts w:asciiTheme="majorHAnsi" w:hAnsiTheme="majorHAnsi"/>
        </w:rPr>
        <w:t>,</w:t>
      </w:r>
      <w:r w:rsidRPr="001C3B89">
        <w:rPr>
          <w:rFonts w:asciiTheme="majorHAnsi" w:hAnsiTheme="majorHAnsi"/>
        </w:rPr>
        <w:t xml:space="preserve"> the R/V </w:t>
      </w:r>
      <w:r w:rsidRPr="001C3B89">
        <w:rPr>
          <w:rFonts w:asciiTheme="majorHAnsi" w:hAnsiTheme="majorHAnsi"/>
          <w:i/>
        </w:rPr>
        <w:t>Western Flyer</w:t>
      </w:r>
      <w:r w:rsidRPr="001C3B89">
        <w:rPr>
          <w:rFonts w:asciiTheme="majorHAnsi" w:hAnsiTheme="majorHAnsi"/>
        </w:rPr>
        <w:t xml:space="preserve"> transited offshore followed by the same autonomous vehicles</w:t>
      </w:r>
      <w:r w:rsidR="00E42204" w:rsidRPr="001C3B89">
        <w:rPr>
          <w:rFonts w:asciiTheme="majorHAnsi" w:hAnsiTheme="majorHAnsi"/>
        </w:rPr>
        <w:t>,</w:t>
      </w:r>
      <w:r w:rsidR="0003644A" w:rsidRPr="001C3B89">
        <w:rPr>
          <w:rFonts w:asciiTheme="majorHAnsi" w:hAnsiTheme="majorHAnsi"/>
        </w:rPr>
        <w:t xml:space="preserve"> </w:t>
      </w:r>
      <w:r w:rsidRPr="001C3B89">
        <w:rPr>
          <w:rFonts w:asciiTheme="majorHAnsi" w:hAnsiTheme="majorHAnsi"/>
        </w:rPr>
        <w:t xml:space="preserve">all in search of the ammonia </w:t>
      </w:r>
      <w:r w:rsidR="00990837">
        <w:rPr>
          <w:rFonts w:asciiTheme="majorHAnsi" w:hAnsiTheme="majorHAnsi"/>
        </w:rPr>
        <w:t>plume</w:t>
      </w:r>
      <w:r w:rsidRPr="001C3B89">
        <w:rPr>
          <w:rFonts w:asciiTheme="majorHAnsi" w:hAnsiTheme="majorHAnsi"/>
        </w:rPr>
        <w:t xml:space="preserve">. Once </w:t>
      </w:r>
      <w:r w:rsidR="00DE5B3A" w:rsidRPr="001C3B89">
        <w:rPr>
          <w:rFonts w:asciiTheme="majorHAnsi" w:hAnsiTheme="majorHAnsi"/>
        </w:rPr>
        <w:t xml:space="preserve">it was </w:t>
      </w:r>
      <w:r w:rsidRPr="001C3B89">
        <w:rPr>
          <w:rFonts w:asciiTheme="majorHAnsi" w:hAnsiTheme="majorHAnsi"/>
        </w:rPr>
        <w:t>located</w:t>
      </w:r>
      <w:r w:rsidR="00DE5B3A" w:rsidRPr="001C3B89">
        <w:rPr>
          <w:rFonts w:asciiTheme="majorHAnsi" w:hAnsiTheme="majorHAnsi"/>
        </w:rPr>
        <w:t>,</w:t>
      </w:r>
      <w:r w:rsidRPr="001C3B89">
        <w:rPr>
          <w:rFonts w:asciiTheme="majorHAnsi" w:hAnsiTheme="majorHAnsi"/>
        </w:rPr>
        <w:t xml:space="preserve"> a</w:t>
      </w:r>
      <w:r w:rsidR="00DE5B3A" w:rsidRPr="001C3B89">
        <w:rPr>
          <w:rFonts w:asciiTheme="majorHAnsi" w:hAnsiTheme="majorHAnsi"/>
        </w:rPr>
        <w:t>n</w:t>
      </w:r>
      <w:r w:rsidRPr="001C3B89">
        <w:rPr>
          <w:rFonts w:asciiTheme="majorHAnsi" w:hAnsiTheme="majorHAnsi"/>
        </w:rPr>
        <w:t xml:space="preserve"> ESP </w:t>
      </w:r>
      <w:r w:rsidR="00DE5B3A" w:rsidRPr="001C3B89">
        <w:rPr>
          <w:rFonts w:asciiTheme="majorHAnsi" w:hAnsiTheme="majorHAnsi"/>
        </w:rPr>
        <w:t>equipped for</w:t>
      </w:r>
      <w:r w:rsidR="0049654A" w:rsidRPr="001C3B89">
        <w:rPr>
          <w:rFonts w:asciiTheme="majorHAnsi" w:hAnsiTheme="majorHAnsi"/>
        </w:rPr>
        <w:t xml:space="preserve"> </w:t>
      </w:r>
      <w:r w:rsidR="00DE5B3A" w:rsidRPr="001C3B89">
        <w:rPr>
          <w:rFonts w:asciiTheme="majorHAnsi" w:hAnsiTheme="majorHAnsi"/>
        </w:rPr>
        <w:t xml:space="preserve">a </w:t>
      </w:r>
      <w:r w:rsidR="0049654A" w:rsidRPr="001C3B89">
        <w:rPr>
          <w:rFonts w:asciiTheme="majorHAnsi" w:hAnsiTheme="majorHAnsi"/>
        </w:rPr>
        <w:t xml:space="preserve">variety of </w:t>
      </w:r>
      <w:r w:rsidR="00A97ECB" w:rsidRPr="001C3B89">
        <w:rPr>
          <w:rFonts w:asciiTheme="majorHAnsi" w:hAnsiTheme="majorHAnsi"/>
        </w:rPr>
        <w:t>analyses</w:t>
      </w:r>
      <w:r w:rsidR="0049654A" w:rsidRPr="001C3B89">
        <w:rPr>
          <w:rFonts w:asciiTheme="majorHAnsi" w:hAnsiTheme="majorHAnsi"/>
        </w:rPr>
        <w:t xml:space="preserve"> and sample collections </w:t>
      </w:r>
      <w:r w:rsidR="00DE5B3A" w:rsidRPr="001C3B89">
        <w:rPr>
          <w:rFonts w:asciiTheme="majorHAnsi" w:hAnsiTheme="majorHAnsi"/>
        </w:rPr>
        <w:t xml:space="preserve">was set adrift </w:t>
      </w:r>
      <w:r w:rsidR="0049654A" w:rsidRPr="001C3B89">
        <w:rPr>
          <w:rFonts w:asciiTheme="majorHAnsi" w:hAnsiTheme="majorHAnsi"/>
        </w:rPr>
        <w:t xml:space="preserve">to follow microbial populations and </w:t>
      </w:r>
      <w:r w:rsidR="00DE5B3A" w:rsidRPr="001C3B89">
        <w:rPr>
          <w:rFonts w:asciiTheme="majorHAnsi" w:hAnsiTheme="majorHAnsi"/>
        </w:rPr>
        <w:t xml:space="preserve">track </w:t>
      </w:r>
      <w:r w:rsidR="0049654A" w:rsidRPr="001C3B89">
        <w:rPr>
          <w:rFonts w:asciiTheme="majorHAnsi" w:hAnsiTheme="majorHAnsi"/>
        </w:rPr>
        <w:t xml:space="preserve">their activities. </w:t>
      </w:r>
      <w:r w:rsidR="00DE5B3A" w:rsidRPr="001C3B89">
        <w:rPr>
          <w:rFonts w:asciiTheme="majorHAnsi" w:eastAsia="Times New Roman" w:hAnsiTheme="majorHAnsi" w:cs="Times New Roman"/>
        </w:rPr>
        <w:t xml:space="preserve">Scientists </w:t>
      </w:r>
      <w:r w:rsidR="0049654A" w:rsidRPr="001C3B89">
        <w:rPr>
          <w:rFonts w:asciiTheme="majorHAnsi" w:eastAsia="Times New Roman" w:hAnsiTheme="majorHAnsi" w:cs="Times New Roman"/>
        </w:rPr>
        <w:t xml:space="preserve">aboard the </w:t>
      </w:r>
      <w:r w:rsidR="0049654A" w:rsidRPr="001C3B89">
        <w:rPr>
          <w:rFonts w:asciiTheme="majorHAnsi" w:eastAsia="Times New Roman" w:hAnsiTheme="majorHAnsi" w:cs="Times New Roman"/>
          <w:i/>
        </w:rPr>
        <w:t>Western Flyer</w:t>
      </w:r>
      <w:r w:rsidR="0049654A" w:rsidRPr="001C3B89">
        <w:rPr>
          <w:rFonts w:asciiTheme="majorHAnsi" w:eastAsia="Times New Roman" w:hAnsiTheme="majorHAnsi" w:cs="Times New Roman"/>
        </w:rPr>
        <w:t xml:space="preserve"> carried out additional </w:t>
      </w:r>
      <w:r w:rsidR="0003644A" w:rsidRPr="001C3B89">
        <w:rPr>
          <w:rFonts w:asciiTheme="majorHAnsi" w:eastAsia="Times New Roman" w:hAnsiTheme="majorHAnsi" w:cs="Times New Roman"/>
        </w:rPr>
        <w:t>sample analyses</w:t>
      </w:r>
      <w:r w:rsidR="0049654A" w:rsidRPr="001C3B89">
        <w:rPr>
          <w:rFonts w:asciiTheme="majorHAnsi" w:eastAsia="Times New Roman" w:hAnsiTheme="majorHAnsi" w:cs="Times New Roman"/>
        </w:rPr>
        <w:t xml:space="preserve"> designed </w:t>
      </w:r>
      <w:r w:rsidR="00DE5B3A" w:rsidRPr="001C3B89">
        <w:rPr>
          <w:rFonts w:asciiTheme="majorHAnsi" w:eastAsia="Times New Roman" w:hAnsiTheme="majorHAnsi" w:cs="Times New Roman"/>
        </w:rPr>
        <w:t xml:space="preserve">to </w:t>
      </w:r>
      <w:r w:rsidR="0049654A" w:rsidRPr="001C3B89">
        <w:rPr>
          <w:rFonts w:asciiTheme="majorHAnsi" w:eastAsia="Times New Roman" w:hAnsiTheme="majorHAnsi" w:cs="Times New Roman"/>
        </w:rPr>
        <w:t xml:space="preserve">follow the biogeochemical and ecological dynamics in the waters around the ESP. The cruise </w:t>
      </w:r>
      <w:r w:rsidR="00DF683B" w:rsidRPr="001C3B89">
        <w:rPr>
          <w:rFonts w:asciiTheme="majorHAnsi" w:eastAsia="Times New Roman" w:hAnsiTheme="majorHAnsi" w:cs="Times New Roman"/>
        </w:rPr>
        <w:t xml:space="preserve">identified </w:t>
      </w:r>
      <w:r w:rsidR="00D3577A" w:rsidRPr="001C3B89">
        <w:rPr>
          <w:rFonts w:asciiTheme="majorHAnsi" w:eastAsia="Times New Roman" w:hAnsiTheme="majorHAnsi" w:cs="Times New Roman"/>
        </w:rPr>
        <w:t>shifts in oceanographic conditions</w:t>
      </w:r>
      <w:r w:rsidR="00DF683B" w:rsidRPr="001C3B89">
        <w:rPr>
          <w:rFonts w:asciiTheme="majorHAnsi" w:eastAsia="Times New Roman" w:hAnsiTheme="majorHAnsi" w:cs="Times New Roman"/>
        </w:rPr>
        <w:t>:</w:t>
      </w:r>
      <w:r w:rsidR="0049654A" w:rsidRPr="001C3B89">
        <w:rPr>
          <w:rFonts w:asciiTheme="majorHAnsi" w:eastAsia="Times New Roman" w:hAnsiTheme="majorHAnsi" w:cs="Times New Roman"/>
        </w:rPr>
        <w:t xml:space="preserve"> the </w:t>
      </w:r>
      <w:r w:rsidR="002136B9" w:rsidRPr="001C3B89">
        <w:rPr>
          <w:rFonts w:asciiTheme="majorHAnsi" w:eastAsia="Times New Roman" w:hAnsiTheme="majorHAnsi" w:cs="Times New Roman"/>
        </w:rPr>
        <w:t xml:space="preserve">drifting </w:t>
      </w:r>
      <w:r w:rsidR="0049654A" w:rsidRPr="001C3B89">
        <w:rPr>
          <w:rFonts w:asciiTheme="majorHAnsi" w:eastAsia="Times New Roman" w:hAnsiTheme="majorHAnsi" w:cs="Times New Roman"/>
        </w:rPr>
        <w:t xml:space="preserve">ESP started </w:t>
      </w:r>
      <w:r w:rsidR="002136B9" w:rsidRPr="001C3B89">
        <w:rPr>
          <w:rFonts w:asciiTheme="majorHAnsi" w:eastAsia="Times New Roman" w:hAnsiTheme="majorHAnsi" w:cs="Times New Roman"/>
        </w:rPr>
        <w:t xml:space="preserve">off </w:t>
      </w:r>
      <w:r w:rsidR="0049654A" w:rsidRPr="001C3B89">
        <w:rPr>
          <w:rFonts w:asciiTheme="majorHAnsi" w:eastAsia="Times New Roman" w:hAnsiTheme="majorHAnsi" w:cs="Times New Roman"/>
        </w:rPr>
        <w:t xml:space="preserve">in a </w:t>
      </w:r>
      <w:r w:rsidR="00662F2D" w:rsidRPr="001C3B89">
        <w:rPr>
          <w:rFonts w:asciiTheme="majorHAnsi" w:eastAsia="Times New Roman" w:hAnsiTheme="majorHAnsi" w:cs="Times New Roman"/>
        </w:rPr>
        <w:t xml:space="preserve">stable </w:t>
      </w:r>
      <w:r w:rsidR="0049654A" w:rsidRPr="001C3B89">
        <w:rPr>
          <w:rFonts w:asciiTheme="majorHAnsi" w:eastAsia="Times New Roman" w:hAnsiTheme="majorHAnsi" w:cs="Times New Roman"/>
        </w:rPr>
        <w:t>mix of old</w:t>
      </w:r>
      <w:r w:rsidR="00DF683B" w:rsidRPr="001C3B89">
        <w:rPr>
          <w:rFonts w:asciiTheme="majorHAnsi" w:eastAsia="Times New Roman" w:hAnsiTheme="majorHAnsi" w:cs="Times New Roman"/>
        </w:rPr>
        <w:t>,</w:t>
      </w:r>
      <w:r w:rsidR="0049654A" w:rsidRPr="001C3B89">
        <w:rPr>
          <w:rFonts w:asciiTheme="majorHAnsi" w:eastAsia="Times New Roman" w:hAnsiTheme="majorHAnsi" w:cs="Times New Roman"/>
        </w:rPr>
        <w:t xml:space="preserve"> upwelled</w:t>
      </w:r>
      <w:r w:rsidR="00280EA4">
        <w:rPr>
          <w:rFonts w:asciiTheme="majorHAnsi" w:eastAsia="Times New Roman" w:hAnsiTheme="majorHAnsi" w:cs="Times New Roman"/>
        </w:rPr>
        <w:t>,</w:t>
      </w:r>
      <w:r w:rsidR="0049654A" w:rsidRPr="001C3B89">
        <w:rPr>
          <w:rFonts w:asciiTheme="majorHAnsi" w:eastAsia="Times New Roman" w:hAnsiTheme="majorHAnsi" w:cs="Times New Roman"/>
        </w:rPr>
        <w:t xml:space="preserve"> and California Current waters, </w:t>
      </w:r>
      <w:r w:rsidR="002136B9" w:rsidRPr="001C3B89">
        <w:rPr>
          <w:rFonts w:asciiTheme="majorHAnsi" w:eastAsia="Times New Roman" w:hAnsiTheme="majorHAnsi" w:cs="Times New Roman"/>
        </w:rPr>
        <w:t xml:space="preserve">and later </w:t>
      </w:r>
      <w:r w:rsidR="0049654A" w:rsidRPr="001C3B89">
        <w:rPr>
          <w:rFonts w:asciiTheme="majorHAnsi" w:eastAsia="Times New Roman" w:hAnsiTheme="majorHAnsi" w:cs="Times New Roman"/>
        </w:rPr>
        <w:t>cross</w:t>
      </w:r>
      <w:r w:rsidR="002136B9" w:rsidRPr="001C3B89">
        <w:rPr>
          <w:rFonts w:asciiTheme="majorHAnsi" w:eastAsia="Times New Roman" w:hAnsiTheme="majorHAnsi" w:cs="Times New Roman"/>
        </w:rPr>
        <w:t>ed</w:t>
      </w:r>
      <w:r w:rsidR="0049654A" w:rsidRPr="001C3B89">
        <w:rPr>
          <w:rFonts w:asciiTheme="majorHAnsi" w:eastAsia="Times New Roman" w:hAnsiTheme="majorHAnsi" w:cs="Times New Roman"/>
        </w:rPr>
        <w:t xml:space="preserve"> a front </w:t>
      </w:r>
      <w:r w:rsidR="002136B9" w:rsidRPr="001C3B89">
        <w:rPr>
          <w:rFonts w:asciiTheme="majorHAnsi" w:eastAsia="Times New Roman" w:hAnsiTheme="majorHAnsi" w:cs="Times New Roman"/>
        </w:rPr>
        <w:t>in</w:t>
      </w:r>
      <w:r w:rsidR="00DF683B" w:rsidRPr="001C3B89">
        <w:rPr>
          <w:rFonts w:asciiTheme="majorHAnsi" w:eastAsia="Times New Roman" w:hAnsiTheme="majorHAnsi" w:cs="Times New Roman"/>
        </w:rPr>
        <w:t>to</w:t>
      </w:r>
      <w:r w:rsidR="0049654A" w:rsidRPr="001C3B89">
        <w:rPr>
          <w:rFonts w:asciiTheme="majorHAnsi" w:eastAsia="Times New Roman" w:hAnsiTheme="majorHAnsi" w:cs="Times New Roman"/>
        </w:rPr>
        <w:t xml:space="preserve"> </w:t>
      </w:r>
      <w:r w:rsidR="00DF683B" w:rsidRPr="001C3B89">
        <w:rPr>
          <w:rFonts w:asciiTheme="majorHAnsi" w:eastAsia="Times New Roman" w:hAnsiTheme="majorHAnsi" w:cs="Times New Roman"/>
        </w:rPr>
        <w:t xml:space="preserve">cold, </w:t>
      </w:r>
      <w:r w:rsidR="0049654A" w:rsidRPr="001C3B89">
        <w:rPr>
          <w:rFonts w:asciiTheme="majorHAnsi" w:eastAsia="Times New Roman" w:hAnsiTheme="majorHAnsi" w:cs="Times New Roman"/>
        </w:rPr>
        <w:t>richer</w:t>
      </w:r>
      <w:r w:rsidR="00DF683B" w:rsidRPr="001C3B89">
        <w:rPr>
          <w:rFonts w:asciiTheme="majorHAnsi" w:eastAsia="Times New Roman" w:hAnsiTheme="majorHAnsi" w:cs="Times New Roman"/>
        </w:rPr>
        <w:t>,</w:t>
      </w:r>
      <w:r w:rsidR="0049654A" w:rsidRPr="001C3B89">
        <w:rPr>
          <w:rFonts w:asciiTheme="majorHAnsi" w:eastAsia="Times New Roman" w:hAnsiTheme="majorHAnsi" w:cs="Times New Roman"/>
        </w:rPr>
        <w:t xml:space="preserve"> upwelled waters emanating from Point Sur</w:t>
      </w:r>
      <w:r w:rsidR="005035E8" w:rsidRPr="001C3B89">
        <w:rPr>
          <w:rFonts w:asciiTheme="majorHAnsi" w:eastAsia="Times New Roman" w:hAnsiTheme="majorHAnsi" w:cs="Times New Roman"/>
        </w:rPr>
        <w:t xml:space="preserve"> south of Monterey</w:t>
      </w:r>
      <w:r w:rsidR="0049654A" w:rsidRPr="001C3B89">
        <w:rPr>
          <w:rFonts w:asciiTheme="majorHAnsi" w:eastAsia="Times New Roman" w:hAnsiTheme="majorHAnsi" w:cs="Times New Roman"/>
        </w:rPr>
        <w:t xml:space="preserve">. </w:t>
      </w:r>
    </w:p>
    <w:p w:rsidR="00DF683B" w:rsidRPr="001C3B89" w:rsidRDefault="00DF683B" w:rsidP="00CF3A34">
      <w:pPr>
        <w:rPr>
          <w:rFonts w:asciiTheme="majorHAnsi" w:eastAsia="Times New Roman" w:hAnsiTheme="majorHAnsi" w:cs="Times New Roman"/>
        </w:rPr>
      </w:pPr>
    </w:p>
    <w:p w:rsidR="0075199F" w:rsidRPr="001C3B89" w:rsidRDefault="0049654A" w:rsidP="00DF683B">
      <w:pPr>
        <w:rPr>
          <w:rFonts w:asciiTheme="majorHAnsi" w:hAnsiTheme="majorHAnsi"/>
        </w:rPr>
      </w:pPr>
      <w:r w:rsidRPr="001C3B89">
        <w:rPr>
          <w:rFonts w:asciiTheme="majorHAnsi" w:eastAsia="Times New Roman" w:hAnsiTheme="majorHAnsi" w:cs="Times New Roman"/>
        </w:rPr>
        <w:t>The interactions between water</w:t>
      </w:r>
      <w:r w:rsidR="00D3577A" w:rsidRPr="001C3B89">
        <w:rPr>
          <w:rFonts w:asciiTheme="majorHAnsi" w:eastAsia="Times New Roman" w:hAnsiTheme="majorHAnsi" w:cs="Times New Roman"/>
        </w:rPr>
        <w:t xml:space="preserve"> masse</w:t>
      </w:r>
      <w:r w:rsidRPr="001C3B89">
        <w:rPr>
          <w:rFonts w:asciiTheme="majorHAnsi" w:eastAsia="Times New Roman" w:hAnsiTheme="majorHAnsi" w:cs="Times New Roman"/>
        </w:rPr>
        <w:t xml:space="preserve">s </w:t>
      </w:r>
      <w:r w:rsidR="00D3577A" w:rsidRPr="001C3B89">
        <w:rPr>
          <w:rFonts w:asciiTheme="majorHAnsi" w:eastAsia="Times New Roman" w:hAnsiTheme="majorHAnsi" w:cs="Times New Roman"/>
        </w:rPr>
        <w:t xml:space="preserve">offshore </w:t>
      </w:r>
      <w:r w:rsidRPr="001C3B89">
        <w:rPr>
          <w:rFonts w:asciiTheme="majorHAnsi" w:eastAsia="Times New Roman" w:hAnsiTheme="majorHAnsi" w:cs="Times New Roman"/>
        </w:rPr>
        <w:t>were similar to those in M</w:t>
      </w:r>
      <w:r w:rsidR="00D3577A" w:rsidRPr="001C3B89">
        <w:rPr>
          <w:rFonts w:asciiTheme="majorHAnsi" w:eastAsia="Times New Roman" w:hAnsiTheme="majorHAnsi" w:cs="Times New Roman"/>
        </w:rPr>
        <w:t xml:space="preserve">onterey </w:t>
      </w:r>
      <w:r w:rsidRPr="001C3B89">
        <w:rPr>
          <w:rFonts w:asciiTheme="majorHAnsi" w:eastAsia="Times New Roman" w:hAnsiTheme="majorHAnsi" w:cs="Times New Roman"/>
        </w:rPr>
        <w:t>B</w:t>
      </w:r>
      <w:r w:rsidR="00D3577A" w:rsidRPr="001C3B89">
        <w:rPr>
          <w:rFonts w:asciiTheme="majorHAnsi" w:eastAsia="Times New Roman" w:hAnsiTheme="majorHAnsi" w:cs="Times New Roman"/>
        </w:rPr>
        <w:t>ay</w:t>
      </w:r>
      <w:r w:rsidRPr="001C3B89">
        <w:rPr>
          <w:rFonts w:asciiTheme="majorHAnsi" w:eastAsia="Times New Roman" w:hAnsiTheme="majorHAnsi" w:cs="Times New Roman"/>
        </w:rPr>
        <w:t xml:space="preserve"> in </w:t>
      </w:r>
      <w:r w:rsidR="00D3577A" w:rsidRPr="001C3B89">
        <w:rPr>
          <w:rFonts w:asciiTheme="majorHAnsi" w:eastAsia="Times New Roman" w:hAnsiTheme="majorHAnsi" w:cs="Times New Roman"/>
        </w:rPr>
        <w:t>the s</w:t>
      </w:r>
      <w:r w:rsidRPr="001C3B89">
        <w:rPr>
          <w:rFonts w:asciiTheme="majorHAnsi" w:eastAsia="Times New Roman" w:hAnsiTheme="majorHAnsi" w:cs="Times New Roman"/>
        </w:rPr>
        <w:t xml:space="preserve">pring. The big exception was that the </w:t>
      </w:r>
      <w:r w:rsidR="00D3577A" w:rsidRPr="001C3B89">
        <w:rPr>
          <w:rFonts w:asciiTheme="majorHAnsi" w:eastAsia="Times New Roman" w:hAnsiTheme="majorHAnsi" w:cs="Times New Roman"/>
        </w:rPr>
        <w:t xml:space="preserve">productivity of </w:t>
      </w:r>
      <w:r w:rsidRPr="001C3B89">
        <w:rPr>
          <w:rFonts w:asciiTheme="majorHAnsi" w:eastAsia="Times New Roman" w:hAnsiTheme="majorHAnsi" w:cs="Times New Roman"/>
        </w:rPr>
        <w:t xml:space="preserve">offshore waters </w:t>
      </w:r>
      <w:r w:rsidR="00D3577A" w:rsidRPr="001C3B89">
        <w:rPr>
          <w:rFonts w:asciiTheme="majorHAnsi" w:eastAsia="Times New Roman" w:hAnsiTheme="majorHAnsi" w:cs="Times New Roman"/>
        </w:rPr>
        <w:t xml:space="preserve">was </w:t>
      </w:r>
      <w:r w:rsidR="00280EA4">
        <w:rPr>
          <w:rFonts w:asciiTheme="majorHAnsi" w:eastAsia="Times New Roman" w:hAnsiTheme="majorHAnsi" w:cs="Times New Roman"/>
        </w:rPr>
        <w:t>the opposite of the coastal waters. Offshore,</w:t>
      </w:r>
      <w:r w:rsidR="00D3577A" w:rsidRPr="001C3B89">
        <w:rPr>
          <w:rFonts w:asciiTheme="majorHAnsi" w:eastAsia="Times New Roman" w:hAnsiTheme="majorHAnsi" w:cs="Times New Roman"/>
        </w:rPr>
        <w:t xml:space="preserve"> </w:t>
      </w:r>
      <w:r w:rsidRPr="001C3B89">
        <w:rPr>
          <w:rFonts w:asciiTheme="majorHAnsi" w:eastAsia="Times New Roman" w:hAnsiTheme="majorHAnsi" w:cs="Times New Roman"/>
        </w:rPr>
        <w:t xml:space="preserve">the stable waters </w:t>
      </w:r>
      <w:r w:rsidR="00280EA4">
        <w:rPr>
          <w:rFonts w:asciiTheme="majorHAnsi" w:eastAsia="Times New Roman" w:hAnsiTheme="majorHAnsi" w:cs="Times New Roman"/>
        </w:rPr>
        <w:t xml:space="preserve">were </w:t>
      </w:r>
      <w:r w:rsidRPr="001C3B89">
        <w:rPr>
          <w:rFonts w:asciiTheme="majorHAnsi" w:eastAsia="Times New Roman" w:hAnsiTheme="majorHAnsi" w:cs="Times New Roman"/>
        </w:rPr>
        <w:t xml:space="preserve">less </w:t>
      </w:r>
      <w:r w:rsidR="002136B9" w:rsidRPr="001C3B89">
        <w:rPr>
          <w:rFonts w:asciiTheme="majorHAnsi" w:eastAsia="Times New Roman" w:hAnsiTheme="majorHAnsi" w:cs="Times New Roman"/>
        </w:rPr>
        <w:t xml:space="preserve">biologically </w:t>
      </w:r>
      <w:r w:rsidRPr="001C3B89">
        <w:rPr>
          <w:rFonts w:asciiTheme="majorHAnsi" w:eastAsia="Times New Roman" w:hAnsiTheme="majorHAnsi" w:cs="Times New Roman"/>
        </w:rPr>
        <w:t>productive</w:t>
      </w:r>
      <w:r w:rsidR="00D3577A" w:rsidRPr="001C3B89">
        <w:rPr>
          <w:rFonts w:asciiTheme="majorHAnsi" w:eastAsia="Times New Roman" w:hAnsiTheme="majorHAnsi" w:cs="Times New Roman"/>
        </w:rPr>
        <w:t xml:space="preserve"> </w:t>
      </w:r>
      <w:r w:rsidR="00D3577A" w:rsidRPr="00280EA4">
        <w:rPr>
          <w:rFonts w:asciiTheme="majorHAnsi" w:eastAsia="Times New Roman" w:hAnsiTheme="majorHAnsi" w:cs="Times New Roman"/>
        </w:rPr>
        <w:t>and</w:t>
      </w:r>
      <w:r w:rsidRPr="00013A09">
        <w:rPr>
          <w:rFonts w:asciiTheme="majorHAnsi" w:eastAsia="Times New Roman" w:hAnsiTheme="majorHAnsi" w:cs="Times New Roman"/>
        </w:rPr>
        <w:t xml:space="preserve"> the</w:t>
      </w:r>
      <w:r w:rsidRPr="001C3B89">
        <w:rPr>
          <w:rFonts w:asciiTheme="majorHAnsi" w:eastAsia="Times New Roman" w:hAnsiTheme="majorHAnsi" w:cs="Times New Roman"/>
          <w:sz w:val="28"/>
          <w:szCs w:val="28"/>
        </w:rPr>
        <w:t xml:space="preserve"> </w:t>
      </w:r>
      <w:r w:rsidRPr="001C3B89">
        <w:rPr>
          <w:rFonts w:asciiTheme="majorHAnsi" w:eastAsia="Times New Roman" w:hAnsiTheme="majorHAnsi" w:cs="Times New Roman"/>
        </w:rPr>
        <w:t xml:space="preserve">upwelled waters more </w:t>
      </w:r>
      <w:r w:rsidR="00D3577A" w:rsidRPr="001C3B89">
        <w:rPr>
          <w:rFonts w:asciiTheme="majorHAnsi" w:eastAsia="Times New Roman" w:hAnsiTheme="majorHAnsi" w:cs="Times New Roman"/>
        </w:rPr>
        <w:t>chlorophyll-rich</w:t>
      </w:r>
      <w:r w:rsidRPr="001C3B89">
        <w:rPr>
          <w:rFonts w:asciiTheme="majorHAnsi" w:eastAsia="Times New Roman" w:hAnsiTheme="majorHAnsi" w:cs="Times New Roman"/>
        </w:rPr>
        <w:t xml:space="preserve">. In </w:t>
      </w:r>
      <w:r w:rsidR="00D3577A" w:rsidRPr="001C3B89">
        <w:rPr>
          <w:rFonts w:asciiTheme="majorHAnsi" w:eastAsia="Times New Roman" w:hAnsiTheme="majorHAnsi" w:cs="Times New Roman"/>
        </w:rPr>
        <w:t xml:space="preserve">Monterey Bay </w:t>
      </w:r>
      <w:r w:rsidRPr="001C3B89">
        <w:rPr>
          <w:rFonts w:asciiTheme="majorHAnsi" w:eastAsia="Times New Roman" w:hAnsiTheme="majorHAnsi" w:cs="Times New Roman"/>
        </w:rPr>
        <w:t xml:space="preserve">the freshly upwelled waters </w:t>
      </w:r>
      <w:r w:rsidR="00D3577A" w:rsidRPr="001C3B89">
        <w:rPr>
          <w:rFonts w:asciiTheme="majorHAnsi" w:eastAsia="Times New Roman" w:hAnsiTheme="majorHAnsi" w:cs="Times New Roman"/>
        </w:rPr>
        <w:t>we</w:t>
      </w:r>
      <w:r w:rsidRPr="001C3B89">
        <w:rPr>
          <w:rFonts w:asciiTheme="majorHAnsi" w:eastAsia="Times New Roman" w:hAnsiTheme="majorHAnsi" w:cs="Times New Roman"/>
        </w:rPr>
        <w:t>re low in chlorophyll</w:t>
      </w:r>
      <w:r w:rsidR="00280EA4">
        <w:rPr>
          <w:rFonts w:asciiTheme="majorHAnsi" w:eastAsia="Times New Roman" w:hAnsiTheme="majorHAnsi" w:cs="Times New Roman"/>
        </w:rPr>
        <w:t>,</w:t>
      </w:r>
      <w:r w:rsidRPr="001C3B89">
        <w:rPr>
          <w:rFonts w:asciiTheme="majorHAnsi" w:eastAsia="Times New Roman" w:hAnsiTheme="majorHAnsi" w:cs="Times New Roman"/>
        </w:rPr>
        <w:t xml:space="preserve"> </w:t>
      </w:r>
      <w:r w:rsidR="00662F2D" w:rsidRPr="001C3B89">
        <w:rPr>
          <w:rFonts w:asciiTheme="majorHAnsi" w:eastAsia="Times New Roman" w:hAnsiTheme="majorHAnsi" w:cs="Times New Roman"/>
        </w:rPr>
        <w:t xml:space="preserve">having </w:t>
      </w:r>
      <w:r w:rsidRPr="001C3B89">
        <w:rPr>
          <w:rFonts w:asciiTheme="majorHAnsi" w:eastAsia="Times New Roman" w:hAnsiTheme="majorHAnsi" w:cs="Times New Roman"/>
        </w:rPr>
        <w:t xml:space="preserve">recently been </w:t>
      </w:r>
      <w:r w:rsidR="00662F2D" w:rsidRPr="001C3B89">
        <w:rPr>
          <w:rFonts w:asciiTheme="majorHAnsi" w:eastAsia="Times New Roman" w:hAnsiTheme="majorHAnsi" w:cs="Times New Roman"/>
        </w:rPr>
        <w:t xml:space="preserve">below </w:t>
      </w:r>
      <w:r w:rsidRPr="001C3B89">
        <w:rPr>
          <w:rFonts w:asciiTheme="majorHAnsi" w:eastAsia="Times New Roman" w:hAnsiTheme="majorHAnsi" w:cs="Times New Roman"/>
        </w:rPr>
        <w:t>50 m</w:t>
      </w:r>
      <w:r w:rsidR="00662F2D" w:rsidRPr="001C3B89">
        <w:rPr>
          <w:rFonts w:asciiTheme="majorHAnsi" w:eastAsia="Times New Roman" w:hAnsiTheme="majorHAnsi" w:cs="Times New Roman"/>
        </w:rPr>
        <w:t xml:space="preserve">eters deep, </w:t>
      </w:r>
      <w:r w:rsidR="00D3577A" w:rsidRPr="001C3B89">
        <w:rPr>
          <w:rFonts w:asciiTheme="majorHAnsi" w:eastAsia="Times New Roman" w:hAnsiTheme="majorHAnsi" w:cs="Times New Roman"/>
        </w:rPr>
        <w:t xml:space="preserve">while </w:t>
      </w:r>
      <w:r w:rsidRPr="001C3B89">
        <w:rPr>
          <w:rFonts w:asciiTheme="majorHAnsi" w:eastAsia="Times New Roman" w:hAnsiTheme="majorHAnsi" w:cs="Times New Roman"/>
        </w:rPr>
        <w:t xml:space="preserve">the stable </w:t>
      </w:r>
      <w:r w:rsidR="00D3577A" w:rsidRPr="001C3B89">
        <w:rPr>
          <w:rFonts w:asciiTheme="majorHAnsi" w:eastAsia="Times New Roman" w:hAnsiTheme="majorHAnsi" w:cs="Times New Roman"/>
        </w:rPr>
        <w:t xml:space="preserve">bay </w:t>
      </w:r>
      <w:r w:rsidRPr="001C3B89">
        <w:rPr>
          <w:rFonts w:asciiTheme="majorHAnsi" w:eastAsia="Times New Roman" w:hAnsiTheme="majorHAnsi" w:cs="Times New Roman"/>
        </w:rPr>
        <w:t xml:space="preserve">waters </w:t>
      </w:r>
      <w:r w:rsidR="00D3577A" w:rsidRPr="001C3B89">
        <w:rPr>
          <w:rFonts w:asciiTheme="majorHAnsi" w:eastAsia="Times New Roman" w:hAnsiTheme="majorHAnsi" w:cs="Times New Roman"/>
        </w:rPr>
        <w:t>we</w:t>
      </w:r>
      <w:r w:rsidRPr="001C3B89">
        <w:rPr>
          <w:rFonts w:asciiTheme="majorHAnsi" w:eastAsia="Times New Roman" w:hAnsiTheme="majorHAnsi" w:cs="Times New Roman"/>
        </w:rPr>
        <w:t xml:space="preserve">re high in biological productivity. </w:t>
      </w:r>
      <w:r w:rsidR="00874204" w:rsidRPr="001C3B89">
        <w:rPr>
          <w:rFonts w:asciiTheme="majorHAnsi" w:hAnsiTheme="majorHAnsi"/>
        </w:rPr>
        <w:t>By providing more information on the biological pump processes, the CANON experiments help us better understand how the ocean work</w:t>
      </w:r>
      <w:r w:rsidR="00013A09">
        <w:rPr>
          <w:rFonts w:asciiTheme="majorHAnsi" w:hAnsiTheme="majorHAnsi"/>
        </w:rPr>
        <w:t>s</w:t>
      </w:r>
      <w:r w:rsidR="00874204" w:rsidRPr="001C3B89">
        <w:rPr>
          <w:rFonts w:asciiTheme="majorHAnsi" w:hAnsiTheme="majorHAnsi"/>
        </w:rPr>
        <w:t xml:space="preserve"> and how </w:t>
      </w:r>
      <w:r w:rsidR="00013A09">
        <w:rPr>
          <w:rFonts w:asciiTheme="majorHAnsi" w:hAnsiTheme="majorHAnsi"/>
        </w:rPr>
        <w:t>i</w:t>
      </w:r>
      <w:r w:rsidR="00874204" w:rsidRPr="001C3B89">
        <w:rPr>
          <w:rFonts w:asciiTheme="majorHAnsi" w:hAnsiTheme="majorHAnsi"/>
        </w:rPr>
        <w:t>t could change over the next few decades or even centuries.</w:t>
      </w:r>
    </w:p>
    <w:p w:rsidR="0075199F" w:rsidRPr="001C3B89" w:rsidRDefault="0075199F">
      <w:pPr>
        <w:rPr>
          <w:rFonts w:asciiTheme="majorHAnsi" w:hAnsiTheme="majorHAnsi"/>
        </w:rPr>
      </w:pPr>
    </w:p>
    <w:p w:rsidR="00662F2D" w:rsidRPr="001C3B89" w:rsidRDefault="00662F2D" w:rsidP="00662F2D">
      <w:pPr>
        <w:rPr>
          <w:rFonts w:asciiTheme="majorHAnsi" w:hAnsiTheme="majorHAnsi"/>
        </w:rPr>
      </w:pPr>
      <w:r w:rsidRPr="001C3B89">
        <w:rPr>
          <w:rFonts w:asciiTheme="majorHAnsi" w:hAnsiTheme="majorHAnsi"/>
          <w:b/>
        </w:rPr>
        <w:t>Forage species</w:t>
      </w:r>
      <w:r w:rsidRPr="001C3B89">
        <w:rPr>
          <w:rFonts w:asciiTheme="majorHAnsi" w:hAnsiTheme="majorHAnsi"/>
        </w:rPr>
        <w:t xml:space="preserve"> </w:t>
      </w:r>
      <w:r w:rsidR="00AD330A" w:rsidRPr="001C3B89">
        <w:rPr>
          <w:rFonts w:asciiTheme="majorHAnsi" w:hAnsiTheme="majorHAnsi"/>
        </w:rPr>
        <w:t>(</w:t>
      </w:r>
      <w:r w:rsidRPr="001C3B89">
        <w:rPr>
          <w:rFonts w:asciiTheme="majorHAnsi" w:hAnsiTheme="majorHAnsi"/>
        </w:rPr>
        <w:t>sidebar</w:t>
      </w:r>
      <w:r w:rsidR="00AD330A" w:rsidRPr="001C3B89">
        <w:rPr>
          <w:rFonts w:asciiTheme="majorHAnsi" w:hAnsiTheme="majorHAnsi"/>
        </w:rPr>
        <w:t>)</w:t>
      </w:r>
    </w:p>
    <w:p w:rsidR="00662F2D" w:rsidRPr="001C3B89" w:rsidRDefault="00662F2D" w:rsidP="00662F2D">
      <w:pPr>
        <w:rPr>
          <w:rFonts w:asciiTheme="majorHAnsi" w:hAnsiTheme="majorHAnsi"/>
        </w:rPr>
      </w:pPr>
      <w:r w:rsidRPr="001C3B89">
        <w:rPr>
          <w:rFonts w:asciiTheme="majorHAnsi" w:hAnsiTheme="majorHAnsi"/>
        </w:rPr>
        <w:lastRenderedPageBreak/>
        <w:t>In the California Current and other coastal upwelling regions, nutrients, ocean circulation, and meteorological conditions determine the overall ecosystem productivity. However, the structure of the food web determines the spatial distribution, rates</w:t>
      </w:r>
      <w:r w:rsidR="008A6172" w:rsidRPr="001C3B89">
        <w:rPr>
          <w:rFonts w:asciiTheme="majorHAnsi" w:hAnsiTheme="majorHAnsi"/>
        </w:rPr>
        <w:t>,</w:t>
      </w:r>
      <w:r w:rsidRPr="001C3B89">
        <w:rPr>
          <w:rFonts w:asciiTheme="majorHAnsi" w:hAnsiTheme="majorHAnsi"/>
        </w:rPr>
        <w:t xml:space="preserve"> and pathways by which this productivity is cycled through the ecosystem to the deep sea. Central to that cycling pathway are “forage species”. In upwelling systems these organisms include krill and small pelagic fish near the base of the food web which funnel biological matter and energy to higher trophic levels. In many cases forage species feed directly on diatoms and other primary producers. This linkage serves as a l</w:t>
      </w:r>
      <w:r w:rsidR="00F1274F" w:rsidRPr="001C3B89">
        <w:rPr>
          <w:rFonts w:asciiTheme="majorHAnsi" w:hAnsiTheme="majorHAnsi"/>
        </w:rPr>
        <w:t>i</w:t>
      </w:r>
      <w:r w:rsidRPr="001C3B89">
        <w:rPr>
          <w:rFonts w:asciiTheme="majorHAnsi" w:hAnsiTheme="majorHAnsi"/>
        </w:rPr>
        <w:t xml:space="preserve">nchpin in transferring climate-driven variability to the larger marine animals including commercially important fishes.  </w:t>
      </w:r>
    </w:p>
    <w:p w:rsidR="00662F2D" w:rsidRPr="001C3B89" w:rsidRDefault="00662F2D" w:rsidP="00662F2D">
      <w:pPr>
        <w:rPr>
          <w:rFonts w:asciiTheme="majorHAnsi" w:hAnsiTheme="majorHAnsi"/>
        </w:rPr>
      </w:pPr>
    </w:p>
    <w:p w:rsidR="00662F2D" w:rsidRPr="001C3B89" w:rsidRDefault="00662F2D" w:rsidP="00662F2D">
      <w:pPr>
        <w:rPr>
          <w:rFonts w:asciiTheme="majorHAnsi" w:hAnsiTheme="majorHAnsi"/>
        </w:rPr>
      </w:pPr>
      <w:r w:rsidRPr="001C3B89">
        <w:rPr>
          <w:rFonts w:asciiTheme="majorHAnsi" w:hAnsiTheme="majorHAnsi"/>
        </w:rPr>
        <w:t xml:space="preserve">To improve predictive capability, further refinement and expansion of models that include the forage species are needed. In parallel, </w:t>
      </w:r>
      <w:r w:rsidR="002C1AAE">
        <w:rPr>
          <w:rFonts w:asciiTheme="majorHAnsi" w:hAnsiTheme="majorHAnsi"/>
        </w:rPr>
        <w:t>researchers</w:t>
      </w:r>
      <w:r w:rsidRPr="001C3B89">
        <w:rPr>
          <w:rFonts w:asciiTheme="majorHAnsi" w:hAnsiTheme="majorHAnsi"/>
        </w:rPr>
        <w:t xml:space="preserve"> need to develop the means for measuring key components—the diatoms, zooplankton, small pelagic fishes—and integrating those measurements with traditional fisheries information into the models.  </w:t>
      </w:r>
    </w:p>
    <w:p w:rsidR="003E7C34" w:rsidRPr="001C3B89" w:rsidRDefault="003E7C34">
      <w:pPr>
        <w:rPr>
          <w:rFonts w:asciiTheme="majorHAnsi" w:hAnsiTheme="majorHAnsi"/>
        </w:rPr>
      </w:pPr>
    </w:p>
    <w:p w:rsidR="006D6A27" w:rsidRPr="00C00E4C" w:rsidRDefault="00AD330A" w:rsidP="006D6A27">
      <w:pPr>
        <w:rPr>
          <w:rFonts w:asciiTheme="majorHAnsi" w:hAnsiTheme="majorHAnsi"/>
          <w:b/>
          <w:sz w:val="32"/>
          <w:szCs w:val="32"/>
        </w:rPr>
      </w:pPr>
      <w:r w:rsidRPr="00C00E4C">
        <w:rPr>
          <w:rFonts w:asciiTheme="majorHAnsi" w:hAnsiTheme="majorHAnsi"/>
          <w:b/>
          <w:sz w:val="32"/>
          <w:szCs w:val="32"/>
        </w:rPr>
        <w:t>Taking the laboratory into the deep</w:t>
      </w:r>
    </w:p>
    <w:p w:rsidR="00F13E03" w:rsidRPr="001C3B89" w:rsidRDefault="00DE6AAD" w:rsidP="006D6A27">
      <w:pPr>
        <w:rPr>
          <w:rFonts w:asciiTheme="majorHAnsi" w:hAnsiTheme="majorHAnsi"/>
        </w:rPr>
      </w:pPr>
      <w:r w:rsidRPr="001C3B89">
        <w:rPr>
          <w:rFonts w:asciiTheme="majorHAnsi" w:hAnsiTheme="majorHAnsi"/>
        </w:rPr>
        <w:t>The deep ocean, the world’s largest ecosystem, plays a crucial role in the global carbon cycle. Unfortunately the processes occurring in the deep ocean remain poorly understood due to the technical and logistical challenges of sampling</w:t>
      </w:r>
      <w:r w:rsidR="007F1982">
        <w:rPr>
          <w:rFonts w:asciiTheme="majorHAnsi" w:hAnsiTheme="majorHAnsi"/>
        </w:rPr>
        <w:t xml:space="preserve"> this vast environment</w:t>
      </w:r>
      <w:r w:rsidRPr="001C3B89">
        <w:rPr>
          <w:rFonts w:asciiTheme="majorHAnsi" w:hAnsiTheme="majorHAnsi"/>
        </w:rPr>
        <w:t xml:space="preserve">. </w:t>
      </w:r>
      <w:r w:rsidR="00F13E03" w:rsidRPr="001C3B89">
        <w:rPr>
          <w:rFonts w:asciiTheme="majorHAnsi" w:hAnsiTheme="majorHAnsi"/>
        </w:rPr>
        <w:t>C</w:t>
      </w:r>
      <w:r w:rsidRPr="001C3B89">
        <w:rPr>
          <w:rFonts w:asciiTheme="majorHAnsi" w:hAnsiTheme="majorHAnsi"/>
        </w:rPr>
        <w:t xml:space="preserve">hanges </w:t>
      </w:r>
      <w:r w:rsidR="00F67AA4" w:rsidRPr="001C3B89">
        <w:rPr>
          <w:rFonts w:asciiTheme="majorHAnsi" w:hAnsiTheme="majorHAnsi"/>
        </w:rPr>
        <w:t xml:space="preserve">in </w:t>
      </w:r>
      <w:r w:rsidR="00FA5D49">
        <w:rPr>
          <w:rFonts w:asciiTheme="majorHAnsi" w:hAnsiTheme="majorHAnsi"/>
        </w:rPr>
        <w:t>these</w:t>
      </w:r>
      <w:r w:rsidRPr="001C3B89">
        <w:rPr>
          <w:rFonts w:asciiTheme="majorHAnsi" w:hAnsiTheme="majorHAnsi"/>
        </w:rPr>
        <w:t xml:space="preserve"> processes can occur on seasonal, annual, or episodic time scales. To understand the impact of climate change or rising carbon dioxide levels </w:t>
      </w:r>
      <w:r w:rsidR="007F1982">
        <w:rPr>
          <w:rFonts w:asciiTheme="majorHAnsi" w:hAnsiTheme="majorHAnsi"/>
        </w:rPr>
        <w:t>i</w:t>
      </w:r>
      <w:r w:rsidRPr="001C3B89">
        <w:rPr>
          <w:rFonts w:asciiTheme="majorHAnsi" w:hAnsiTheme="majorHAnsi"/>
        </w:rPr>
        <w:t xml:space="preserve">n the deep sea, </w:t>
      </w:r>
      <w:r w:rsidR="007F1982">
        <w:rPr>
          <w:rFonts w:asciiTheme="majorHAnsi" w:hAnsiTheme="majorHAnsi"/>
        </w:rPr>
        <w:t xml:space="preserve">sustained </w:t>
      </w:r>
      <w:r w:rsidRPr="001C3B89">
        <w:rPr>
          <w:rFonts w:asciiTheme="majorHAnsi" w:hAnsiTheme="majorHAnsi"/>
        </w:rPr>
        <w:t xml:space="preserve">observation of this remote ecosystem is required. </w:t>
      </w:r>
    </w:p>
    <w:p w:rsidR="00F13E03" w:rsidRPr="001C3B89" w:rsidRDefault="00F13E03" w:rsidP="006D6A27">
      <w:pPr>
        <w:rPr>
          <w:rFonts w:asciiTheme="majorHAnsi" w:hAnsiTheme="majorHAnsi"/>
        </w:rPr>
      </w:pPr>
    </w:p>
    <w:p w:rsidR="003D76AB" w:rsidRPr="001C3B89" w:rsidRDefault="003D76AB" w:rsidP="006D6A27">
      <w:pPr>
        <w:rPr>
          <w:rFonts w:asciiTheme="majorHAnsi" w:hAnsiTheme="majorHAnsi"/>
        </w:rPr>
      </w:pPr>
      <w:r w:rsidRPr="001C3B89">
        <w:rPr>
          <w:rFonts w:asciiTheme="majorHAnsi" w:hAnsiTheme="majorHAnsi"/>
          <w:b/>
        </w:rPr>
        <w:t>Roving the seafloor</w:t>
      </w:r>
    </w:p>
    <w:p w:rsidR="00AD330A" w:rsidRPr="001C3B89" w:rsidRDefault="00DE6AAD" w:rsidP="006D6A27">
      <w:pPr>
        <w:rPr>
          <w:rFonts w:asciiTheme="majorHAnsi" w:hAnsiTheme="majorHAnsi"/>
        </w:rPr>
      </w:pPr>
      <w:r w:rsidRPr="001C3B89">
        <w:rPr>
          <w:rFonts w:asciiTheme="majorHAnsi" w:hAnsiTheme="majorHAnsi"/>
        </w:rPr>
        <w:t xml:space="preserve">Towards that end, </w:t>
      </w:r>
      <w:r w:rsidR="0086369D">
        <w:rPr>
          <w:rFonts w:asciiTheme="majorHAnsi" w:hAnsiTheme="majorHAnsi"/>
        </w:rPr>
        <w:t xml:space="preserve">marine ecologist Ken Smith and engineer Alana Sherman led </w:t>
      </w:r>
      <w:r w:rsidRPr="001C3B89">
        <w:rPr>
          <w:rFonts w:asciiTheme="majorHAnsi" w:hAnsiTheme="majorHAnsi"/>
        </w:rPr>
        <w:t>a</w:t>
      </w:r>
      <w:r w:rsidR="00C403BC">
        <w:rPr>
          <w:rFonts w:asciiTheme="majorHAnsi" w:hAnsiTheme="majorHAnsi"/>
        </w:rPr>
        <w:t xml:space="preserve"> team </w:t>
      </w:r>
      <w:r w:rsidR="007F1982">
        <w:rPr>
          <w:rFonts w:asciiTheme="majorHAnsi" w:hAnsiTheme="majorHAnsi"/>
        </w:rPr>
        <w:t>that</w:t>
      </w:r>
      <w:r w:rsidR="00C403BC">
        <w:rPr>
          <w:rFonts w:asciiTheme="majorHAnsi" w:hAnsiTheme="majorHAnsi"/>
        </w:rPr>
        <w:t xml:space="preserve"> buil</w:t>
      </w:r>
      <w:r w:rsidR="007F1982">
        <w:rPr>
          <w:rFonts w:asciiTheme="majorHAnsi" w:hAnsiTheme="majorHAnsi"/>
        </w:rPr>
        <w:t>t</w:t>
      </w:r>
      <w:r w:rsidR="00C403BC">
        <w:rPr>
          <w:rFonts w:asciiTheme="majorHAnsi" w:hAnsiTheme="majorHAnsi"/>
        </w:rPr>
        <w:t xml:space="preserve"> a</w:t>
      </w:r>
      <w:r w:rsidRPr="001C3B89">
        <w:rPr>
          <w:rFonts w:asciiTheme="majorHAnsi" w:hAnsiTheme="majorHAnsi"/>
        </w:rPr>
        <w:t xml:space="preserve"> seafloor-roving </w:t>
      </w:r>
      <w:r w:rsidR="00F13E03" w:rsidRPr="001C3B89">
        <w:rPr>
          <w:rFonts w:asciiTheme="majorHAnsi" w:hAnsiTheme="majorHAnsi"/>
        </w:rPr>
        <w:t>vehicle</w:t>
      </w:r>
      <w:r w:rsidR="00C403BC">
        <w:rPr>
          <w:rFonts w:asciiTheme="majorHAnsi" w:hAnsiTheme="majorHAnsi"/>
        </w:rPr>
        <w:t>. T</w:t>
      </w:r>
      <w:r w:rsidRPr="001C3B89">
        <w:rPr>
          <w:rFonts w:asciiTheme="majorHAnsi" w:hAnsiTheme="majorHAnsi"/>
        </w:rPr>
        <w:t>he Benthic Rover was developed</w:t>
      </w:r>
      <w:r w:rsidR="00C403BC">
        <w:rPr>
          <w:rFonts w:asciiTheme="majorHAnsi" w:hAnsiTheme="majorHAnsi"/>
        </w:rPr>
        <w:t xml:space="preserve"> f</w:t>
      </w:r>
      <w:r w:rsidR="00F13E03" w:rsidRPr="001C3B89">
        <w:rPr>
          <w:rFonts w:asciiTheme="majorHAnsi" w:hAnsiTheme="majorHAnsi"/>
        </w:rPr>
        <w:t>or</w:t>
      </w:r>
      <w:r w:rsidR="00481E21" w:rsidRPr="001C3B89">
        <w:rPr>
          <w:rFonts w:asciiTheme="majorHAnsi" w:hAnsiTheme="majorHAnsi"/>
        </w:rPr>
        <w:t xml:space="preserve"> taking</w:t>
      </w:r>
      <w:r w:rsidR="00F13E03" w:rsidRPr="001C3B89">
        <w:rPr>
          <w:rFonts w:asciiTheme="majorHAnsi" w:hAnsiTheme="majorHAnsi"/>
        </w:rPr>
        <w:t xml:space="preserve"> </w:t>
      </w:r>
      <w:r w:rsidRPr="001C3B89">
        <w:rPr>
          <w:rFonts w:asciiTheme="majorHAnsi" w:hAnsiTheme="majorHAnsi"/>
        </w:rPr>
        <w:t xml:space="preserve">long-duration measurements of particulate organic material (food) </w:t>
      </w:r>
      <w:r w:rsidR="00BB4475">
        <w:rPr>
          <w:rFonts w:asciiTheme="majorHAnsi" w:hAnsiTheme="majorHAnsi"/>
        </w:rPr>
        <w:t>reaching</w:t>
      </w:r>
      <w:r w:rsidRPr="001C3B89">
        <w:rPr>
          <w:rFonts w:asciiTheme="majorHAnsi" w:hAnsiTheme="majorHAnsi"/>
        </w:rPr>
        <w:t xml:space="preserve"> the seafloor and the subsequent response of </w:t>
      </w:r>
      <w:r w:rsidR="004E4F00" w:rsidRPr="001C3B89">
        <w:rPr>
          <w:rFonts w:asciiTheme="majorHAnsi" w:hAnsiTheme="majorHAnsi"/>
        </w:rPr>
        <w:t>organisms living in the sediments</w:t>
      </w:r>
      <w:r w:rsidRPr="001C3B89">
        <w:rPr>
          <w:rFonts w:asciiTheme="majorHAnsi" w:hAnsiTheme="majorHAnsi"/>
        </w:rPr>
        <w:t xml:space="preserve">. The vehicle is not designed to travel long distances; it moves only 10 meters every few days to an undisturbed site to </w:t>
      </w:r>
      <w:r w:rsidR="00013A09">
        <w:rPr>
          <w:rFonts w:asciiTheme="majorHAnsi" w:hAnsiTheme="majorHAnsi"/>
        </w:rPr>
        <w:t>make</w:t>
      </w:r>
      <w:r w:rsidR="00013A09" w:rsidRPr="001C3B89">
        <w:rPr>
          <w:rFonts w:asciiTheme="majorHAnsi" w:hAnsiTheme="majorHAnsi"/>
        </w:rPr>
        <w:t xml:space="preserve"> </w:t>
      </w:r>
      <w:r w:rsidR="007F1982">
        <w:rPr>
          <w:rFonts w:asciiTheme="majorHAnsi" w:hAnsiTheme="majorHAnsi"/>
        </w:rPr>
        <w:t xml:space="preserve">new </w:t>
      </w:r>
      <w:r w:rsidRPr="001C3B89">
        <w:rPr>
          <w:rFonts w:asciiTheme="majorHAnsi" w:hAnsiTheme="majorHAnsi"/>
        </w:rPr>
        <w:t xml:space="preserve">measurements. </w:t>
      </w:r>
      <w:r w:rsidR="00F13E03" w:rsidRPr="001C3B89">
        <w:rPr>
          <w:rFonts w:asciiTheme="majorHAnsi" w:hAnsiTheme="majorHAnsi"/>
        </w:rPr>
        <w:t>T</w:t>
      </w:r>
      <w:r w:rsidRPr="001C3B89">
        <w:rPr>
          <w:rFonts w:asciiTheme="majorHAnsi" w:hAnsiTheme="majorHAnsi"/>
        </w:rPr>
        <w:t xml:space="preserve">he Rover carries </w:t>
      </w:r>
      <w:r w:rsidR="00F13E03" w:rsidRPr="001C3B89">
        <w:rPr>
          <w:rFonts w:asciiTheme="majorHAnsi" w:hAnsiTheme="majorHAnsi"/>
        </w:rPr>
        <w:t xml:space="preserve">batteries </w:t>
      </w:r>
      <w:r w:rsidRPr="001C3B89">
        <w:rPr>
          <w:rFonts w:asciiTheme="majorHAnsi" w:hAnsiTheme="majorHAnsi"/>
        </w:rPr>
        <w:t>and in</w:t>
      </w:r>
      <w:r w:rsidR="00EA7ABA" w:rsidRPr="001C3B89">
        <w:rPr>
          <w:rFonts w:asciiTheme="majorHAnsi" w:hAnsiTheme="majorHAnsi"/>
        </w:rPr>
        <w:t>s</w:t>
      </w:r>
      <w:r w:rsidRPr="001C3B89">
        <w:rPr>
          <w:rFonts w:asciiTheme="majorHAnsi" w:hAnsiTheme="majorHAnsi"/>
        </w:rPr>
        <w:t>t</w:t>
      </w:r>
      <w:r w:rsidR="00EA7ABA" w:rsidRPr="001C3B89">
        <w:rPr>
          <w:rFonts w:asciiTheme="majorHAnsi" w:hAnsiTheme="majorHAnsi"/>
        </w:rPr>
        <w:t xml:space="preserve">ructions </w:t>
      </w:r>
      <w:r w:rsidRPr="001C3B89">
        <w:rPr>
          <w:rFonts w:asciiTheme="majorHAnsi" w:hAnsiTheme="majorHAnsi"/>
        </w:rPr>
        <w:t>for a six-month unattended mission.</w:t>
      </w:r>
    </w:p>
    <w:p w:rsidR="00481E21" w:rsidRPr="001C3B89" w:rsidRDefault="00481E21" w:rsidP="006D6A27">
      <w:pPr>
        <w:rPr>
          <w:rFonts w:asciiTheme="majorHAnsi" w:hAnsiTheme="majorHAnsi"/>
        </w:rPr>
      </w:pPr>
    </w:p>
    <w:p w:rsidR="00DE6AAD" w:rsidRPr="001C3B89" w:rsidRDefault="00DE6AAD" w:rsidP="006D6A27">
      <w:pPr>
        <w:rPr>
          <w:rFonts w:asciiTheme="majorHAnsi" w:hAnsiTheme="majorHAnsi"/>
        </w:rPr>
      </w:pPr>
      <w:r w:rsidRPr="001C3B89">
        <w:rPr>
          <w:rFonts w:asciiTheme="majorHAnsi" w:hAnsiTheme="majorHAnsi"/>
        </w:rPr>
        <w:t xml:space="preserve">The </w:t>
      </w:r>
      <w:r w:rsidR="00F13E03" w:rsidRPr="001C3B89">
        <w:rPr>
          <w:rFonts w:asciiTheme="majorHAnsi" w:hAnsiTheme="majorHAnsi"/>
        </w:rPr>
        <w:t xml:space="preserve">vehicle </w:t>
      </w:r>
      <w:r w:rsidRPr="001C3B89">
        <w:rPr>
          <w:rFonts w:asciiTheme="majorHAnsi" w:hAnsiTheme="majorHAnsi"/>
        </w:rPr>
        <w:t xml:space="preserve">is equipped with a suite of scientific instruments </w:t>
      </w:r>
      <w:r w:rsidR="00F13E03" w:rsidRPr="001C3B89">
        <w:rPr>
          <w:rFonts w:asciiTheme="majorHAnsi" w:hAnsiTheme="majorHAnsi"/>
        </w:rPr>
        <w:t xml:space="preserve">including </w:t>
      </w:r>
      <w:r w:rsidRPr="001C3B89">
        <w:rPr>
          <w:rFonts w:asciiTheme="majorHAnsi" w:hAnsiTheme="majorHAnsi"/>
        </w:rPr>
        <w:t>two respirometers</w:t>
      </w:r>
      <w:r w:rsidR="007F1982">
        <w:rPr>
          <w:rFonts w:asciiTheme="majorHAnsi" w:hAnsiTheme="majorHAnsi"/>
        </w:rPr>
        <w:t>. E</w:t>
      </w:r>
      <w:r w:rsidRPr="001C3B89">
        <w:rPr>
          <w:rFonts w:asciiTheme="majorHAnsi" w:hAnsiTheme="majorHAnsi"/>
        </w:rPr>
        <w:t xml:space="preserve">ach </w:t>
      </w:r>
      <w:r w:rsidR="00964F81" w:rsidRPr="001C3B89">
        <w:rPr>
          <w:rFonts w:asciiTheme="majorHAnsi" w:hAnsiTheme="majorHAnsi"/>
        </w:rPr>
        <w:t>ha</w:t>
      </w:r>
      <w:r w:rsidR="007F1982">
        <w:rPr>
          <w:rFonts w:asciiTheme="majorHAnsi" w:hAnsiTheme="majorHAnsi"/>
        </w:rPr>
        <w:t>s</w:t>
      </w:r>
      <w:r w:rsidR="00964F81" w:rsidRPr="001C3B89">
        <w:rPr>
          <w:rFonts w:asciiTheme="majorHAnsi" w:hAnsiTheme="majorHAnsi"/>
        </w:rPr>
        <w:t xml:space="preserve"> </w:t>
      </w:r>
      <w:r w:rsidRPr="001C3B89">
        <w:rPr>
          <w:rFonts w:asciiTheme="majorHAnsi" w:hAnsiTheme="majorHAnsi"/>
        </w:rPr>
        <w:t xml:space="preserve">a clear plastic </w:t>
      </w:r>
      <w:r w:rsidR="00F13E03" w:rsidRPr="001C3B89">
        <w:rPr>
          <w:rFonts w:asciiTheme="majorHAnsi" w:hAnsiTheme="majorHAnsi"/>
        </w:rPr>
        <w:t>cylinder</w:t>
      </w:r>
      <w:r w:rsidRPr="001C3B89">
        <w:rPr>
          <w:rFonts w:asciiTheme="majorHAnsi" w:hAnsiTheme="majorHAnsi"/>
        </w:rPr>
        <w:t xml:space="preserve">, sealed on the top and open on the bottom, which is inserted into the seafloor </w:t>
      </w:r>
      <w:r w:rsidR="00481E21" w:rsidRPr="001C3B89">
        <w:rPr>
          <w:rFonts w:asciiTheme="majorHAnsi" w:hAnsiTheme="majorHAnsi"/>
        </w:rPr>
        <w:t xml:space="preserve">to </w:t>
      </w:r>
      <w:r w:rsidRPr="001C3B89">
        <w:rPr>
          <w:rFonts w:asciiTheme="majorHAnsi" w:hAnsiTheme="majorHAnsi"/>
        </w:rPr>
        <w:t>creat</w:t>
      </w:r>
      <w:r w:rsidR="00481E21" w:rsidRPr="001C3B89">
        <w:rPr>
          <w:rFonts w:asciiTheme="majorHAnsi" w:hAnsiTheme="majorHAnsi"/>
        </w:rPr>
        <w:t>e</w:t>
      </w:r>
      <w:r w:rsidRPr="001C3B89">
        <w:rPr>
          <w:rFonts w:asciiTheme="majorHAnsi" w:hAnsiTheme="majorHAnsi"/>
        </w:rPr>
        <w:t xml:space="preserve"> a </w:t>
      </w:r>
      <w:r w:rsidR="007839A1">
        <w:rPr>
          <w:rFonts w:asciiTheme="majorHAnsi" w:hAnsiTheme="majorHAnsi"/>
        </w:rPr>
        <w:t>clos</w:t>
      </w:r>
      <w:r w:rsidRPr="001C3B89">
        <w:rPr>
          <w:rFonts w:asciiTheme="majorHAnsi" w:hAnsiTheme="majorHAnsi"/>
        </w:rPr>
        <w:t xml:space="preserve">ed volume of </w:t>
      </w:r>
      <w:r w:rsidR="00964F81" w:rsidRPr="001C3B89">
        <w:rPr>
          <w:rFonts w:asciiTheme="majorHAnsi" w:hAnsiTheme="majorHAnsi"/>
        </w:rPr>
        <w:t>sea</w:t>
      </w:r>
      <w:r w:rsidRPr="001C3B89">
        <w:rPr>
          <w:rFonts w:asciiTheme="majorHAnsi" w:hAnsiTheme="majorHAnsi"/>
        </w:rPr>
        <w:t xml:space="preserve">water and sediment. </w:t>
      </w:r>
      <w:r w:rsidRPr="001C3B89" w:rsidDel="007F1982">
        <w:rPr>
          <w:rFonts w:asciiTheme="majorHAnsi" w:hAnsiTheme="majorHAnsi"/>
        </w:rPr>
        <w:t xml:space="preserve">The respirometer measures the changes in the oxygen in the enclosed </w:t>
      </w:r>
      <w:r w:rsidR="00964F81" w:rsidRPr="001C3B89" w:rsidDel="007F1982">
        <w:rPr>
          <w:rFonts w:asciiTheme="majorHAnsi" w:hAnsiTheme="majorHAnsi"/>
        </w:rPr>
        <w:t xml:space="preserve">chamber </w:t>
      </w:r>
      <w:r w:rsidRPr="001C3B89" w:rsidDel="007F1982">
        <w:rPr>
          <w:rFonts w:asciiTheme="majorHAnsi" w:hAnsiTheme="majorHAnsi"/>
        </w:rPr>
        <w:t xml:space="preserve">as organisms living in the sediment </w:t>
      </w:r>
      <w:r w:rsidR="00964F81" w:rsidRPr="001C3B89" w:rsidDel="007F1982">
        <w:rPr>
          <w:rFonts w:asciiTheme="majorHAnsi" w:hAnsiTheme="majorHAnsi"/>
        </w:rPr>
        <w:t>respire</w:t>
      </w:r>
      <w:r w:rsidRPr="001C3B89" w:rsidDel="007F1982">
        <w:rPr>
          <w:rFonts w:asciiTheme="majorHAnsi" w:hAnsiTheme="majorHAnsi"/>
        </w:rPr>
        <w:t xml:space="preserve">. </w:t>
      </w:r>
      <w:r w:rsidRPr="001C3B89">
        <w:rPr>
          <w:rFonts w:asciiTheme="majorHAnsi" w:hAnsiTheme="majorHAnsi"/>
        </w:rPr>
        <w:t>Th</w:t>
      </w:r>
      <w:r w:rsidR="0002154C">
        <w:rPr>
          <w:rFonts w:asciiTheme="majorHAnsi" w:hAnsiTheme="majorHAnsi"/>
        </w:rPr>
        <w:t xml:space="preserve">ese measurements of how much oxygen </w:t>
      </w:r>
      <w:r w:rsidRPr="001C3B89">
        <w:rPr>
          <w:rFonts w:asciiTheme="majorHAnsi" w:hAnsiTheme="majorHAnsi"/>
        </w:rPr>
        <w:t xml:space="preserve">is </w:t>
      </w:r>
      <w:r w:rsidR="0002154C">
        <w:rPr>
          <w:rFonts w:asciiTheme="majorHAnsi" w:hAnsiTheme="majorHAnsi"/>
        </w:rPr>
        <w:t xml:space="preserve">consumed by the animals living in the sediments </w:t>
      </w:r>
      <w:r w:rsidR="00FA5D49">
        <w:rPr>
          <w:rFonts w:asciiTheme="majorHAnsi" w:hAnsiTheme="majorHAnsi"/>
        </w:rPr>
        <w:t>are</w:t>
      </w:r>
      <w:r w:rsidR="0002154C">
        <w:rPr>
          <w:rFonts w:asciiTheme="majorHAnsi" w:hAnsiTheme="majorHAnsi"/>
        </w:rPr>
        <w:t xml:space="preserve"> a proxy for estimating</w:t>
      </w:r>
      <w:r w:rsidRPr="001C3B89">
        <w:rPr>
          <w:rFonts w:asciiTheme="majorHAnsi" w:hAnsiTheme="majorHAnsi"/>
        </w:rPr>
        <w:t xml:space="preserve"> </w:t>
      </w:r>
      <w:r w:rsidR="0002154C">
        <w:rPr>
          <w:rFonts w:asciiTheme="majorHAnsi" w:hAnsiTheme="majorHAnsi"/>
        </w:rPr>
        <w:t xml:space="preserve">their </w:t>
      </w:r>
      <w:r w:rsidRPr="001C3B89">
        <w:rPr>
          <w:rFonts w:asciiTheme="majorHAnsi" w:hAnsiTheme="majorHAnsi"/>
        </w:rPr>
        <w:t xml:space="preserve">food consumption. </w:t>
      </w:r>
      <w:r w:rsidR="00964F81" w:rsidRPr="001C3B89">
        <w:rPr>
          <w:rFonts w:asciiTheme="majorHAnsi" w:hAnsiTheme="majorHAnsi"/>
        </w:rPr>
        <w:t>T</w:t>
      </w:r>
      <w:r w:rsidRPr="001C3B89">
        <w:rPr>
          <w:rFonts w:asciiTheme="majorHAnsi" w:hAnsiTheme="majorHAnsi"/>
        </w:rPr>
        <w:t>he Benthic Rover is also equipped with a high</w:t>
      </w:r>
      <w:r w:rsidR="00481E21" w:rsidRPr="001C3B89">
        <w:rPr>
          <w:rFonts w:asciiTheme="majorHAnsi" w:hAnsiTheme="majorHAnsi"/>
        </w:rPr>
        <w:t>-</w:t>
      </w:r>
      <w:r w:rsidR="00964F81" w:rsidRPr="001C3B89">
        <w:rPr>
          <w:rFonts w:asciiTheme="majorHAnsi" w:hAnsiTheme="majorHAnsi"/>
        </w:rPr>
        <w:t>resolution</w:t>
      </w:r>
      <w:r w:rsidRPr="001C3B89">
        <w:rPr>
          <w:rFonts w:asciiTheme="majorHAnsi" w:hAnsiTheme="majorHAnsi"/>
        </w:rPr>
        <w:t xml:space="preserve"> camera that captures images of the seafloor as the </w:t>
      </w:r>
      <w:r w:rsidR="00481E21" w:rsidRPr="001C3B89">
        <w:rPr>
          <w:rFonts w:asciiTheme="majorHAnsi" w:hAnsiTheme="majorHAnsi"/>
        </w:rPr>
        <w:t xml:space="preserve">vehicle </w:t>
      </w:r>
      <w:r w:rsidRPr="001C3B89">
        <w:rPr>
          <w:rFonts w:asciiTheme="majorHAnsi" w:hAnsiTheme="majorHAnsi"/>
        </w:rPr>
        <w:t xml:space="preserve">moves between sites. From these photo transects </w:t>
      </w:r>
      <w:r w:rsidR="00481E21" w:rsidRPr="001C3B89">
        <w:rPr>
          <w:rFonts w:asciiTheme="majorHAnsi" w:hAnsiTheme="majorHAnsi"/>
        </w:rPr>
        <w:t>researchers</w:t>
      </w:r>
      <w:r w:rsidRPr="001C3B89">
        <w:rPr>
          <w:rFonts w:asciiTheme="majorHAnsi" w:hAnsiTheme="majorHAnsi"/>
        </w:rPr>
        <w:t xml:space="preserve"> can identify organisms on the seafloor</w:t>
      </w:r>
      <w:r w:rsidR="0030357F" w:rsidRPr="001C3B89">
        <w:rPr>
          <w:rFonts w:asciiTheme="majorHAnsi" w:hAnsiTheme="majorHAnsi"/>
        </w:rPr>
        <w:t xml:space="preserve"> and maintain a</w:t>
      </w:r>
      <w:r w:rsidRPr="001C3B89">
        <w:rPr>
          <w:rFonts w:asciiTheme="majorHAnsi" w:hAnsiTheme="majorHAnsi"/>
        </w:rPr>
        <w:t xml:space="preserve"> </w:t>
      </w:r>
      <w:r w:rsidRPr="001C3B89">
        <w:rPr>
          <w:rFonts w:asciiTheme="majorHAnsi" w:hAnsiTheme="majorHAnsi"/>
        </w:rPr>
        <w:lastRenderedPageBreak/>
        <w:t xml:space="preserve">record of food </w:t>
      </w:r>
      <w:r w:rsidR="0002154C">
        <w:rPr>
          <w:rFonts w:asciiTheme="majorHAnsi" w:hAnsiTheme="majorHAnsi"/>
        </w:rPr>
        <w:t>that has fallen from above, s</w:t>
      </w:r>
      <w:r w:rsidRPr="001C3B89">
        <w:rPr>
          <w:rFonts w:asciiTheme="majorHAnsi" w:hAnsiTheme="majorHAnsi"/>
        </w:rPr>
        <w:t>uch as carcasses of dead animals. A</w:t>
      </w:r>
      <w:r w:rsidR="0002154C">
        <w:rPr>
          <w:rFonts w:asciiTheme="majorHAnsi" w:hAnsiTheme="majorHAnsi"/>
        </w:rPr>
        <w:t xml:space="preserve"> separate</w:t>
      </w:r>
      <w:r w:rsidRPr="001C3B89">
        <w:rPr>
          <w:rFonts w:asciiTheme="majorHAnsi" w:hAnsiTheme="majorHAnsi"/>
        </w:rPr>
        <w:t xml:space="preserve"> camera system </w:t>
      </w:r>
      <w:r w:rsidR="00C53923">
        <w:rPr>
          <w:rFonts w:asciiTheme="majorHAnsi" w:hAnsiTheme="majorHAnsi"/>
        </w:rPr>
        <w:t>display</w:t>
      </w:r>
      <w:r w:rsidR="0030357F" w:rsidRPr="001C3B89">
        <w:rPr>
          <w:rFonts w:asciiTheme="majorHAnsi" w:hAnsiTheme="majorHAnsi"/>
        </w:rPr>
        <w:t>s</w:t>
      </w:r>
      <w:r w:rsidRPr="001C3B89">
        <w:rPr>
          <w:rFonts w:asciiTheme="majorHAnsi" w:hAnsiTheme="majorHAnsi"/>
        </w:rPr>
        <w:t xml:space="preserve"> chlorophyll fluorescence on the seafloor</w:t>
      </w:r>
      <w:r w:rsidR="0002154C">
        <w:rPr>
          <w:rFonts w:asciiTheme="majorHAnsi" w:hAnsiTheme="majorHAnsi"/>
        </w:rPr>
        <w:t xml:space="preserve">, providing </w:t>
      </w:r>
      <w:r w:rsidRPr="001C3B89">
        <w:rPr>
          <w:rFonts w:asciiTheme="majorHAnsi" w:hAnsiTheme="majorHAnsi"/>
        </w:rPr>
        <w:t xml:space="preserve">another </w:t>
      </w:r>
      <w:r w:rsidR="0006569F" w:rsidRPr="001C3B89">
        <w:rPr>
          <w:rFonts w:asciiTheme="majorHAnsi" w:hAnsiTheme="majorHAnsi"/>
        </w:rPr>
        <w:t xml:space="preserve">measure </w:t>
      </w:r>
      <w:r w:rsidRPr="001C3B89">
        <w:rPr>
          <w:rFonts w:asciiTheme="majorHAnsi" w:hAnsiTheme="majorHAnsi"/>
        </w:rPr>
        <w:t xml:space="preserve">of the amount and quality of food reaching the benthic community. </w:t>
      </w:r>
    </w:p>
    <w:p w:rsidR="0006569F" w:rsidRPr="001C3B89" w:rsidRDefault="0006569F" w:rsidP="006D6A27">
      <w:pPr>
        <w:rPr>
          <w:rFonts w:asciiTheme="majorHAnsi" w:hAnsiTheme="majorHAnsi"/>
        </w:rPr>
      </w:pPr>
    </w:p>
    <w:p w:rsidR="00AD330A" w:rsidRPr="001C3B89" w:rsidRDefault="00481E21" w:rsidP="006D6A27">
      <w:pPr>
        <w:rPr>
          <w:rFonts w:asciiTheme="majorHAnsi" w:hAnsiTheme="majorHAnsi"/>
        </w:rPr>
      </w:pPr>
      <w:r w:rsidRPr="001C3B89">
        <w:rPr>
          <w:rFonts w:asciiTheme="majorHAnsi" w:hAnsiTheme="majorHAnsi"/>
        </w:rPr>
        <w:t>Complementary data sets are generated by o</w:t>
      </w:r>
      <w:r w:rsidR="00DE6AAD" w:rsidRPr="001C3B89">
        <w:rPr>
          <w:rFonts w:asciiTheme="majorHAnsi" w:hAnsiTheme="majorHAnsi"/>
        </w:rPr>
        <w:t xml:space="preserve">ther long-term monitoring instruments deployed </w:t>
      </w:r>
      <w:r w:rsidRPr="001C3B89">
        <w:rPr>
          <w:rFonts w:asciiTheme="majorHAnsi" w:hAnsiTheme="majorHAnsi"/>
        </w:rPr>
        <w:t xml:space="preserve">along </w:t>
      </w:r>
      <w:r w:rsidR="0006569F" w:rsidRPr="001C3B89">
        <w:rPr>
          <w:rFonts w:asciiTheme="majorHAnsi" w:hAnsiTheme="majorHAnsi"/>
        </w:rPr>
        <w:t>with the Benthic Rover</w:t>
      </w:r>
      <w:r w:rsidR="00DE6AAD" w:rsidRPr="001C3B89">
        <w:rPr>
          <w:rFonts w:asciiTheme="majorHAnsi" w:hAnsiTheme="majorHAnsi"/>
        </w:rPr>
        <w:t xml:space="preserve">. </w:t>
      </w:r>
      <w:r w:rsidRPr="001C3B89">
        <w:rPr>
          <w:rFonts w:asciiTheme="majorHAnsi" w:hAnsiTheme="majorHAnsi"/>
        </w:rPr>
        <w:t>Funnels on s</w:t>
      </w:r>
      <w:r w:rsidR="00DE6AAD" w:rsidRPr="001C3B89">
        <w:rPr>
          <w:rFonts w:asciiTheme="majorHAnsi" w:hAnsiTheme="majorHAnsi"/>
        </w:rPr>
        <w:t xml:space="preserve">ediment traps </w:t>
      </w:r>
      <w:r w:rsidR="00A97ECB" w:rsidRPr="001C3B89">
        <w:rPr>
          <w:rFonts w:asciiTheme="majorHAnsi" w:hAnsiTheme="majorHAnsi"/>
        </w:rPr>
        <w:t>collect samples</w:t>
      </w:r>
      <w:r w:rsidR="00D143F7" w:rsidRPr="001C3B89">
        <w:rPr>
          <w:rFonts w:asciiTheme="majorHAnsi" w:hAnsiTheme="majorHAnsi"/>
        </w:rPr>
        <w:t xml:space="preserve"> of </w:t>
      </w:r>
      <w:r w:rsidR="00DE6AAD" w:rsidRPr="001C3B89">
        <w:rPr>
          <w:rFonts w:asciiTheme="majorHAnsi" w:hAnsiTheme="majorHAnsi"/>
        </w:rPr>
        <w:t xml:space="preserve">food sinking </w:t>
      </w:r>
      <w:r w:rsidR="0006569F" w:rsidRPr="001C3B89">
        <w:rPr>
          <w:rFonts w:asciiTheme="majorHAnsi" w:hAnsiTheme="majorHAnsi"/>
        </w:rPr>
        <w:t>toward the seafloor</w:t>
      </w:r>
      <w:r w:rsidR="00DE6AAD" w:rsidRPr="001C3B89">
        <w:rPr>
          <w:rFonts w:asciiTheme="majorHAnsi" w:hAnsiTheme="majorHAnsi"/>
        </w:rPr>
        <w:t xml:space="preserve">. </w:t>
      </w:r>
      <w:r w:rsidR="0006569F" w:rsidRPr="001C3B89">
        <w:rPr>
          <w:rFonts w:asciiTheme="majorHAnsi" w:hAnsiTheme="majorHAnsi"/>
        </w:rPr>
        <w:t>T</w:t>
      </w:r>
      <w:r w:rsidR="00DE6AAD" w:rsidRPr="001C3B89">
        <w:rPr>
          <w:rFonts w:asciiTheme="majorHAnsi" w:hAnsiTheme="majorHAnsi"/>
        </w:rPr>
        <w:t>h</w:t>
      </w:r>
      <w:r w:rsidR="007F1982">
        <w:rPr>
          <w:rFonts w:asciiTheme="majorHAnsi" w:hAnsiTheme="majorHAnsi"/>
        </w:rPr>
        <w:t>ose</w:t>
      </w:r>
      <w:r w:rsidR="00DE6AAD" w:rsidRPr="001C3B89">
        <w:rPr>
          <w:rFonts w:asciiTheme="majorHAnsi" w:hAnsiTheme="majorHAnsi"/>
        </w:rPr>
        <w:t xml:space="preserve"> samples and </w:t>
      </w:r>
      <w:r w:rsidR="007F1982">
        <w:rPr>
          <w:rFonts w:asciiTheme="majorHAnsi" w:hAnsiTheme="majorHAnsi"/>
        </w:rPr>
        <w:t xml:space="preserve">information from </w:t>
      </w:r>
      <w:r w:rsidR="00DE6AAD" w:rsidRPr="001C3B89">
        <w:rPr>
          <w:rFonts w:asciiTheme="majorHAnsi" w:hAnsiTheme="majorHAnsi"/>
        </w:rPr>
        <w:t xml:space="preserve">the Benthic Rover </w:t>
      </w:r>
      <w:r w:rsidR="0006569F" w:rsidRPr="001C3B89">
        <w:rPr>
          <w:rFonts w:asciiTheme="majorHAnsi" w:hAnsiTheme="majorHAnsi"/>
        </w:rPr>
        <w:t>help address</w:t>
      </w:r>
      <w:r w:rsidR="00DE6AAD" w:rsidRPr="001C3B89">
        <w:rPr>
          <w:rFonts w:asciiTheme="majorHAnsi" w:hAnsiTheme="majorHAnsi"/>
        </w:rPr>
        <w:t xml:space="preserve"> questions about how the relationship between food supply and benthic community response changes over time scales ranging from days to decades.</w:t>
      </w:r>
    </w:p>
    <w:p w:rsidR="00AD330A" w:rsidRPr="001C3B89" w:rsidRDefault="00AD330A" w:rsidP="006D6A27">
      <w:pPr>
        <w:rPr>
          <w:rFonts w:asciiTheme="majorHAnsi" w:hAnsiTheme="majorHAnsi"/>
        </w:rPr>
      </w:pPr>
    </w:p>
    <w:p w:rsidR="00DE6AAD" w:rsidRPr="001C3B89" w:rsidRDefault="00DE6AAD" w:rsidP="00C403BC">
      <w:pPr>
        <w:rPr>
          <w:rFonts w:asciiTheme="majorHAnsi" w:hAnsiTheme="majorHAnsi"/>
        </w:rPr>
      </w:pPr>
      <w:r w:rsidRPr="001C3B89">
        <w:rPr>
          <w:rFonts w:asciiTheme="majorHAnsi" w:hAnsiTheme="majorHAnsi"/>
        </w:rPr>
        <w:t xml:space="preserve">After many test deployments in Monterey Bay, the Benthic Rover </w:t>
      </w:r>
      <w:r w:rsidR="00482DA8">
        <w:rPr>
          <w:rFonts w:asciiTheme="majorHAnsi" w:hAnsiTheme="majorHAnsi"/>
        </w:rPr>
        <w:t xml:space="preserve">was sent to the seafloor at </w:t>
      </w:r>
      <w:r w:rsidRPr="001C3B89">
        <w:rPr>
          <w:rFonts w:asciiTheme="majorHAnsi" w:hAnsiTheme="majorHAnsi"/>
        </w:rPr>
        <w:t>Station M</w:t>
      </w:r>
      <w:r w:rsidR="006C57C4" w:rsidRPr="001C3B89">
        <w:rPr>
          <w:rFonts w:asciiTheme="majorHAnsi" w:hAnsiTheme="majorHAnsi"/>
        </w:rPr>
        <w:t xml:space="preserve"> (</w:t>
      </w:r>
      <w:r w:rsidR="000D4B12">
        <w:rPr>
          <w:rFonts w:asciiTheme="majorHAnsi" w:hAnsiTheme="majorHAnsi"/>
        </w:rPr>
        <w:t xml:space="preserve">a </w:t>
      </w:r>
      <w:r w:rsidR="006C57C4" w:rsidRPr="001C3B89">
        <w:rPr>
          <w:rFonts w:asciiTheme="majorHAnsi" w:hAnsiTheme="majorHAnsi"/>
        </w:rPr>
        <w:t>deep-sea site about 22</w:t>
      </w:r>
      <w:r w:rsidR="0042440B">
        <w:rPr>
          <w:rFonts w:asciiTheme="majorHAnsi" w:hAnsiTheme="majorHAnsi"/>
        </w:rPr>
        <w:t>0</w:t>
      </w:r>
      <w:r w:rsidR="006C57C4" w:rsidRPr="001C3B89">
        <w:rPr>
          <w:rFonts w:asciiTheme="majorHAnsi" w:hAnsiTheme="majorHAnsi"/>
        </w:rPr>
        <w:t xml:space="preserve"> kilometers off the California Coast)</w:t>
      </w:r>
      <w:r w:rsidR="00482DA8">
        <w:rPr>
          <w:rFonts w:asciiTheme="majorHAnsi" w:hAnsiTheme="majorHAnsi"/>
        </w:rPr>
        <w:t xml:space="preserve">, where it </w:t>
      </w:r>
      <w:r w:rsidR="00482DA8" w:rsidRPr="001C3B89">
        <w:rPr>
          <w:rFonts w:asciiTheme="majorHAnsi" w:hAnsiTheme="majorHAnsi"/>
        </w:rPr>
        <w:t xml:space="preserve">completed its first autonomous deployment </w:t>
      </w:r>
      <w:r w:rsidR="0006569F" w:rsidRPr="001C3B89">
        <w:rPr>
          <w:rFonts w:asciiTheme="majorHAnsi" w:hAnsiTheme="majorHAnsi"/>
        </w:rPr>
        <w:t xml:space="preserve">from </w:t>
      </w:r>
      <w:r w:rsidRPr="001C3B89">
        <w:rPr>
          <w:rFonts w:asciiTheme="majorHAnsi" w:hAnsiTheme="majorHAnsi"/>
        </w:rPr>
        <w:t xml:space="preserve">November 2011 </w:t>
      </w:r>
      <w:r w:rsidR="0006569F" w:rsidRPr="001C3B89">
        <w:rPr>
          <w:rFonts w:asciiTheme="majorHAnsi" w:hAnsiTheme="majorHAnsi"/>
        </w:rPr>
        <w:t xml:space="preserve">to </w:t>
      </w:r>
      <w:r w:rsidRPr="001C3B89">
        <w:rPr>
          <w:rFonts w:asciiTheme="majorHAnsi" w:hAnsiTheme="majorHAnsi"/>
        </w:rPr>
        <w:t>June 2012. After redeployment in June, the vehicle was again recovered in excellent condition in November 2012 with another six-month data set</w:t>
      </w:r>
      <w:r w:rsidR="0006569F" w:rsidRPr="001C3B89">
        <w:rPr>
          <w:rFonts w:asciiTheme="majorHAnsi" w:hAnsiTheme="majorHAnsi"/>
        </w:rPr>
        <w:t xml:space="preserve"> for</w:t>
      </w:r>
      <w:r w:rsidRPr="001C3B89">
        <w:rPr>
          <w:rFonts w:asciiTheme="majorHAnsi" w:hAnsiTheme="majorHAnsi"/>
        </w:rPr>
        <w:t xml:space="preserve"> a </w:t>
      </w:r>
      <w:r w:rsidR="0006569F" w:rsidRPr="001C3B89">
        <w:rPr>
          <w:rFonts w:asciiTheme="majorHAnsi" w:hAnsiTheme="majorHAnsi"/>
        </w:rPr>
        <w:t xml:space="preserve">complete </w:t>
      </w:r>
      <w:r w:rsidRPr="001C3B89">
        <w:rPr>
          <w:rFonts w:asciiTheme="majorHAnsi" w:hAnsiTheme="majorHAnsi"/>
        </w:rPr>
        <w:t xml:space="preserve">yearlong record. The </w:t>
      </w:r>
      <w:r w:rsidR="007F1982">
        <w:rPr>
          <w:rFonts w:asciiTheme="majorHAnsi" w:hAnsiTheme="majorHAnsi"/>
        </w:rPr>
        <w:t xml:space="preserve">Rover revealed </w:t>
      </w:r>
      <w:r w:rsidRPr="001C3B89">
        <w:rPr>
          <w:rFonts w:asciiTheme="majorHAnsi" w:hAnsiTheme="majorHAnsi"/>
        </w:rPr>
        <w:t>an unprecedented “spring bloom” of salp carcasses and</w:t>
      </w:r>
      <w:r w:rsidR="00C00E4C">
        <w:rPr>
          <w:rFonts w:asciiTheme="majorHAnsi" w:hAnsiTheme="majorHAnsi"/>
        </w:rPr>
        <w:t xml:space="preserve"> </w:t>
      </w:r>
      <w:r w:rsidR="007F1982">
        <w:rPr>
          <w:rFonts w:asciiTheme="majorHAnsi" w:hAnsiTheme="majorHAnsi"/>
        </w:rPr>
        <w:t>material</w:t>
      </w:r>
      <w:r w:rsidRPr="001C3B89">
        <w:rPr>
          <w:rFonts w:asciiTheme="majorHAnsi" w:hAnsiTheme="majorHAnsi"/>
        </w:rPr>
        <w:t xml:space="preserve"> that sank to the seafloor. Salps are gelatinous filter feeders that live in the upper </w:t>
      </w:r>
      <w:r w:rsidR="004E4F00" w:rsidRPr="001C3B89">
        <w:rPr>
          <w:rFonts w:asciiTheme="majorHAnsi" w:hAnsiTheme="majorHAnsi"/>
        </w:rPr>
        <w:t>ocean</w:t>
      </w:r>
      <w:r w:rsidRPr="001C3B89">
        <w:rPr>
          <w:rFonts w:asciiTheme="majorHAnsi" w:hAnsiTheme="majorHAnsi"/>
        </w:rPr>
        <w:t xml:space="preserve">. These animals are of particular interest because they are very efficient at filtering a wide size range of planktonic organisms from large volumes of seawater. Their </w:t>
      </w:r>
      <w:r w:rsidR="00F51DF1" w:rsidRPr="001C3B89">
        <w:rPr>
          <w:rFonts w:asciiTheme="majorHAnsi" w:hAnsiTheme="majorHAnsi"/>
        </w:rPr>
        <w:t>waste</w:t>
      </w:r>
      <w:r w:rsidRPr="001C3B89">
        <w:rPr>
          <w:rFonts w:asciiTheme="majorHAnsi" w:hAnsiTheme="majorHAnsi"/>
        </w:rPr>
        <w:t xml:space="preserve"> and carcasses sink rapidly to the seafloor and serve as a high-organic-carbon food source to the benthic community. </w:t>
      </w:r>
      <w:r w:rsidRPr="00482DA8">
        <w:rPr>
          <w:rFonts w:asciiTheme="majorHAnsi" w:hAnsiTheme="majorHAnsi"/>
        </w:rPr>
        <w:t xml:space="preserve">Thus the presence of large numbers of salps on the seafloor from late March through June </w:t>
      </w:r>
      <w:r w:rsidR="00F51DF1" w:rsidRPr="00482DA8">
        <w:rPr>
          <w:rFonts w:asciiTheme="majorHAnsi" w:hAnsiTheme="majorHAnsi"/>
        </w:rPr>
        <w:t>represents a massive influx of food to the benthic community.</w:t>
      </w:r>
      <w:r w:rsidRPr="00482DA8">
        <w:rPr>
          <w:rFonts w:asciiTheme="majorHAnsi" w:hAnsiTheme="majorHAnsi"/>
        </w:rPr>
        <w:t xml:space="preserve"> Without instruments</w:t>
      </w:r>
      <w:r w:rsidR="006C57C4" w:rsidRPr="00482DA8">
        <w:rPr>
          <w:rFonts w:asciiTheme="majorHAnsi" w:hAnsiTheme="majorHAnsi"/>
        </w:rPr>
        <w:t xml:space="preserve"> that monitor continuously</w:t>
      </w:r>
      <w:r w:rsidRPr="00482DA8">
        <w:rPr>
          <w:rFonts w:asciiTheme="majorHAnsi" w:hAnsiTheme="majorHAnsi"/>
        </w:rPr>
        <w:t xml:space="preserve">, critical episodic events such as this pulse </w:t>
      </w:r>
      <w:r w:rsidR="00EA7ABA" w:rsidRPr="00482DA8">
        <w:rPr>
          <w:rFonts w:asciiTheme="majorHAnsi" w:hAnsiTheme="majorHAnsi"/>
        </w:rPr>
        <w:t xml:space="preserve">of salps </w:t>
      </w:r>
      <w:r w:rsidRPr="00482DA8">
        <w:rPr>
          <w:rFonts w:asciiTheme="majorHAnsi" w:hAnsiTheme="majorHAnsi"/>
        </w:rPr>
        <w:t>are likely to be missed completely</w:t>
      </w:r>
      <w:r w:rsidR="00BA55AB">
        <w:rPr>
          <w:rFonts w:asciiTheme="majorHAnsi" w:hAnsiTheme="majorHAnsi"/>
        </w:rPr>
        <w:t xml:space="preserve"> and the </w:t>
      </w:r>
      <w:r w:rsidR="0097138E">
        <w:rPr>
          <w:rFonts w:asciiTheme="majorHAnsi" w:hAnsiTheme="majorHAnsi"/>
        </w:rPr>
        <w:t xml:space="preserve">details of the </w:t>
      </w:r>
      <w:r w:rsidR="00BA55AB">
        <w:rPr>
          <w:rFonts w:asciiTheme="majorHAnsi" w:hAnsiTheme="majorHAnsi"/>
        </w:rPr>
        <w:t xml:space="preserve">functioning of the biological pump would </w:t>
      </w:r>
      <w:r w:rsidR="0097138E">
        <w:rPr>
          <w:rFonts w:asciiTheme="majorHAnsi" w:hAnsiTheme="majorHAnsi"/>
        </w:rPr>
        <w:t xml:space="preserve">likely </w:t>
      </w:r>
      <w:r w:rsidR="00BA55AB">
        <w:rPr>
          <w:rFonts w:asciiTheme="majorHAnsi" w:hAnsiTheme="majorHAnsi"/>
        </w:rPr>
        <w:t>remain a mystery.</w:t>
      </w:r>
    </w:p>
    <w:p w:rsidR="00F51DF1" w:rsidRPr="001C3B89" w:rsidRDefault="00F51DF1" w:rsidP="00F85DB4">
      <w:pPr>
        <w:rPr>
          <w:rFonts w:asciiTheme="majorHAnsi" w:hAnsiTheme="majorHAnsi"/>
        </w:rPr>
      </w:pPr>
    </w:p>
    <w:p w:rsidR="00DE6AAD" w:rsidRPr="001C3B89" w:rsidRDefault="00F51DF1" w:rsidP="00F85DB4">
      <w:pPr>
        <w:rPr>
          <w:rFonts w:asciiTheme="majorHAnsi" w:hAnsiTheme="majorHAnsi"/>
        </w:rPr>
      </w:pPr>
      <w:r w:rsidRPr="001C3B89">
        <w:rPr>
          <w:rFonts w:asciiTheme="majorHAnsi" w:hAnsiTheme="majorHAnsi"/>
        </w:rPr>
        <w:t>D</w:t>
      </w:r>
      <w:r w:rsidR="00DE6AAD" w:rsidRPr="001C3B89">
        <w:rPr>
          <w:rFonts w:asciiTheme="majorHAnsi" w:hAnsiTheme="majorHAnsi"/>
        </w:rPr>
        <w:t xml:space="preserve">uring the salp bloom of spring 2012, </w:t>
      </w:r>
      <w:r w:rsidR="0042440B">
        <w:rPr>
          <w:rFonts w:asciiTheme="majorHAnsi" w:hAnsiTheme="majorHAnsi"/>
        </w:rPr>
        <w:t>satellite sensor</w:t>
      </w:r>
      <w:r w:rsidR="0042440B" w:rsidRPr="001C3B89">
        <w:rPr>
          <w:rFonts w:asciiTheme="majorHAnsi" w:hAnsiTheme="majorHAnsi"/>
        </w:rPr>
        <w:t xml:space="preserve"> </w:t>
      </w:r>
      <w:r w:rsidR="00DE6AAD" w:rsidRPr="001C3B89">
        <w:rPr>
          <w:rFonts w:asciiTheme="majorHAnsi" w:hAnsiTheme="majorHAnsi"/>
        </w:rPr>
        <w:t xml:space="preserve">measurements </w:t>
      </w:r>
      <w:r w:rsidR="0042440B">
        <w:rPr>
          <w:rFonts w:asciiTheme="majorHAnsi" w:hAnsiTheme="majorHAnsi"/>
        </w:rPr>
        <w:t>of</w:t>
      </w:r>
      <w:r w:rsidR="0042440B" w:rsidRPr="001C3B89">
        <w:rPr>
          <w:rFonts w:asciiTheme="majorHAnsi" w:hAnsiTheme="majorHAnsi"/>
        </w:rPr>
        <w:t xml:space="preserve"> </w:t>
      </w:r>
      <w:r w:rsidR="00DE6AAD" w:rsidRPr="001C3B89">
        <w:rPr>
          <w:rFonts w:asciiTheme="majorHAnsi" w:hAnsiTheme="majorHAnsi"/>
        </w:rPr>
        <w:t xml:space="preserve">the </w:t>
      </w:r>
      <w:r w:rsidR="0042440B">
        <w:rPr>
          <w:rFonts w:asciiTheme="majorHAnsi" w:hAnsiTheme="majorHAnsi"/>
        </w:rPr>
        <w:t>sun</w:t>
      </w:r>
      <w:r w:rsidR="006C57C4" w:rsidRPr="001C3B89">
        <w:rPr>
          <w:rFonts w:asciiTheme="majorHAnsi" w:hAnsiTheme="majorHAnsi"/>
        </w:rPr>
        <w:t xml:space="preserve">lit </w:t>
      </w:r>
      <w:r w:rsidR="00BA55AB">
        <w:rPr>
          <w:rFonts w:asciiTheme="majorHAnsi" w:hAnsiTheme="majorHAnsi"/>
        </w:rPr>
        <w:t>upper ocean</w:t>
      </w:r>
      <w:r w:rsidR="00DE6AAD" w:rsidRPr="001C3B89">
        <w:rPr>
          <w:rFonts w:asciiTheme="majorHAnsi" w:hAnsiTheme="majorHAnsi"/>
        </w:rPr>
        <w:t xml:space="preserve"> show</w:t>
      </w:r>
      <w:r w:rsidR="0042440B">
        <w:rPr>
          <w:rFonts w:asciiTheme="majorHAnsi" w:hAnsiTheme="majorHAnsi"/>
        </w:rPr>
        <w:t>ed</w:t>
      </w:r>
      <w:r w:rsidR="00DE6AAD" w:rsidRPr="001C3B89">
        <w:rPr>
          <w:rFonts w:asciiTheme="majorHAnsi" w:hAnsiTheme="majorHAnsi"/>
        </w:rPr>
        <w:t xml:space="preserve"> a strong correlation to </w:t>
      </w:r>
      <w:r w:rsidR="00EA7ABA" w:rsidRPr="001C3B89">
        <w:rPr>
          <w:rFonts w:asciiTheme="majorHAnsi" w:hAnsiTheme="majorHAnsi"/>
        </w:rPr>
        <w:t xml:space="preserve">the </w:t>
      </w:r>
      <w:r w:rsidR="00DE6AAD" w:rsidRPr="001C3B89">
        <w:rPr>
          <w:rFonts w:asciiTheme="majorHAnsi" w:hAnsiTheme="majorHAnsi"/>
        </w:rPr>
        <w:t>sediment</w:t>
      </w:r>
      <w:r w:rsidR="006C57C4" w:rsidRPr="001C3B89">
        <w:rPr>
          <w:rFonts w:asciiTheme="majorHAnsi" w:hAnsiTheme="majorHAnsi"/>
        </w:rPr>
        <w:t>-</w:t>
      </w:r>
      <w:r w:rsidR="00DE6AAD" w:rsidRPr="001C3B89">
        <w:rPr>
          <w:rFonts w:asciiTheme="majorHAnsi" w:hAnsiTheme="majorHAnsi"/>
        </w:rPr>
        <w:t xml:space="preserve">trap data and </w:t>
      </w:r>
      <w:r w:rsidRPr="001C3B89">
        <w:rPr>
          <w:rFonts w:asciiTheme="majorHAnsi" w:hAnsiTheme="majorHAnsi"/>
        </w:rPr>
        <w:t xml:space="preserve">Benthic </w:t>
      </w:r>
      <w:r w:rsidR="00DE6AAD" w:rsidRPr="001C3B89">
        <w:rPr>
          <w:rFonts w:asciiTheme="majorHAnsi" w:hAnsiTheme="majorHAnsi"/>
        </w:rPr>
        <w:t xml:space="preserve">Rover </w:t>
      </w:r>
      <w:r w:rsidR="00EA7ABA" w:rsidRPr="001C3B89">
        <w:rPr>
          <w:rFonts w:asciiTheme="majorHAnsi" w:hAnsiTheme="majorHAnsi"/>
        </w:rPr>
        <w:t xml:space="preserve">respirometer </w:t>
      </w:r>
      <w:r w:rsidR="00DE6AAD" w:rsidRPr="001C3B89">
        <w:rPr>
          <w:rFonts w:asciiTheme="majorHAnsi" w:hAnsiTheme="majorHAnsi"/>
        </w:rPr>
        <w:t xml:space="preserve">data measured at </w:t>
      </w:r>
      <w:r w:rsidR="006C57C4" w:rsidRPr="001C3B89">
        <w:rPr>
          <w:rFonts w:asciiTheme="majorHAnsi" w:hAnsiTheme="majorHAnsi"/>
        </w:rPr>
        <w:t xml:space="preserve">a depth of </w:t>
      </w:r>
      <w:r w:rsidR="00DE6AAD" w:rsidRPr="001C3B89">
        <w:rPr>
          <w:rFonts w:asciiTheme="majorHAnsi" w:hAnsiTheme="majorHAnsi"/>
        </w:rPr>
        <w:t>4</w:t>
      </w:r>
      <w:r w:rsidR="006C57C4" w:rsidRPr="001C3B89">
        <w:rPr>
          <w:rFonts w:asciiTheme="majorHAnsi" w:hAnsiTheme="majorHAnsi"/>
        </w:rPr>
        <w:t>,</w:t>
      </w:r>
      <w:r w:rsidR="00DE6AAD" w:rsidRPr="001C3B89">
        <w:rPr>
          <w:rFonts w:asciiTheme="majorHAnsi" w:hAnsiTheme="majorHAnsi"/>
        </w:rPr>
        <w:t>000 m</w:t>
      </w:r>
      <w:r w:rsidR="006C57C4" w:rsidRPr="001C3B89">
        <w:rPr>
          <w:rFonts w:asciiTheme="majorHAnsi" w:hAnsiTheme="majorHAnsi"/>
        </w:rPr>
        <w:t>eters</w:t>
      </w:r>
      <w:r w:rsidR="00DE6AAD" w:rsidRPr="001C3B89">
        <w:rPr>
          <w:rFonts w:asciiTheme="majorHAnsi" w:hAnsiTheme="majorHAnsi"/>
        </w:rPr>
        <w:t xml:space="preserve">. These independent </w:t>
      </w:r>
      <w:r w:rsidR="007F1982">
        <w:rPr>
          <w:rFonts w:asciiTheme="majorHAnsi" w:hAnsiTheme="majorHAnsi"/>
        </w:rPr>
        <w:t>measurements provide a vivid illustration of how</w:t>
      </w:r>
      <w:r w:rsidR="00DE6AAD" w:rsidRPr="001C3B89">
        <w:rPr>
          <w:rFonts w:asciiTheme="majorHAnsi" w:hAnsiTheme="majorHAnsi"/>
        </w:rPr>
        <w:t xml:space="preserve"> events at the surface </w:t>
      </w:r>
      <w:r w:rsidR="007F1982">
        <w:rPr>
          <w:rFonts w:asciiTheme="majorHAnsi" w:hAnsiTheme="majorHAnsi"/>
        </w:rPr>
        <w:t xml:space="preserve">are intimately connected </w:t>
      </w:r>
      <w:r w:rsidR="00DE6AAD" w:rsidRPr="001C3B89">
        <w:rPr>
          <w:rFonts w:asciiTheme="majorHAnsi" w:hAnsiTheme="majorHAnsi"/>
        </w:rPr>
        <w:t xml:space="preserve">with those at </w:t>
      </w:r>
      <w:r w:rsidR="00022783">
        <w:rPr>
          <w:rFonts w:asciiTheme="majorHAnsi" w:hAnsiTheme="majorHAnsi"/>
        </w:rPr>
        <w:t>great</w:t>
      </w:r>
      <w:r w:rsidR="00DE6AAD" w:rsidRPr="001C3B89">
        <w:rPr>
          <w:rFonts w:asciiTheme="majorHAnsi" w:hAnsiTheme="majorHAnsi"/>
        </w:rPr>
        <w:t xml:space="preserve"> depth</w:t>
      </w:r>
      <w:r w:rsidR="00022783">
        <w:rPr>
          <w:rFonts w:asciiTheme="majorHAnsi" w:hAnsiTheme="majorHAnsi"/>
        </w:rPr>
        <w:t>.</w:t>
      </w:r>
    </w:p>
    <w:p w:rsidR="00DE6AAD" w:rsidRPr="001C3B89" w:rsidRDefault="00DE6AAD">
      <w:pPr>
        <w:rPr>
          <w:rFonts w:asciiTheme="majorHAnsi" w:hAnsiTheme="majorHAnsi"/>
        </w:rPr>
      </w:pPr>
    </w:p>
    <w:p w:rsidR="008E6B64" w:rsidRPr="00387559" w:rsidRDefault="00DA43F7" w:rsidP="008E6B64">
      <w:pPr>
        <w:rPr>
          <w:rFonts w:asciiTheme="majorHAnsi" w:hAnsiTheme="majorHAnsi"/>
          <w:i/>
          <w:sz w:val="28"/>
          <w:szCs w:val="28"/>
        </w:rPr>
      </w:pPr>
      <w:r w:rsidRPr="00387559">
        <w:rPr>
          <w:rFonts w:asciiTheme="majorHAnsi" w:hAnsiTheme="majorHAnsi"/>
          <w:b/>
          <w:sz w:val="28"/>
          <w:szCs w:val="28"/>
        </w:rPr>
        <w:t xml:space="preserve">Measuring </w:t>
      </w:r>
      <w:r w:rsidR="00D07081" w:rsidRPr="00387559">
        <w:rPr>
          <w:rFonts w:asciiTheme="majorHAnsi" w:hAnsiTheme="majorHAnsi"/>
          <w:b/>
          <w:sz w:val="28"/>
          <w:szCs w:val="28"/>
        </w:rPr>
        <w:t>a</w:t>
      </w:r>
      <w:r w:rsidRPr="00387559">
        <w:rPr>
          <w:rFonts w:asciiTheme="majorHAnsi" w:hAnsiTheme="majorHAnsi"/>
          <w:b/>
          <w:sz w:val="28"/>
          <w:szCs w:val="28"/>
        </w:rPr>
        <w:t xml:space="preserve">nimal </w:t>
      </w:r>
      <w:r w:rsidR="00A97ECB" w:rsidRPr="00387559">
        <w:rPr>
          <w:rFonts w:asciiTheme="majorHAnsi" w:hAnsiTheme="majorHAnsi"/>
          <w:b/>
          <w:sz w:val="28"/>
          <w:szCs w:val="28"/>
        </w:rPr>
        <w:t>respiration</w:t>
      </w:r>
      <w:r w:rsidRPr="00387559">
        <w:rPr>
          <w:rFonts w:asciiTheme="majorHAnsi" w:hAnsiTheme="majorHAnsi"/>
          <w:b/>
          <w:sz w:val="28"/>
          <w:szCs w:val="28"/>
        </w:rPr>
        <w:t xml:space="preserve"> in situ</w:t>
      </w:r>
      <w:r w:rsidRPr="00387559">
        <w:rPr>
          <w:rFonts w:asciiTheme="majorHAnsi" w:hAnsiTheme="majorHAnsi"/>
          <w:i/>
          <w:sz w:val="28"/>
          <w:szCs w:val="28"/>
        </w:rPr>
        <w:t xml:space="preserve"> </w:t>
      </w:r>
    </w:p>
    <w:p w:rsidR="008E6B64" w:rsidRPr="001C3B89" w:rsidRDefault="008E6B64" w:rsidP="008E6B64">
      <w:pPr>
        <w:rPr>
          <w:rFonts w:asciiTheme="majorHAnsi" w:hAnsiTheme="majorHAnsi"/>
        </w:rPr>
      </w:pPr>
      <w:r w:rsidRPr="00AC0730">
        <w:rPr>
          <w:rFonts w:asciiTheme="majorHAnsi" w:hAnsiTheme="majorHAnsi"/>
        </w:rPr>
        <w:t>One</w:t>
      </w:r>
      <w:r w:rsidR="00AC0730">
        <w:rPr>
          <w:rFonts w:asciiTheme="majorHAnsi" w:hAnsiTheme="majorHAnsi"/>
        </w:rPr>
        <w:t xml:space="preserve"> key</w:t>
      </w:r>
      <w:r w:rsidRPr="00AC0730">
        <w:rPr>
          <w:rFonts w:asciiTheme="majorHAnsi" w:hAnsiTheme="majorHAnsi"/>
        </w:rPr>
        <w:t xml:space="preserve"> consequence of rising temperatures is that oxygen</w:t>
      </w:r>
      <w:r w:rsidRPr="001C3B89">
        <w:rPr>
          <w:rFonts w:asciiTheme="majorHAnsi" w:hAnsiTheme="majorHAnsi"/>
        </w:rPr>
        <w:t xml:space="preserve"> concentrations</w:t>
      </w:r>
      <w:r w:rsidR="00D07081" w:rsidRPr="001C3B89">
        <w:rPr>
          <w:rFonts w:asciiTheme="majorHAnsi" w:hAnsiTheme="majorHAnsi"/>
        </w:rPr>
        <w:t xml:space="preserve"> are declining</w:t>
      </w:r>
      <w:r w:rsidRPr="001C3B89">
        <w:rPr>
          <w:rFonts w:asciiTheme="majorHAnsi" w:hAnsiTheme="majorHAnsi"/>
        </w:rPr>
        <w:t xml:space="preserve"> in deep waters of the ocean. </w:t>
      </w:r>
      <w:r w:rsidR="00AC0730">
        <w:rPr>
          <w:rFonts w:asciiTheme="majorHAnsi" w:hAnsiTheme="majorHAnsi"/>
        </w:rPr>
        <w:t xml:space="preserve">To </w:t>
      </w:r>
      <w:r w:rsidR="002F193C">
        <w:rPr>
          <w:rFonts w:asciiTheme="majorHAnsi" w:hAnsiTheme="majorHAnsi"/>
        </w:rPr>
        <w:t xml:space="preserve">understand </w:t>
      </w:r>
      <w:r w:rsidR="00AC0730">
        <w:rPr>
          <w:rFonts w:asciiTheme="majorHAnsi" w:hAnsiTheme="majorHAnsi"/>
        </w:rPr>
        <w:t xml:space="preserve">how marine life will fare as oxygen is depleted, </w:t>
      </w:r>
      <w:r w:rsidR="002F193C">
        <w:rPr>
          <w:rFonts w:asciiTheme="majorHAnsi" w:hAnsiTheme="majorHAnsi"/>
        </w:rPr>
        <w:t xml:space="preserve">scientists assess the organisms’ respiration and other </w:t>
      </w:r>
      <w:r w:rsidR="00AC0730">
        <w:rPr>
          <w:rFonts w:asciiTheme="majorHAnsi" w:hAnsiTheme="majorHAnsi"/>
        </w:rPr>
        <w:t>function</w:t>
      </w:r>
      <w:r w:rsidR="002F193C">
        <w:rPr>
          <w:rFonts w:asciiTheme="majorHAnsi" w:hAnsiTheme="majorHAnsi"/>
        </w:rPr>
        <w:t>s</w:t>
      </w:r>
      <w:r w:rsidR="00AC0730">
        <w:rPr>
          <w:rFonts w:asciiTheme="majorHAnsi" w:hAnsiTheme="majorHAnsi"/>
        </w:rPr>
        <w:t xml:space="preserve"> under different conditions. </w:t>
      </w:r>
      <w:r w:rsidR="004E4F00" w:rsidRPr="001C3B89">
        <w:rPr>
          <w:rFonts w:asciiTheme="majorHAnsi" w:hAnsiTheme="majorHAnsi"/>
        </w:rPr>
        <w:t>M</w:t>
      </w:r>
      <w:r w:rsidRPr="001C3B89">
        <w:rPr>
          <w:rFonts w:asciiTheme="majorHAnsi" w:hAnsiTheme="majorHAnsi"/>
        </w:rPr>
        <w:t>easuring the effects of changing oxygen levels o</w:t>
      </w:r>
      <w:r w:rsidR="009E58A8" w:rsidRPr="001C3B89">
        <w:rPr>
          <w:rFonts w:asciiTheme="majorHAnsi" w:hAnsiTheme="majorHAnsi"/>
        </w:rPr>
        <w:t>n</w:t>
      </w:r>
      <w:r w:rsidRPr="001C3B89">
        <w:rPr>
          <w:rFonts w:asciiTheme="majorHAnsi" w:hAnsiTheme="majorHAnsi"/>
        </w:rPr>
        <w:t xml:space="preserve"> </w:t>
      </w:r>
      <w:r w:rsidR="004E4F00" w:rsidRPr="001C3B89">
        <w:rPr>
          <w:rFonts w:asciiTheme="majorHAnsi" w:hAnsiTheme="majorHAnsi"/>
        </w:rPr>
        <w:t xml:space="preserve">larger </w:t>
      </w:r>
      <w:r w:rsidRPr="001C3B89">
        <w:rPr>
          <w:rFonts w:asciiTheme="majorHAnsi" w:hAnsiTheme="majorHAnsi"/>
        </w:rPr>
        <w:t>deep</w:t>
      </w:r>
      <w:r w:rsidR="00D07081" w:rsidRPr="001C3B89">
        <w:rPr>
          <w:rFonts w:asciiTheme="majorHAnsi" w:hAnsiTheme="majorHAnsi"/>
        </w:rPr>
        <w:t>-</w:t>
      </w:r>
      <w:r w:rsidRPr="001C3B89">
        <w:rPr>
          <w:rFonts w:asciiTheme="majorHAnsi" w:hAnsiTheme="majorHAnsi"/>
        </w:rPr>
        <w:t xml:space="preserve">sea animals </w:t>
      </w:r>
      <w:r w:rsidR="00687AFB" w:rsidRPr="001C3B89">
        <w:rPr>
          <w:rFonts w:asciiTheme="majorHAnsi" w:hAnsiTheme="majorHAnsi"/>
        </w:rPr>
        <w:t xml:space="preserve">such as fragile sea urchins </w:t>
      </w:r>
      <w:r w:rsidRPr="001C3B89">
        <w:rPr>
          <w:rFonts w:asciiTheme="majorHAnsi" w:hAnsiTheme="majorHAnsi"/>
        </w:rPr>
        <w:t>is technically challenging. Capturing deep</w:t>
      </w:r>
      <w:r w:rsidR="00D07081" w:rsidRPr="001C3B89">
        <w:rPr>
          <w:rFonts w:asciiTheme="majorHAnsi" w:hAnsiTheme="majorHAnsi"/>
        </w:rPr>
        <w:t>-</w:t>
      </w:r>
      <w:r w:rsidRPr="001C3B89">
        <w:rPr>
          <w:rFonts w:asciiTheme="majorHAnsi" w:hAnsiTheme="majorHAnsi"/>
        </w:rPr>
        <w:t xml:space="preserve">sea animals and </w:t>
      </w:r>
      <w:r w:rsidR="002F193C">
        <w:rPr>
          <w:rFonts w:asciiTheme="majorHAnsi" w:hAnsiTheme="majorHAnsi"/>
        </w:rPr>
        <w:t>studying</w:t>
      </w:r>
      <w:r w:rsidR="002F193C" w:rsidRPr="001C3B89">
        <w:rPr>
          <w:rFonts w:asciiTheme="majorHAnsi" w:hAnsiTheme="majorHAnsi"/>
        </w:rPr>
        <w:t xml:space="preserve"> </w:t>
      </w:r>
      <w:r w:rsidRPr="001C3B89">
        <w:rPr>
          <w:rFonts w:asciiTheme="majorHAnsi" w:hAnsiTheme="majorHAnsi"/>
        </w:rPr>
        <w:t xml:space="preserve">them </w:t>
      </w:r>
      <w:r w:rsidR="002F193C">
        <w:rPr>
          <w:rFonts w:asciiTheme="majorHAnsi" w:hAnsiTheme="majorHAnsi"/>
        </w:rPr>
        <w:t>a</w:t>
      </w:r>
      <w:r w:rsidRPr="001C3B89">
        <w:rPr>
          <w:rFonts w:asciiTheme="majorHAnsi" w:hAnsiTheme="majorHAnsi"/>
        </w:rPr>
        <w:t xml:space="preserve">t the surface subjects them to decompression, warming, </w:t>
      </w:r>
      <w:r w:rsidR="00687AFB" w:rsidRPr="001C3B89">
        <w:rPr>
          <w:rFonts w:asciiTheme="majorHAnsi" w:hAnsiTheme="majorHAnsi"/>
        </w:rPr>
        <w:t xml:space="preserve">different water chemistry, </w:t>
      </w:r>
      <w:r w:rsidRPr="001C3B89">
        <w:rPr>
          <w:rFonts w:asciiTheme="majorHAnsi" w:hAnsiTheme="majorHAnsi"/>
        </w:rPr>
        <w:t>and other stresses</w:t>
      </w:r>
      <w:r w:rsidR="00022783">
        <w:rPr>
          <w:rFonts w:asciiTheme="majorHAnsi" w:hAnsiTheme="majorHAnsi"/>
        </w:rPr>
        <w:t xml:space="preserve"> so </w:t>
      </w:r>
      <w:r w:rsidR="002F193C">
        <w:rPr>
          <w:rFonts w:asciiTheme="majorHAnsi" w:hAnsiTheme="majorHAnsi"/>
        </w:rPr>
        <w:t xml:space="preserve">those </w:t>
      </w:r>
      <w:r w:rsidR="00022783">
        <w:rPr>
          <w:rFonts w:asciiTheme="majorHAnsi" w:hAnsiTheme="majorHAnsi"/>
        </w:rPr>
        <w:t>m</w:t>
      </w:r>
      <w:r w:rsidRPr="001C3B89">
        <w:rPr>
          <w:rFonts w:asciiTheme="majorHAnsi" w:hAnsiTheme="majorHAnsi"/>
        </w:rPr>
        <w:t>easurement</w:t>
      </w:r>
      <w:r w:rsidR="00F659BF">
        <w:rPr>
          <w:rFonts w:asciiTheme="majorHAnsi" w:hAnsiTheme="majorHAnsi"/>
        </w:rPr>
        <w:t>s</w:t>
      </w:r>
      <w:r w:rsidRPr="001C3B89">
        <w:rPr>
          <w:rFonts w:asciiTheme="majorHAnsi" w:hAnsiTheme="majorHAnsi"/>
        </w:rPr>
        <w:t xml:space="preserve"> may not be accurate.</w:t>
      </w:r>
      <w:r w:rsidR="00F659BF">
        <w:rPr>
          <w:rFonts w:asciiTheme="majorHAnsi" w:hAnsiTheme="majorHAnsi"/>
        </w:rPr>
        <w:t xml:space="preserve"> </w:t>
      </w:r>
      <w:r w:rsidR="00F659BF" w:rsidRPr="001C3B89">
        <w:rPr>
          <w:rFonts w:asciiTheme="majorHAnsi" w:hAnsiTheme="majorHAnsi"/>
        </w:rPr>
        <w:t>Rates measured in situ are expected to more closely represent the normal metabolism of deep-sea animals.</w:t>
      </w:r>
    </w:p>
    <w:p w:rsidR="008E6B64" w:rsidRPr="001C3B89" w:rsidRDefault="008E6B64" w:rsidP="008E6B64">
      <w:pPr>
        <w:rPr>
          <w:rFonts w:asciiTheme="majorHAnsi" w:hAnsiTheme="majorHAnsi"/>
        </w:rPr>
      </w:pPr>
    </w:p>
    <w:p w:rsidR="008E6B64" w:rsidRPr="001C3B89" w:rsidRDefault="004E4F00" w:rsidP="008E6B64">
      <w:pPr>
        <w:rPr>
          <w:rFonts w:asciiTheme="majorHAnsi" w:hAnsiTheme="majorHAnsi"/>
        </w:rPr>
      </w:pPr>
      <w:r w:rsidRPr="001C3B89">
        <w:rPr>
          <w:rFonts w:asciiTheme="majorHAnsi" w:hAnsiTheme="majorHAnsi"/>
        </w:rPr>
        <w:lastRenderedPageBreak/>
        <w:t xml:space="preserve">Once again, </w:t>
      </w:r>
      <w:r w:rsidR="00022783">
        <w:rPr>
          <w:rFonts w:asciiTheme="majorHAnsi" w:hAnsiTheme="majorHAnsi"/>
        </w:rPr>
        <w:t>this</w:t>
      </w:r>
      <w:r w:rsidR="008E6B64" w:rsidRPr="001C3B89">
        <w:rPr>
          <w:rFonts w:asciiTheme="majorHAnsi" w:hAnsiTheme="majorHAnsi"/>
        </w:rPr>
        <w:t xml:space="preserve"> issue </w:t>
      </w:r>
      <w:r w:rsidR="00022783">
        <w:rPr>
          <w:rFonts w:asciiTheme="majorHAnsi" w:hAnsiTheme="majorHAnsi"/>
        </w:rPr>
        <w:t>required</w:t>
      </w:r>
      <w:r w:rsidR="008E6B64" w:rsidRPr="001C3B89">
        <w:rPr>
          <w:rFonts w:asciiTheme="majorHAnsi" w:hAnsiTheme="majorHAnsi"/>
        </w:rPr>
        <w:t xml:space="preserve"> taking the lab into the ocean </w:t>
      </w:r>
      <w:r w:rsidR="00022783">
        <w:rPr>
          <w:rFonts w:asciiTheme="majorHAnsi" w:hAnsiTheme="majorHAnsi"/>
        </w:rPr>
        <w:t>by</w:t>
      </w:r>
      <w:r w:rsidR="008E6B64" w:rsidRPr="001C3B89">
        <w:rPr>
          <w:rFonts w:asciiTheme="majorHAnsi" w:hAnsiTheme="majorHAnsi"/>
        </w:rPr>
        <w:t xml:space="preserve"> developing automatic respirometers to measure the oxygen consumption of animals under </w:t>
      </w:r>
      <w:r w:rsidR="00D07081" w:rsidRPr="001C3B89">
        <w:rPr>
          <w:rFonts w:asciiTheme="majorHAnsi" w:hAnsiTheme="majorHAnsi"/>
        </w:rPr>
        <w:t xml:space="preserve">the </w:t>
      </w:r>
      <w:r w:rsidR="008E6B64" w:rsidRPr="001C3B89">
        <w:rPr>
          <w:rFonts w:asciiTheme="majorHAnsi" w:hAnsiTheme="majorHAnsi"/>
        </w:rPr>
        <w:t>deep</w:t>
      </w:r>
      <w:r w:rsidR="00D07081" w:rsidRPr="001C3B89">
        <w:rPr>
          <w:rFonts w:asciiTheme="majorHAnsi" w:hAnsiTheme="majorHAnsi"/>
        </w:rPr>
        <w:t>-</w:t>
      </w:r>
      <w:r w:rsidR="008E6B64" w:rsidRPr="001C3B89">
        <w:rPr>
          <w:rFonts w:asciiTheme="majorHAnsi" w:hAnsiTheme="majorHAnsi"/>
        </w:rPr>
        <w:t>sea conditions where they</w:t>
      </w:r>
      <w:r w:rsidR="00022783">
        <w:rPr>
          <w:rFonts w:asciiTheme="majorHAnsi" w:hAnsiTheme="majorHAnsi"/>
        </w:rPr>
        <w:t xml:space="preserve"> actually</w:t>
      </w:r>
      <w:r w:rsidR="008E6B64" w:rsidRPr="001C3B89">
        <w:rPr>
          <w:rFonts w:asciiTheme="majorHAnsi" w:hAnsiTheme="majorHAnsi"/>
        </w:rPr>
        <w:t xml:space="preserve"> live. </w:t>
      </w:r>
      <w:r w:rsidR="007271D2">
        <w:rPr>
          <w:rFonts w:asciiTheme="majorHAnsi" w:hAnsiTheme="majorHAnsi"/>
        </w:rPr>
        <w:t>It</w:t>
      </w:r>
      <w:r w:rsidR="00022783">
        <w:rPr>
          <w:rFonts w:asciiTheme="majorHAnsi" w:hAnsiTheme="majorHAnsi"/>
        </w:rPr>
        <w:t xml:space="preserve"> </w:t>
      </w:r>
      <w:r w:rsidR="008E6B64" w:rsidRPr="001C3B89">
        <w:rPr>
          <w:rFonts w:asciiTheme="majorHAnsi" w:hAnsiTheme="majorHAnsi"/>
        </w:rPr>
        <w:t>also make</w:t>
      </w:r>
      <w:r w:rsidR="007271D2">
        <w:rPr>
          <w:rFonts w:asciiTheme="majorHAnsi" w:hAnsiTheme="majorHAnsi"/>
        </w:rPr>
        <w:t>s</w:t>
      </w:r>
      <w:r w:rsidR="008E6B64" w:rsidRPr="001C3B89">
        <w:rPr>
          <w:rFonts w:asciiTheme="majorHAnsi" w:hAnsiTheme="majorHAnsi"/>
        </w:rPr>
        <w:t xml:space="preserve"> it possible to manipulate conditions within the respirometer chambers to study the effects of </w:t>
      </w:r>
      <w:r w:rsidR="00687AFB" w:rsidRPr="001C3B89">
        <w:rPr>
          <w:rFonts w:asciiTheme="majorHAnsi" w:hAnsiTheme="majorHAnsi"/>
        </w:rPr>
        <w:t xml:space="preserve">potential </w:t>
      </w:r>
      <w:r w:rsidR="008E6B64" w:rsidRPr="001C3B89">
        <w:rPr>
          <w:rFonts w:asciiTheme="majorHAnsi" w:hAnsiTheme="majorHAnsi"/>
        </w:rPr>
        <w:t>changes in ocean conditions</w:t>
      </w:r>
      <w:r w:rsidR="007271D2">
        <w:rPr>
          <w:rFonts w:asciiTheme="majorHAnsi" w:hAnsiTheme="majorHAnsi"/>
        </w:rPr>
        <w:t xml:space="preserve"> in a controlled fashion and test specific ideas</w:t>
      </w:r>
      <w:r w:rsidR="007271D2" w:rsidRPr="007271D2">
        <w:rPr>
          <w:rFonts w:asciiTheme="majorHAnsi" w:hAnsiTheme="majorHAnsi"/>
        </w:rPr>
        <w:t xml:space="preserve"> </w:t>
      </w:r>
      <w:r w:rsidR="007271D2">
        <w:rPr>
          <w:rFonts w:asciiTheme="majorHAnsi" w:hAnsiTheme="majorHAnsi"/>
        </w:rPr>
        <w:t>as to how animals respond to changing conditions</w:t>
      </w:r>
      <w:r w:rsidR="008E6B64" w:rsidRPr="001C3B89">
        <w:rPr>
          <w:rFonts w:asciiTheme="majorHAnsi" w:hAnsiTheme="majorHAnsi"/>
        </w:rPr>
        <w:t>.</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rPr>
        <w:t xml:space="preserve">For many deep-sea species that </w:t>
      </w:r>
      <w:r w:rsidR="00F5660C">
        <w:rPr>
          <w:rFonts w:asciiTheme="majorHAnsi" w:hAnsiTheme="majorHAnsi"/>
        </w:rPr>
        <w:t>would</w:t>
      </w:r>
      <w:r w:rsidR="00F5660C" w:rsidRPr="001C3B89">
        <w:rPr>
          <w:rFonts w:asciiTheme="majorHAnsi" w:hAnsiTheme="majorHAnsi"/>
        </w:rPr>
        <w:t xml:space="preserve"> </w:t>
      </w:r>
      <w:r w:rsidRPr="001C3B89">
        <w:rPr>
          <w:rFonts w:asciiTheme="majorHAnsi" w:hAnsiTheme="majorHAnsi"/>
        </w:rPr>
        <w:t xml:space="preserve">not survive capture and transport to the surface, in situ instruments are the only way to directly measure their metabolic rates. MBARI’s working relationships between scientists and engineers, coupled with ready access to deep water with ships and </w:t>
      </w:r>
      <w:r w:rsidR="00CF298D">
        <w:rPr>
          <w:rFonts w:asciiTheme="majorHAnsi" w:hAnsiTheme="majorHAnsi"/>
        </w:rPr>
        <w:t>remotely operated vehicles (</w:t>
      </w:r>
      <w:r w:rsidRPr="001C3B89">
        <w:rPr>
          <w:rFonts w:asciiTheme="majorHAnsi" w:hAnsiTheme="majorHAnsi"/>
        </w:rPr>
        <w:t>ROVs</w:t>
      </w:r>
      <w:r w:rsidR="00CF298D">
        <w:rPr>
          <w:rFonts w:asciiTheme="majorHAnsi" w:hAnsiTheme="majorHAnsi"/>
        </w:rPr>
        <w:t>)</w:t>
      </w:r>
      <w:r w:rsidRPr="001C3B89">
        <w:rPr>
          <w:rFonts w:asciiTheme="majorHAnsi" w:hAnsiTheme="majorHAnsi"/>
        </w:rPr>
        <w:t xml:space="preserve"> has led to major advances in this line of research. </w:t>
      </w:r>
    </w:p>
    <w:p w:rsidR="008E6B64" w:rsidRPr="001C3B89" w:rsidRDefault="008E6B64" w:rsidP="008E6B64">
      <w:pPr>
        <w:rPr>
          <w:rFonts w:asciiTheme="majorHAnsi" w:hAnsiTheme="majorHAnsi"/>
        </w:rPr>
      </w:pPr>
    </w:p>
    <w:p w:rsidR="008E6B64" w:rsidRPr="001C3B89" w:rsidRDefault="001B6F46" w:rsidP="008E6B64">
      <w:pPr>
        <w:rPr>
          <w:rFonts w:asciiTheme="majorHAnsi" w:hAnsiTheme="majorHAnsi"/>
        </w:rPr>
      </w:pPr>
      <w:r w:rsidRPr="001C3B89">
        <w:rPr>
          <w:rFonts w:asciiTheme="majorHAnsi" w:hAnsiTheme="majorHAnsi"/>
        </w:rPr>
        <w:t xml:space="preserve">The </w:t>
      </w:r>
      <w:r w:rsidR="008E6B64" w:rsidRPr="001C3B89">
        <w:rPr>
          <w:rFonts w:asciiTheme="majorHAnsi" w:hAnsiTheme="majorHAnsi"/>
        </w:rPr>
        <w:t>MBARI team</w:t>
      </w:r>
      <w:r w:rsidR="0096527E">
        <w:rPr>
          <w:rFonts w:asciiTheme="majorHAnsi" w:hAnsiTheme="majorHAnsi"/>
        </w:rPr>
        <w:t xml:space="preserve">, led by Bob Herlien, Kurt Buck, and Kim Reisenbichler, </w:t>
      </w:r>
      <w:r w:rsidR="008E6B64" w:rsidRPr="001C3B89">
        <w:rPr>
          <w:rFonts w:asciiTheme="majorHAnsi" w:hAnsiTheme="majorHAnsi"/>
        </w:rPr>
        <w:t>developed modular multi</w:t>
      </w:r>
      <w:r w:rsidR="002E0CDB" w:rsidRPr="001C3B89">
        <w:rPr>
          <w:rFonts w:asciiTheme="majorHAnsi" w:hAnsiTheme="majorHAnsi"/>
        </w:rPr>
        <w:t>-</w:t>
      </w:r>
      <w:r w:rsidR="008E6B64" w:rsidRPr="001C3B89">
        <w:rPr>
          <w:rFonts w:asciiTheme="majorHAnsi" w:hAnsiTheme="majorHAnsi"/>
        </w:rPr>
        <w:t>chamber respiration systems tailored for animals from deep</w:t>
      </w:r>
      <w:r w:rsidR="00D07081" w:rsidRPr="001C3B89">
        <w:rPr>
          <w:rFonts w:asciiTheme="majorHAnsi" w:hAnsiTheme="majorHAnsi"/>
        </w:rPr>
        <w:t>-</w:t>
      </w:r>
      <w:r w:rsidR="008E6B64" w:rsidRPr="001C3B89">
        <w:rPr>
          <w:rFonts w:asciiTheme="majorHAnsi" w:hAnsiTheme="majorHAnsi"/>
        </w:rPr>
        <w:t>sea habitats</w:t>
      </w:r>
      <w:r w:rsidR="00A369B8" w:rsidRPr="001C3B89">
        <w:rPr>
          <w:rFonts w:asciiTheme="majorHAnsi" w:hAnsiTheme="majorHAnsi"/>
        </w:rPr>
        <w:t>. T</w:t>
      </w:r>
      <w:r w:rsidR="008E6B64" w:rsidRPr="001C3B89">
        <w:rPr>
          <w:rFonts w:asciiTheme="majorHAnsi" w:hAnsiTheme="majorHAnsi"/>
        </w:rPr>
        <w:t xml:space="preserve">he Benthic Respiration System (BRS) and the Midwater Respirometry System (MRS) were built </w:t>
      </w:r>
      <w:r w:rsidR="00C36659">
        <w:rPr>
          <w:rFonts w:asciiTheme="majorHAnsi" w:hAnsiTheme="majorHAnsi"/>
        </w:rPr>
        <w:t>using</w:t>
      </w:r>
      <w:r w:rsidR="008E6B64" w:rsidRPr="001C3B89">
        <w:rPr>
          <w:rFonts w:asciiTheme="majorHAnsi" w:hAnsiTheme="majorHAnsi"/>
        </w:rPr>
        <w:t xml:space="preserve"> control and </w:t>
      </w:r>
      <w:r w:rsidR="00C36659">
        <w:rPr>
          <w:rFonts w:asciiTheme="majorHAnsi" w:hAnsiTheme="majorHAnsi"/>
        </w:rPr>
        <w:t>data-storage</w:t>
      </w:r>
      <w:r w:rsidR="008E6B64" w:rsidRPr="001C3B89">
        <w:rPr>
          <w:rFonts w:asciiTheme="majorHAnsi" w:hAnsiTheme="majorHAnsi"/>
        </w:rPr>
        <w:t xml:space="preserve"> technology previously developed for </w:t>
      </w:r>
      <w:r w:rsidR="00A369B8" w:rsidRPr="001C3B89">
        <w:rPr>
          <w:rFonts w:asciiTheme="majorHAnsi" w:hAnsiTheme="majorHAnsi"/>
        </w:rPr>
        <w:t xml:space="preserve">MBARI </w:t>
      </w:r>
      <w:r w:rsidR="008E6B64" w:rsidRPr="001C3B89">
        <w:rPr>
          <w:rFonts w:asciiTheme="majorHAnsi" w:hAnsiTheme="majorHAnsi"/>
        </w:rPr>
        <w:t xml:space="preserve">moorings. </w:t>
      </w:r>
      <w:r w:rsidRPr="001C3B89">
        <w:rPr>
          <w:rFonts w:asciiTheme="majorHAnsi" w:hAnsiTheme="majorHAnsi"/>
        </w:rPr>
        <w:t xml:space="preserve">The two </w:t>
      </w:r>
      <w:r w:rsidR="00C36659">
        <w:rPr>
          <w:rFonts w:asciiTheme="majorHAnsi" w:hAnsiTheme="majorHAnsi"/>
        </w:rPr>
        <w:t xml:space="preserve">respirometry </w:t>
      </w:r>
      <w:r w:rsidR="008E6B64" w:rsidRPr="001C3B89">
        <w:rPr>
          <w:rFonts w:asciiTheme="majorHAnsi" w:hAnsiTheme="majorHAnsi"/>
        </w:rPr>
        <w:t>systems use the same sensors, pumps</w:t>
      </w:r>
      <w:r w:rsidR="00D07081" w:rsidRPr="001C3B89">
        <w:rPr>
          <w:rFonts w:asciiTheme="majorHAnsi" w:hAnsiTheme="majorHAnsi"/>
        </w:rPr>
        <w:t>,</w:t>
      </w:r>
      <w:r w:rsidR="008E6B64" w:rsidRPr="001C3B89">
        <w:rPr>
          <w:rFonts w:asciiTheme="majorHAnsi" w:hAnsiTheme="majorHAnsi"/>
        </w:rPr>
        <w:t xml:space="preserve"> and software, but differ significantly in their modes of deployment and the types of animals they study. </w:t>
      </w:r>
      <w:r w:rsidRPr="001C3B89">
        <w:rPr>
          <w:rFonts w:asciiTheme="majorHAnsi" w:hAnsiTheme="majorHAnsi"/>
        </w:rPr>
        <w:t xml:space="preserve"> </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rPr>
        <w:t xml:space="preserve">Each system has eight respiration chambers, </w:t>
      </w:r>
      <w:r w:rsidR="00636073" w:rsidRPr="001C3B89">
        <w:rPr>
          <w:rFonts w:asciiTheme="majorHAnsi" w:hAnsiTheme="majorHAnsi"/>
        </w:rPr>
        <w:t>allowing for replicate experiments</w:t>
      </w:r>
      <w:r w:rsidRPr="001C3B89">
        <w:rPr>
          <w:rFonts w:asciiTheme="majorHAnsi" w:hAnsiTheme="majorHAnsi"/>
        </w:rPr>
        <w:t xml:space="preserve"> t</w:t>
      </w:r>
      <w:r w:rsidR="00636073" w:rsidRPr="001C3B89">
        <w:rPr>
          <w:rFonts w:asciiTheme="majorHAnsi" w:hAnsiTheme="majorHAnsi"/>
        </w:rPr>
        <w:t>hat</w:t>
      </w:r>
      <w:r w:rsidRPr="001C3B89">
        <w:rPr>
          <w:rFonts w:asciiTheme="majorHAnsi" w:hAnsiTheme="majorHAnsi"/>
        </w:rPr>
        <w:t xml:space="preserve"> </w:t>
      </w:r>
      <w:r w:rsidR="007271D2" w:rsidRPr="001C3B89">
        <w:rPr>
          <w:rFonts w:asciiTheme="majorHAnsi" w:hAnsiTheme="majorHAnsi"/>
        </w:rPr>
        <w:t xml:space="preserve">simultaneously </w:t>
      </w:r>
      <w:r w:rsidRPr="001C3B89">
        <w:rPr>
          <w:rFonts w:asciiTheme="majorHAnsi" w:hAnsiTheme="majorHAnsi"/>
        </w:rPr>
        <w:t xml:space="preserve">measure metabolism in up to </w:t>
      </w:r>
      <w:r w:rsidR="0085033B">
        <w:rPr>
          <w:rFonts w:asciiTheme="majorHAnsi" w:hAnsiTheme="majorHAnsi"/>
        </w:rPr>
        <w:t xml:space="preserve">seven </w:t>
      </w:r>
      <w:r w:rsidRPr="001C3B89">
        <w:rPr>
          <w:rFonts w:asciiTheme="majorHAnsi" w:hAnsiTheme="majorHAnsi"/>
        </w:rPr>
        <w:t xml:space="preserve">animals </w:t>
      </w:r>
      <w:r w:rsidR="0085033B">
        <w:rPr>
          <w:rFonts w:asciiTheme="majorHAnsi" w:hAnsiTheme="majorHAnsi"/>
        </w:rPr>
        <w:t xml:space="preserve">and a control </w:t>
      </w:r>
      <w:r w:rsidRPr="001C3B89">
        <w:rPr>
          <w:rFonts w:asciiTheme="majorHAnsi" w:hAnsiTheme="majorHAnsi"/>
        </w:rPr>
        <w:t xml:space="preserve">(Figure 1). </w:t>
      </w:r>
      <w:r w:rsidR="008E26CC">
        <w:rPr>
          <w:rFonts w:asciiTheme="majorHAnsi" w:hAnsiTheme="majorHAnsi"/>
        </w:rPr>
        <w:t>Replication</w:t>
      </w:r>
      <w:r w:rsidR="00F5660C">
        <w:rPr>
          <w:rFonts w:asciiTheme="majorHAnsi" w:hAnsiTheme="majorHAnsi"/>
        </w:rPr>
        <w:t xml:space="preserve"> </w:t>
      </w:r>
      <w:r w:rsidR="008E26CC">
        <w:rPr>
          <w:rFonts w:asciiTheme="majorHAnsi" w:hAnsiTheme="majorHAnsi"/>
        </w:rPr>
        <w:t>of</w:t>
      </w:r>
      <w:r w:rsidR="00F5660C">
        <w:rPr>
          <w:rFonts w:asciiTheme="majorHAnsi" w:hAnsiTheme="majorHAnsi"/>
        </w:rPr>
        <w:t xml:space="preserve"> experiment</w:t>
      </w:r>
      <w:r w:rsidR="008E26CC">
        <w:rPr>
          <w:rFonts w:asciiTheme="majorHAnsi" w:hAnsiTheme="majorHAnsi"/>
        </w:rPr>
        <w:t>s</w:t>
      </w:r>
      <w:r w:rsidR="00F5660C" w:rsidRPr="001C3B89">
        <w:rPr>
          <w:rFonts w:asciiTheme="majorHAnsi" w:hAnsiTheme="majorHAnsi"/>
        </w:rPr>
        <w:t xml:space="preserve"> </w:t>
      </w:r>
      <w:r w:rsidRPr="001C3B89">
        <w:rPr>
          <w:rFonts w:asciiTheme="majorHAnsi" w:hAnsiTheme="majorHAnsi"/>
        </w:rPr>
        <w:t xml:space="preserve">is a key feature, considering the cost of ship and ROV time. Each chamber has </w:t>
      </w:r>
      <w:r w:rsidR="00C36659" w:rsidRPr="001C3B89">
        <w:rPr>
          <w:rFonts w:asciiTheme="majorHAnsi" w:hAnsiTheme="majorHAnsi"/>
        </w:rPr>
        <w:t>an oxygen sensor</w:t>
      </w:r>
      <w:r w:rsidR="00C36659">
        <w:rPr>
          <w:rFonts w:asciiTheme="majorHAnsi" w:hAnsiTheme="majorHAnsi"/>
        </w:rPr>
        <w:t xml:space="preserve"> and</w:t>
      </w:r>
      <w:r w:rsidR="00C36659" w:rsidRPr="001C3B89">
        <w:rPr>
          <w:rFonts w:asciiTheme="majorHAnsi" w:hAnsiTheme="majorHAnsi"/>
        </w:rPr>
        <w:t xml:space="preserve"> </w:t>
      </w:r>
      <w:r w:rsidRPr="001C3B89">
        <w:rPr>
          <w:rFonts w:asciiTheme="majorHAnsi" w:hAnsiTheme="majorHAnsi"/>
        </w:rPr>
        <w:t>a number of pumps used to flush the chamber, stir, inject</w:t>
      </w:r>
      <w:r w:rsidR="007271D2">
        <w:rPr>
          <w:rFonts w:asciiTheme="majorHAnsi" w:hAnsiTheme="majorHAnsi"/>
        </w:rPr>
        <w:t>,</w:t>
      </w:r>
      <w:r w:rsidRPr="001C3B89">
        <w:rPr>
          <w:rFonts w:asciiTheme="majorHAnsi" w:hAnsiTheme="majorHAnsi"/>
        </w:rPr>
        <w:t xml:space="preserve"> or withdraw fluids. </w:t>
      </w:r>
      <w:r w:rsidR="00636073" w:rsidRPr="001C3B89">
        <w:rPr>
          <w:rFonts w:asciiTheme="majorHAnsi" w:hAnsiTheme="majorHAnsi"/>
        </w:rPr>
        <w:t xml:space="preserve">To simulate environmental changes like ocean acidification, specific quantities of carbon dioxide-saturated seawater can be injected at programmed intervals to raise the acidity in the respiration chamber. Alternatively, oxygen-saturated or reduced–oxygen seawater can be injected to raise or lower the oxygen content. Samples of chamber water can be withdrawn at any time for analysis. Flushing pumps can refill the chambers to prevent asphyxiation, thus allowing repeated measurements under ambient or experimental conditions. </w:t>
      </w:r>
      <w:r w:rsidRPr="001C3B89">
        <w:rPr>
          <w:rFonts w:asciiTheme="majorHAnsi" w:hAnsiTheme="majorHAnsi"/>
        </w:rPr>
        <w:t>Both systems are expandable, allowing investigators to increase the number of chambers, sensors</w:t>
      </w:r>
      <w:r w:rsidR="00636073" w:rsidRPr="001C3B89">
        <w:rPr>
          <w:rFonts w:asciiTheme="majorHAnsi" w:hAnsiTheme="majorHAnsi"/>
        </w:rPr>
        <w:t>,</w:t>
      </w:r>
      <w:r w:rsidRPr="001C3B89">
        <w:rPr>
          <w:rFonts w:asciiTheme="majorHAnsi" w:hAnsiTheme="majorHAnsi"/>
        </w:rPr>
        <w:t xml:space="preserve"> and functions, as space allows.</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rPr>
        <w:t xml:space="preserve">The basic experimental procedure is the same for both systems. After </w:t>
      </w:r>
      <w:r w:rsidR="00052E27" w:rsidRPr="001C3B89">
        <w:rPr>
          <w:rFonts w:asciiTheme="majorHAnsi" w:hAnsiTheme="majorHAnsi"/>
        </w:rPr>
        <w:t xml:space="preserve">an </w:t>
      </w:r>
      <w:r w:rsidRPr="001C3B89">
        <w:rPr>
          <w:rFonts w:asciiTheme="majorHAnsi" w:hAnsiTheme="majorHAnsi"/>
        </w:rPr>
        <w:t>animal ha</w:t>
      </w:r>
      <w:r w:rsidR="00052E27" w:rsidRPr="001C3B89">
        <w:rPr>
          <w:rFonts w:asciiTheme="majorHAnsi" w:hAnsiTheme="majorHAnsi"/>
        </w:rPr>
        <w:t>s</w:t>
      </w:r>
      <w:r w:rsidRPr="001C3B89">
        <w:rPr>
          <w:rFonts w:asciiTheme="majorHAnsi" w:hAnsiTheme="majorHAnsi"/>
        </w:rPr>
        <w:t xml:space="preserve"> been gently loaded into </w:t>
      </w:r>
      <w:r w:rsidR="00AF6189" w:rsidRPr="001C3B89">
        <w:rPr>
          <w:rFonts w:asciiTheme="majorHAnsi" w:hAnsiTheme="majorHAnsi"/>
        </w:rPr>
        <w:t xml:space="preserve">a </w:t>
      </w:r>
      <w:r w:rsidRPr="001C3B89">
        <w:rPr>
          <w:rFonts w:asciiTheme="majorHAnsi" w:hAnsiTheme="majorHAnsi"/>
        </w:rPr>
        <w:t>chamber, the system flush</w:t>
      </w:r>
      <w:r w:rsidR="00AF6189" w:rsidRPr="001C3B89">
        <w:rPr>
          <w:rFonts w:asciiTheme="majorHAnsi" w:hAnsiTheme="majorHAnsi"/>
        </w:rPr>
        <w:t>es</w:t>
      </w:r>
      <w:r w:rsidRPr="001C3B89">
        <w:rPr>
          <w:rFonts w:asciiTheme="majorHAnsi" w:hAnsiTheme="majorHAnsi"/>
        </w:rPr>
        <w:t xml:space="preserve"> ambient </w:t>
      </w:r>
      <w:r w:rsidR="002E0CDB" w:rsidRPr="001C3B89">
        <w:rPr>
          <w:rFonts w:asciiTheme="majorHAnsi" w:hAnsiTheme="majorHAnsi"/>
        </w:rPr>
        <w:t>sea</w:t>
      </w:r>
      <w:r w:rsidRPr="001C3B89">
        <w:rPr>
          <w:rFonts w:asciiTheme="majorHAnsi" w:hAnsiTheme="majorHAnsi"/>
        </w:rPr>
        <w:t xml:space="preserve">water </w:t>
      </w:r>
      <w:r w:rsidR="00AF6189" w:rsidRPr="001C3B89">
        <w:rPr>
          <w:rFonts w:asciiTheme="majorHAnsi" w:hAnsiTheme="majorHAnsi"/>
        </w:rPr>
        <w:t xml:space="preserve">into </w:t>
      </w:r>
      <w:r w:rsidRPr="001C3B89">
        <w:rPr>
          <w:rFonts w:asciiTheme="majorHAnsi" w:hAnsiTheme="majorHAnsi"/>
        </w:rPr>
        <w:t>the chamber</w:t>
      </w:r>
      <w:r w:rsidR="00AF7168">
        <w:rPr>
          <w:rFonts w:asciiTheme="majorHAnsi" w:hAnsiTheme="majorHAnsi"/>
        </w:rPr>
        <w:t>,</w:t>
      </w:r>
      <w:r w:rsidRPr="001C3B89">
        <w:rPr>
          <w:rFonts w:asciiTheme="majorHAnsi" w:hAnsiTheme="majorHAnsi"/>
        </w:rPr>
        <w:t xml:space="preserve"> </w:t>
      </w:r>
      <w:r w:rsidR="00AF6189" w:rsidRPr="001C3B89">
        <w:rPr>
          <w:rFonts w:asciiTheme="majorHAnsi" w:hAnsiTheme="majorHAnsi"/>
        </w:rPr>
        <w:t>stirring</w:t>
      </w:r>
      <w:r w:rsidR="00052E27" w:rsidRPr="001C3B89">
        <w:rPr>
          <w:rFonts w:asciiTheme="majorHAnsi" w:hAnsiTheme="majorHAnsi"/>
        </w:rPr>
        <w:t xml:space="preserve"> to eliminate stratification</w:t>
      </w:r>
      <w:r w:rsidR="002E0CDB" w:rsidRPr="001C3B89">
        <w:rPr>
          <w:rFonts w:asciiTheme="majorHAnsi" w:hAnsiTheme="majorHAnsi"/>
        </w:rPr>
        <w:t>,</w:t>
      </w:r>
      <w:r w:rsidR="00052E27" w:rsidRPr="001C3B89">
        <w:rPr>
          <w:rFonts w:asciiTheme="majorHAnsi" w:hAnsiTheme="majorHAnsi"/>
        </w:rPr>
        <w:t xml:space="preserve"> </w:t>
      </w:r>
      <w:r w:rsidR="00AF6189" w:rsidRPr="001C3B89">
        <w:rPr>
          <w:rFonts w:asciiTheme="majorHAnsi" w:hAnsiTheme="majorHAnsi"/>
        </w:rPr>
        <w:t xml:space="preserve">while oxygen is monitored </w:t>
      </w:r>
      <w:r w:rsidR="00052E27" w:rsidRPr="001C3B89">
        <w:rPr>
          <w:rFonts w:asciiTheme="majorHAnsi" w:hAnsiTheme="majorHAnsi"/>
        </w:rPr>
        <w:t xml:space="preserve">for </w:t>
      </w:r>
      <w:r w:rsidRPr="001C3B89">
        <w:rPr>
          <w:rFonts w:asciiTheme="majorHAnsi" w:hAnsiTheme="majorHAnsi"/>
        </w:rPr>
        <w:t xml:space="preserve">a prescribed period </w:t>
      </w:r>
      <w:r w:rsidR="00636073" w:rsidRPr="001C3B89">
        <w:rPr>
          <w:rFonts w:asciiTheme="majorHAnsi" w:hAnsiTheme="majorHAnsi"/>
        </w:rPr>
        <w:t>of perhaps six</w:t>
      </w:r>
      <w:r w:rsidRPr="001C3B89">
        <w:rPr>
          <w:rFonts w:asciiTheme="majorHAnsi" w:hAnsiTheme="majorHAnsi"/>
        </w:rPr>
        <w:t xml:space="preserve"> to 12 hours</w:t>
      </w:r>
      <w:r w:rsidR="00AF6189" w:rsidRPr="001C3B89">
        <w:rPr>
          <w:rFonts w:asciiTheme="majorHAnsi" w:hAnsiTheme="majorHAnsi"/>
        </w:rPr>
        <w:t>.</w:t>
      </w:r>
      <w:r w:rsidRPr="001C3B89">
        <w:rPr>
          <w:rFonts w:asciiTheme="majorHAnsi" w:hAnsiTheme="majorHAnsi"/>
        </w:rPr>
        <w:t xml:space="preserve"> </w:t>
      </w:r>
      <w:r w:rsidR="00AF6189" w:rsidRPr="001C3B89">
        <w:rPr>
          <w:rFonts w:asciiTheme="majorHAnsi" w:hAnsiTheme="majorHAnsi"/>
        </w:rPr>
        <w:t>W</w:t>
      </w:r>
      <w:r w:rsidR="00052E27" w:rsidRPr="001C3B89">
        <w:rPr>
          <w:rFonts w:asciiTheme="majorHAnsi" w:hAnsiTheme="majorHAnsi"/>
        </w:rPr>
        <w:t xml:space="preserve">hen </w:t>
      </w:r>
      <w:r w:rsidR="00AF6189" w:rsidRPr="001C3B89">
        <w:rPr>
          <w:rFonts w:asciiTheme="majorHAnsi" w:hAnsiTheme="majorHAnsi"/>
        </w:rPr>
        <w:t xml:space="preserve">that </w:t>
      </w:r>
      <w:r w:rsidRPr="001C3B89">
        <w:rPr>
          <w:rFonts w:asciiTheme="majorHAnsi" w:hAnsiTheme="majorHAnsi"/>
        </w:rPr>
        <w:t>cycle ends</w:t>
      </w:r>
      <w:r w:rsidR="00AF6189" w:rsidRPr="001C3B89">
        <w:rPr>
          <w:rFonts w:asciiTheme="majorHAnsi" w:hAnsiTheme="majorHAnsi"/>
        </w:rPr>
        <w:t xml:space="preserve">, </w:t>
      </w:r>
      <w:r w:rsidRPr="001C3B89">
        <w:rPr>
          <w:rFonts w:asciiTheme="majorHAnsi" w:hAnsiTheme="majorHAnsi"/>
        </w:rPr>
        <w:t xml:space="preserve">the flushing pump renews the chamber water, and resets conditions for the next cycle. This </w:t>
      </w:r>
      <w:r w:rsidR="00052E27" w:rsidRPr="001C3B89">
        <w:rPr>
          <w:rFonts w:asciiTheme="majorHAnsi" w:hAnsiTheme="majorHAnsi"/>
        </w:rPr>
        <w:t xml:space="preserve">process </w:t>
      </w:r>
      <w:r w:rsidRPr="001C3B89">
        <w:rPr>
          <w:rFonts w:asciiTheme="majorHAnsi" w:hAnsiTheme="majorHAnsi"/>
        </w:rPr>
        <w:t xml:space="preserve">is repeated several times to characterize the typical respiration rate of the animal under normal </w:t>
      </w:r>
      <w:r w:rsidR="002E0CDB" w:rsidRPr="001C3B89">
        <w:rPr>
          <w:rFonts w:asciiTheme="majorHAnsi" w:hAnsiTheme="majorHAnsi"/>
        </w:rPr>
        <w:t>deep-sea</w:t>
      </w:r>
      <w:r w:rsidRPr="001C3B89">
        <w:rPr>
          <w:rFonts w:asciiTheme="majorHAnsi" w:hAnsiTheme="majorHAnsi"/>
        </w:rPr>
        <w:t xml:space="preserve"> conditions</w:t>
      </w:r>
      <w:r w:rsidR="00CF6DA9" w:rsidRPr="001C3B89">
        <w:rPr>
          <w:rFonts w:asciiTheme="majorHAnsi" w:hAnsiTheme="majorHAnsi"/>
        </w:rPr>
        <w:t xml:space="preserve"> and </w:t>
      </w:r>
      <w:r w:rsidR="00EE62B2" w:rsidRPr="001C3B89">
        <w:rPr>
          <w:rFonts w:asciiTheme="majorHAnsi" w:hAnsiTheme="majorHAnsi"/>
        </w:rPr>
        <w:t>control measurements recorded from</w:t>
      </w:r>
      <w:r w:rsidR="00CF6DA9" w:rsidRPr="001C3B89">
        <w:rPr>
          <w:rFonts w:asciiTheme="majorHAnsi" w:hAnsiTheme="majorHAnsi"/>
        </w:rPr>
        <w:t xml:space="preserve"> one unoccupied </w:t>
      </w:r>
      <w:r w:rsidR="00EE62B2" w:rsidRPr="001C3B89">
        <w:rPr>
          <w:rFonts w:asciiTheme="majorHAnsi" w:hAnsiTheme="majorHAnsi"/>
        </w:rPr>
        <w:t>chamber</w:t>
      </w:r>
      <w:r w:rsidRPr="001C3B89">
        <w:rPr>
          <w:rFonts w:asciiTheme="majorHAnsi" w:hAnsiTheme="majorHAnsi"/>
        </w:rPr>
        <w:t xml:space="preserve"> (Figure 2)</w:t>
      </w:r>
      <w:r w:rsidR="00636073" w:rsidRPr="001C3B89">
        <w:rPr>
          <w:rFonts w:asciiTheme="majorHAnsi" w:hAnsiTheme="majorHAnsi"/>
        </w:rPr>
        <w:t>.</w:t>
      </w:r>
      <w:r w:rsidRPr="001C3B89">
        <w:rPr>
          <w:rFonts w:asciiTheme="majorHAnsi" w:hAnsiTheme="majorHAnsi"/>
        </w:rPr>
        <w:t xml:space="preserve"> Metabolism is calculated from the mass of the animal and the rate of decrease in oxygen </w:t>
      </w:r>
      <w:r w:rsidR="00052E27" w:rsidRPr="001C3B89">
        <w:rPr>
          <w:rFonts w:asciiTheme="majorHAnsi" w:hAnsiTheme="majorHAnsi"/>
        </w:rPr>
        <w:t>in the chamber</w:t>
      </w:r>
      <w:r w:rsidRPr="001C3B89">
        <w:rPr>
          <w:rFonts w:asciiTheme="majorHAnsi" w:hAnsiTheme="majorHAnsi"/>
        </w:rPr>
        <w:t xml:space="preserve">. </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b/>
        </w:rPr>
        <w:t>Benthic respirometry</w:t>
      </w:r>
    </w:p>
    <w:p w:rsidR="008E6B64" w:rsidRPr="001C3B89" w:rsidRDefault="008E6B64">
      <w:pPr>
        <w:rPr>
          <w:rFonts w:asciiTheme="majorHAnsi" w:hAnsiTheme="majorHAnsi"/>
        </w:rPr>
      </w:pPr>
      <w:r w:rsidRPr="001C3B89">
        <w:rPr>
          <w:rFonts w:asciiTheme="majorHAnsi" w:hAnsiTheme="majorHAnsi"/>
        </w:rPr>
        <w:t>The Benthic Respiration System (BRS) is deployed over the side of the ship on a</w:t>
      </w:r>
      <w:r w:rsidR="007827E3" w:rsidRPr="001C3B89">
        <w:rPr>
          <w:rFonts w:asciiTheme="majorHAnsi" w:hAnsiTheme="majorHAnsi"/>
        </w:rPr>
        <w:t>n</w:t>
      </w:r>
      <w:r w:rsidRPr="001C3B89">
        <w:rPr>
          <w:rFonts w:asciiTheme="majorHAnsi" w:hAnsiTheme="majorHAnsi"/>
        </w:rPr>
        <w:t xml:space="preserve"> elevator</w:t>
      </w:r>
      <w:r w:rsidR="007827E3" w:rsidRPr="001C3B89">
        <w:rPr>
          <w:rFonts w:asciiTheme="majorHAnsi" w:hAnsiTheme="majorHAnsi"/>
        </w:rPr>
        <w:t>—</w:t>
      </w:r>
      <w:r w:rsidRPr="001C3B89">
        <w:rPr>
          <w:rFonts w:asciiTheme="majorHAnsi" w:hAnsiTheme="majorHAnsi"/>
        </w:rPr>
        <w:t>a weighted platform to transport items</w:t>
      </w:r>
      <w:r w:rsidR="007827E3" w:rsidRPr="001C3B89">
        <w:rPr>
          <w:rFonts w:asciiTheme="majorHAnsi" w:hAnsiTheme="majorHAnsi"/>
        </w:rPr>
        <w:t xml:space="preserve"> </w:t>
      </w:r>
      <w:r w:rsidRPr="001C3B89">
        <w:rPr>
          <w:rFonts w:asciiTheme="majorHAnsi" w:hAnsiTheme="majorHAnsi"/>
        </w:rPr>
        <w:t>to</w:t>
      </w:r>
      <w:r w:rsidR="007827E3" w:rsidRPr="001C3B89">
        <w:rPr>
          <w:rFonts w:asciiTheme="majorHAnsi" w:hAnsiTheme="majorHAnsi"/>
        </w:rPr>
        <w:t xml:space="preserve"> </w:t>
      </w:r>
      <w:r w:rsidRPr="001C3B89">
        <w:rPr>
          <w:rFonts w:asciiTheme="majorHAnsi" w:hAnsiTheme="majorHAnsi"/>
        </w:rPr>
        <w:t xml:space="preserve">the </w:t>
      </w:r>
      <w:r w:rsidR="007827E3" w:rsidRPr="001C3B89">
        <w:rPr>
          <w:rFonts w:asciiTheme="majorHAnsi" w:hAnsiTheme="majorHAnsi"/>
        </w:rPr>
        <w:t>seafloor</w:t>
      </w:r>
      <w:r w:rsidR="002E0CDB" w:rsidRPr="001C3B89">
        <w:rPr>
          <w:rFonts w:asciiTheme="majorHAnsi" w:hAnsiTheme="majorHAnsi"/>
        </w:rPr>
        <w:t xml:space="preserve"> and back</w:t>
      </w:r>
      <w:r w:rsidRPr="001C3B89">
        <w:rPr>
          <w:rFonts w:asciiTheme="majorHAnsi" w:hAnsiTheme="majorHAnsi"/>
        </w:rPr>
        <w:t xml:space="preserve">. </w:t>
      </w:r>
      <w:r w:rsidR="00EE62B2" w:rsidRPr="001C3B89">
        <w:rPr>
          <w:rFonts w:asciiTheme="majorHAnsi" w:hAnsiTheme="majorHAnsi"/>
        </w:rPr>
        <w:t>A</w:t>
      </w:r>
      <w:r w:rsidR="00CF298D">
        <w:rPr>
          <w:rFonts w:asciiTheme="majorHAnsi" w:hAnsiTheme="majorHAnsi"/>
        </w:rPr>
        <w:t xml:space="preserve">n </w:t>
      </w:r>
      <w:r w:rsidRPr="001C3B89">
        <w:rPr>
          <w:rFonts w:asciiTheme="majorHAnsi" w:hAnsiTheme="majorHAnsi"/>
        </w:rPr>
        <w:t xml:space="preserve">ROV </w:t>
      </w:r>
      <w:r w:rsidR="007827E3" w:rsidRPr="001C3B89">
        <w:rPr>
          <w:rFonts w:asciiTheme="majorHAnsi" w:hAnsiTheme="majorHAnsi"/>
        </w:rPr>
        <w:t>follow</w:t>
      </w:r>
      <w:r w:rsidRPr="001C3B89">
        <w:rPr>
          <w:rFonts w:asciiTheme="majorHAnsi" w:hAnsiTheme="majorHAnsi"/>
        </w:rPr>
        <w:t>s the BRS and uses a suction sampler to gently capture seafloor animals and place them in the respirometry chambers. Deployments of the BRS can be extended for several weeks, based on the experimental design and battery power available. Th</w:t>
      </w:r>
      <w:r w:rsidR="007827E3" w:rsidRPr="001C3B89">
        <w:rPr>
          <w:rFonts w:asciiTheme="majorHAnsi" w:hAnsiTheme="majorHAnsi"/>
        </w:rPr>
        <w:t>e</w:t>
      </w:r>
      <w:r w:rsidRPr="001C3B89">
        <w:rPr>
          <w:rFonts w:asciiTheme="majorHAnsi" w:hAnsiTheme="majorHAnsi"/>
        </w:rPr>
        <w:t xml:space="preserve"> system can also be transported </w:t>
      </w:r>
      <w:r w:rsidR="007827E3" w:rsidRPr="001C3B89">
        <w:rPr>
          <w:rFonts w:asciiTheme="majorHAnsi" w:hAnsiTheme="majorHAnsi"/>
        </w:rPr>
        <w:t xml:space="preserve">for use in </w:t>
      </w:r>
      <w:r w:rsidRPr="001C3B89">
        <w:rPr>
          <w:rFonts w:asciiTheme="majorHAnsi" w:hAnsiTheme="majorHAnsi"/>
        </w:rPr>
        <w:t xml:space="preserve">remote locations </w:t>
      </w:r>
      <w:r w:rsidR="007827E3" w:rsidRPr="001C3B89">
        <w:rPr>
          <w:rFonts w:asciiTheme="majorHAnsi" w:hAnsiTheme="majorHAnsi"/>
        </w:rPr>
        <w:t xml:space="preserve">such as </w:t>
      </w:r>
      <w:r w:rsidRPr="001C3B89">
        <w:rPr>
          <w:rFonts w:asciiTheme="majorHAnsi" w:hAnsiTheme="majorHAnsi"/>
        </w:rPr>
        <w:t xml:space="preserve">the Gulf of California during the 2012 expedition.  </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b/>
        </w:rPr>
        <w:t>Midwater respirometry</w:t>
      </w:r>
    </w:p>
    <w:p w:rsidR="008E6B64" w:rsidRPr="001C3B89" w:rsidRDefault="008E6B64" w:rsidP="008E6B64">
      <w:pPr>
        <w:rPr>
          <w:rFonts w:asciiTheme="majorHAnsi" w:hAnsiTheme="majorHAnsi"/>
        </w:rPr>
      </w:pPr>
      <w:r w:rsidRPr="001C3B89">
        <w:rPr>
          <w:rFonts w:asciiTheme="majorHAnsi" w:hAnsiTheme="majorHAnsi"/>
        </w:rPr>
        <w:t xml:space="preserve">The Midwater Respirometry System (MRS) (Fig. MRS-1) was developed </w:t>
      </w:r>
      <w:r w:rsidR="007827E3" w:rsidRPr="001C3B89">
        <w:rPr>
          <w:rFonts w:asciiTheme="majorHAnsi" w:hAnsiTheme="majorHAnsi"/>
        </w:rPr>
        <w:t>with</w:t>
      </w:r>
      <w:r w:rsidRPr="001C3B89">
        <w:rPr>
          <w:rFonts w:asciiTheme="majorHAnsi" w:hAnsiTheme="majorHAnsi"/>
        </w:rPr>
        <w:t xml:space="preserve"> different constraints than the BRS and it is the only system of its type in the world. </w:t>
      </w:r>
      <w:r w:rsidR="00CF6DA9" w:rsidRPr="001C3B89">
        <w:rPr>
          <w:rFonts w:asciiTheme="majorHAnsi" w:hAnsiTheme="majorHAnsi"/>
        </w:rPr>
        <w:t xml:space="preserve">Because many midwater </w:t>
      </w:r>
      <w:r w:rsidRPr="001C3B89">
        <w:rPr>
          <w:rFonts w:asciiTheme="majorHAnsi" w:hAnsiTheme="majorHAnsi"/>
        </w:rPr>
        <w:t xml:space="preserve">animals are delicate and soft-bodied, they cannot be collected with a </w:t>
      </w:r>
      <w:r w:rsidR="00CF298D">
        <w:rPr>
          <w:rFonts w:asciiTheme="majorHAnsi" w:hAnsiTheme="majorHAnsi"/>
        </w:rPr>
        <w:t xml:space="preserve">robotic </w:t>
      </w:r>
      <w:r w:rsidRPr="001C3B89">
        <w:rPr>
          <w:rFonts w:asciiTheme="majorHAnsi" w:hAnsiTheme="majorHAnsi"/>
        </w:rPr>
        <w:t xml:space="preserve">manipulator. Therefore the MRS </w:t>
      </w:r>
      <w:r w:rsidR="00EE62B2" w:rsidRPr="001C3B89">
        <w:rPr>
          <w:rFonts w:asciiTheme="majorHAnsi" w:hAnsiTheme="majorHAnsi"/>
        </w:rPr>
        <w:t xml:space="preserve">is </w:t>
      </w:r>
      <w:r w:rsidRPr="001C3B89">
        <w:rPr>
          <w:rFonts w:asciiTheme="majorHAnsi" w:hAnsiTheme="majorHAnsi"/>
        </w:rPr>
        <w:t xml:space="preserve">carried on the front of an ROV and animals are collected by maneuvering the vehicle (and the respirometer) so that </w:t>
      </w:r>
      <w:r w:rsidR="00EE62B2" w:rsidRPr="001C3B89">
        <w:rPr>
          <w:rFonts w:asciiTheme="majorHAnsi" w:hAnsiTheme="majorHAnsi"/>
        </w:rPr>
        <w:t xml:space="preserve">an individual </w:t>
      </w:r>
      <w:r w:rsidRPr="001C3B89">
        <w:rPr>
          <w:rFonts w:asciiTheme="majorHAnsi" w:hAnsiTheme="majorHAnsi"/>
        </w:rPr>
        <w:t xml:space="preserve">animal is entrained within one of the eight chambers. Once </w:t>
      </w:r>
      <w:r w:rsidR="00EE62B2" w:rsidRPr="001C3B89">
        <w:rPr>
          <w:rFonts w:asciiTheme="majorHAnsi" w:hAnsiTheme="majorHAnsi"/>
        </w:rPr>
        <w:t xml:space="preserve">it is </w:t>
      </w:r>
      <w:r w:rsidRPr="001C3B89">
        <w:rPr>
          <w:rFonts w:asciiTheme="majorHAnsi" w:hAnsiTheme="majorHAnsi"/>
        </w:rPr>
        <w:t>loaded with animals and</w:t>
      </w:r>
      <w:r w:rsidR="00CF6DA9" w:rsidRPr="001C3B89">
        <w:rPr>
          <w:rFonts w:asciiTheme="majorHAnsi" w:hAnsiTheme="majorHAnsi"/>
        </w:rPr>
        <w:t xml:space="preserve"> </w:t>
      </w:r>
      <w:r w:rsidRPr="001C3B89">
        <w:rPr>
          <w:rFonts w:asciiTheme="majorHAnsi" w:hAnsiTheme="majorHAnsi"/>
        </w:rPr>
        <w:t xml:space="preserve">control </w:t>
      </w:r>
      <w:r w:rsidR="00EE62B2" w:rsidRPr="001C3B89">
        <w:rPr>
          <w:rFonts w:asciiTheme="majorHAnsi" w:hAnsiTheme="majorHAnsi"/>
        </w:rPr>
        <w:t>chamber</w:t>
      </w:r>
      <w:r w:rsidR="00377CC6" w:rsidRPr="001C3B89">
        <w:rPr>
          <w:rFonts w:asciiTheme="majorHAnsi" w:hAnsiTheme="majorHAnsi"/>
        </w:rPr>
        <w:t>s</w:t>
      </w:r>
      <w:r w:rsidRPr="001C3B89">
        <w:rPr>
          <w:rFonts w:asciiTheme="majorHAnsi" w:hAnsiTheme="majorHAnsi"/>
        </w:rPr>
        <w:t xml:space="preserve">, the </w:t>
      </w:r>
      <w:r w:rsidR="00CF298D">
        <w:rPr>
          <w:rFonts w:asciiTheme="majorHAnsi" w:hAnsiTheme="majorHAnsi"/>
        </w:rPr>
        <w:t xml:space="preserve">ROV moves the </w:t>
      </w:r>
      <w:r w:rsidRPr="001C3B89">
        <w:rPr>
          <w:rFonts w:asciiTheme="majorHAnsi" w:hAnsiTheme="majorHAnsi"/>
        </w:rPr>
        <w:t>MRS onto one of two dedicated moorings</w:t>
      </w:r>
      <w:r w:rsidR="00C36659">
        <w:rPr>
          <w:rFonts w:asciiTheme="majorHAnsi" w:hAnsiTheme="majorHAnsi"/>
        </w:rPr>
        <w:t xml:space="preserve"> that lie deep</w:t>
      </w:r>
      <w:r w:rsidRPr="001C3B89">
        <w:rPr>
          <w:rFonts w:asciiTheme="majorHAnsi" w:hAnsiTheme="majorHAnsi"/>
        </w:rPr>
        <w:t xml:space="preserve"> </w:t>
      </w:r>
      <w:r w:rsidR="007827E3" w:rsidRPr="001C3B89">
        <w:rPr>
          <w:rFonts w:asciiTheme="majorHAnsi" w:hAnsiTheme="majorHAnsi"/>
        </w:rPr>
        <w:t xml:space="preserve">below the surface of </w:t>
      </w:r>
      <w:r w:rsidRPr="001C3B89">
        <w:rPr>
          <w:rFonts w:asciiTheme="majorHAnsi" w:hAnsiTheme="majorHAnsi"/>
        </w:rPr>
        <w:t xml:space="preserve">Monterey Bay. Each deployment lasts from 24 </w:t>
      </w:r>
      <w:r w:rsidR="00EE62B2" w:rsidRPr="001C3B89">
        <w:rPr>
          <w:rFonts w:asciiTheme="majorHAnsi" w:hAnsiTheme="majorHAnsi"/>
        </w:rPr>
        <w:t xml:space="preserve">to </w:t>
      </w:r>
      <w:r w:rsidRPr="001C3B89">
        <w:rPr>
          <w:rFonts w:asciiTheme="majorHAnsi" w:hAnsiTheme="majorHAnsi"/>
        </w:rPr>
        <w:t>48 hours at depths between 200 and 3</w:t>
      </w:r>
      <w:r w:rsidR="00EE62B2" w:rsidRPr="001C3B89">
        <w:rPr>
          <w:rFonts w:asciiTheme="majorHAnsi" w:hAnsiTheme="majorHAnsi"/>
        </w:rPr>
        <w:t>,</w:t>
      </w:r>
      <w:r w:rsidRPr="001C3B89">
        <w:rPr>
          <w:rFonts w:asciiTheme="majorHAnsi" w:hAnsiTheme="majorHAnsi"/>
        </w:rPr>
        <w:t>000 m</w:t>
      </w:r>
      <w:r w:rsidR="00EE62B2" w:rsidRPr="001C3B89">
        <w:rPr>
          <w:rFonts w:asciiTheme="majorHAnsi" w:hAnsiTheme="majorHAnsi"/>
        </w:rPr>
        <w:t>eters</w:t>
      </w:r>
      <w:r w:rsidRPr="001C3B89">
        <w:rPr>
          <w:rFonts w:asciiTheme="majorHAnsi" w:hAnsiTheme="majorHAnsi"/>
        </w:rPr>
        <w:t xml:space="preserve">, </w:t>
      </w:r>
      <w:r w:rsidR="00EE62B2" w:rsidRPr="001C3B89">
        <w:rPr>
          <w:rFonts w:asciiTheme="majorHAnsi" w:hAnsiTheme="majorHAnsi"/>
        </w:rPr>
        <w:t xml:space="preserve">comparable to the depth </w:t>
      </w:r>
      <w:r w:rsidRPr="001C3B89">
        <w:rPr>
          <w:rFonts w:asciiTheme="majorHAnsi" w:hAnsiTheme="majorHAnsi"/>
        </w:rPr>
        <w:t xml:space="preserve">where the animals were collected. The length of deployment is determined by the type and delicacy of the animal, </w:t>
      </w:r>
      <w:r w:rsidR="00AF4B57" w:rsidRPr="001C3B89">
        <w:rPr>
          <w:rFonts w:asciiTheme="majorHAnsi" w:hAnsiTheme="majorHAnsi"/>
        </w:rPr>
        <w:t xml:space="preserve">the </w:t>
      </w:r>
      <w:r w:rsidRPr="001C3B89">
        <w:rPr>
          <w:rFonts w:asciiTheme="majorHAnsi" w:hAnsiTheme="majorHAnsi"/>
        </w:rPr>
        <w:t xml:space="preserve">experimental goals, and </w:t>
      </w:r>
      <w:r w:rsidR="00AF4B57" w:rsidRPr="001C3B89">
        <w:rPr>
          <w:rFonts w:asciiTheme="majorHAnsi" w:hAnsiTheme="majorHAnsi"/>
        </w:rPr>
        <w:t xml:space="preserve">the system’s </w:t>
      </w:r>
      <w:r w:rsidRPr="001C3B89">
        <w:rPr>
          <w:rFonts w:asciiTheme="majorHAnsi" w:hAnsiTheme="majorHAnsi"/>
        </w:rPr>
        <w:t>battery capacity. Battery power is weight-limited because the system must be carried by an ROV and deployed on a slender mooring line.</w:t>
      </w:r>
    </w:p>
    <w:p w:rsidR="008E6B64" w:rsidRPr="001C3B89" w:rsidRDefault="008E6B64" w:rsidP="008E6B64">
      <w:pPr>
        <w:rPr>
          <w:rFonts w:asciiTheme="majorHAnsi" w:hAnsiTheme="majorHAnsi"/>
        </w:rPr>
      </w:pPr>
    </w:p>
    <w:p w:rsidR="008E6B64" w:rsidRPr="001C3B89" w:rsidRDefault="008E6B64" w:rsidP="008E6B64">
      <w:pPr>
        <w:rPr>
          <w:rFonts w:asciiTheme="majorHAnsi" w:hAnsiTheme="majorHAnsi"/>
        </w:rPr>
      </w:pPr>
      <w:r w:rsidRPr="001C3B89">
        <w:rPr>
          <w:rFonts w:asciiTheme="majorHAnsi" w:hAnsiTheme="majorHAnsi"/>
        </w:rPr>
        <w:t xml:space="preserve">Initial </w:t>
      </w:r>
      <w:r w:rsidR="00AF4B57" w:rsidRPr="001C3B89">
        <w:rPr>
          <w:rFonts w:asciiTheme="majorHAnsi" w:hAnsiTheme="majorHAnsi"/>
        </w:rPr>
        <w:t xml:space="preserve">experiments with </w:t>
      </w:r>
      <w:r w:rsidRPr="001C3B89">
        <w:rPr>
          <w:rFonts w:asciiTheme="majorHAnsi" w:hAnsiTheme="majorHAnsi"/>
        </w:rPr>
        <w:t>pH alterations focus</w:t>
      </w:r>
      <w:r w:rsidR="00AF4B57" w:rsidRPr="001C3B89">
        <w:rPr>
          <w:rFonts w:asciiTheme="majorHAnsi" w:hAnsiTheme="majorHAnsi"/>
        </w:rPr>
        <w:t xml:space="preserve">ed on the </w:t>
      </w:r>
      <w:r w:rsidR="000B63BC">
        <w:rPr>
          <w:rFonts w:asciiTheme="majorHAnsi" w:hAnsiTheme="majorHAnsi"/>
        </w:rPr>
        <w:t>midwater</w:t>
      </w:r>
      <w:r w:rsidR="000B63BC" w:rsidRPr="001C3B89">
        <w:rPr>
          <w:rFonts w:asciiTheme="majorHAnsi" w:hAnsiTheme="majorHAnsi"/>
        </w:rPr>
        <w:t xml:space="preserve"> </w:t>
      </w:r>
      <w:r w:rsidR="00AF4B57" w:rsidRPr="001C3B89">
        <w:rPr>
          <w:rFonts w:asciiTheme="majorHAnsi" w:hAnsiTheme="majorHAnsi"/>
        </w:rPr>
        <w:t>shrimp</w:t>
      </w:r>
      <w:r w:rsidRPr="001C3B89">
        <w:rPr>
          <w:rFonts w:asciiTheme="majorHAnsi" w:hAnsiTheme="majorHAnsi"/>
        </w:rPr>
        <w:t xml:space="preserve">, </w:t>
      </w:r>
      <w:proofErr w:type="spellStart"/>
      <w:r w:rsidRPr="001C3B89">
        <w:rPr>
          <w:rFonts w:asciiTheme="majorHAnsi" w:hAnsiTheme="majorHAnsi"/>
          <w:i/>
        </w:rPr>
        <w:t>Sergestes</w:t>
      </w:r>
      <w:proofErr w:type="spellEnd"/>
      <w:r w:rsidRPr="001C3B89">
        <w:rPr>
          <w:rFonts w:asciiTheme="majorHAnsi" w:hAnsiTheme="majorHAnsi"/>
          <w:i/>
        </w:rPr>
        <w:t xml:space="preserve"> </w:t>
      </w:r>
      <w:proofErr w:type="spellStart"/>
      <w:r w:rsidRPr="001C3B89">
        <w:rPr>
          <w:rFonts w:asciiTheme="majorHAnsi" w:hAnsiTheme="majorHAnsi"/>
          <w:i/>
        </w:rPr>
        <w:t>similis</w:t>
      </w:r>
      <w:proofErr w:type="spellEnd"/>
      <w:r w:rsidRPr="001C3B89">
        <w:rPr>
          <w:rFonts w:asciiTheme="majorHAnsi" w:hAnsiTheme="majorHAnsi"/>
        </w:rPr>
        <w:t xml:space="preserve"> (Fig. MRS-2). The Midwater Ecology Group has measured the respiration rates of over 21 species, ranging from delicate </w:t>
      </w:r>
      <w:r w:rsidR="000B63BC">
        <w:rPr>
          <w:rFonts w:asciiTheme="majorHAnsi" w:hAnsiTheme="majorHAnsi"/>
        </w:rPr>
        <w:t>comb jellies</w:t>
      </w:r>
      <w:r w:rsidR="000B63BC" w:rsidRPr="001C3B89">
        <w:rPr>
          <w:rFonts w:asciiTheme="majorHAnsi" w:hAnsiTheme="majorHAnsi"/>
        </w:rPr>
        <w:t xml:space="preserve"> </w:t>
      </w:r>
      <w:r w:rsidRPr="001C3B89">
        <w:rPr>
          <w:rFonts w:asciiTheme="majorHAnsi" w:hAnsiTheme="majorHAnsi"/>
        </w:rPr>
        <w:t>to robust squid</w:t>
      </w:r>
      <w:r w:rsidR="00AF4B57" w:rsidRPr="001C3B89">
        <w:rPr>
          <w:rFonts w:asciiTheme="majorHAnsi" w:hAnsiTheme="majorHAnsi"/>
        </w:rPr>
        <w:t>s</w:t>
      </w:r>
      <w:r w:rsidRPr="001C3B89">
        <w:rPr>
          <w:rFonts w:asciiTheme="majorHAnsi" w:hAnsiTheme="majorHAnsi"/>
        </w:rPr>
        <w:t xml:space="preserve">, </w:t>
      </w:r>
      <w:r w:rsidR="00AF4B57" w:rsidRPr="001C3B89">
        <w:rPr>
          <w:rFonts w:asciiTheme="majorHAnsi" w:hAnsiTheme="majorHAnsi"/>
        </w:rPr>
        <w:t xml:space="preserve">completing </w:t>
      </w:r>
      <w:r w:rsidRPr="001C3B89">
        <w:rPr>
          <w:rFonts w:asciiTheme="majorHAnsi" w:hAnsiTheme="majorHAnsi"/>
        </w:rPr>
        <w:t xml:space="preserve">42 successful scientific deployments of the </w:t>
      </w:r>
      <w:r w:rsidR="00AF4B57" w:rsidRPr="001C3B89">
        <w:rPr>
          <w:rFonts w:asciiTheme="majorHAnsi" w:hAnsiTheme="majorHAnsi"/>
        </w:rPr>
        <w:t>system</w:t>
      </w:r>
      <w:r w:rsidRPr="001C3B89">
        <w:rPr>
          <w:rFonts w:asciiTheme="majorHAnsi" w:hAnsiTheme="majorHAnsi"/>
        </w:rPr>
        <w:t xml:space="preserve">. The midwater </w:t>
      </w:r>
      <w:r w:rsidR="00016D76" w:rsidRPr="001C3B89">
        <w:rPr>
          <w:rFonts w:asciiTheme="majorHAnsi" w:hAnsiTheme="majorHAnsi"/>
        </w:rPr>
        <w:t xml:space="preserve">and </w:t>
      </w:r>
      <w:r w:rsidRPr="001C3B89">
        <w:rPr>
          <w:rFonts w:asciiTheme="majorHAnsi" w:hAnsiTheme="majorHAnsi"/>
        </w:rPr>
        <w:t xml:space="preserve">benthic research groups have just begun to exploit the capabilities of the upgraded respiration systems, and are eager to expand the range and scope of species studied. </w:t>
      </w:r>
    </w:p>
    <w:p w:rsidR="00B70004" w:rsidRDefault="00B70004" w:rsidP="00DE19CC">
      <w:pPr>
        <w:rPr>
          <w:rFonts w:asciiTheme="majorHAnsi" w:hAnsiTheme="majorHAnsi"/>
        </w:rPr>
      </w:pPr>
    </w:p>
    <w:p w:rsidR="00A47003" w:rsidRPr="00954C54" w:rsidRDefault="00811554" w:rsidP="00DE19CC">
      <w:pPr>
        <w:rPr>
          <w:rFonts w:asciiTheme="majorHAnsi" w:hAnsiTheme="majorHAnsi"/>
          <w:b/>
          <w:sz w:val="32"/>
          <w:szCs w:val="32"/>
        </w:rPr>
      </w:pPr>
      <w:r w:rsidRPr="00954C54">
        <w:rPr>
          <w:rFonts w:asciiTheme="majorHAnsi" w:hAnsiTheme="majorHAnsi"/>
          <w:b/>
          <w:sz w:val="32"/>
          <w:szCs w:val="32"/>
        </w:rPr>
        <w:t>Exporting innovations</w:t>
      </w:r>
      <w:r w:rsidR="00A47003" w:rsidRPr="00954C54">
        <w:rPr>
          <w:rFonts w:asciiTheme="majorHAnsi" w:hAnsiTheme="majorHAnsi"/>
          <w:b/>
          <w:sz w:val="32"/>
          <w:szCs w:val="32"/>
        </w:rPr>
        <w:t xml:space="preserve"> </w:t>
      </w:r>
      <w:r w:rsidRPr="00954C54">
        <w:rPr>
          <w:rFonts w:asciiTheme="majorHAnsi" w:hAnsiTheme="majorHAnsi"/>
          <w:b/>
          <w:sz w:val="32"/>
          <w:szCs w:val="32"/>
        </w:rPr>
        <w:t>elsewhere</w:t>
      </w:r>
    </w:p>
    <w:p w:rsidR="00A47003" w:rsidRDefault="00A47003" w:rsidP="00DE19CC">
      <w:pPr>
        <w:rPr>
          <w:rFonts w:asciiTheme="majorHAnsi" w:hAnsiTheme="majorHAnsi"/>
        </w:rPr>
      </w:pPr>
      <w:r>
        <w:rPr>
          <w:rFonts w:asciiTheme="majorHAnsi" w:hAnsiTheme="majorHAnsi"/>
        </w:rPr>
        <w:t xml:space="preserve">With ready access to the sea, MBARI researchers have proven Monterey Bay to be an effective site for testing of new technologies and research methods. </w:t>
      </w:r>
      <w:r w:rsidR="00811554">
        <w:rPr>
          <w:rFonts w:asciiTheme="majorHAnsi" w:hAnsiTheme="majorHAnsi"/>
        </w:rPr>
        <w:t xml:space="preserve">One of the critical goals for the institute is </w:t>
      </w:r>
      <w:r w:rsidR="00A8473C">
        <w:rPr>
          <w:rFonts w:asciiTheme="majorHAnsi" w:hAnsiTheme="majorHAnsi"/>
        </w:rPr>
        <w:t xml:space="preserve">to </w:t>
      </w:r>
      <w:r w:rsidR="008E26CC">
        <w:rPr>
          <w:rFonts w:asciiTheme="majorHAnsi" w:hAnsiTheme="majorHAnsi"/>
        </w:rPr>
        <w:t>expand the use</w:t>
      </w:r>
      <w:r w:rsidR="00811554">
        <w:rPr>
          <w:rFonts w:asciiTheme="majorHAnsi" w:hAnsiTheme="majorHAnsi"/>
        </w:rPr>
        <w:t xml:space="preserve"> of </w:t>
      </w:r>
      <w:r w:rsidR="008E26CC">
        <w:rPr>
          <w:rFonts w:asciiTheme="majorHAnsi" w:hAnsiTheme="majorHAnsi"/>
        </w:rPr>
        <w:t xml:space="preserve">instruments and </w:t>
      </w:r>
      <w:r w:rsidR="00811554">
        <w:rPr>
          <w:rFonts w:asciiTheme="majorHAnsi" w:hAnsiTheme="majorHAnsi"/>
        </w:rPr>
        <w:t>know-</w:t>
      </w:r>
      <w:r>
        <w:rPr>
          <w:rFonts w:asciiTheme="majorHAnsi" w:hAnsiTheme="majorHAnsi"/>
        </w:rPr>
        <w:t>how developed here</w:t>
      </w:r>
      <w:r w:rsidR="00811554">
        <w:rPr>
          <w:rFonts w:asciiTheme="majorHAnsi" w:hAnsiTheme="majorHAnsi"/>
        </w:rPr>
        <w:t xml:space="preserve"> to research efforts outside the region. Two very different lines of investigation </w:t>
      </w:r>
      <w:r w:rsidR="008E26CC">
        <w:rPr>
          <w:rFonts w:asciiTheme="majorHAnsi" w:hAnsiTheme="majorHAnsi"/>
        </w:rPr>
        <w:t>fostered in Monterey Bay have aligned</w:t>
      </w:r>
      <w:r w:rsidR="00811554">
        <w:rPr>
          <w:rFonts w:asciiTheme="majorHAnsi" w:hAnsiTheme="majorHAnsi"/>
        </w:rPr>
        <w:t xml:space="preserve"> to similar </w:t>
      </w:r>
      <w:r w:rsidR="008E26CC">
        <w:rPr>
          <w:rFonts w:asciiTheme="majorHAnsi" w:hAnsiTheme="majorHAnsi"/>
        </w:rPr>
        <w:t>conclusion</w:t>
      </w:r>
      <w:r w:rsidR="00811554">
        <w:rPr>
          <w:rFonts w:asciiTheme="majorHAnsi" w:hAnsiTheme="majorHAnsi"/>
        </w:rPr>
        <w:t xml:space="preserve">s in deep-sea </w:t>
      </w:r>
      <w:r w:rsidR="008E26CC">
        <w:rPr>
          <w:rFonts w:asciiTheme="majorHAnsi" w:hAnsiTheme="majorHAnsi"/>
        </w:rPr>
        <w:t>resea</w:t>
      </w:r>
      <w:r w:rsidR="00A8473C">
        <w:rPr>
          <w:rFonts w:asciiTheme="majorHAnsi" w:hAnsiTheme="majorHAnsi"/>
        </w:rPr>
        <w:t>r</w:t>
      </w:r>
      <w:r w:rsidR="008E26CC">
        <w:rPr>
          <w:rFonts w:asciiTheme="majorHAnsi" w:hAnsiTheme="majorHAnsi"/>
        </w:rPr>
        <w:t>ch conducted</w:t>
      </w:r>
      <w:r w:rsidR="00811554">
        <w:rPr>
          <w:rFonts w:asciiTheme="majorHAnsi" w:hAnsiTheme="majorHAnsi"/>
        </w:rPr>
        <w:t xml:space="preserve"> well outside the bay.</w:t>
      </w:r>
    </w:p>
    <w:p w:rsidR="00A47003" w:rsidRDefault="00A47003" w:rsidP="00DE19CC">
      <w:pPr>
        <w:rPr>
          <w:rFonts w:asciiTheme="majorHAnsi" w:hAnsiTheme="majorHAnsi"/>
        </w:rPr>
      </w:pPr>
    </w:p>
    <w:p w:rsidR="00A47003" w:rsidRDefault="00A47003" w:rsidP="00DE19CC">
      <w:pPr>
        <w:rPr>
          <w:rFonts w:asciiTheme="majorHAnsi" w:hAnsiTheme="majorHAnsi"/>
        </w:rPr>
      </w:pPr>
      <w:r w:rsidRPr="00954C54">
        <w:rPr>
          <w:rFonts w:asciiTheme="majorHAnsi" w:hAnsiTheme="majorHAnsi"/>
          <w:b/>
        </w:rPr>
        <w:t>Changes in oceanic oxygen</w:t>
      </w:r>
    </w:p>
    <w:p w:rsidR="005548EC" w:rsidRPr="00954C54" w:rsidRDefault="005548EC" w:rsidP="005548EC">
      <w:pPr>
        <w:rPr>
          <w:rFonts w:asciiTheme="majorHAnsi" w:hAnsiTheme="majorHAnsi"/>
        </w:rPr>
      </w:pPr>
      <w:r w:rsidRPr="00954C54">
        <w:rPr>
          <w:rFonts w:asciiTheme="majorHAnsi" w:hAnsiTheme="majorHAnsi"/>
        </w:rPr>
        <w:t xml:space="preserve">Bob Vrijenhoek and his Molecular Ecology group examine the evolutionary history and geographical connectivity among populations of marine animals. Most of their efforts </w:t>
      </w:r>
      <w:r w:rsidRPr="00954C54">
        <w:rPr>
          <w:rFonts w:asciiTheme="majorHAnsi" w:hAnsiTheme="majorHAnsi"/>
        </w:rPr>
        <w:lastRenderedPageBreak/>
        <w:t>over the past 20 years ha</w:t>
      </w:r>
      <w:r w:rsidR="00A8473C">
        <w:rPr>
          <w:rFonts w:asciiTheme="majorHAnsi" w:hAnsiTheme="majorHAnsi"/>
        </w:rPr>
        <w:t>ve</w:t>
      </w:r>
      <w:r w:rsidRPr="00954C54">
        <w:rPr>
          <w:rFonts w:asciiTheme="majorHAnsi" w:hAnsiTheme="majorHAnsi"/>
        </w:rPr>
        <w:t xml:space="preserve"> focused on invertebrate animals that inhabit deep-sea hydrothermal vents and hydrocarbon seeps. These deep-ocean habitats are commonly portrayed as stable safe havens for ancient animals, including a number of </w:t>
      </w:r>
      <w:r w:rsidR="00F45D89">
        <w:rPr>
          <w:rFonts w:asciiTheme="majorHAnsi" w:hAnsiTheme="majorHAnsi"/>
        </w:rPr>
        <w:t>“</w:t>
      </w:r>
      <w:r w:rsidRPr="00954C54">
        <w:rPr>
          <w:rFonts w:asciiTheme="majorHAnsi" w:hAnsiTheme="majorHAnsi"/>
        </w:rPr>
        <w:t>living fossils</w:t>
      </w:r>
      <w:r w:rsidR="00F45D89">
        <w:rPr>
          <w:rFonts w:asciiTheme="majorHAnsi" w:hAnsiTheme="majorHAnsi"/>
        </w:rPr>
        <w:t>”</w:t>
      </w:r>
      <w:r w:rsidRPr="00954C54">
        <w:rPr>
          <w:rFonts w:asciiTheme="majorHAnsi" w:hAnsiTheme="majorHAnsi"/>
        </w:rPr>
        <w:t xml:space="preserve">. Such habitats were hypothesized to shelter ancient species from catastrophic events such as meteor collisions or large-scale volcanism that precipitated the global mass species extinctions in shallow-water and terrestrial habitats at the end of the Permian and Cretaceous periods. </w:t>
      </w:r>
    </w:p>
    <w:p w:rsidR="005548EC" w:rsidRPr="00954C54" w:rsidRDefault="005548EC" w:rsidP="005548EC">
      <w:pPr>
        <w:rPr>
          <w:rFonts w:asciiTheme="majorHAnsi" w:hAnsiTheme="majorHAnsi"/>
        </w:rPr>
      </w:pPr>
    </w:p>
    <w:p w:rsidR="005548EC" w:rsidRPr="00954C54" w:rsidRDefault="005548EC" w:rsidP="005548EC">
      <w:pPr>
        <w:rPr>
          <w:rFonts w:asciiTheme="majorHAnsi" w:hAnsiTheme="majorHAnsi"/>
        </w:rPr>
      </w:pPr>
      <w:r w:rsidRPr="00954C54">
        <w:rPr>
          <w:rFonts w:asciiTheme="majorHAnsi" w:hAnsiTheme="majorHAnsi"/>
        </w:rPr>
        <w:t>Studies conducted by this research group provide a different view. The dominant animals occurring around deep-sea chemosynthetic vents and seeps arose relatively recently, following the Paleocene-Eocene Thermal Maximum (PETM) event about 60 million years ago. Although chemosynthetic animals derive most (or all) of their energy from geochemical sources, they still require oxygen to exploit their narrow ecological niches. Oceanic oxygen concentrations have varied considerably on geological time</w:t>
      </w:r>
      <w:r w:rsidR="00A8473C">
        <w:rPr>
          <w:rFonts w:asciiTheme="majorHAnsi" w:hAnsiTheme="majorHAnsi"/>
        </w:rPr>
        <w:t xml:space="preserve"> </w:t>
      </w:r>
      <w:r w:rsidRPr="00954C54">
        <w:rPr>
          <w:rFonts w:asciiTheme="majorHAnsi" w:hAnsiTheme="majorHAnsi"/>
        </w:rPr>
        <w:t>scales, decreasing during periods with elevated temperatures. Low oxygen levels in the deep-ocean during the PETM event resulted in large-scale extinctions of animals, creating opportunities for</w:t>
      </w:r>
      <w:r w:rsidR="000845B8">
        <w:rPr>
          <w:rFonts w:asciiTheme="majorHAnsi" w:hAnsiTheme="majorHAnsi"/>
        </w:rPr>
        <w:t xml:space="preserve"> later</w:t>
      </w:r>
      <w:r w:rsidRPr="00954C54">
        <w:rPr>
          <w:rFonts w:asciiTheme="majorHAnsi" w:hAnsiTheme="majorHAnsi"/>
        </w:rPr>
        <w:t xml:space="preserve"> invasions by the </w:t>
      </w:r>
      <w:proofErr w:type="spellStart"/>
      <w:r w:rsidRPr="00954C54">
        <w:rPr>
          <w:rFonts w:asciiTheme="majorHAnsi" w:hAnsiTheme="majorHAnsi"/>
        </w:rPr>
        <w:t>molluscs</w:t>
      </w:r>
      <w:proofErr w:type="spellEnd"/>
      <w:r w:rsidRPr="00954C54">
        <w:rPr>
          <w:rFonts w:asciiTheme="majorHAnsi" w:hAnsiTheme="majorHAnsi"/>
        </w:rPr>
        <w:t xml:space="preserve">, annelid worms, and crustaceans found in chemosynthetic environments </w:t>
      </w:r>
      <w:r w:rsidR="002C4DBD">
        <w:rPr>
          <w:rFonts w:asciiTheme="majorHAnsi" w:hAnsiTheme="majorHAnsi"/>
        </w:rPr>
        <w:t>after the oxygen levels again increased</w:t>
      </w:r>
      <w:bookmarkStart w:id="0" w:name="_GoBack"/>
      <w:bookmarkEnd w:id="0"/>
      <w:r w:rsidRPr="00954C54">
        <w:rPr>
          <w:rFonts w:asciiTheme="majorHAnsi" w:hAnsiTheme="majorHAnsi"/>
        </w:rPr>
        <w:t xml:space="preserve">. Thus, deep-sea environments do not differ from the terrestrial and near-shore marine realms in their susceptibility to climate changes that alter water temperatures and deep-ocean circulation. Consequently, global warming and the consequent disturbance of oxygen supply are highly relevant to the health of Earth's ocean, from the sunlit surface waters to the great depths where essential minerals and nutrients are recycled. </w:t>
      </w:r>
    </w:p>
    <w:p w:rsidR="005548EC" w:rsidRDefault="005548EC" w:rsidP="005548EC"/>
    <w:p w:rsidR="005548EC" w:rsidRPr="00954C54" w:rsidRDefault="005548EC" w:rsidP="005548EC">
      <w:pPr>
        <w:rPr>
          <w:rFonts w:asciiTheme="majorHAnsi" w:hAnsiTheme="majorHAnsi"/>
          <w:b/>
        </w:rPr>
      </w:pPr>
      <w:r w:rsidRPr="00954C54">
        <w:rPr>
          <w:rFonts w:asciiTheme="majorHAnsi" w:hAnsiTheme="majorHAnsi"/>
          <w:b/>
        </w:rPr>
        <w:t>Ocean Dead Zones</w:t>
      </w:r>
    </w:p>
    <w:p w:rsidR="005548EC" w:rsidRPr="00954C54" w:rsidRDefault="005548EC" w:rsidP="005548EC">
      <w:pPr>
        <w:rPr>
          <w:rFonts w:asciiTheme="majorHAnsi" w:hAnsiTheme="majorHAnsi"/>
        </w:rPr>
      </w:pPr>
      <w:r w:rsidRPr="00954C54">
        <w:rPr>
          <w:rFonts w:asciiTheme="majorHAnsi" w:hAnsiTheme="majorHAnsi"/>
        </w:rPr>
        <w:t xml:space="preserve">MBARI’s unique access to the deep-sea allows </w:t>
      </w:r>
      <w:r w:rsidR="00A8473C">
        <w:rPr>
          <w:rFonts w:asciiTheme="majorHAnsi" w:hAnsiTheme="majorHAnsi"/>
        </w:rPr>
        <w:t xml:space="preserve">researchers </w:t>
      </w:r>
      <w:r w:rsidRPr="00954C54">
        <w:rPr>
          <w:rFonts w:asciiTheme="majorHAnsi" w:hAnsiTheme="majorHAnsi"/>
        </w:rPr>
        <w:t xml:space="preserve">to </w:t>
      </w:r>
      <w:r w:rsidR="00A8473C">
        <w:rPr>
          <w:rFonts w:asciiTheme="majorHAnsi" w:hAnsiTheme="majorHAnsi"/>
        </w:rPr>
        <w:t xml:space="preserve">make direct observations </w:t>
      </w:r>
      <w:r w:rsidRPr="00954C54">
        <w:rPr>
          <w:rFonts w:asciiTheme="majorHAnsi" w:hAnsiTheme="majorHAnsi"/>
        </w:rPr>
        <w:t>and compare the cascade of effects on ecosystems that occur as ocean oxygen levels decline. Marine animals have evolved special capabilities to deal with the zones of low</w:t>
      </w:r>
      <w:r w:rsidR="0098204A">
        <w:rPr>
          <w:rFonts w:asciiTheme="majorHAnsi" w:hAnsiTheme="majorHAnsi"/>
        </w:rPr>
        <w:t>-</w:t>
      </w:r>
      <w:r w:rsidRPr="00954C54">
        <w:rPr>
          <w:rFonts w:asciiTheme="majorHAnsi" w:hAnsiTheme="majorHAnsi"/>
        </w:rPr>
        <w:t>oxygen waters that occur at mid-depths along our coast, but at some point limits are reached and sharp transitions occur where whole categories of life</w:t>
      </w:r>
      <w:r w:rsidR="0098204A">
        <w:rPr>
          <w:rFonts w:asciiTheme="majorHAnsi" w:hAnsiTheme="majorHAnsi"/>
        </w:rPr>
        <w:t>-</w:t>
      </w:r>
      <w:r w:rsidRPr="00954C54">
        <w:rPr>
          <w:rFonts w:asciiTheme="majorHAnsi" w:hAnsiTheme="majorHAnsi"/>
        </w:rPr>
        <w:t>forms cannot survive. That means that true “dead zones” where marine animals are completely gone do occur, and disturbingly their range is increasing.</w:t>
      </w:r>
    </w:p>
    <w:p w:rsidR="005548EC" w:rsidRPr="00954C54" w:rsidRDefault="005548EC" w:rsidP="005548EC">
      <w:pPr>
        <w:rPr>
          <w:rFonts w:asciiTheme="majorHAnsi" w:hAnsiTheme="majorHAnsi"/>
        </w:rPr>
      </w:pPr>
    </w:p>
    <w:p w:rsidR="00E55EC8" w:rsidRPr="00954C54" w:rsidRDefault="005548EC" w:rsidP="00954C54">
      <w:pPr>
        <w:rPr>
          <w:rFonts w:asciiTheme="majorHAnsi" w:hAnsiTheme="majorHAnsi"/>
        </w:rPr>
      </w:pPr>
      <w:r w:rsidRPr="00954C54">
        <w:rPr>
          <w:rFonts w:asciiTheme="majorHAnsi" w:hAnsiTheme="majorHAnsi"/>
        </w:rPr>
        <w:t>Peter Brewer’</w:t>
      </w:r>
      <w:r w:rsidR="00E55EC8" w:rsidRPr="00954C54">
        <w:rPr>
          <w:rFonts w:asciiTheme="majorHAnsi" w:hAnsiTheme="majorHAnsi"/>
        </w:rPr>
        <w:t>s chemistry group studi</w:t>
      </w:r>
      <w:r w:rsidRPr="00954C54">
        <w:rPr>
          <w:rFonts w:asciiTheme="majorHAnsi" w:hAnsiTheme="majorHAnsi"/>
        </w:rPr>
        <w:t xml:space="preserve">ed a series of deep-sea sites that </w:t>
      </w:r>
      <w:r w:rsidR="00E55EC8" w:rsidRPr="00954C54">
        <w:rPr>
          <w:rFonts w:asciiTheme="majorHAnsi" w:hAnsiTheme="majorHAnsi"/>
        </w:rPr>
        <w:t xml:space="preserve">clearly show a </w:t>
      </w:r>
      <w:r w:rsidRPr="00954C54">
        <w:rPr>
          <w:rFonts w:asciiTheme="majorHAnsi" w:hAnsiTheme="majorHAnsi"/>
        </w:rPr>
        <w:t xml:space="preserve"> progression from </w:t>
      </w:r>
      <w:r w:rsidR="00E55EC8" w:rsidRPr="00954C54">
        <w:rPr>
          <w:rFonts w:asciiTheme="majorHAnsi" w:hAnsiTheme="majorHAnsi"/>
        </w:rPr>
        <w:t>one that</w:t>
      </w:r>
      <w:r w:rsidRPr="00954C54">
        <w:rPr>
          <w:rFonts w:asciiTheme="majorHAnsi" w:hAnsiTheme="majorHAnsi"/>
        </w:rPr>
        <w:t xml:space="preserve"> support</w:t>
      </w:r>
      <w:r w:rsidR="00E55EC8" w:rsidRPr="00954C54">
        <w:rPr>
          <w:rFonts w:asciiTheme="majorHAnsi" w:hAnsiTheme="majorHAnsi"/>
        </w:rPr>
        <w:t xml:space="preserve">s </w:t>
      </w:r>
      <w:r w:rsidRPr="00954C54">
        <w:rPr>
          <w:rFonts w:asciiTheme="majorHAnsi" w:hAnsiTheme="majorHAnsi"/>
        </w:rPr>
        <w:t>healthy fish population</w:t>
      </w:r>
      <w:r w:rsidR="00E55EC8" w:rsidRPr="00954C54">
        <w:rPr>
          <w:rFonts w:asciiTheme="majorHAnsi" w:hAnsiTheme="majorHAnsi"/>
        </w:rPr>
        <w:t>s</w:t>
      </w:r>
      <w:r w:rsidRPr="00954C54">
        <w:rPr>
          <w:rFonts w:asciiTheme="majorHAnsi" w:hAnsiTheme="majorHAnsi"/>
        </w:rPr>
        <w:t xml:space="preserve">, to </w:t>
      </w:r>
      <w:r w:rsidR="00E55EC8" w:rsidRPr="00954C54">
        <w:rPr>
          <w:rFonts w:asciiTheme="majorHAnsi" w:hAnsiTheme="majorHAnsi"/>
        </w:rPr>
        <w:t>a second that</w:t>
      </w:r>
      <w:r w:rsidRPr="00954C54">
        <w:rPr>
          <w:rFonts w:asciiTheme="majorHAnsi" w:hAnsiTheme="majorHAnsi"/>
        </w:rPr>
        <w:t xml:space="preserve"> support</w:t>
      </w:r>
      <w:r w:rsidR="00E55EC8" w:rsidRPr="00954C54">
        <w:rPr>
          <w:rFonts w:asciiTheme="majorHAnsi" w:hAnsiTheme="majorHAnsi"/>
        </w:rPr>
        <w:t>s</w:t>
      </w:r>
      <w:r w:rsidRPr="00954C54">
        <w:rPr>
          <w:rFonts w:asciiTheme="majorHAnsi" w:hAnsiTheme="majorHAnsi"/>
        </w:rPr>
        <w:t xml:space="preserve"> only </w:t>
      </w:r>
      <w:r w:rsidR="00E55EC8" w:rsidRPr="00954C54">
        <w:rPr>
          <w:rFonts w:asciiTheme="majorHAnsi" w:hAnsiTheme="majorHAnsi"/>
        </w:rPr>
        <w:t>low</w:t>
      </w:r>
      <w:r w:rsidR="0098204A">
        <w:rPr>
          <w:rFonts w:asciiTheme="majorHAnsi" w:hAnsiTheme="majorHAnsi"/>
        </w:rPr>
        <w:t>-</w:t>
      </w:r>
      <w:r w:rsidR="00E55EC8" w:rsidRPr="00954C54">
        <w:rPr>
          <w:rFonts w:asciiTheme="majorHAnsi" w:hAnsiTheme="majorHAnsi"/>
        </w:rPr>
        <w:t>oxygen</w:t>
      </w:r>
      <w:r w:rsidRPr="00954C54">
        <w:rPr>
          <w:rFonts w:asciiTheme="majorHAnsi" w:hAnsiTheme="majorHAnsi"/>
        </w:rPr>
        <w:t xml:space="preserve"> life</w:t>
      </w:r>
      <w:r w:rsidR="0098204A">
        <w:rPr>
          <w:rFonts w:asciiTheme="majorHAnsi" w:hAnsiTheme="majorHAnsi"/>
        </w:rPr>
        <w:t>-</w:t>
      </w:r>
      <w:r w:rsidRPr="00954C54">
        <w:rPr>
          <w:rFonts w:asciiTheme="majorHAnsi" w:hAnsiTheme="majorHAnsi"/>
        </w:rPr>
        <w:t xml:space="preserve">forms that depend on assistance from microbes, to a </w:t>
      </w:r>
      <w:r w:rsidR="00E55EC8" w:rsidRPr="00954C54">
        <w:rPr>
          <w:rFonts w:asciiTheme="majorHAnsi" w:hAnsiTheme="majorHAnsi"/>
        </w:rPr>
        <w:t xml:space="preserve">third </w:t>
      </w:r>
      <w:r w:rsidRPr="00954C54">
        <w:rPr>
          <w:rFonts w:asciiTheme="majorHAnsi" w:hAnsiTheme="majorHAnsi"/>
        </w:rPr>
        <w:t>pure</w:t>
      </w:r>
      <w:r w:rsidR="00E55EC8" w:rsidRPr="00954C54">
        <w:rPr>
          <w:rFonts w:asciiTheme="majorHAnsi" w:hAnsiTheme="majorHAnsi"/>
        </w:rPr>
        <w:t>ly</w:t>
      </w:r>
      <w:r w:rsidRPr="00954C54">
        <w:rPr>
          <w:rFonts w:asciiTheme="majorHAnsi" w:hAnsiTheme="majorHAnsi"/>
        </w:rPr>
        <w:t xml:space="preserve"> micro</w:t>
      </w:r>
      <w:r w:rsidR="00E55EC8" w:rsidRPr="00954C54">
        <w:rPr>
          <w:rFonts w:asciiTheme="majorHAnsi" w:hAnsiTheme="majorHAnsi"/>
        </w:rPr>
        <w:t>bial community</w:t>
      </w:r>
      <w:r w:rsidRPr="00954C54">
        <w:rPr>
          <w:rFonts w:asciiTheme="majorHAnsi" w:hAnsiTheme="majorHAnsi"/>
        </w:rPr>
        <w:t>. The span of oxygen concentrations between these three locations is less than 14 micromoles per kg</w:t>
      </w:r>
      <w:r w:rsidR="00E55EC8" w:rsidRPr="00954C54">
        <w:rPr>
          <w:rFonts w:asciiTheme="majorHAnsi" w:hAnsiTheme="majorHAnsi"/>
        </w:rPr>
        <w:t>—</w:t>
      </w:r>
      <w:r w:rsidRPr="00954C54">
        <w:rPr>
          <w:rFonts w:asciiTheme="majorHAnsi" w:hAnsiTheme="majorHAnsi"/>
        </w:rPr>
        <w:t>the amount by which ocean oxygen levels will decline under climate warming of only</w:t>
      </w:r>
      <w:r w:rsidR="00E55EC8" w:rsidRPr="00954C54">
        <w:rPr>
          <w:rFonts w:asciiTheme="majorHAnsi" w:hAnsiTheme="majorHAnsi"/>
        </w:rPr>
        <w:t xml:space="preserve"> two</w:t>
      </w:r>
      <w:r w:rsidRPr="00954C54">
        <w:rPr>
          <w:rFonts w:asciiTheme="majorHAnsi" w:hAnsiTheme="majorHAnsi"/>
        </w:rPr>
        <w:t xml:space="preserve"> degrees C</w:t>
      </w:r>
      <w:r w:rsidR="00E55EC8" w:rsidRPr="00954C54">
        <w:rPr>
          <w:rFonts w:asciiTheme="majorHAnsi" w:hAnsiTheme="majorHAnsi"/>
        </w:rPr>
        <w:t>elsius</w:t>
      </w:r>
      <w:r w:rsidRPr="00954C54">
        <w:rPr>
          <w:rFonts w:asciiTheme="majorHAnsi" w:hAnsiTheme="majorHAnsi"/>
        </w:rPr>
        <w:t xml:space="preserve">. </w:t>
      </w:r>
      <w:r w:rsidR="00E55EC8" w:rsidRPr="00954C54">
        <w:rPr>
          <w:rFonts w:asciiTheme="majorHAnsi" w:hAnsiTheme="majorHAnsi"/>
        </w:rPr>
        <w:t>Thus the study provides</w:t>
      </w:r>
      <w:r w:rsidRPr="00954C54">
        <w:rPr>
          <w:rFonts w:asciiTheme="majorHAnsi" w:hAnsiTheme="majorHAnsi"/>
        </w:rPr>
        <w:t xml:space="preserve"> an early warning of the likely impacts of</w:t>
      </w:r>
      <w:r w:rsidR="00E55EC8" w:rsidRPr="00954C54">
        <w:rPr>
          <w:rFonts w:asciiTheme="majorHAnsi" w:hAnsiTheme="majorHAnsi"/>
        </w:rPr>
        <w:t xml:space="preserve"> climate change in the deep sea</w:t>
      </w:r>
      <w:r w:rsidRPr="00954C54">
        <w:rPr>
          <w:rFonts w:asciiTheme="majorHAnsi" w:hAnsiTheme="majorHAnsi"/>
        </w:rPr>
        <w:t xml:space="preserve">. The </w:t>
      </w:r>
      <w:r w:rsidR="00E55EC8" w:rsidRPr="00954C54">
        <w:rPr>
          <w:rFonts w:asciiTheme="majorHAnsi" w:hAnsiTheme="majorHAnsi"/>
        </w:rPr>
        <w:t xml:space="preserve">study </w:t>
      </w:r>
      <w:r w:rsidRPr="00954C54">
        <w:rPr>
          <w:rFonts w:asciiTheme="majorHAnsi" w:hAnsiTheme="majorHAnsi"/>
        </w:rPr>
        <w:t>sites are three seafloor mounds at about 850</w:t>
      </w:r>
      <w:r w:rsidR="00E55EC8" w:rsidRPr="00954C54">
        <w:rPr>
          <w:rFonts w:asciiTheme="majorHAnsi" w:hAnsiTheme="majorHAnsi"/>
        </w:rPr>
        <w:t xml:space="preserve"> </w:t>
      </w:r>
      <w:r w:rsidRPr="00954C54">
        <w:rPr>
          <w:rFonts w:asciiTheme="majorHAnsi" w:hAnsiTheme="majorHAnsi"/>
        </w:rPr>
        <w:t>m</w:t>
      </w:r>
      <w:r w:rsidR="00E55EC8" w:rsidRPr="00954C54">
        <w:rPr>
          <w:rFonts w:asciiTheme="majorHAnsi" w:hAnsiTheme="majorHAnsi"/>
        </w:rPr>
        <w:t>eters</w:t>
      </w:r>
      <w:r w:rsidRPr="00954C54">
        <w:rPr>
          <w:rFonts w:asciiTheme="majorHAnsi" w:hAnsiTheme="majorHAnsi"/>
        </w:rPr>
        <w:t xml:space="preserve"> depth ranging from offshore </w:t>
      </w:r>
      <w:r w:rsidR="0098204A">
        <w:rPr>
          <w:rFonts w:asciiTheme="majorHAnsi" w:hAnsiTheme="majorHAnsi"/>
        </w:rPr>
        <w:t xml:space="preserve">of </w:t>
      </w:r>
      <w:r w:rsidRPr="00954C54">
        <w:rPr>
          <w:rFonts w:asciiTheme="majorHAnsi" w:hAnsiTheme="majorHAnsi"/>
        </w:rPr>
        <w:t xml:space="preserve">Vancouver Island to the depths of the Santa Monica basin offshore </w:t>
      </w:r>
      <w:r w:rsidR="0098204A">
        <w:rPr>
          <w:rFonts w:asciiTheme="majorHAnsi" w:hAnsiTheme="majorHAnsi"/>
        </w:rPr>
        <w:t xml:space="preserve">of </w:t>
      </w:r>
      <w:r w:rsidRPr="00954C54">
        <w:rPr>
          <w:rFonts w:asciiTheme="majorHAnsi" w:hAnsiTheme="majorHAnsi"/>
        </w:rPr>
        <w:t>Los Angeles. Each of these mounds is a site of methane venting</w:t>
      </w:r>
      <w:r w:rsidR="0098204A">
        <w:rPr>
          <w:rFonts w:asciiTheme="majorHAnsi" w:hAnsiTheme="majorHAnsi"/>
        </w:rPr>
        <w:t>,</w:t>
      </w:r>
      <w:r w:rsidRPr="00954C54">
        <w:rPr>
          <w:rFonts w:asciiTheme="majorHAnsi" w:hAnsiTheme="majorHAnsi"/>
        </w:rPr>
        <w:t xml:space="preserve"> where the gas and fluid flow</w:t>
      </w:r>
      <w:r w:rsidR="0098204A">
        <w:rPr>
          <w:rFonts w:asciiTheme="majorHAnsi" w:hAnsiTheme="majorHAnsi"/>
        </w:rPr>
        <w:t>ing</w:t>
      </w:r>
      <w:r w:rsidRPr="00954C54">
        <w:rPr>
          <w:rFonts w:asciiTheme="majorHAnsi" w:hAnsiTheme="majorHAnsi"/>
        </w:rPr>
        <w:t xml:space="preserve"> through the top of the mound forms methane hydrates. In each case the sediments atop the mounds are </w:t>
      </w:r>
      <w:r w:rsidR="00E55EC8" w:rsidRPr="00954C54">
        <w:rPr>
          <w:rFonts w:asciiTheme="majorHAnsi" w:hAnsiTheme="majorHAnsi"/>
        </w:rPr>
        <w:t>oxygen-depleted and sulfide-</w:t>
      </w:r>
      <w:r w:rsidRPr="00954C54">
        <w:rPr>
          <w:rFonts w:asciiTheme="majorHAnsi" w:hAnsiTheme="majorHAnsi"/>
        </w:rPr>
        <w:t xml:space="preserve">rich. But the overlying sea water differs sufficiently in dissolved oxygen </w:t>
      </w:r>
      <w:r w:rsidR="00B92B60">
        <w:rPr>
          <w:rFonts w:asciiTheme="majorHAnsi" w:hAnsiTheme="majorHAnsi"/>
        </w:rPr>
        <w:t>and so</w:t>
      </w:r>
      <w:r w:rsidR="00B92B60" w:rsidRPr="00954C54">
        <w:rPr>
          <w:rFonts w:asciiTheme="majorHAnsi" w:hAnsiTheme="majorHAnsi"/>
        </w:rPr>
        <w:t xml:space="preserve"> </w:t>
      </w:r>
      <w:r w:rsidRPr="00954C54">
        <w:rPr>
          <w:rFonts w:asciiTheme="majorHAnsi" w:hAnsiTheme="majorHAnsi"/>
        </w:rPr>
        <w:t xml:space="preserve">very different marine species inhabit </w:t>
      </w:r>
      <w:r w:rsidR="00B92B60">
        <w:rPr>
          <w:rFonts w:asciiTheme="majorHAnsi" w:hAnsiTheme="majorHAnsi"/>
        </w:rPr>
        <w:t>each</w:t>
      </w:r>
      <w:r w:rsidR="00B92B60" w:rsidRPr="00954C54">
        <w:rPr>
          <w:rFonts w:asciiTheme="majorHAnsi" w:hAnsiTheme="majorHAnsi"/>
        </w:rPr>
        <w:t xml:space="preserve"> </w:t>
      </w:r>
      <w:r w:rsidRPr="00954C54">
        <w:rPr>
          <w:rFonts w:asciiTheme="majorHAnsi" w:hAnsiTheme="majorHAnsi"/>
        </w:rPr>
        <w:t>area.</w:t>
      </w:r>
    </w:p>
    <w:p w:rsidR="00E55EC8" w:rsidRPr="00954C54" w:rsidRDefault="00E55EC8" w:rsidP="00954C54">
      <w:pPr>
        <w:rPr>
          <w:rFonts w:asciiTheme="majorHAnsi" w:hAnsiTheme="majorHAnsi"/>
        </w:rPr>
      </w:pPr>
    </w:p>
    <w:p w:rsidR="005548EC" w:rsidRPr="00954C54" w:rsidRDefault="005548EC" w:rsidP="00E55EC8">
      <w:pPr>
        <w:rPr>
          <w:rFonts w:asciiTheme="majorHAnsi" w:hAnsiTheme="majorHAnsi"/>
        </w:rPr>
      </w:pPr>
      <w:r w:rsidRPr="00954C54">
        <w:rPr>
          <w:rFonts w:asciiTheme="majorHAnsi" w:hAnsiTheme="majorHAnsi"/>
        </w:rPr>
        <w:t>In t</w:t>
      </w:r>
      <w:r w:rsidR="00E55EC8" w:rsidRPr="00954C54">
        <w:rPr>
          <w:rFonts w:asciiTheme="majorHAnsi" w:hAnsiTheme="majorHAnsi"/>
        </w:rPr>
        <w:t>he first case</w:t>
      </w:r>
      <w:r w:rsidR="00B92B60">
        <w:rPr>
          <w:rFonts w:asciiTheme="majorHAnsi" w:hAnsiTheme="majorHAnsi"/>
        </w:rPr>
        <w:t>,</w:t>
      </w:r>
      <w:r w:rsidR="00E55EC8" w:rsidRPr="00954C54">
        <w:rPr>
          <w:rFonts w:asciiTheme="majorHAnsi" w:hAnsiTheme="majorHAnsi"/>
        </w:rPr>
        <w:t xml:space="preserve"> </w:t>
      </w:r>
      <w:r w:rsidRPr="00954C54">
        <w:rPr>
          <w:rFonts w:asciiTheme="majorHAnsi" w:hAnsiTheme="majorHAnsi"/>
        </w:rPr>
        <w:t xml:space="preserve">the </w:t>
      </w:r>
      <w:r w:rsidR="0098204A">
        <w:rPr>
          <w:rFonts w:asciiTheme="majorHAnsi" w:hAnsiTheme="majorHAnsi"/>
        </w:rPr>
        <w:t xml:space="preserve">seafloor of </w:t>
      </w:r>
      <w:r w:rsidRPr="00954C54">
        <w:rPr>
          <w:rFonts w:asciiTheme="majorHAnsi" w:hAnsiTheme="majorHAnsi"/>
        </w:rPr>
        <w:t xml:space="preserve">Barkley Canyon off Vancouver Island </w:t>
      </w:r>
      <w:r w:rsidR="0098204A">
        <w:rPr>
          <w:rFonts w:asciiTheme="majorHAnsi" w:hAnsiTheme="majorHAnsi"/>
        </w:rPr>
        <w:t>is</w:t>
      </w:r>
      <w:r w:rsidRPr="00954C54">
        <w:rPr>
          <w:rFonts w:asciiTheme="majorHAnsi" w:hAnsiTheme="majorHAnsi"/>
        </w:rPr>
        <w:t xml:space="preserve"> dominat</w:t>
      </w:r>
      <w:r w:rsidR="00E55EC8" w:rsidRPr="00954C54">
        <w:rPr>
          <w:rFonts w:asciiTheme="majorHAnsi" w:hAnsiTheme="majorHAnsi"/>
        </w:rPr>
        <w:t>ed by clams, with abundant rockfish and sable</w:t>
      </w:r>
      <w:r w:rsidRPr="00954C54">
        <w:rPr>
          <w:rFonts w:asciiTheme="majorHAnsi" w:hAnsiTheme="majorHAnsi"/>
        </w:rPr>
        <w:t xml:space="preserve">fish populations suitable for the human diet. Atop the mound is a small crater where gas has vented. </w:t>
      </w:r>
      <w:r w:rsidR="00E55EC8" w:rsidRPr="00954C54">
        <w:rPr>
          <w:rFonts w:asciiTheme="majorHAnsi" w:hAnsiTheme="majorHAnsi"/>
        </w:rPr>
        <w:t>Instruments on t</w:t>
      </w:r>
      <w:r w:rsidRPr="00954C54">
        <w:rPr>
          <w:rFonts w:asciiTheme="majorHAnsi" w:hAnsiTheme="majorHAnsi"/>
        </w:rPr>
        <w:t>he</w:t>
      </w:r>
      <w:r w:rsidR="00E55EC8" w:rsidRPr="00954C54">
        <w:rPr>
          <w:rFonts w:asciiTheme="majorHAnsi" w:hAnsiTheme="majorHAnsi"/>
        </w:rPr>
        <w:t xml:space="preserve"> ROV</w:t>
      </w:r>
      <w:r w:rsidRPr="00954C54">
        <w:rPr>
          <w:rFonts w:asciiTheme="majorHAnsi" w:hAnsiTheme="majorHAnsi"/>
        </w:rPr>
        <w:t xml:space="preserve"> reveal</w:t>
      </w:r>
      <w:r w:rsidR="00E55EC8" w:rsidRPr="00954C54">
        <w:rPr>
          <w:rFonts w:asciiTheme="majorHAnsi" w:hAnsiTheme="majorHAnsi"/>
        </w:rPr>
        <w:t>ed</w:t>
      </w:r>
      <w:r w:rsidRPr="00954C54">
        <w:rPr>
          <w:rFonts w:asciiTheme="majorHAnsi" w:hAnsiTheme="majorHAnsi"/>
        </w:rPr>
        <w:t xml:space="preserve"> a temperature of </w:t>
      </w:r>
      <w:r w:rsidRPr="000845B8">
        <w:rPr>
          <w:rFonts w:asciiTheme="majorHAnsi" w:hAnsiTheme="majorHAnsi"/>
          <w:highlight w:val="yellow"/>
        </w:rPr>
        <w:t>??</w:t>
      </w:r>
      <w:r w:rsidRPr="00954C54">
        <w:rPr>
          <w:rFonts w:asciiTheme="majorHAnsi" w:hAnsiTheme="majorHAnsi"/>
        </w:rPr>
        <w:t xml:space="preserve"> and an oxygen concentration of about 15 micromoles per kg</w:t>
      </w:r>
      <w:r w:rsidR="00E55EC8" w:rsidRPr="00954C54">
        <w:rPr>
          <w:rFonts w:asciiTheme="majorHAnsi" w:hAnsiTheme="majorHAnsi"/>
        </w:rPr>
        <w:t>—</w:t>
      </w:r>
      <w:r w:rsidRPr="00954C54">
        <w:rPr>
          <w:rFonts w:asciiTheme="majorHAnsi" w:hAnsiTheme="majorHAnsi"/>
        </w:rPr>
        <w:t xml:space="preserve">close to the limit for support of fish populations. Equipment and markers left by scientists at this site quickly acquire a growth of marine organisms </w:t>
      </w:r>
      <w:r w:rsidR="007A2CBE" w:rsidRPr="00954C54">
        <w:rPr>
          <w:rFonts w:asciiTheme="majorHAnsi" w:hAnsiTheme="majorHAnsi"/>
        </w:rPr>
        <w:t xml:space="preserve">that settled on the fresh, </w:t>
      </w:r>
      <w:r w:rsidRPr="00954C54">
        <w:rPr>
          <w:rFonts w:asciiTheme="majorHAnsi" w:hAnsiTheme="majorHAnsi"/>
        </w:rPr>
        <w:t>exposed surface.</w:t>
      </w:r>
    </w:p>
    <w:p w:rsidR="005548EC" w:rsidRPr="00954C54" w:rsidRDefault="005548EC" w:rsidP="005548EC">
      <w:pPr>
        <w:rPr>
          <w:rFonts w:asciiTheme="majorHAnsi" w:hAnsiTheme="majorHAnsi"/>
        </w:rPr>
      </w:pPr>
    </w:p>
    <w:p w:rsidR="00A47003" w:rsidRPr="00954C54" w:rsidRDefault="007A2CBE" w:rsidP="00DE19CC">
      <w:pPr>
        <w:rPr>
          <w:rFonts w:asciiTheme="majorHAnsi" w:hAnsiTheme="majorHAnsi"/>
        </w:rPr>
      </w:pPr>
      <w:r w:rsidRPr="00954C54">
        <w:rPr>
          <w:rFonts w:asciiTheme="majorHAnsi" w:hAnsiTheme="majorHAnsi"/>
        </w:rPr>
        <w:t>Brewer’s group also studied two mounds in the Santa Monica Basin venting methane</w:t>
      </w:r>
      <w:r w:rsidR="000343FF">
        <w:rPr>
          <w:rFonts w:asciiTheme="majorHAnsi" w:hAnsiTheme="majorHAnsi"/>
        </w:rPr>
        <w:t>,</w:t>
      </w:r>
      <w:r w:rsidRPr="00954C54">
        <w:rPr>
          <w:rFonts w:asciiTheme="majorHAnsi" w:hAnsiTheme="majorHAnsi"/>
        </w:rPr>
        <w:t xml:space="preserve"> each close to 850 meters depth. At one mound no fish are present, and equipment left at the site acquired long, waving strands of bacteria. </w:t>
      </w:r>
      <w:r w:rsidR="0098204A">
        <w:rPr>
          <w:rFonts w:asciiTheme="majorHAnsi" w:hAnsiTheme="majorHAnsi"/>
        </w:rPr>
        <w:t xml:space="preserve">An </w:t>
      </w:r>
      <w:r w:rsidRPr="00954C54">
        <w:rPr>
          <w:rFonts w:asciiTheme="majorHAnsi" w:hAnsiTheme="majorHAnsi"/>
        </w:rPr>
        <w:t>abundan</w:t>
      </w:r>
      <w:r w:rsidR="0098204A">
        <w:rPr>
          <w:rFonts w:asciiTheme="majorHAnsi" w:hAnsiTheme="majorHAnsi"/>
        </w:rPr>
        <w:t>ce</w:t>
      </w:r>
      <w:r w:rsidRPr="00954C54">
        <w:rPr>
          <w:rFonts w:asciiTheme="majorHAnsi" w:hAnsiTheme="majorHAnsi"/>
        </w:rPr>
        <w:t xml:space="preserve"> </w:t>
      </w:r>
      <w:r w:rsidR="0098204A">
        <w:rPr>
          <w:rFonts w:asciiTheme="majorHAnsi" w:hAnsiTheme="majorHAnsi"/>
        </w:rPr>
        <w:t xml:space="preserve">of </w:t>
      </w:r>
      <w:r w:rsidRPr="00954C54">
        <w:rPr>
          <w:rFonts w:asciiTheme="majorHAnsi" w:hAnsiTheme="majorHAnsi"/>
        </w:rPr>
        <w:t xml:space="preserve">clams survive </w:t>
      </w:r>
      <w:r w:rsidR="000343FF">
        <w:rPr>
          <w:rFonts w:asciiTheme="majorHAnsi" w:hAnsiTheme="majorHAnsi"/>
        </w:rPr>
        <w:t xml:space="preserve">at this site </w:t>
      </w:r>
      <w:r w:rsidRPr="00954C54">
        <w:rPr>
          <w:rFonts w:asciiTheme="majorHAnsi" w:hAnsiTheme="majorHAnsi"/>
        </w:rPr>
        <w:t xml:space="preserve">by their association with microbial </w:t>
      </w:r>
      <w:proofErr w:type="spellStart"/>
      <w:r w:rsidRPr="00954C54">
        <w:rPr>
          <w:rFonts w:asciiTheme="majorHAnsi" w:hAnsiTheme="majorHAnsi"/>
        </w:rPr>
        <w:t>symbionts</w:t>
      </w:r>
      <w:proofErr w:type="spellEnd"/>
      <w:r w:rsidRPr="00954C54">
        <w:rPr>
          <w:rFonts w:asciiTheme="majorHAnsi" w:hAnsiTheme="majorHAnsi"/>
        </w:rPr>
        <w:t xml:space="preserve"> that allow them to gain energy by oxidizing sulfide from the sediments while scouring small traces of oxygen from the overlying seawater. </w:t>
      </w:r>
    </w:p>
    <w:p w:rsidR="00A47003" w:rsidRPr="00954C54" w:rsidRDefault="00A47003" w:rsidP="00DE19CC">
      <w:pPr>
        <w:rPr>
          <w:rFonts w:asciiTheme="majorHAnsi" w:hAnsiTheme="majorHAnsi"/>
        </w:rPr>
      </w:pPr>
    </w:p>
    <w:p w:rsidR="007A2CBE" w:rsidRPr="00954C54" w:rsidRDefault="007A2CBE" w:rsidP="007A2CBE">
      <w:pPr>
        <w:rPr>
          <w:rFonts w:asciiTheme="majorHAnsi" w:hAnsiTheme="majorHAnsi"/>
        </w:rPr>
      </w:pPr>
      <w:r w:rsidRPr="00954C54">
        <w:rPr>
          <w:rFonts w:asciiTheme="majorHAnsi" w:hAnsiTheme="majorHAnsi"/>
        </w:rPr>
        <w:t>Atop a second mound in the Santa Monica Basin, only a few tens of meters deeper, even the sulfide-loving bacterial-assisted clams are absent. Only an eerie</w:t>
      </w:r>
      <w:r w:rsidR="0098204A">
        <w:rPr>
          <w:rFonts w:asciiTheme="majorHAnsi" w:hAnsiTheme="majorHAnsi"/>
        </w:rPr>
        <w:t>,</w:t>
      </w:r>
      <w:r w:rsidRPr="00954C54">
        <w:rPr>
          <w:rFonts w:asciiTheme="majorHAnsi" w:hAnsiTheme="majorHAnsi"/>
        </w:rPr>
        <w:t xml:space="preserve"> white</w:t>
      </w:r>
      <w:r w:rsidR="0098204A">
        <w:rPr>
          <w:rFonts w:asciiTheme="majorHAnsi" w:hAnsiTheme="majorHAnsi"/>
        </w:rPr>
        <w:t>,</w:t>
      </w:r>
      <w:r w:rsidRPr="00954C54">
        <w:rPr>
          <w:rFonts w:asciiTheme="majorHAnsi" w:hAnsiTheme="majorHAnsi"/>
        </w:rPr>
        <w:t xml:space="preserve"> vast</w:t>
      </w:r>
      <w:r w:rsidR="0098204A">
        <w:rPr>
          <w:rFonts w:asciiTheme="majorHAnsi" w:hAnsiTheme="majorHAnsi"/>
        </w:rPr>
        <w:t>,</w:t>
      </w:r>
      <w:r w:rsidRPr="00954C54">
        <w:rPr>
          <w:rFonts w:asciiTheme="majorHAnsi" w:hAnsiTheme="majorHAnsi"/>
        </w:rPr>
        <w:t xml:space="preserve"> and undisturbed bacterial mat is seen. There are no animals</w:t>
      </w:r>
      <w:r w:rsidR="0098204A">
        <w:rPr>
          <w:rFonts w:asciiTheme="majorHAnsi" w:hAnsiTheme="majorHAnsi"/>
        </w:rPr>
        <w:t>. O</w:t>
      </w:r>
      <w:r w:rsidRPr="00954C54">
        <w:rPr>
          <w:rFonts w:asciiTheme="majorHAnsi" w:hAnsiTheme="majorHAnsi"/>
        </w:rPr>
        <w:t xml:space="preserve">nly the bacteria have the </w:t>
      </w:r>
      <w:r w:rsidR="000343FF">
        <w:rPr>
          <w:rFonts w:asciiTheme="majorHAnsi" w:hAnsiTheme="majorHAnsi"/>
        </w:rPr>
        <w:t>capacity</w:t>
      </w:r>
      <w:r w:rsidRPr="00954C54">
        <w:rPr>
          <w:rFonts w:asciiTheme="majorHAnsi" w:hAnsiTheme="majorHAnsi"/>
        </w:rPr>
        <w:t xml:space="preserve"> to oxidize the leaking methane by extracting oxygen from a combination of sources.</w:t>
      </w:r>
    </w:p>
    <w:p w:rsidR="007A2CBE" w:rsidRPr="00954C54" w:rsidRDefault="007A2CBE" w:rsidP="00DE19CC">
      <w:pPr>
        <w:rPr>
          <w:rFonts w:asciiTheme="majorHAnsi" w:hAnsiTheme="majorHAnsi"/>
        </w:rPr>
      </w:pPr>
    </w:p>
    <w:p w:rsidR="007A2CBE" w:rsidRPr="00954C54" w:rsidRDefault="007A2CBE" w:rsidP="007A2CBE">
      <w:pPr>
        <w:jc w:val="both"/>
        <w:rPr>
          <w:rFonts w:asciiTheme="majorHAnsi" w:hAnsiTheme="majorHAnsi"/>
        </w:rPr>
      </w:pPr>
      <w:r w:rsidRPr="00954C54">
        <w:rPr>
          <w:rFonts w:asciiTheme="majorHAnsi" w:hAnsiTheme="majorHAnsi"/>
        </w:rPr>
        <w:t xml:space="preserve">The range of oxygen values and temperature in the water column </w:t>
      </w:r>
      <w:r w:rsidR="0091168A" w:rsidRPr="00954C54">
        <w:rPr>
          <w:rFonts w:asciiTheme="majorHAnsi" w:hAnsiTheme="majorHAnsi"/>
        </w:rPr>
        <w:t>spanned by these three sites,</w:t>
      </w:r>
      <w:r w:rsidRPr="00954C54">
        <w:rPr>
          <w:rFonts w:asciiTheme="majorHAnsi" w:hAnsiTheme="majorHAnsi"/>
        </w:rPr>
        <w:t xml:space="preserve"> similar in depth and manner of formation, yields </w:t>
      </w:r>
      <w:r w:rsidR="0091168A" w:rsidRPr="00954C54">
        <w:rPr>
          <w:rFonts w:asciiTheme="majorHAnsi" w:hAnsiTheme="majorHAnsi"/>
        </w:rPr>
        <w:t>alarming insight</w:t>
      </w:r>
      <w:r w:rsidRPr="00954C54">
        <w:rPr>
          <w:rFonts w:asciiTheme="majorHAnsi" w:hAnsiTheme="majorHAnsi"/>
        </w:rPr>
        <w:t xml:space="preserve"> into the changes ahead. As ocean warming occurs and oxygen levels decline </w:t>
      </w:r>
      <w:r w:rsidR="0091168A" w:rsidRPr="00954C54">
        <w:rPr>
          <w:rFonts w:asciiTheme="majorHAnsi" w:hAnsiTheme="majorHAnsi"/>
        </w:rPr>
        <w:t>there is</w:t>
      </w:r>
      <w:r w:rsidRPr="00954C54">
        <w:rPr>
          <w:rFonts w:asciiTheme="majorHAnsi" w:hAnsiTheme="majorHAnsi"/>
        </w:rPr>
        <w:t xml:space="preserve"> a high probability of turning the northern site</w:t>
      </w:r>
      <w:r w:rsidR="0098204A">
        <w:rPr>
          <w:rFonts w:asciiTheme="majorHAnsi" w:hAnsiTheme="majorHAnsi"/>
        </w:rPr>
        <w:t>,</w:t>
      </w:r>
      <w:r w:rsidRPr="00954C54">
        <w:rPr>
          <w:rFonts w:asciiTheme="majorHAnsi" w:hAnsiTheme="majorHAnsi"/>
        </w:rPr>
        <w:t xml:space="preserve"> which now supports a viable fish population</w:t>
      </w:r>
      <w:r w:rsidR="0098204A">
        <w:rPr>
          <w:rFonts w:asciiTheme="majorHAnsi" w:hAnsiTheme="majorHAnsi"/>
        </w:rPr>
        <w:t>,</w:t>
      </w:r>
      <w:r w:rsidRPr="00954C54">
        <w:rPr>
          <w:rFonts w:asciiTheme="majorHAnsi" w:hAnsiTheme="majorHAnsi"/>
        </w:rPr>
        <w:t xml:space="preserve"> into something closely resembling the southern site where only microbes </w:t>
      </w:r>
      <w:r w:rsidR="0091168A" w:rsidRPr="00954C54">
        <w:rPr>
          <w:rFonts w:asciiTheme="majorHAnsi" w:hAnsiTheme="majorHAnsi"/>
        </w:rPr>
        <w:t>are</w:t>
      </w:r>
      <w:r w:rsidRPr="00954C54">
        <w:rPr>
          <w:rFonts w:asciiTheme="majorHAnsi" w:hAnsiTheme="majorHAnsi"/>
        </w:rPr>
        <w:t xml:space="preserve"> found.</w:t>
      </w:r>
      <w:r w:rsidR="000343FF">
        <w:rPr>
          <w:rFonts w:asciiTheme="majorHAnsi" w:hAnsiTheme="majorHAnsi"/>
        </w:rPr>
        <w:t xml:space="preserve">  The future that Brewer’s work predicts parallels past events that Vrijenhoek’s group has discovered.  Both teams have converged on the same fundamental finding</w:t>
      </w:r>
      <w:r w:rsidR="000845B8">
        <w:rPr>
          <w:rFonts w:asciiTheme="majorHAnsi" w:hAnsiTheme="majorHAnsi"/>
        </w:rPr>
        <w:t>—</w:t>
      </w:r>
      <w:r w:rsidR="000343FF">
        <w:rPr>
          <w:rFonts w:asciiTheme="majorHAnsi" w:hAnsiTheme="majorHAnsi"/>
        </w:rPr>
        <w:t xml:space="preserve">that the deep sea is far more variable and subject to climatic changes than might otherwise be suspected. </w:t>
      </w:r>
    </w:p>
    <w:p w:rsidR="007A2CBE" w:rsidRDefault="007A2CBE" w:rsidP="00DE19CC">
      <w:pPr>
        <w:rPr>
          <w:rFonts w:asciiTheme="majorHAnsi" w:hAnsiTheme="majorHAnsi"/>
        </w:rPr>
      </w:pPr>
    </w:p>
    <w:p w:rsidR="00B70004" w:rsidRPr="000B63BC" w:rsidRDefault="00B70004" w:rsidP="00B70004">
      <w:pPr>
        <w:rPr>
          <w:rFonts w:asciiTheme="majorHAnsi" w:hAnsiTheme="majorHAnsi"/>
          <w:b/>
          <w:sz w:val="28"/>
          <w:szCs w:val="28"/>
        </w:rPr>
      </w:pPr>
      <w:r w:rsidRPr="000B63BC">
        <w:rPr>
          <w:rFonts w:asciiTheme="majorHAnsi" w:hAnsiTheme="majorHAnsi"/>
          <w:b/>
          <w:sz w:val="28"/>
          <w:szCs w:val="28"/>
        </w:rPr>
        <w:t>Convening the experts on ocean acidification</w:t>
      </w:r>
    </w:p>
    <w:p w:rsidR="00B70004" w:rsidRPr="009C4597" w:rsidRDefault="00B70004" w:rsidP="00B70004">
      <w:pPr>
        <w:rPr>
          <w:rFonts w:ascii="Calibri" w:hAnsi="Calibri"/>
        </w:rPr>
      </w:pPr>
      <w:r>
        <w:rPr>
          <w:rFonts w:ascii="Calibri" w:hAnsi="Calibri"/>
        </w:rPr>
        <w:t>Even as scientists at MBARI and elsewhere share their research on the important issues of climate change in professional publications, there is also a need to bring international experts together to further the ongoing conversation</w:t>
      </w:r>
      <w:r w:rsidR="00C36659">
        <w:rPr>
          <w:rFonts w:ascii="Calibri" w:hAnsi="Calibri"/>
        </w:rPr>
        <w:t xml:space="preserve"> about the causes, effects, and </w:t>
      </w:r>
      <w:r w:rsidR="0017007B">
        <w:rPr>
          <w:rFonts w:ascii="Calibri" w:hAnsi="Calibri"/>
        </w:rPr>
        <w:t xml:space="preserve">adaptation </w:t>
      </w:r>
      <w:r w:rsidR="00C36659">
        <w:rPr>
          <w:rFonts w:ascii="Calibri" w:hAnsi="Calibri"/>
        </w:rPr>
        <w:t>for ocean acidification</w:t>
      </w:r>
      <w:r>
        <w:rPr>
          <w:rFonts w:ascii="Calibri" w:hAnsi="Calibri"/>
        </w:rPr>
        <w:t xml:space="preserve">. The </w:t>
      </w:r>
      <w:r w:rsidR="000B63BC">
        <w:rPr>
          <w:rFonts w:ascii="Calibri" w:hAnsi="Calibri"/>
        </w:rPr>
        <w:t xml:space="preserve">International </w:t>
      </w:r>
      <w:r>
        <w:rPr>
          <w:rFonts w:ascii="Calibri" w:hAnsi="Calibri"/>
        </w:rPr>
        <w:t>Symposium on The Ocean in a High-CO</w:t>
      </w:r>
      <w:r w:rsidRPr="009C4597">
        <w:rPr>
          <w:rFonts w:ascii="Calibri" w:hAnsi="Calibri"/>
          <w:vertAlign w:val="subscript"/>
        </w:rPr>
        <w:t>2</w:t>
      </w:r>
      <w:r>
        <w:rPr>
          <w:rFonts w:ascii="Calibri" w:hAnsi="Calibri"/>
        </w:rPr>
        <w:t xml:space="preserve"> World has grown to be an important conference to foster such exchanges. In </w:t>
      </w:r>
      <w:r w:rsidRPr="009C4597">
        <w:rPr>
          <w:rFonts w:ascii="Calibri" w:hAnsi="Calibri"/>
        </w:rPr>
        <w:t>September 2012 MBARI</w:t>
      </w:r>
      <w:r w:rsidR="00CF298D">
        <w:rPr>
          <w:rFonts w:ascii="Calibri" w:hAnsi="Calibri"/>
        </w:rPr>
        <w:t>—</w:t>
      </w:r>
      <w:r w:rsidRPr="009C4597">
        <w:rPr>
          <w:rFonts w:ascii="Calibri" w:hAnsi="Calibri"/>
        </w:rPr>
        <w:t>together with</w:t>
      </w:r>
      <w:r w:rsidR="00CF298D">
        <w:rPr>
          <w:rFonts w:ascii="Calibri" w:hAnsi="Calibri"/>
        </w:rPr>
        <w:t xml:space="preserve"> </w:t>
      </w:r>
      <w:r w:rsidRPr="009C4597">
        <w:rPr>
          <w:rFonts w:ascii="Calibri" w:hAnsi="Calibri"/>
        </w:rPr>
        <w:t>the Monterey Bay Aquarium</w:t>
      </w:r>
      <w:r w:rsidR="00CF298D">
        <w:rPr>
          <w:rFonts w:ascii="Calibri" w:hAnsi="Calibri"/>
        </w:rPr>
        <w:t xml:space="preserve"> and the </w:t>
      </w:r>
      <w:r w:rsidR="00C36659">
        <w:rPr>
          <w:rFonts w:ascii="Calibri" w:hAnsi="Calibri"/>
        </w:rPr>
        <w:t>Center for Ocean Solutions</w:t>
      </w:r>
      <w:r>
        <w:rPr>
          <w:rFonts w:ascii="Calibri" w:hAnsi="Calibri"/>
        </w:rPr>
        <w:t>—</w:t>
      </w:r>
      <w:r w:rsidRPr="009C4597">
        <w:rPr>
          <w:rFonts w:ascii="Calibri" w:hAnsi="Calibri"/>
        </w:rPr>
        <w:t xml:space="preserve">welcomed over 500 scientists to the </w:t>
      </w:r>
      <w:r>
        <w:rPr>
          <w:rFonts w:ascii="Calibri" w:hAnsi="Calibri"/>
        </w:rPr>
        <w:t xml:space="preserve">conference in Monterey. Since this </w:t>
      </w:r>
      <w:r w:rsidRPr="009C4597">
        <w:rPr>
          <w:rFonts w:ascii="Calibri" w:hAnsi="Calibri"/>
        </w:rPr>
        <w:t xml:space="preserve">conference series </w:t>
      </w:r>
      <w:r>
        <w:rPr>
          <w:rFonts w:ascii="Calibri" w:hAnsi="Calibri"/>
        </w:rPr>
        <w:t>began in 2004, the symposium has</w:t>
      </w:r>
      <w:r w:rsidRPr="009C4597">
        <w:rPr>
          <w:rFonts w:ascii="Calibri" w:hAnsi="Calibri"/>
        </w:rPr>
        <w:t xml:space="preserve"> led to an extraordinary interest in the impacts of rapidly changing ocean </w:t>
      </w:r>
      <w:r>
        <w:rPr>
          <w:rFonts w:ascii="Calibri" w:hAnsi="Calibri"/>
        </w:rPr>
        <w:t>acidification</w:t>
      </w:r>
      <w:r w:rsidRPr="009C4597">
        <w:rPr>
          <w:rFonts w:ascii="Calibri" w:hAnsi="Calibri"/>
        </w:rPr>
        <w:t xml:space="preserve">. The </w:t>
      </w:r>
      <w:smartTag w:uri="urn:schemas-microsoft-com:office:smarttags" w:element="country-region">
        <w:smartTag w:uri="urn:schemas-microsoft-com:office:smarttags" w:element="City">
          <w:r w:rsidRPr="009C4597">
            <w:rPr>
              <w:rFonts w:ascii="Calibri" w:hAnsi="Calibri"/>
            </w:rPr>
            <w:t>Monterey</w:t>
          </w:r>
        </w:smartTag>
      </w:smartTag>
      <w:r w:rsidRPr="009C4597">
        <w:rPr>
          <w:rFonts w:ascii="Calibri" w:hAnsi="Calibri"/>
        </w:rPr>
        <w:t xml:space="preserve"> conference confirmed and expanded upon th</w:t>
      </w:r>
      <w:r>
        <w:rPr>
          <w:rFonts w:ascii="Calibri" w:hAnsi="Calibri"/>
        </w:rPr>
        <w:t>e study of this</w:t>
      </w:r>
      <w:r w:rsidRPr="009C4597">
        <w:rPr>
          <w:rFonts w:ascii="Calibri" w:hAnsi="Calibri"/>
        </w:rPr>
        <w:t xml:space="preserve"> disturbing phenomenon.</w:t>
      </w:r>
    </w:p>
    <w:p w:rsidR="00B70004" w:rsidRDefault="00B70004" w:rsidP="00B70004">
      <w:pPr>
        <w:rPr>
          <w:rFonts w:ascii="Calibri" w:hAnsi="Calibri"/>
        </w:rPr>
      </w:pPr>
    </w:p>
    <w:p w:rsidR="00B70004" w:rsidRDefault="00B70004" w:rsidP="00B70004">
      <w:pPr>
        <w:rPr>
          <w:rFonts w:ascii="Calibri" w:hAnsi="Calibri"/>
        </w:rPr>
      </w:pPr>
      <w:r>
        <w:rPr>
          <w:rFonts w:ascii="Calibri" w:hAnsi="Calibri"/>
        </w:rPr>
        <w:t>MBARI scientist Peter Brewer initiated the bid to host the conference in Monterey</w:t>
      </w:r>
      <w:r w:rsidR="0017007B">
        <w:rPr>
          <w:rFonts w:ascii="Calibri" w:hAnsi="Calibri"/>
        </w:rPr>
        <w:t xml:space="preserve"> and</w:t>
      </w:r>
      <w:r>
        <w:rPr>
          <w:rFonts w:ascii="Calibri" w:hAnsi="Calibri"/>
        </w:rPr>
        <w:t xml:space="preserve"> then served on the international planning committee. MBARI’s Jim Barry and George Matsumoto both served on the local organizing committee. Julie Packard, chair of the MBARI Board of Directors provided the opening remarks, and Brewer’s invited talk on the history of the science of ocean acidification drew a great deal of attention. </w:t>
      </w:r>
    </w:p>
    <w:p w:rsidR="00B70004" w:rsidRPr="009C4597" w:rsidRDefault="00B70004" w:rsidP="00B70004">
      <w:pPr>
        <w:rPr>
          <w:rFonts w:ascii="Calibri" w:hAnsi="Calibri"/>
        </w:rPr>
      </w:pPr>
    </w:p>
    <w:p w:rsidR="00B70004" w:rsidRPr="009C4597" w:rsidRDefault="00B70004" w:rsidP="00B70004">
      <w:pPr>
        <w:rPr>
          <w:rFonts w:ascii="Calibri" w:hAnsi="Calibri"/>
        </w:rPr>
      </w:pPr>
      <w:r>
        <w:rPr>
          <w:rFonts w:ascii="Calibri" w:hAnsi="Calibri"/>
        </w:rPr>
        <w:t>In addition to a historical perspective, t</w:t>
      </w:r>
      <w:r w:rsidRPr="009C4597">
        <w:rPr>
          <w:rFonts w:ascii="Calibri" w:hAnsi="Calibri"/>
        </w:rPr>
        <w:t>he c</w:t>
      </w:r>
      <w:r>
        <w:rPr>
          <w:rFonts w:ascii="Calibri" w:hAnsi="Calibri"/>
        </w:rPr>
        <w:t>onference examined predictions of</w:t>
      </w:r>
      <w:r w:rsidRPr="009C4597">
        <w:rPr>
          <w:rFonts w:ascii="Calibri" w:hAnsi="Calibri"/>
        </w:rPr>
        <w:t xml:space="preserve"> </w:t>
      </w:r>
      <w:r>
        <w:rPr>
          <w:rFonts w:ascii="Calibri" w:hAnsi="Calibri"/>
        </w:rPr>
        <w:t>a</w:t>
      </w:r>
      <w:r w:rsidRPr="009C4597">
        <w:rPr>
          <w:rFonts w:ascii="Calibri" w:hAnsi="Calibri"/>
        </w:rPr>
        <w:t xml:space="preserve"> future </w:t>
      </w:r>
      <w:r>
        <w:rPr>
          <w:rFonts w:ascii="Calibri" w:hAnsi="Calibri"/>
        </w:rPr>
        <w:t>with</w:t>
      </w:r>
      <w:r w:rsidRPr="009C4597">
        <w:rPr>
          <w:rFonts w:ascii="Calibri" w:hAnsi="Calibri"/>
        </w:rPr>
        <w:t xml:space="preserve"> rates of change </w:t>
      </w:r>
      <w:r w:rsidR="000B5F89">
        <w:rPr>
          <w:rFonts w:ascii="Calibri" w:hAnsi="Calibri"/>
        </w:rPr>
        <w:t xml:space="preserve">in ocean acidification </w:t>
      </w:r>
      <w:r w:rsidRPr="009C4597">
        <w:rPr>
          <w:rFonts w:ascii="Calibri" w:hAnsi="Calibri"/>
        </w:rPr>
        <w:t xml:space="preserve">far exceeding anything experienced in Earth’s geologic past. There is no comparable fossil record of ocean chemical changes at these rates, and many deep-sea species are found to be highly vulnerable. </w:t>
      </w:r>
    </w:p>
    <w:p w:rsidR="00B70004" w:rsidRPr="009C4597" w:rsidRDefault="00B70004" w:rsidP="00B70004">
      <w:pPr>
        <w:rPr>
          <w:rFonts w:ascii="Calibri" w:hAnsi="Calibri"/>
        </w:rPr>
      </w:pPr>
    </w:p>
    <w:p w:rsidR="00B70004" w:rsidRPr="009C4597" w:rsidRDefault="00B70004" w:rsidP="00B70004">
      <w:pPr>
        <w:rPr>
          <w:rFonts w:ascii="Calibri" w:hAnsi="Calibri"/>
        </w:rPr>
      </w:pPr>
      <w:r w:rsidRPr="009C4597">
        <w:rPr>
          <w:rFonts w:ascii="Calibri" w:hAnsi="Calibri"/>
        </w:rPr>
        <w:t>A</w:t>
      </w:r>
      <w:r>
        <w:rPr>
          <w:rFonts w:ascii="Calibri" w:hAnsi="Calibri"/>
        </w:rPr>
        <w:t xml:space="preserve">n increasingly acidic ocean leads to a </w:t>
      </w:r>
      <w:r w:rsidRPr="009C4597">
        <w:rPr>
          <w:rFonts w:ascii="Calibri" w:hAnsi="Calibri"/>
        </w:rPr>
        <w:t>loss of carbonate ion concentration</w:t>
      </w:r>
      <w:r>
        <w:rPr>
          <w:rFonts w:ascii="Calibri" w:hAnsi="Calibri"/>
        </w:rPr>
        <w:t>—</w:t>
      </w:r>
      <w:r w:rsidRPr="009C4597">
        <w:rPr>
          <w:rFonts w:ascii="Calibri" w:hAnsi="Calibri"/>
        </w:rPr>
        <w:t>the chemical basis for coral reef formation and for all carbonate</w:t>
      </w:r>
      <w:r>
        <w:rPr>
          <w:rFonts w:ascii="Calibri" w:hAnsi="Calibri"/>
        </w:rPr>
        <w:t>-</w:t>
      </w:r>
      <w:r w:rsidRPr="009C4597">
        <w:rPr>
          <w:rFonts w:ascii="Calibri" w:hAnsi="Calibri"/>
        </w:rPr>
        <w:t xml:space="preserve">shelled animals. Many </w:t>
      </w:r>
      <w:r w:rsidR="00C36659">
        <w:rPr>
          <w:rFonts w:ascii="Calibri" w:hAnsi="Calibri"/>
        </w:rPr>
        <w:t>contributions</w:t>
      </w:r>
      <w:r>
        <w:rPr>
          <w:rFonts w:ascii="Calibri" w:hAnsi="Calibri"/>
        </w:rPr>
        <w:t xml:space="preserve"> at the conference </w:t>
      </w:r>
      <w:r w:rsidRPr="009C4597">
        <w:rPr>
          <w:rFonts w:ascii="Calibri" w:hAnsi="Calibri"/>
        </w:rPr>
        <w:t>demonstrated this vulnerability with particular concern for the cold polar w</w:t>
      </w:r>
      <w:r>
        <w:rPr>
          <w:rFonts w:ascii="Calibri" w:hAnsi="Calibri"/>
        </w:rPr>
        <w:t>aters</w:t>
      </w:r>
      <w:r w:rsidRPr="009C4597">
        <w:rPr>
          <w:rFonts w:ascii="Calibri" w:hAnsi="Calibri"/>
        </w:rPr>
        <w:t>. The first direct experiment on a controlled CO</w:t>
      </w:r>
      <w:r w:rsidRPr="009C4597">
        <w:rPr>
          <w:rFonts w:ascii="Calibri" w:hAnsi="Calibri"/>
          <w:vertAlign w:val="subscript"/>
        </w:rPr>
        <w:t>2</w:t>
      </w:r>
      <w:r w:rsidRPr="009C4597">
        <w:rPr>
          <w:rFonts w:ascii="Calibri" w:hAnsi="Calibri"/>
        </w:rPr>
        <w:t xml:space="preserve"> addition to a coral reef system was reported, using a modification of MBARI’s </w:t>
      </w:r>
      <w:r>
        <w:rPr>
          <w:rFonts w:ascii="Calibri" w:hAnsi="Calibri"/>
        </w:rPr>
        <w:t xml:space="preserve">Free Ocean Carbon </w:t>
      </w:r>
      <w:r w:rsidR="00954C54">
        <w:rPr>
          <w:rFonts w:ascii="Calibri" w:hAnsi="Calibri"/>
        </w:rPr>
        <w:t>D</w:t>
      </w:r>
      <w:r>
        <w:rPr>
          <w:rFonts w:ascii="Calibri" w:hAnsi="Calibri"/>
        </w:rPr>
        <w:t>ioxide Enrichment (</w:t>
      </w:r>
      <w:r w:rsidRPr="009C4597">
        <w:rPr>
          <w:rFonts w:ascii="Calibri" w:hAnsi="Calibri"/>
        </w:rPr>
        <w:t>FOCE</w:t>
      </w:r>
      <w:r>
        <w:rPr>
          <w:rFonts w:ascii="Calibri" w:hAnsi="Calibri"/>
        </w:rPr>
        <w:t>)</w:t>
      </w:r>
      <w:r w:rsidRPr="009C4597">
        <w:rPr>
          <w:rFonts w:ascii="Calibri" w:hAnsi="Calibri"/>
        </w:rPr>
        <w:t xml:space="preserve"> system</w:t>
      </w:r>
      <w:r>
        <w:rPr>
          <w:rFonts w:ascii="Calibri" w:hAnsi="Calibri"/>
        </w:rPr>
        <w:t>.</w:t>
      </w:r>
      <w:r w:rsidRPr="009C4597">
        <w:rPr>
          <w:rFonts w:ascii="Calibri" w:hAnsi="Calibri"/>
        </w:rPr>
        <w:t xml:space="preserve"> </w:t>
      </w:r>
      <w:r w:rsidR="00C36659">
        <w:rPr>
          <w:rFonts w:ascii="Calibri" w:hAnsi="Calibri"/>
        </w:rPr>
        <w:t>F</w:t>
      </w:r>
      <w:r w:rsidRPr="009C4597">
        <w:rPr>
          <w:rFonts w:ascii="Calibri" w:hAnsi="Calibri"/>
        </w:rPr>
        <w:t>ears that such ocean pH changes would negatively impact reef systems were confirmed.</w:t>
      </w:r>
    </w:p>
    <w:p w:rsidR="00B70004" w:rsidRPr="009C4597" w:rsidRDefault="00B70004" w:rsidP="00B70004">
      <w:pPr>
        <w:rPr>
          <w:rFonts w:ascii="Calibri" w:hAnsi="Calibri"/>
        </w:rPr>
      </w:pPr>
    </w:p>
    <w:p w:rsidR="00B70004" w:rsidRDefault="00B70004" w:rsidP="00B70004">
      <w:pPr>
        <w:rPr>
          <w:rFonts w:ascii="Calibri" w:hAnsi="Calibri"/>
        </w:rPr>
      </w:pPr>
      <w:r w:rsidRPr="009C4597">
        <w:rPr>
          <w:rFonts w:ascii="Calibri" w:hAnsi="Calibri"/>
        </w:rPr>
        <w:t xml:space="preserve">New information was presented on wide-ranging consequences of ocean pH change well beyond the carbonate system, </w:t>
      </w:r>
      <w:r>
        <w:rPr>
          <w:rFonts w:ascii="Calibri" w:hAnsi="Calibri"/>
        </w:rPr>
        <w:t>such as the stress and adaptations it causes in marine life</w:t>
      </w:r>
      <w:r w:rsidRPr="009C4597">
        <w:rPr>
          <w:rFonts w:ascii="Calibri" w:hAnsi="Calibri"/>
        </w:rPr>
        <w:t xml:space="preserve">. </w:t>
      </w:r>
      <w:r w:rsidR="000B63BC">
        <w:rPr>
          <w:rFonts w:ascii="Calibri" w:hAnsi="Calibri"/>
        </w:rPr>
        <w:t>H</w:t>
      </w:r>
      <w:r>
        <w:rPr>
          <w:rFonts w:ascii="Calibri" w:hAnsi="Calibri"/>
        </w:rPr>
        <w:t>umans</w:t>
      </w:r>
      <w:r w:rsidRPr="009C4597">
        <w:rPr>
          <w:rFonts w:ascii="Calibri" w:hAnsi="Calibri"/>
        </w:rPr>
        <w:t xml:space="preserve"> rely on the ocean to take up some 90</w:t>
      </w:r>
      <w:r>
        <w:rPr>
          <w:rFonts w:ascii="Calibri" w:hAnsi="Calibri"/>
        </w:rPr>
        <w:t xml:space="preserve"> percent</w:t>
      </w:r>
      <w:r w:rsidRPr="009C4597">
        <w:rPr>
          <w:rFonts w:ascii="Calibri" w:hAnsi="Calibri"/>
        </w:rPr>
        <w:t xml:space="preserve"> of all the greenhouse gas heat generated in the atmosphere. </w:t>
      </w:r>
      <w:r>
        <w:rPr>
          <w:rFonts w:ascii="Calibri" w:hAnsi="Calibri"/>
        </w:rPr>
        <w:t xml:space="preserve">Some 50 percent </w:t>
      </w:r>
      <w:r w:rsidRPr="009C4597">
        <w:rPr>
          <w:rFonts w:ascii="Calibri" w:hAnsi="Calibri"/>
        </w:rPr>
        <w:t xml:space="preserve">of all fossil fuel </w:t>
      </w:r>
      <w:r>
        <w:rPr>
          <w:rFonts w:ascii="Calibri" w:hAnsi="Calibri"/>
        </w:rPr>
        <w:t>carbon dioxide</w:t>
      </w:r>
      <w:r w:rsidRPr="009C4597">
        <w:rPr>
          <w:rFonts w:ascii="Calibri" w:hAnsi="Calibri"/>
        </w:rPr>
        <w:t xml:space="preserve"> produced now resides in the ocean. Without th</w:t>
      </w:r>
      <w:r>
        <w:rPr>
          <w:rFonts w:ascii="Calibri" w:hAnsi="Calibri"/>
        </w:rPr>
        <w:t>e</w:t>
      </w:r>
      <w:r w:rsidRPr="009C4597">
        <w:rPr>
          <w:rFonts w:ascii="Calibri" w:hAnsi="Calibri"/>
        </w:rPr>
        <w:t xml:space="preserve"> benefit </w:t>
      </w:r>
      <w:r>
        <w:rPr>
          <w:rFonts w:ascii="Calibri" w:hAnsi="Calibri"/>
        </w:rPr>
        <w:t>of the ocean’s biological pump</w:t>
      </w:r>
      <w:r w:rsidRPr="009C4597">
        <w:rPr>
          <w:rFonts w:ascii="Calibri" w:hAnsi="Calibri"/>
        </w:rPr>
        <w:t xml:space="preserve"> </w:t>
      </w:r>
      <w:r w:rsidR="000B63BC">
        <w:rPr>
          <w:rFonts w:ascii="Calibri" w:hAnsi="Calibri"/>
        </w:rPr>
        <w:t>the planet</w:t>
      </w:r>
      <w:r w:rsidR="000B63BC" w:rsidRPr="009C4597">
        <w:rPr>
          <w:rFonts w:ascii="Calibri" w:hAnsi="Calibri"/>
        </w:rPr>
        <w:t xml:space="preserve"> </w:t>
      </w:r>
      <w:r w:rsidRPr="009C4597">
        <w:rPr>
          <w:rFonts w:ascii="Calibri" w:hAnsi="Calibri"/>
        </w:rPr>
        <w:t>would face a</w:t>
      </w:r>
      <w:r w:rsidR="00C36659">
        <w:rPr>
          <w:rFonts w:ascii="Calibri" w:hAnsi="Calibri"/>
        </w:rPr>
        <w:t>n even</w:t>
      </w:r>
      <w:r w:rsidRPr="009C4597">
        <w:rPr>
          <w:rFonts w:ascii="Calibri" w:hAnsi="Calibri"/>
        </w:rPr>
        <w:t xml:space="preserve"> </w:t>
      </w:r>
      <w:r>
        <w:rPr>
          <w:rFonts w:ascii="Calibri" w:hAnsi="Calibri"/>
        </w:rPr>
        <w:t>greater</w:t>
      </w:r>
      <w:r w:rsidRPr="009C4597">
        <w:rPr>
          <w:rFonts w:ascii="Calibri" w:hAnsi="Calibri"/>
        </w:rPr>
        <w:t xml:space="preserve"> </w:t>
      </w:r>
      <w:r w:rsidR="00C344B6">
        <w:rPr>
          <w:rFonts w:ascii="Calibri" w:hAnsi="Calibri"/>
        </w:rPr>
        <w:t xml:space="preserve">threat of </w:t>
      </w:r>
      <w:r w:rsidRPr="009C4597">
        <w:rPr>
          <w:rFonts w:ascii="Calibri" w:hAnsi="Calibri"/>
        </w:rPr>
        <w:t xml:space="preserve">climate challenge. </w:t>
      </w:r>
      <w:r>
        <w:rPr>
          <w:rFonts w:ascii="Calibri" w:hAnsi="Calibri"/>
        </w:rPr>
        <w:t>Opportunities such as this international meeting help to keep the dialog open among the scientists from around the world who are contributing to the understanding of the problem</w:t>
      </w:r>
      <w:r w:rsidR="00C36659">
        <w:rPr>
          <w:rFonts w:ascii="Calibri" w:hAnsi="Calibri"/>
        </w:rPr>
        <w:t xml:space="preserve"> and raising the </w:t>
      </w:r>
      <w:r w:rsidR="00954C54">
        <w:rPr>
          <w:rFonts w:ascii="Calibri" w:hAnsi="Calibri"/>
        </w:rPr>
        <w:t>consciousness</w:t>
      </w:r>
      <w:r w:rsidR="00C36659">
        <w:rPr>
          <w:rFonts w:ascii="Calibri" w:hAnsi="Calibri"/>
        </w:rPr>
        <w:t xml:space="preserve"> of policy makers, resource managers</w:t>
      </w:r>
      <w:r w:rsidR="000B5F89">
        <w:rPr>
          <w:rFonts w:ascii="Calibri" w:hAnsi="Calibri"/>
        </w:rPr>
        <w:t>,</w:t>
      </w:r>
      <w:r w:rsidR="00C36659">
        <w:rPr>
          <w:rFonts w:ascii="Calibri" w:hAnsi="Calibri"/>
        </w:rPr>
        <w:t xml:space="preserve"> and </w:t>
      </w:r>
      <w:r w:rsidR="000B5F89">
        <w:rPr>
          <w:rFonts w:ascii="Calibri" w:hAnsi="Calibri"/>
        </w:rPr>
        <w:t xml:space="preserve">the </w:t>
      </w:r>
      <w:r w:rsidR="00C36659">
        <w:rPr>
          <w:rFonts w:ascii="Calibri" w:hAnsi="Calibri"/>
        </w:rPr>
        <w:t>general public who will ultimately inherit this issue.</w:t>
      </w:r>
      <w:r>
        <w:rPr>
          <w:rFonts w:ascii="Calibri" w:hAnsi="Calibri"/>
        </w:rPr>
        <w:t xml:space="preserve"> </w:t>
      </w:r>
    </w:p>
    <w:p w:rsidR="00B70004" w:rsidRPr="00C45115" w:rsidRDefault="00B70004" w:rsidP="00B70004">
      <w:pPr>
        <w:rPr>
          <w:rFonts w:asciiTheme="majorHAnsi" w:hAnsiTheme="majorHAnsi"/>
        </w:rPr>
      </w:pPr>
    </w:p>
    <w:p w:rsidR="003264FE" w:rsidRPr="003264FE" w:rsidRDefault="003264FE" w:rsidP="00B70004">
      <w:pPr>
        <w:rPr>
          <w:rFonts w:eastAsia="Times New Roman"/>
        </w:rPr>
      </w:pPr>
    </w:p>
    <w:p w:rsidR="0096527E" w:rsidRPr="0096527E" w:rsidRDefault="0096527E" w:rsidP="00B70004">
      <w:pPr>
        <w:pStyle w:val="BodyText"/>
        <w:spacing w:after="0"/>
        <w:jc w:val="left"/>
        <w:rPr>
          <w:rFonts w:ascii="Calibri" w:hAnsi="Calibri" w:cs="Tahoma"/>
          <w:b/>
          <w:sz w:val="24"/>
          <w:szCs w:val="24"/>
        </w:rPr>
      </w:pPr>
      <w:r w:rsidRPr="0096527E">
        <w:rPr>
          <w:rFonts w:ascii="Calibri" w:hAnsi="Calibri" w:cs="Tahoma"/>
          <w:b/>
          <w:sz w:val="24"/>
          <w:szCs w:val="24"/>
        </w:rPr>
        <w:t>Controlled, Agile, and Novel Observing Network</w:t>
      </w:r>
    </w:p>
    <w:p w:rsidR="0096527E" w:rsidRPr="0096527E" w:rsidRDefault="0096527E" w:rsidP="00B70004">
      <w:pPr>
        <w:pStyle w:val="BodyText"/>
        <w:spacing w:after="0"/>
        <w:jc w:val="left"/>
        <w:rPr>
          <w:rFonts w:ascii="Calibri" w:hAnsi="Calibri" w:cs="Tahoma"/>
          <w:sz w:val="24"/>
          <w:szCs w:val="24"/>
        </w:rPr>
      </w:pPr>
      <w:r w:rsidRPr="0096527E">
        <w:rPr>
          <w:rFonts w:ascii="Calibri" w:hAnsi="Calibri" w:cs="Tahoma"/>
          <w:b/>
          <w:sz w:val="24"/>
          <w:szCs w:val="24"/>
        </w:rPr>
        <w:t>Project leads:</w:t>
      </w:r>
      <w:r w:rsidRPr="0096527E">
        <w:rPr>
          <w:rFonts w:ascii="Calibri" w:hAnsi="Calibri" w:cs="Tahoma"/>
          <w:sz w:val="24"/>
          <w:szCs w:val="24"/>
        </w:rPr>
        <w:t xml:space="preserve"> James G. Bellingham, Francisco Chavez, Kanna Rajan, Steve Ramp, John Ryan, Chris Scholin, Ken Smith, Robert Vrijenhoek, Alexandra Z. Worden</w:t>
      </w:r>
    </w:p>
    <w:p w:rsidR="0096527E" w:rsidRPr="0096527E" w:rsidRDefault="0096527E" w:rsidP="00B70004">
      <w:pPr>
        <w:pStyle w:val="BodyText"/>
        <w:spacing w:after="0"/>
        <w:jc w:val="left"/>
        <w:rPr>
          <w:rFonts w:ascii="Calibri" w:hAnsi="Calibri" w:cs="Tahoma"/>
          <w:sz w:val="24"/>
          <w:szCs w:val="24"/>
        </w:rPr>
      </w:pPr>
      <w:r w:rsidRPr="0096527E">
        <w:rPr>
          <w:rFonts w:ascii="Calibri" w:hAnsi="Calibri" w:cs="Tahoma"/>
          <w:b/>
          <w:sz w:val="24"/>
          <w:szCs w:val="24"/>
        </w:rPr>
        <w:t>Project manager:</w:t>
      </w:r>
      <w:r w:rsidRPr="0096527E">
        <w:rPr>
          <w:rFonts w:ascii="Calibri" w:hAnsi="Calibri" w:cs="Tahoma"/>
          <w:sz w:val="24"/>
          <w:szCs w:val="24"/>
        </w:rPr>
        <w:t xml:space="preserve"> Francisco Chavez</w:t>
      </w:r>
    </w:p>
    <w:p w:rsidR="0096527E" w:rsidRDefault="0096527E" w:rsidP="000845B8">
      <w:pPr>
        <w:pStyle w:val="BodyText"/>
        <w:spacing w:after="0"/>
        <w:jc w:val="left"/>
        <w:rPr>
          <w:rFonts w:ascii="Calibri" w:hAnsi="Calibri" w:cs="Tahoma"/>
          <w:sz w:val="24"/>
          <w:szCs w:val="24"/>
        </w:rPr>
      </w:pPr>
      <w:r w:rsidRPr="0096527E">
        <w:rPr>
          <w:rFonts w:ascii="Calibri" w:hAnsi="Calibri" w:cs="Tahoma"/>
          <w:b/>
          <w:sz w:val="24"/>
          <w:szCs w:val="24"/>
        </w:rPr>
        <w:t>Project team:</w:t>
      </w:r>
      <w:r w:rsidRPr="0096527E">
        <w:rPr>
          <w:rFonts w:ascii="Calibri" w:hAnsi="Calibri" w:cs="Tahoma"/>
          <w:sz w:val="24"/>
          <w:szCs w:val="24"/>
        </w:rPr>
        <w:t xml:space="preserve"> Danelle Cline, Duane Edgington,</w:t>
      </w:r>
      <w:r w:rsidR="000845B8">
        <w:rPr>
          <w:rFonts w:ascii="Calibri" w:hAnsi="Calibri" w:cs="Tahoma"/>
          <w:sz w:val="24"/>
          <w:szCs w:val="24"/>
        </w:rPr>
        <w:t xml:space="preserve"> Michael Godin,</w:t>
      </w:r>
      <w:r w:rsidRPr="0096527E">
        <w:rPr>
          <w:rFonts w:ascii="Calibri" w:hAnsi="Calibri" w:cs="Tahoma"/>
          <w:sz w:val="24"/>
          <w:szCs w:val="24"/>
        </w:rPr>
        <w:t xml:space="preserve"> Kevin</w:t>
      </w:r>
      <w:r>
        <w:rPr>
          <w:rFonts w:ascii="Calibri" w:hAnsi="Calibri" w:cs="Tahoma"/>
          <w:sz w:val="24"/>
          <w:szCs w:val="24"/>
        </w:rPr>
        <w:t xml:space="preserve"> </w:t>
      </w:r>
      <w:r w:rsidRPr="0096527E">
        <w:rPr>
          <w:rFonts w:ascii="Calibri" w:hAnsi="Calibri" w:cs="Tahoma"/>
          <w:sz w:val="24"/>
          <w:szCs w:val="24"/>
        </w:rPr>
        <w:t>Gomes, Mike McCann, Tom O’Reilly, Thom Maughan, and members of all the research groups associated with the project leads</w:t>
      </w:r>
    </w:p>
    <w:p w:rsidR="0096527E" w:rsidRDefault="000845B8" w:rsidP="00B70004">
      <w:pPr>
        <w:pStyle w:val="BodyText"/>
        <w:spacing w:after="0"/>
        <w:jc w:val="both"/>
        <w:rPr>
          <w:rFonts w:ascii="Calibri" w:hAnsi="Calibri" w:cs="Tahoma"/>
          <w:sz w:val="24"/>
          <w:szCs w:val="24"/>
        </w:rPr>
      </w:pPr>
      <w:r w:rsidRPr="000845B8">
        <w:rPr>
          <w:rFonts w:ascii="Calibri" w:hAnsi="Calibri" w:cs="Tahoma"/>
          <w:b/>
          <w:sz w:val="24"/>
          <w:szCs w:val="24"/>
        </w:rPr>
        <w:t>Collaborators:</w:t>
      </w:r>
      <w:r>
        <w:rPr>
          <w:rFonts w:ascii="Calibri" w:hAnsi="Calibri" w:cs="Tahoma"/>
          <w:sz w:val="24"/>
          <w:szCs w:val="24"/>
        </w:rPr>
        <w:t xml:space="preserve"> Fred Bahr, Central and Northern California Ocean Observing System, Moss Landing; Dave Foley, National Oceanic and Atmospheric Administration </w:t>
      </w:r>
    </w:p>
    <w:p w:rsidR="000845B8" w:rsidRDefault="000845B8" w:rsidP="00B70004">
      <w:pPr>
        <w:pStyle w:val="BodyText"/>
        <w:spacing w:after="0"/>
        <w:jc w:val="both"/>
        <w:rPr>
          <w:rFonts w:ascii="Calibri" w:hAnsi="Calibri" w:cs="Tahoma"/>
          <w:sz w:val="24"/>
          <w:szCs w:val="24"/>
        </w:rPr>
      </w:pPr>
    </w:p>
    <w:p w:rsidR="003264FE" w:rsidRPr="003264FE" w:rsidRDefault="003264FE" w:rsidP="00B70004">
      <w:pPr>
        <w:pStyle w:val="BodyText"/>
        <w:spacing w:after="0"/>
        <w:jc w:val="left"/>
        <w:rPr>
          <w:rFonts w:eastAsiaTheme="minorHAnsi" w:cs="Tahoma"/>
          <w:b/>
          <w:sz w:val="24"/>
          <w:szCs w:val="24"/>
        </w:rPr>
      </w:pPr>
      <w:r w:rsidRPr="003264FE">
        <w:rPr>
          <w:rFonts w:ascii="Calibri" w:hAnsi="Calibri" w:cs="Tahoma"/>
          <w:b/>
          <w:sz w:val="24"/>
          <w:szCs w:val="24"/>
        </w:rPr>
        <w:t>Benthic Rover</w:t>
      </w:r>
    </w:p>
    <w:p w:rsidR="003264FE" w:rsidRPr="003264FE" w:rsidRDefault="003264FE" w:rsidP="00B70004">
      <w:pPr>
        <w:pStyle w:val="BodyText"/>
        <w:spacing w:after="0"/>
        <w:jc w:val="left"/>
        <w:rPr>
          <w:rFonts w:cs="Tahoma"/>
          <w:sz w:val="24"/>
          <w:szCs w:val="24"/>
        </w:rPr>
      </w:pPr>
      <w:r w:rsidRPr="003264FE">
        <w:rPr>
          <w:rFonts w:ascii="Calibri" w:hAnsi="Calibri" w:cs="Tahoma"/>
          <w:b/>
          <w:bCs/>
          <w:sz w:val="24"/>
          <w:szCs w:val="24"/>
        </w:rPr>
        <w:t>Project lead</w:t>
      </w:r>
      <w:r w:rsidRPr="003264FE">
        <w:rPr>
          <w:rFonts w:ascii="Calibri" w:hAnsi="Calibri" w:cs="Tahoma"/>
          <w:sz w:val="24"/>
          <w:szCs w:val="24"/>
        </w:rPr>
        <w:t>:</w:t>
      </w:r>
      <w:r>
        <w:rPr>
          <w:rFonts w:ascii="Calibri" w:hAnsi="Calibri" w:cs="Tahoma"/>
          <w:sz w:val="24"/>
          <w:szCs w:val="24"/>
        </w:rPr>
        <w:t xml:space="preserve"> </w:t>
      </w:r>
      <w:r w:rsidRPr="003264FE">
        <w:rPr>
          <w:rFonts w:ascii="Calibri" w:hAnsi="Calibri" w:cs="Tahoma"/>
          <w:sz w:val="24"/>
          <w:szCs w:val="24"/>
        </w:rPr>
        <w:t>Ken Smith</w:t>
      </w:r>
    </w:p>
    <w:p w:rsidR="003264FE" w:rsidRPr="003264FE" w:rsidRDefault="003264FE" w:rsidP="00B70004">
      <w:pPr>
        <w:pStyle w:val="BodyText"/>
        <w:spacing w:after="0"/>
        <w:jc w:val="left"/>
        <w:rPr>
          <w:rFonts w:cs="Tahoma"/>
          <w:sz w:val="24"/>
          <w:szCs w:val="24"/>
        </w:rPr>
      </w:pPr>
      <w:r w:rsidRPr="003264FE">
        <w:rPr>
          <w:rFonts w:ascii="Calibri" w:hAnsi="Calibri" w:cs="Tahoma"/>
          <w:b/>
          <w:bCs/>
          <w:sz w:val="24"/>
          <w:szCs w:val="24"/>
        </w:rPr>
        <w:t>Project manager</w:t>
      </w:r>
      <w:r w:rsidRPr="003264FE">
        <w:rPr>
          <w:rFonts w:ascii="Calibri" w:hAnsi="Calibri" w:cs="Tahoma"/>
          <w:sz w:val="24"/>
          <w:szCs w:val="24"/>
        </w:rPr>
        <w:t>: Alana Sherman</w:t>
      </w:r>
    </w:p>
    <w:p w:rsidR="003264FE" w:rsidRPr="003264FE" w:rsidRDefault="003264FE" w:rsidP="00B70004">
      <w:pPr>
        <w:pStyle w:val="BodyText"/>
        <w:spacing w:after="0"/>
        <w:jc w:val="left"/>
        <w:rPr>
          <w:rFonts w:cs="Tahoma"/>
          <w:sz w:val="24"/>
          <w:szCs w:val="24"/>
        </w:rPr>
      </w:pPr>
      <w:r w:rsidRPr="003264FE">
        <w:rPr>
          <w:rFonts w:ascii="Calibri" w:hAnsi="Calibri" w:cs="Tahoma"/>
          <w:b/>
          <w:bCs/>
          <w:sz w:val="24"/>
          <w:szCs w:val="24"/>
        </w:rPr>
        <w:t>Project team</w:t>
      </w:r>
      <w:r w:rsidRPr="003264FE">
        <w:rPr>
          <w:rFonts w:ascii="Calibri" w:hAnsi="Calibri" w:cs="Tahoma"/>
          <w:sz w:val="24"/>
          <w:szCs w:val="24"/>
        </w:rPr>
        <w:t xml:space="preserve">: </w:t>
      </w:r>
      <w:r>
        <w:rPr>
          <w:rFonts w:ascii="Calibri" w:hAnsi="Calibri" w:cs="Tahoma"/>
          <w:sz w:val="24"/>
          <w:szCs w:val="24"/>
        </w:rPr>
        <w:t>John</w:t>
      </w:r>
      <w:r w:rsidRPr="00DF1193">
        <w:rPr>
          <w:rFonts w:ascii="Calibri" w:hAnsi="Calibri" w:cs="Tahoma"/>
          <w:sz w:val="24"/>
          <w:szCs w:val="24"/>
        </w:rPr>
        <w:t xml:space="preserve"> Ferreira, </w:t>
      </w:r>
      <w:r w:rsidRPr="003264FE">
        <w:rPr>
          <w:rFonts w:ascii="Calibri" w:hAnsi="Calibri" w:cs="Tahoma"/>
          <w:sz w:val="24"/>
          <w:szCs w:val="24"/>
        </w:rPr>
        <w:t>Rich Henthorn, Brett Hobson, Tom Marion</w:t>
      </w:r>
      <w:r>
        <w:rPr>
          <w:rFonts w:ascii="Calibri" w:hAnsi="Calibri" w:cs="Tahoma"/>
          <w:sz w:val="24"/>
          <w:szCs w:val="24"/>
        </w:rPr>
        <w:t>,</w:t>
      </w:r>
      <w:r w:rsidRPr="003264FE">
        <w:rPr>
          <w:rFonts w:ascii="Calibri" w:hAnsi="Calibri" w:cs="Tahoma"/>
          <w:sz w:val="24"/>
          <w:szCs w:val="24"/>
        </w:rPr>
        <w:t xml:space="preserve"> </w:t>
      </w:r>
      <w:r w:rsidRPr="00A9497C">
        <w:rPr>
          <w:rFonts w:ascii="Calibri" w:hAnsi="Calibri" w:cs="Tahoma"/>
          <w:sz w:val="24"/>
          <w:szCs w:val="24"/>
        </w:rPr>
        <w:t>Paul McGill</w:t>
      </w:r>
    </w:p>
    <w:p w:rsidR="008E6B64" w:rsidRPr="001C3B89" w:rsidRDefault="008E6B64" w:rsidP="00B70004">
      <w:pPr>
        <w:pStyle w:val="Heading3"/>
        <w:spacing w:before="0" w:after="0"/>
        <w:jc w:val="left"/>
        <w:rPr>
          <w:rFonts w:asciiTheme="majorHAnsi" w:hAnsiTheme="majorHAnsi"/>
          <w:b w:val="0"/>
          <w:smallCaps w:val="0"/>
          <w:color w:val="auto"/>
          <w:sz w:val="24"/>
          <w:szCs w:val="24"/>
        </w:rPr>
      </w:pPr>
    </w:p>
    <w:p w:rsidR="00A97ECB" w:rsidRPr="00A97ECB" w:rsidRDefault="00A97ECB" w:rsidP="00B70004">
      <w:pPr>
        <w:pStyle w:val="BodyText"/>
        <w:spacing w:after="0"/>
        <w:jc w:val="left"/>
        <w:rPr>
          <w:rFonts w:ascii="Calibri" w:hAnsi="Calibri"/>
          <w:b/>
          <w:sz w:val="24"/>
          <w:szCs w:val="24"/>
        </w:rPr>
      </w:pPr>
      <w:r w:rsidRPr="00A97ECB">
        <w:rPr>
          <w:rFonts w:ascii="Calibri" w:hAnsi="Calibri"/>
          <w:b/>
          <w:sz w:val="24"/>
          <w:szCs w:val="24"/>
        </w:rPr>
        <w:t xml:space="preserve">Respirometer </w:t>
      </w:r>
      <w:r w:rsidR="0096527E">
        <w:rPr>
          <w:rFonts w:ascii="Calibri" w:hAnsi="Calibri"/>
          <w:b/>
          <w:sz w:val="24"/>
          <w:szCs w:val="24"/>
        </w:rPr>
        <w:t>U</w:t>
      </w:r>
      <w:r w:rsidRPr="00A97ECB">
        <w:rPr>
          <w:rFonts w:ascii="Calibri" w:hAnsi="Calibri"/>
          <w:b/>
          <w:sz w:val="24"/>
          <w:szCs w:val="24"/>
        </w:rPr>
        <w:t>pgrade</w:t>
      </w:r>
      <w:r w:rsidRPr="00A97ECB">
        <w:rPr>
          <w:rFonts w:ascii="Calibri" w:hAnsi="Calibri"/>
          <w:b/>
          <w:sz w:val="24"/>
          <w:szCs w:val="24"/>
        </w:rPr>
        <w:tab/>
      </w:r>
      <w:r w:rsidRPr="00A97ECB">
        <w:rPr>
          <w:rFonts w:ascii="Calibri" w:hAnsi="Calibri"/>
          <w:b/>
          <w:sz w:val="24"/>
          <w:szCs w:val="24"/>
        </w:rPr>
        <w:tab/>
      </w:r>
    </w:p>
    <w:p w:rsidR="00A97ECB" w:rsidRPr="00A97ECB" w:rsidRDefault="00A97ECB" w:rsidP="00B70004">
      <w:pPr>
        <w:pStyle w:val="BodyText"/>
        <w:spacing w:after="0"/>
        <w:jc w:val="left"/>
        <w:rPr>
          <w:rFonts w:ascii="Calibri" w:hAnsi="Calibri"/>
          <w:sz w:val="24"/>
          <w:szCs w:val="24"/>
        </w:rPr>
      </w:pPr>
      <w:r w:rsidRPr="00A97ECB">
        <w:rPr>
          <w:rFonts w:ascii="Calibri" w:hAnsi="Calibri"/>
          <w:b/>
          <w:sz w:val="24"/>
          <w:szCs w:val="24"/>
        </w:rPr>
        <w:t>Project leads</w:t>
      </w:r>
      <w:r w:rsidRPr="00A97ECB">
        <w:rPr>
          <w:rFonts w:ascii="Calibri" w:hAnsi="Calibri"/>
          <w:sz w:val="24"/>
          <w:szCs w:val="24"/>
        </w:rPr>
        <w:t>: Kurt Buck, Kim Reisenbichler</w:t>
      </w:r>
    </w:p>
    <w:p w:rsidR="00A97ECB" w:rsidRPr="00A97ECB" w:rsidRDefault="00A97ECB" w:rsidP="00B70004">
      <w:pPr>
        <w:pStyle w:val="BodyText"/>
        <w:spacing w:after="0"/>
        <w:jc w:val="left"/>
        <w:rPr>
          <w:rFonts w:ascii="Calibri" w:hAnsi="Calibri"/>
          <w:sz w:val="24"/>
          <w:szCs w:val="24"/>
        </w:rPr>
      </w:pPr>
      <w:r w:rsidRPr="00A97ECB">
        <w:rPr>
          <w:rFonts w:ascii="Calibri" w:hAnsi="Calibri"/>
          <w:b/>
          <w:sz w:val="24"/>
          <w:szCs w:val="24"/>
        </w:rPr>
        <w:t>Project manager</w:t>
      </w:r>
      <w:r w:rsidRPr="00A97ECB">
        <w:rPr>
          <w:rFonts w:ascii="Calibri" w:hAnsi="Calibri"/>
          <w:sz w:val="24"/>
          <w:szCs w:val="24"/>
        </w:rPr>
        <w:t>: Bob Herlien</w:t>
      </w:r>
    </w:p>
    <w:p w:rsidR="008E6B64" w:rsidRDefault="00A97ECB" w:rsidP="00B70004">
      <w:pPr>
        <w:pStyle w:val="BodyText"/>
        <w:spacing w:after="0"/>
        <w:jc w:val="left"/>
        <w:rPr>
          <w:rFonts w:ascii="Calibri" w:hAnsi="Calibri"/>
          <w:sz w:val="24"/>
          <w:szCs w:val="24"/>
        </w:rPr>
      </w:pPr>
      <w:r w:rsidRPr="00A97ECB">
        <w:rPr>
          <w:rFonts w:ascii="Calibri" w:hAnsi="Calibri"/>
          <w:b/>
          <w:sz w:val="24"/>
          <w:szCs w:val="24"/>
        </w:rPr>
        <w:t>Project team</w:t>
      </w:r>
      <w:r w:rsidRPr="00A97ECB">
        <w:rPr>
          <w:rFonts w:ascii="Calibri" w:hAnsi="Calibri"/>
          <w:sz w:val="24"/>
          <w:szCs w:val="24"/>
        </w:rPr>
        <w:t xml:space="preserve">: Jim Barry, </w:t>
      </w:r>
      <w:r w:rsidRPr="00D7739C">
        <w:rPr>
          <w:rFonts w:ascii="Calibri" w:hAnsi="Calibri"/>
          <w:sz w:val="24"/>
          <w:szCs w:val="24"/>
        </w:rPr>
        <w:t>Bob Herlien, Craig Okuda, Mike Risi</w:t>
      </w:r>
      <w:r>
        <w:rPr>
          <w:rFonts w:ascii="Calibri" w:hAnsi="Calibri"/>
          <w:sz w:val="24"/>
          <w:szCs w:val="24"/>
        </w:rPr>
        <w:t>,</w:t>
      </w:r>
      <w:r w:rsidRPr="00A97ECB">
        <w:rPr>
          <w:rFonts w:ascii="Calibri" w:hAnsi="Calibri"/>
          <w:sz w:val="24"/>
          <w:szCs w:val="24"/>
        </w:rPr>
        <w:t xml:space="preserve"> Bruce Robison</w:t>
      </w:r>
    </w:p>
    <w:p w:rsidR="00DE19CC" w:rsidRDefault="00DE19CC" w:rsidP="00B70004">
      <w:pPr>
        <w:pStyle w:val="BodyText"/>
        <w:spacing w:after="0"/>
        <w:jc w:val="left"/>
        <w:rPr>
          <w:rFonts w:ascii="Calibri" w:hAnsi="Calibri"/>
          <w:sz w:val="24"/>
          <w:szCs w:val="24"/>
        </w:rPr>
      </w:pPr>
    </w:p>
    <w:p w:rsidR="00B70004" w:rsidRDefault="00B70004" w:rsidP="00B70004">
      <w:pPr>
        <w:ind w:left="-180"/>
        <w:rPr>
          <w:rFonts w:ascii="Calibri" w:hAnsi="Calibri"/>
        </w:rPr>
      </w:pPr>
    </w:p>
    <w:p w:rsidR="00B70004" w:rsidRDefault="00B70004" w:rsidP="00B70004">
      <w:pPr>
        <w:rPr>
          <w:rFonts w:ascii="Calibri" w:hAnsi="Calibri"/>
          <w:b/>
        </w:rPr>
      </w:pPr>
      <w:r w:rsidRPr="00196456">
        <w:rPr>
          <w:rFonts w:ascii="Calibri" w:hAnsi="Calibri"/>
          <w:b/>
        </w:rPr>
        <w:t>MBARI team for</w:t>
      </w:r>
      <w:r>
        <w:rPr>
          <w:rFonts w:ascii="Calibri" w:hAnsi="Calibri"/>
        </w:rPr>
        <w:t xml:space="preserve"> </w:t>
      </w:r>
      <w:r w:rsidRPr="00196456">
        <w:rPr>
          <w:rFonts w:ascii="Calibri" w:hAnsi="Calibri"/>
          <w:b/>
        </w:rPr>
        <w:t xml:space="preserve">The Third </w:t>
      </w:r>
      <w:r w:rsidR="000B63BC">
        <w:rPr>
          <w:rFonts w:ascii="Calibri" w:hAnsi="Calibri"/>
          <w:b/>
        </w:rPr>
        <w:t xml:space="preserve">International </w:t>
      </w:r>
      <w:r w:rsidRPr="00196456">
        <w:rPr>
          <w:rFonts w:ascii="Calibri" w:hAnsi="Calibri"/>
          <w:b/>
        </w:rPr>
        <w:t>Symposium on The Ocean in a High-CO</w:t>
      </w:r>
      <w:r w:rsidRPr="00196456">
        <w:rPr>
          <w:rFonts w:ascii="Calibri" w:hAnsi="Calibri"/>
          <w:b/>
          <w:vertAlign w:val="subscript"/>
        </w:rPr>
        <w:t>2</w:t>
      </w:r>
      <w:r w:rsidRPr="00196456">
        <w:rPr>
          <w:rFonts w:ascii="Calibri" w:hAnsi="Calibri"/>
          <w:b/>
        </w:rPr>
        <w:t xml:space="preserve"> World </w:t>
      </w:r>
    </w:p>
    <w:p w:rsidR="00B70004" w:rsidRPr="00196456" w:rsidRDefault="00B70004" w:rsidP="00B70004">
      <w:pPr>
        <w:rPr>
          <w:rFonts w:ascii="Calibri" w:hAnsi="Calibri"/>
          <w:b/>
        </w:rPr>
      </w:pPr>
      <w:r w:rsidRPr="00196456">
        <w:rPr>
          <w:rFonts w:ascii="Calibri" w:hAnsi="Calibri"/>
          <w:b/>
        </w:rPr>
        <w:t>Project lead:</w:t>
      </w:r>
      <w:r>
        <w:rPr>
          <w:rFonts w:ascii="Calibri" w:hAnsi="Calibri"/>
        </w:rPr>
        <w:t xml:space="preserve"> </w:t>
      </w:r>
      <w:r w:rsidRPr="00196456">
        <w:rPr>
          <w:rFonts w:ascii="Calibri" w:hAnsi="Calibri"/>
        </w:rPr>
        <w:t>Peter Brewer</w:t>
      </w:r>
    </w:p>
    <w:p w:rsidR="00B70004" w:rsidRDefault="00B70004" w:rsidP="00B70004">
      <w:pPr>
        <w:rPr>
          <w:rFonts w:ascii="Calibri" w:hAnsi="Calibri"/>
        </w:rPr>
      </w:pPr>
      <w:r w:rsidRPr="00196456">
        <w:rPr>
          <w:rFonts w:ascii="Calibri" w:hAnsi="Calibri"/>
          <w:b/>
        </w:rPr>
        <w:t>Project managers:</w:t>
      </w:r>
      <w:r>
        <w:rPr>
          <w:rFonts w:ascii="Calibri" w:hAnsi="Calibri"/>
        </w:rPr>
        <w:t xml:space="preserve"> Jim Barry and George Matsumoto</w:t>
      </w:r>
    </w:p>
    <w:p w:rsidR="0028080E" w:rsidRDefault="00B70004">
      <w:r w:rsidRPr="00196456">
        <w:rPr>
          <w:rFonts w:ascii="Calibri" w:hAnsi="Calibri"/>
          <w:b/>
        </w:rPr>
        <w:t>Collaborators:</w:t>
      </w:r>
      <w:r>
        <w:rPr>
          <w:rFonts w:ascii="Calibri" w:hAnsi="Calibri"/>
        </w:rPr>
        <w:t xml:space="preserve"> Adina Abeles, Center for Ocean Solutions; Ginger Hopkins, Monterey Bay Aquarium; Adina Paytan, University of California, Santa Cruz; Lauren Siring, Monterey County Convention and Visitors Bureau</w:t>
      </w:r>
    </w:p>
    <w:sectPr w:rsidR="0028080E"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2718E"/>
    <w:multiLevelType w:val="hybridMultilevel"/>
    <w:tmpl w:val="3FC265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trackRevision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4E8"/>
    <w:rsid w:val="00001BC0"/>
    <w:rsid w:val="00013A09"/>
    <w:rsid w:val="00016D76"/>
    <w:rsid w:val="0002154C"/>
    <w:rsid w:val="00022783"/>
    <w:rsid w:val="000343FF"/>
    <w:rsid w:val="0003644A"/>
    <w:rsid w:val="00052E27"/>
    <w:rsid w:val="0006569F"/>
    <w:rsid w:val="000845B8"/>
    <w:rsid w:val="000B5F89"/>
    <w:rsid w:val="000B63BC"/>
    <w:rsid w:val="000B71F6"/>
    <w:rsid w:val="000C2C23"/>
    <w:rsid w:val="000D4B12"/>
    <w:rsid w:val="000E0CF6"/>
    <w:rsid w:val="00152A25"/>
    <w:rsid w:val="001606AE"/>
    <w:rsid w:val="0017007B"/>
    <w:rsid w:val="00184EC4"/>
    <w:rsid w:val="001B6F46"/>
    <w:rsid w:val="001C3B89"/>
    <w:rsid w:val="001C67CC"/>
    <w:rsid w:val="001F52B0"/>
    <w:rsid w:val="00207BFE"/>
    <w:rsid w:val="002136B9"/>
    <w:rsid w:val="00215DA6"/>
    <w:rsid w:val="00236FAB"/>
    <w:rsid w:val="00240864"/>
    <w:rsid w:val="00242F7E"/>
    <w:rsid w:val="0028080E"/>
    <w:rsid w:val="00280EA4"/>
    <w:rsid w:val="002C1AAE"/>
    <w:rsid w:val="002C4DBD"/>
    <w:rsid w:val="002C572E"/>
    <w:rsid w:val="002E0CDB"/>
    <w:rsid w:val="002F04F2"/>
    <w:rsid w:val="002F193C"/>
    <w:rsid w:val="002F3927"/>
    <w:rsid w:val="00300040"/>
    <w:rsid w:val="0030357F"/>
    <w:rsid w:val="0032496F"/>
    <w:rsid w:val="003264FE"/>
    <w:rsid w:val="003556F3"/>
    <w:rsid w:val="00377CC6"/>
    <w:rsid w:val="00387559"/>
    <w:rsid w:val="003D2E48"/>
    <w:rsid w:val="003D76AB"/>
    <w:rsid w:val="003E3D63"/>
    <w:rsid w:val="003E7C34"/>
    <w:rsid w:val="0042440B"/>
    <w:rsid w:val="004411BE"/>
    <w:rsid w:val="004624E8"/>
    <w:rsid w:val="00481E21"/>
    <w:rsid w:val="00482DA8"/>
    <w:rsid w:val="00484D7D"/>
    <w:rsid w:val="00494464"/>
    <w:rsid w:val="0049654A"/>
    <w:rsid w:val="004D7A56"/>
    <w:rsid w:val="004E118C"/>
    <w:rsid w:val="004E4F00"/>
    <w:rsid w:val="004F2D5B"/>
    <w:rsid w:val="005035E8"/>
    <w:rsid w:val="0052146F"/>
    <w:rsid w:val="00524139"/>
    <w:rsid w:val="005261EF"/>
    <w:rsid w:val="0054776C"/>
    <w:rsid w:val="005548EC"/>
    <w:rsid w:val="005D7B60"/>
    <w:rsid w:val="005E7244"/>
    <w:rsid w:val="00636073"/>
    <w:rsid w:val="006564E9"/>
    <w:rsid w:val="00662F2D"/>
    <w:rsid w:val="00684E1C"/>
    <w:rsid w:val="00685224"/>
    <w:rsid w:val="00687AFB"/>
    <w:rsid w:val="00694F65"/>
    <w:rsid w:val="006B2D91"/>
    <w:rsid w:val="006C57C4"/>
    <w:rsid w:val="006D6A27"/>
    <w:rsid w:val="006F1E32"/>
    <w:rsid w:val="00704DD2"/>
    <w:rsid w:val="00705B85"/>
    <w:rsid w:val="00706DB2"/>
    <w:rsid w:val="007271D2"/>
    <w:rsid w:val="00741B88"/>
    <w:rsid w:val="0075199F"/>
    <w:rsid w:val="00776FED"/>
    <w:rsid w:val="007827E3"/>
    <w:rsid w:val="007839A1"/>
    <w:rsid w:val="007A2CBE"/>
    <w:rsid w:val="007F1982"/>
    <w:rsid w:val="00811554"/>
    <w:rsid w:val="00842431"/>
    <w:rsid w:val="0085033B"/>
    <w:rsid w:val="00850A35"/>
    <w:rsid w:val="0086369D"/>
    <w:rsid w:val="00874204"/>
    <w:rsid w:val="008A6172"/>
    <w:rsid w:val="008E26CC"/>
    <w:rsid w:val="008E6B64"/>
    <w:rsid w:val="0091168A"/>
    <w:rsid w:val="00954C54"/>
    <w:rsid w:val="00964F81"/>
    <w:rsid w:val="0096527E"/>
    <w:rsid w:val="0097138E"/>
    <w:rsid w:val="0098204A"/>
    <w:rsid w:val="00990837"/>
    <w:rsid w:val="009B53B2"/>
    <w:rsid w:val="009C7F09"/>
    <w:rsid w:val="009E58A8"/>
    <w:rsid w:val="00A07B10"/>
    <w:rsid w:val="00A30B6C"/>
    <w:rsid w:val="00A30C6E"/>
    <w:rsid w:val="00A369B8"/>
    <w:rsid w:val="00A47003"/>
    <w:rsid w:val="00A73B71"/>
    <w:rsid w:val="00A8473C"/>
    <w:rsid w:val="00A958F9"/>
    <w:rsid w:val="00A97ECB"/>
    <w:rsid w:val="00AC0730"/>
    <w:rsid w:val="00AD330A"/>
    <w:rsid w:val="00AE49A0"/>
    <w:rsid w:val="00AF4B57"/>
    <w:rsid w:val="00AF6189"/>
    <w:rsid w:val="00AF7168"/>
    <w:rsid w:val="00B26267"/>
    <w:rsid w:val="00B3411B"/>
    <w:rsid w:val="00B47984"/>
    <w:rsid w:val="00B55C02"/>
    <w:rsid w:val="00B70004"/>
    <w:rsid w:val="00B92B60"/>
    <w:rsid w:val="00B96000"/>
    <w:rsid w:val="00BA55AB"/>
    <w:rsid w:val="00BB4475"/>
    <w:rsid w:val="00BC5EAC"/>
    <w:rsid w:val="00BE01D7"/>
    <w:rsid w:val="00BF0D5E"/>
    <w:rsid w:val="00C00E4C"/>
    <w:rsid w:val="00C05D04"/>
    <w:rsid w:val="00C344B6"/>
    <w:rsid w:val="00C36659"/>
    <w:rsid w:val="00C403BC"/>
    <w:rsid w:val="00C42476"/>
    <w:rsid w:val="00C45115"/>
    <w:rsid w:val="00C53923"/>
    <w:rsid w:val="00CA55C0"/>
    <w:rsid w:val="00CB71B2"/>
    <w:rsid w:val="00CE6232"/>
    <w:rsid w:val="00CF298D"/>
    <w:rsid w:val="00CF3A34"/>
    <w:rsid w:val="00CF6DA9"/>
    <w:rsid w:val="00D07081"/>
    <w:rsid w:val="00D12D31"/>
    <w:rsid w:val="00D143F7"/>
    <w:rsid w:val="00D3577A"/>
    <w:rsid w:val="00DA43F7"/>
    <w:rsid w:val="00DC2D0D"/>
    <w:rsid w:val="00DE19CC"/>
    <w:rsid w:val="00DE5B3A"/>
    <w:rsid w:val="00DE6AAD"/>
    <w:rsid w:val="00DF683B"/>
    <w:rsid w:val="00DF75F4"/>
    <w:rsid w:val="00E42204"/>
    <w:rsid w:val="00E42B0B"/>
    <w:rsid w:val="00E5367A"/>
    <w:rsid w:val="00E55EC8"/>
    <w:rsid w:val="00E6288D"/>
    <w:rsid w:val="00E75FEA"/>
    <w:rsid w:val="00E90F72"/>
    <w:rsid w:val="00EA7ABA"/>
    <w:rsid w:val="00EC5A01"/>
    <w:rsid w:val="00EE351C"/>
    <w:rsid w:val="00EE62B2"/>
    <w:rsid w:val="00F10097"/>
    <w:rsid w:val="00F1274F"/>
    <w:rsid w:val="00F13E03"/>
    <w:rsid w:val="00F45D89"/>
    <w:rsid w:val="00F51DF1"/>
    <w:rsid w:val="00F535DB"/>
    <w:rsid w:val="00F5660C"/>
    <w:rsid w:val="00F659BF"/>
    <w:rsid w:val="00F67AA4"/>
    <w:rsid w:val="00F847CB"/>
    <w:rsid w:val="00F85DB4"/>
    <w:rsid w:val="00F8693F"/>
    <w:rsid w:val="00FA5D49"/>
    <w:rsid w:val="00FD1FF8"/>
    <w:rsid w:val="00FF1A0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8E6B64"/>
    <w:pPr>
      <w:spacing w:before="40" w:after="40"/>
      <w:jc w:val="center"/>
      <w:outlineLvl w:val="2"/>
    </w:pPr>
    <w:rPr>
      <w:rFonts w:ascii="Tahoma" w:eastAsia="Times New Roman" w:hAnsi="Tahoma" w:cs="Times New Roman"/>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49654A"/>
  </w:style>
  <w:style w:type="paragraph" w:styleId="BalloonText">
    <w:name w:val="Balloon Text"/>
    <w:basedOn w:val="Normal"/>
    <w:link w:val="BalloonTextChar"/>
    <w:uiPriority w:val="99"/>
    <w:semiHidden/>
    <w:unhideWhenUsed/>
    <w:rsid w:val="005D7B60"/>
    <w:rPr>
      <w:rFonts w:ascii="Tahoma" w:hAnsi="Tahoma" w:cs="Tahoma"/>
      <w:sz w:val="16"/>
      <w:szCs w:val="16"/>
    </w:rPr>
  </w:style>
  <w:style w:type="character" w:customStyle="1" w:styleId="BalloonTextChar">
    <w:name w:val="Balloon Text Char"/>
    <w:basedOn w:val="DefaultParagraphFont"/>
    <w:link w:val="BalloonText"/>
    <w:uiPriority w:val="99"/>
    <w:semiHidden/>
    <w:rsid w:val="005D7B60"/>
    <w:rPr>
      <w:rFonts w:ascii="Tahoma" w:hAnsi="Tahoma" w:cs="Tahoma"/>
      <w:sz w:val="16"/>
      <w:szCs w:val="16"/>
    </w:rPr>
  </w:style>
  <w:style w:type="character" w:styleId="Hyperlink">
    <w:name w:val="Hyperlink"/>
    <w:basedOn w:val="DefaultParagraphFont"/>
    <w:uiPriority w:val="99"/>
    <w:semiHidden/>
    <w:unhideWhenUsed/>
    <w:rsid w:val="00B55C02"/>
    <w:rPr>
      <w:color w:val="0000FF"/>
      <w:u w:val="single"/>
    </w:rPr>
  </w:style>
  <w:style w:type="character" w:customStyle="1" w:styleId="Heading3Char">
    <w:name w:val="Heading 3 Char"/>
    <w:basedOn w:val="DefaultParagraphFont"/>
    <w:link w:val="Heading3"/>
    <w:rsid w:val="008E6B64"/>
    <w:rPr>
      <w:rFonts w:ascii="Tahoma" w:eastAsia="Times New Roman" w:hAnsi="Tahoma" w:cs="Times New Roman"/>
      <w:b/>
      <w:smallCaps/>
      <w:color w:val="FFFFFF"/>
      <w:sz w:val="20"/>
      <w:szCs w:val="20"/>
    </w:rPr>
  </w:style>
  <w:style w:type="character" w:styleId="CommentReference">
    <w:name w:val="annotation reference"/>
    <w:basedOn w:val="DefaultParagraphFont"/>
    <w:uiPriority w:val="99"/>
    <w:semiHidden/>
    <w:unhideWhenUsed/>
    <w:rsid w:val="00AD330A"/>
    <w:rPr>
      <w:sz w:val="16"/>
      <w:szCs w:val="16"/>
    </w:rPr>
  </w:style>
  <w:style w:type="paragraph" w:styleId="CommentText">
    <w:name w:val="annotation text"/>
    <w:basedOn w:val="Normal"/>
    <w:link w:val="CommentTextChar"/>
    <w:uiPriority w:val="99"/>
    <w:semiHidden/>
    <w:unhideWhenUsed/>
    <w:rsid w:val="00AD330A"/>
    <w:rPr>
      <w:sz w:val="20"/>
      <w:szCs w:val="20"/>
    </w:rPr>
  </w:style>
  <w:style w:type="character" w:customStyle="1" w:styleId="CommentTextChar">
    <w:name w:val="Comment Text Char"/>
    <w:basedOn w:val="DefaultParagraphFont"/>
    <w:link w:val="CommentText"/>
    <w:uiPriority w:val="99"/>
    <w:semiHidden/>
    <w:rsid w:val="00AD330A"/>
    <w:rPr>
      <w:sz w:val="20"/>
      <w:szCs w:val="20"/>
    </w:rPr>
  </w:style>
  <w:style w:type="paragraph" w:styleId="CommentSubject">
    <w:name w:val="annotation subject"/>
    <w:basedOn w:val="CommentText"/>
    <w:next w:val="CommentText"/>
    <w:link w:val="CommentSubjectChar"/>
    <w:uiPriority w:val="99"/>
    <w:semiHidden/>
    <w:unhideWhenUsed/>
    <w:rsid w:val="00AD330A"/>
    <w:rPr>
      <w:b/>
      <w:bCs/>
    </w:rPr>
  </w:style>
  <w:style w:type="character" w:customStyle="1" w:styleId="CommentSubjectChar">
    <w:name w:val="Comment Subject Char"/>
    <w:basedOn w:val="CommentTextChar"/>
    <w:link w:val="CommentSubject"/>
    <w:uiPriority w:val="99"/>
    <w:semiHidden/>
    <w:rsid w:val="00AD330A"/>
    <w:rPr>
      <w:b/>
      <w:bCs/>
      <w:sz w:val="20"/>
      <w:szCs w:val="20"/>
    </w:rPr>
  </w:style>
  <w:style w:type="paragraph" w:styleId="Revision">
    <w:name w:val="Revision"/>
    <w:hidden/>
    <w:uiPriority w:val="99"/>
    <w:semiHidden/>
    <w:rsid w:val="00F10097"/>
  </w:style>
  <w:style w:type="character" w:styleId="FollowedHyperlink">
    <w:name w:val="FollowedHyperlink"/>
    <w:basedOn w:val="DefaultParagraphFont"/>
    <w:uiPriority w:val="99"/>
    <w:semiHidden/>
    <w:unhideWhenUsed/>
    <w:rsid w:val="00741B88"/>
    <w:rPr>
      <w:color w:val="800080" w:themeColor="followedHyperlink"/>
      <w:u w:val="single"/>
    </w:rPr>
  </w:style>
  <w:style w:type="paragraph" w:styleId="BodyText">
    <w:name w:val="Body Text"/>
    <w:basedOn w:val="Normal"/>
    <w:link w:val="BodyTextChar"/>
    <w:rsid w:val="00A97ECB"/>
    <w:pPr>
      <w:spacing w:after="40"/>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A97ECB"/>
    <w:rPr>
      <w:rFonts w:ascii="Tahoma" w:eastAsia="Times New Roman" w:hAnsi="Tahoma" w:cs="Times New Roman"/>
      <w:sz w:val="18"/>
      <w:szCs w:val="19"/>
    </w:rPr>
  </w:style>
  <w:style w:type="character" w:styleId="Emphasis">
    <w:name w:val="Emphasis"/>
    <w:basedOn w:val="DefaultParagraphFont"/>
    <w:uiPriority w:val="20"/>
    <w:qFormat/>
    <w:rsid w:val="00C45115"/>
    <w:rPr>
      <w:i/>
      <w:iCs/>
    </w:rPr>
  </w:style>
  <w:style w:type="paragraph" w:styleId="PlainText">
    <w:name w:val="Plain Text"/>
    <w:basedOn w:val="Normal"/>
    <w:link w:val="PlainTextChar"/>
    <w:uiPriority w:val="99"/>
    <w:semiHidden/>
    <w:unhideWhenUsed/>
    <w:rsid w:val="000845B8"/>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845B8"/>
    <w:rPr>
      <w:rFonts w:ascii="Calibri" w:eastAsiaTheme="minorHAnsi" w:hAnsi="Calibri" w:cs="Consola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8E6B64"/>
    <w:pPr>
      <w:spacing w:before="40" w:after="40"/>
      <w:jc w:val="center"/>
      <w:outlineLvl w:val="2"/>
    </w:pPr>
    <w:rPr>
      <w:rFonts w:ascii="Tahoma" w:eastAsia="Times New Roman" w:hAnsi="Tahoma" w:cs="Times New Roman"/>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49654A"/>
  </w:style>
  <w:style w:type="paragraph" w:styleId="BalloonText">
    <w:name w:val="Balloon Text"/>
    <w:basedOn w:val="Normal"/>
    <w:link w:val="BalloonTextChar"/>
    <w:uiPriority w:val="99"/>
    <w:semiHidden/>
    <w:unhideWhenUsed/>
    <w:rsid w:val="005D7B60"/>
    <w:rPr>
      <w:rFonts w:ascii="Tahoma" w:hAnsi="Tahoma" w:cs="Tahoma"/>
      <w:sz w:val="16"/>
      <w:szCs w:val="16"/>
    </w:rPr>
  </w:style>
  <w:style w:type="character" w:customStyle="1" w:styleId="BalloonTextChar">
    <w:name w:val="Balloon Text Char"/>
    <w:basedOn w:val="DefaultParagraphFont"/>
    <w:link w:val="BalloonText"/>
    <w:uiPriority w:val="99"/>
    <w:semiHidden/>
    <w:rsid w:val="005D7B60"/>
    <w:rPr>
      <w:rFonts w:ascii="Tahoma" w:hAnsi="Tahoma" w:cs="Tahoma"/>
      <w:sz w:val="16"/>
      <w:szCs w:val="16"/>
    </w:rPr>
  </w:style>
  <w:style w:type="character" w:styleId="Hyperlink">
    <w:name w:val="Hyperlink"/>
    <w:basedOn w:val="DefaultParagraphFont"/>
    <w:uiPriority w:val="99"/>
    <w:semiHidden/>
    <w:unhideWhenUsed/>
    <w:rsid w:val="00B55C02"/>
    <w:rPr>
      <w:color w:val="0000FF"/>
      <w:u w:val="single"/>
    </w:rPr>
  </w:style>
  <w:style w:type="character" w:customStyle="1" w:styleId="Heading3Char">
    <w:name w:val="Heading 3 Char"/>
    <w:basedOn w:val="DefaultParagraphFont"/>
    <w:link w:val="Heading3"/>
    <w:rsid w:val="008E6B64"/>
    <w:rPr>
      <w:rFonts w:ascii="Tahoma" w:eastAsia="Times New Roman" w:hAnsi="Tahoma" w:cs="Times New Roman"/>
      <w:b/>
      <w:smallCaps/>
      <w:color w:val="FFFFFF"/>
      <w:sz w:val="20"/>
      <w:szCs w:val="20"/>
    </w:rPr>
  </w:style>
  <w:style w:type="character" w:styleId="CommentReference">
    <w:name w:val="annotation reference"/>
    <w:basedOn w:val="DefaultParagraphFont"/>
    <w:uiPriority w:val="99"/>
    <w:semiHidden/>
    <w:unhideWhenUsed/>
    <w:rsid w:val="00AD330A"/>
    <w:rPr>
      <w:sz w:val="16"/>
      <w:szCs w:val="16"/>
    </w:rPr>
  </w:style>
  <w:style w:type="paragraph" w:styleId="CommentText">
    <w:name w:val="annotation text"/>
    <w:basedOn w:val="Normal"/>
    <w:link w:val="CommentTextChar"/>
    <w:uiPriority w:val="99"/>
    <w:semiHidden/>
    <w:unhideWhenUsed/>
    <w:rsid w:val="00AD330A"/>
    <w:rPr>
      <w:sz w:val="20"/>
      <w:szCs w:val="20"/>
    </w:rPr>
  </w:style>
  <w:style w:type="character" w:customStyle="1" w:styleId="CommentTextChar">
    <w:name w:val="Comment Text Char"/>
    <w:basedOn w:val="DefaultParagraphFont"/>
    <w:link w:val="CommentText"/>
    <w:uiPriority w:val="99"/>
    <w:semiHidden/>
    <w:rsid w:val="00AD330A"/>
    <w:rPr>
      <w:sz w:val="20"/>
      <w:szCs w:val="20"/>
    </w:rPr>
  </w:style>
  <w:style w:type="paragraph" w:styleId="CommentSubject">
    <w:name w:val="annotation subject"/>
    <w:basedOn w:val="CommentText"/>
    <w:next w:val="CommentText"/>
    <w:link w:val="CommentSubjectChar"/>
    <w:uiPriority w:val="99"/>
    <w:semiHidden/>
    <w:unhideWhenUsed/>
    <w:rsid w:val="00AD330A"/>
    <w:rPr>
      <w:b/>
      <w:bCs/>
    </w:rPr>
  </w:style>
  <w:style w:type="character" w:customStyle="1" w:styleId="CommentSubjectChar">
    <w:name w:val="Comment Subject Char"/>
    <w:basedOn w:val="CommentTextChar"/>
    <w:link w:val="CommentSubject"/>
    <w:uiPriority w:val="99"/>
    <w:semiHidden/>
    <w:rsid w:val="00AD330A"/>
    <w:rPr>
      <w:b/>
      <w:bCs/>
      <w:sz w:val="20"/>
      <w:szCs w:val="20"/>
    </w:rPr>
  </w:style>
  <w:style w:type="paragraph" w:styleId="Revision">
    <w:name w:val="Revision"/>
    <w:hidden/>
    <w:uiPriority w:val="99"/>
    <w:semiHidden/>
    <w:rsid w:val="00F10097"/>
  </w:style>
  <w:style w:type="character" w:styleId="FollowedHyperlink">
    <w:name w:val="FollowedHyperlink"/>
    <w:basedOn w:val="DefaultParagraphFont"/>
    <w:uiPriority w:val="99"/>
    <w:semiHidden/>
    <w:unhideWhenUsed/>
    <w:rsid w:val="00741B88"/>
    <w:rPr>
      <w:color w:val="800080" w:themeColor="followedHyperlink"/>
      <w:u w:val="single"/>
    </w:rPr>
  </w:style>
  <w:style w:type="paragraph" w:styleId="BodyText">
    <w:name w:val="Body Text"/>
    <w:basedOn w:val="Normal"/>
    <w:link w:val="BodyTextChar"/>
    <w:rsid w:val="00A97ECB"/>
    <w:pPr>
      <w:spacing w:after="40"/>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A97ECB"/>
    <w:rPr>
      <w:rFonts w:ascii="Tahoma" w:eastAsia="Times New Roman" w:hAnsi="Tahoma" w:cs="Times New Roman"/>
      <w:sz w:val="18"/>
      <w:szCs w:val="19"/>
    </w:rPr>
  </w:style>
  <w:style w:type="character" w:styleId="Emphasis">
    <w:name w:val="Emphasis"/>
    <w:basedOn w:val="DefaultParagraphFont"/>
    <w:uiPriority w:val="20"/>
    <w:qFormat/>
    <w:rsid w:val="00C45115"/>
    <w:rPr>
      <w:i/>
      <w:iCs/>
    </w:rPr>
  </w:style>
  <w:style w:type="paragraph" w:styleId="PlainText">
    <w:name w:val="Plain Text"/>
    <w:basedOn w:val="Normal"/>
    <w:link w:val="PlainTextChar"/>
    <w:uiPriority w:val="99"/>
    <w:semiHidden/>
    <w:unhideWhenUsed/>
    <w:rsid w:val="000845B8"/>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845B8"/>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82971">
      <w:bodyDiv w:val="1"/>
      <w:marLeft w:val="0"/>
      <w:marRight w:val="0"/>
      <w:marTop w:val="0"/>
      <w:marBottom w:val="0"/>
      <w:divBdr>
        <w:top w:val="none" w:sz="0" w:space="0" w:color="auto"/>
        <w:left w:val="none" w:sz="0" w:space="0" w:color="auto"/>
        <w:bottom w:val="none" w:sz="0" w:space="0" w:color="auto"/>
        <w:right w:val="none" w:sz="0" w:space="0" w:color="auto"/>
      </w:divBdr>
    </w:div>
    <w:div w:id="569850898">
      <w:bodyDiv w:val="1"/>
      <w:marLeft w:val="0"/>
      <w:marRight w:val="0"/>
      <w:marTop w:val="0"/>
      <w:marBottom w:val="0"/>
      <w:divBdr>
        <w:top w:val="none" w:sz="0" w:space="0" w:color="auto"/>
        <w:left w:val="none" w:sz="0" w:space="0" w:color="auto"/>
        <w:bottom w:val="none" w:sz="0" w:space="0" w:color="auto"/>
        <w:right w:val="none" w:sz="0" w:space="0" w:color="auto"/>
      </w:divBdr>
    </w:div>
    <w:div w:id="1323850724">
      <w:bodyDiv w:val="1"/>
      <w:marLeft w:val="0"/>
      <w:marRight w:val="0"/>
      <w:marTop w:val="0"/>
      <w:marBottom w:val="0"/>
      <w:divBdr>
        <w:top w:val="none" w:sz="0" w:space="0" w:color="auto"/>
        <w:left w:val="none" w:sz="0" w:space="0" w:color="auto"/>
        <w:bottom w:val="none" w:sz="0" w:space="0" w:color="auto"/>
        <w:right w:val="none" w:sz="0" w:space="0" w:color="auto"/>
      </w:divBdr>
    </w:div>
    <w:div w:id="1399740175">
      <w:bodyDiv w:val="1"/>
      <w:marLeft w:val="0"/>
      <w:marRight w:val="0"/>
      <w:marTop w:val="0"/>
      <w:marBottom w:val="0"/>
      <w:divBdr>
        <w:top w:val="none" w:sz="0" w:space="0" w:color="auto"/>
        <w:left w:val="none" w:sz="0" w:space="0" w:color="auto"/>
        <w:bottom w:val="none" w:sz="0" w:space="0" w:color="auto"/>
        <w:right w:val="none" w:sz="0" w:space="0" w:color="auto"/>
      </w:divBdr>
    </w:div>
    <w:div w:id="2066416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9F5A0-306B-4A35-8DB3-D6BAA896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Pages>
  <Words>4558</Words>
  <Characters>25985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Chavez</dc:creator>
  <cp:lastModifiedBy>Nancy Barr</cp:lastModifiedBy>
  <cp:revision>3</cp:revision>
  <dcterms:created xsi:type="dcterms:W3CDTF">2013-03-13T19:40:00Z</dcterms:created>
  <dcterms:modified xsi:type="dcterms:W3CDTF">2013-03-13T23:11:00Z</dcterms:modified>
</cp:coreProperties>
</file>