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E6" w:rsidRPr="00D32CFC" w:rsidRDefault="00DE05E6" w:rsidP="00DE05E6">
      <w:pPr>
        <w:rPr>
          <w:rFonts w:ascii="Times New Roman" w:hAnsi="Times New Roman"/>
          <w:b/>
        </w:rPr>
      </w:pPr>
      <w:r w:rsidRPr="00D32CFC">
        <w:rPr>
          <w:rFonts w:ascii="Times New Roman" w:hAnsi="Times New Roman"/>
          <w:b/>
        </w:rPr>
        <w:t>201</w:t>
      </w:r>
      <w:r w:rsidR="005852AB">
        <w:rPr>
          <w:rFonts w:ascii="Times New Roman" w:hAnsi="Times New Roman"/>
          <w:b/>
        </w:rPr>
        <w:t>4</w:t>
      </w:r>
      <w:r w:rsidRPr="00D32CFC">
        <w:rPr>
          <w:rFonts w:ascii="Times New Roman" w:hAnsi="Times New Roman"/>
          <w:b/>
        </w:rPr>
        <w:t xml:space="preserve"> Annual Report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</w:rPr>
        <w:t xml:space="preserve">Place text and figures in </w:t>
      </w:r>
      <w:hyperlink r:id="rId6" w:history="1">
        <w:r w:rsidR="005852AB" w:rsidRPr="00DD24AE">
          <w:rPr>
            <w:rStyle w:val="Hyperlink"/>
            <w:rFonts w:ascii="Times New Roman" w:hAnsi="Times New Roman"/>
          </w:rPr>
          <w:t>\\atlas\tempbox\barr\2014AnnualReport</w:t>
        </w:r>
      </w:hyperlink>
    </w:p>
    <w:p w:rsidR="00DE05E6" w:rsidRPr="00D32CFC" w:rsidRDefault="00DE05E6" w:rsidP="00DE05E6">
      <w:pPr>
        <w:rPr>
          <w:rFonts w:ascii="Times New Roman" w:hAnsi="Times New Roman"/>
        </w:rPr>
      </w:pP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>Project title</w:t>
      </w:r>
      <w:r w:rsidRPr="00D32CFC">
        <w:rPr>
          <w:rFonts w:ascii="Times New Roman" w:hAnsi="Times New Roman"/>
        </w:rPr>
        <w:t>: Pelagic-Benthic Coupling and the Carbon Cycle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>Project leads</w:t>
      </w:r>
      <w:r w:rsidRPr="00D32CFC">
        <w:rPr>
          <w:rFonts w:ascii="Times New Roman" w:hAnsi="Times New Roman"/>
        </w:rPr>
        <w:t>: Ken Smith, Alana Sherman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>Project manager</w:t>
      </w:r>
      <w:r w:rsidRPr="00D32CFC">
        <w:rPr>
          <w:rFonts w:ascii="Times New Roman" w:hAnsi="Times New Roman"/>
        </w:rPr>
        <w:t>: Alana Sherman</w:t>
      </w:r>
      <w:r w:rsidR="00C04E51" w:rsidRPr="00D32CFC">
        <w:rPr>
          <w:rFonts w:ascii="Times New Roman" w:hAnsi="Times New Roman"/>
        </w:rPr>
        <w:t xml:space="preserve">, </w:t>
      </w:r>
      <w:proofErr w:type="spellStart"/>
      <w:r w:rsidR="00C04E51" w:rsidRPr="00D32CFC">
        <w:rPr>
          <w:rFonts w:ascii="Times New Roman" w:hAnsi="Times New Roman"/>
        </w:rPr>
        <w:t>Crissy</w:t>
      </w:r>
      <w:proofErr w:type="spellEnd"/>
      <w:r w:rsidR="00C04E51" w:rsidRPr="00D32CFC">
        <w:rPr>
          <w:rFonts w:ascii="Times New Roman" w:hAnsi="Times New Roman"/>
        </w:rPr>
        <w:t xml:space="preserve"> Huffard</w:t>
      </w:r>
      <w:r w:rsidRPr="00D32CFC">
        <w:rPr>
          <w:rFonts w:ascii="Times New Roman" w:hAnsi="Times New Roman"/>
        </w:rPr>
        <w:tab/>
      </w:r>
    </w:p>
    <w:p w:rsidR="00DE05E6" w:rsidRPr="00D32CFC" w:rsidRDefault="00DE05E6" w:rsidP="00DE05E6">
      <w:pPr>
        <w:pStyle w:val="BodyText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D32CFC">
        <w:rPr>
          <w:rFonts w:ascii="Times New Roman" w:hAnsi="Times New Roman"/>
          <w:b/>
          <w:sz w:val="24"/>
          <w:szCs w:val="24"/>
        </w:rPr>
        <w:t>Project team</w:t>
      </w:r>
      <w:r w:rsidRPr="00D32CFC">
        <w:rPr>
          <w:rFonts w:ascii="Times New Roman" w:hAnsi="Times New Roman"/>
          <w:sz w:val="24"/>
          <w:szCs w:val="24"/>
        </w:rPr>
        <w:t xml:space="preserve">: Ken Smith, Alana Sherman, </w:t>
      </w:r>
      <w:proofErr w:type="spellStart"/>
      <w:r w:rsidRPr="00D32CFC">
        <w:rPr>
          <w:rFonts w:ascii="Times New Roman" w:hAnsi="Times New Roman"/>
          <w:sz w:val="24"/>
          <w:szCs w:val="24"/>
        </w:rPr>
        <w:t>Crissy</w:t>
      </w:r>
      <w:proofErr w:type="spellEnd"/>
      <w:r w:rsidRPr="00D32CFC">
        <w:rPr>
          <w:rFonts w:ascii="Times New Roman" w:hAnsi="Times New Roman"/>
          <w:sz w:val="24"/>
          <w:szCs w:val="24"/>
        </w:rPr>
        <w:t xml:space="preserve"> Huffard, Rich </w:t>
      </w:r>
      <w:proofErr w:type="spellStart"/>
      <w:r w:rsidRPr="00D32CFC">
        <w:rPr>
          <w:rFonts w:ascii="Times New Roman" w:hAnsi="Times New Roman"/>
          <w:sz w:val="24"/>
          <w:szCs w:val="24"/>
        </w:rPr>
        <w:t>Henthorn</w:t>
      </w:r>
      <w:proofErr w:type="spellEnd"/>
      <w:r w:rsidRPr="00D32CFC">
        <w:rPr>
          <w:rFonts w:ascii="Times New Roman" w:hAnsi="Times New Roman"/>
          <w:sz w:val="24"/>
          <w:szCs w:val="24"/>
        </w:rPr>
        <w:t xml:space="preserve">, Brett Hobson, Paul McGill, Johnny Ferreira, Linda </w:t>
      </w:r>
      <w:proofErr w:type="spellStart"/>
      <w:r w:rsidRPr="00D32CFC">
        <w:rPr>
          <w:rFonts w:ascii="Times New Roman" w:hAnsi="Times New Roman"/>
          <w:sz w:val="24"/>
          <w:szCs w:val="24"/>
        </w:rPr>
        <w:t>Kuhnz</w:t>
      </w:r>
      <w:proofErr w:type="spellEnd"/>
      <w:r w:rsidRPr="00D32CFC">
        <w:rPr>
          <w:rFonts w:ascii="Times New Roman" w:hAnsi="Times New Roman"/>
          <w:sz w:val="24"/>
          <w:szCs w:val="24"/>
        </w:rPr>
        <w:t>, Susan Von</w:t>
      </w:r>
      <w:r w:rsidR="005D58F2">
        <w:rPr>
          <w:rFonts w:ascii="Times New Roman" w:hAnsi="Times New Roman"/>
          <w:sz w:val="24"/>
          <w:szCs w:val="24"/>
        </w:rPr>
        <w:t xml:space="preserve"> </w:t>
      </w:r>
      <w:r w:rsidRPr="00D32CFC">
        <w:rPr>
          <w:rFonts w:ascii="Times New Roman" w:hAnsi="Times New Roman"/>
          <w:sz w:val="24"/>
          <w:szCs w:val="24"/>
        </w:rPr>
        <w:t xml:space="preserve">Thun, </w:t>
      </w:r>
      <w:r w:rsidR="00C04E51" w:rsidRPr="00D32CFC">
        <w:rPr>
          <w:rFonts w:ascii="Times New Roman" w:hAnsi="Times New Roman"/>
          <w:sz w:val="24"/>
          <w:szCs w:val="24"/>
        </w:rPr>
        <w:t xml:space="preserve">Kathy Dunlop, </w:t>
      </w:r>
      <w:r w:rsidRPr="00D32CFC">
        <w:rPr>
          <w:rFonts w:ascii="Times New Roman" w:hAnsi="Times New Roman"/>
          <w:sz w:val="24"/>
          <w:szCs w:val="24"/>
        </w:rPr>
        <w:t>Larry Bird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>Collaborators</w:t>
      </w:r>
      <w:r w:rsidRPr="00D32CFC">
        <w:rPr>
          <w:rFonts w:ascii="Times New Roman" w:hAnsi="Times New Roman"/>
        </w:rPr>
        <w:t>: Henry Ruhl (National Ocean Center, Southampton), Tim Shaw (Univ. South Carolina), Jeffrey Drazen (Univ. Hawaii).</w:t>
      </w:r>
    </w:p>
    <w:p w:rsidR="00DE05E6" w:rsidRPr="00D32CFC" w:rsidRDefault="00DE05E6" w:rsidP="00DE05E6">
      <w:pPr>
        <w:rPr>
          <w:rFonts w:ascii="Times New Roman" w:hAnsi="Times New Roman"/>
        </w:rPr>
      </w:pPr>
    </w:p>
    <w:p w:rsidR="00DE05E6" w:rsidRPr="00D32CFC" w:rsidRDefault="00DE05E6" w:rsidP="00DE05E6">
      <w:pPr>
        <w:rPr>
          <w:rFonts w:ascii="Times New Roman" w:hAnsi="Times New Roman"/>
          <w:b/>
        </w:rPr>
      </w:pPr>
      <w:r w:rsidRPr="00D32CFC">
        <w:rPr>
          <w:rFonts w:ascii="Times New Roman" w:hAnsi="Times New Roman"/>
          <w:b/>
        </w:rPr>
        <w:t>Project summary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</w:rPr>
        <w:t xml:space="preserve">Our long-term studies at Sta. M in the abyssal northeastern Pacific </w:t>
      </w:r>
      <w:r w:rsidR="0075352A">
        <w:rPr>
          <w:rFonts w:ascii="Times New Roman" w:hAnsi="Times New Roman"/>
        </w:rPr>
        <w:t>investigate</w:t>
      </w:r>
      <w:r w:rsidRPr="00D32CFC">
        <w:rPr>
          <w:rFonts w:ascii="Times New Roman" w:hAnsi="Times New Roman"/>
        </w:rPr>
        <w:t xml:space="preserve"> the role of </w:t>
      </w:r>
      <w:r w:rsidR="0075352A">
        <w:rPr>
          <w:rFonts w:ascii="Times New Roman" w:hAnsi="Times New Roman"/>
        </w:rPr>
        <w:t xml:space="preserve">benthic ecosystems </w:t>
      </w:r>
      <w:r w:rsidRPr="00D32CFC">
        <w:rPr>
          <w:rFonts w:ascii="Times New Roman" w:hAnsi="Times New Roman"/>
        </w:rPr>
        <w:t xml:space="preserve">in the global carbon cycle, in particular as </w:t>
      </w:r>
      <w:r w:rsidR="0075352A">
        <w:rPr>
          <w:rFonts w:ascii="Times New Roman" w:hAnsi="Times New Roman"/>
        </w:rPr>
        <w:t>pertaining</w:t>
      </w:r>
      <w:r w:rsidRPr="00D32CFC">
        <w:rPr>
          <w:rFonts w:ascii="Times New Roman" w:hAnsi="Times New Roman"/>
        </w:rPr>
        <w:t xml:space="preserve"> to climate change. </w:t>
      </w:r>
      <w:r w:rsidR="0075352A">
        <w:rPr>
          <w:rFonts w:ascii="Times New Roman" w:hAnsi="Times New Roman"/>
        </w:rPr>
        <w:t xml:space="preserve">We have developed </w:t>
      </w:r>
      <w:r w:rsidR="00030F71">
        <w:rPr>
          <w:rFonts w:ascii="Times New Roman" w:hAnsi="Times New Roman"/>
        </w:rPr>
        <w:t>a</w:t>
      </w:r>
      <w:r w:rsidR="0075352A">
        <w:rPr>
          <w:rFonts w:ascii="Times New Roman" w:hAnsi="Times New Roman"/>
        </w:rPr>
        <w:t xml:space="preserve">utonomous instruments to make </w:t>
      </w:r>
      <w:r w:rsidRPr="00D32CFC">
        <w:rPr>
          <w:rFonts w:ascii="Times New Roman" w:hAnsi="Times New Roman"/>
        </w:rPr>
        <w:t>high temporal resolution measurements over the span of many months in this remote environment. For the past several years three instruments</w:t>
      </w:r>
      <w:r w:rsidRPr="00D32CFC" w:rsidDel="00BC4E33">
        <w:rPr>
          <w:rFonts w:ascii="Times New Roman" w:hAnsi="Times New Roman"/>
        </w:rPr>
        <w:t xml:space="preserve">, </w:t>
      </w:r>
      <w:r w:rsidRPr="00D32CFC">
        <w:rPr>
          <w:rFonts w:ascii="Times New Roman" w:hAnsi="Times New Roman"/>
        </w:rPr>
        <w:t>the Benthic Rover, the Sedimentation Event Sensor</w:t>
      </w:r>
      <w:r w:rsidR="00E46DA3">
        <w:rPr>
          <w:rFonts w:ascii="Times New Roman" w:hAnsi="Times New Roman"/>
        </w:rPr>
        <w:t xml:space="preserve"> (SES)</w:t>
      </w:r>
      <w:r w:rsidRPr="00D32CFC">
        <w:rPr>
          <w:rFonts w:ascii="Times New Roman" w:hAnsi="Times New Roman"/>
        </w:rPr>
        <w:t>, and the Time-lapse Camera</w:t>
      </w:r>
      <w:r w:rsidRPr="00D32CFC" w:rsidDel="00BC4E33">
        <w:rPr>
          <w:rFonts w:ascii="Times New Roman" w:hAnsi="Times New Roman"/>
        </w:rPr>
        <w:t xml:space="preserve">, </w:t>
      </w:r>
      <w:r w:rsidRPr="00D32CFC">
        <w:rPr>
          <w:rFonts w:ascii="Times New Roman" w:hAnsi="Times New Roman"/>
        </w:rPr>
        <w:t xml:space="preserve">have been deployed almost continuously at Sta. M. </w:t>
      </w:r>
      <w:r w:rsidR="00E46DA3">
        <w:rPr>
          <w:rFonts w:ascii="Times New Roman" w:hAnsi="Times New Roman"/>
        </w:rPr>
        <w:t>In 2014, the Benthic Rover and SES underwent their first servicing</w:t>
      </w:r>
      <w:r w:rsidR="00386051">
        <w:rPr>
          <w:rFonts w:ascii="Times New Roman" w:hAnsi="Times New Roman"/>
        </w:rPr>
        <w:t xml:space="preserve"> in </w:t>
      </w:r>
      <w:r w:rsidR="00BF0B0E" w:rsidRPr="00BF0B0E">
        <w:rPr>
          <w:rFonts w:ascii="Times New Roman" w:hAnsi="Times New Roman"/>
        </w:rPr>
        <w:t>3</w:t>
      </w:r>
      <w:r w:rsidR="00386051" w:rsidRPr="00BF0B0E">
        <w:rPr>
          <w:rFonts w:ascii="Times New Roman" w:hAnsi="Times New Roman"/>
        </w:rPr>
        <w:t xml:space="preserve"> years</w:t>
      </w:r>
      <w:r w:rsidR="008F08A0" w:rsidRPr="00BF0B0E">
        <w:rPr>
          <w:rFonts w:ascii="Times New Roman" w:hAnsi="Times New Roman"/>
        </w:rPr>
        <w:t>,</w:t>
      </w:r>
      <w:r w:rsidR="008F08A0">
        <w:rPr>
          <w:rFonts w:ascii="Times New Roman" w:hAnsi="Times New Roman"/>
        </w:rPr>
        <w:t xml:space="preserve"> and the team performed upgrades that will</w:t>
      </w:r>
      <w:r w:rsidR="00942538">
        <w:rPr>
          <w:rFonts w:ascii="Times New Roman" w:hAnsi="Times New Roman"/>
        </w:rPr>
        <w:t xml:space="preserve"> allow for year-long deployments starting in 2015</w:t>
      </w:r>
      <w:r w:rsidR="00E46DA3">
        <w:rPr>
          <w:rFonts w:ascii="Times New Roman" w:hAnsi="Times New Roman"/>
        </w:rPr>
        <w:t xml:space="preserve">. </w:t>
      </w:r>
      <w:r w:rsidR="0075352A">
        <w:rPr>
          <w:rFonts w:ascii="Times New Roman" w:hAnsi="Times New Roman"/>
        </w:rPr>
        <w:t>In 2014 t</w:t>
      </w:r>
      <w:r w:rsidRPr="00D32CFC">
        <w:rPr>
          <w:rFonts w:ascii="Times New Roman" w:hAnsi="Times New Roman"/>
        </w:rPr>
        <w:t xml:space="preserve">he Time-lapse Camera documented the largest </w:t>
      </w:r>
      <w:r w:rsidR="00E46DA3">
        <w:rPr>
          <w:rFonts w:ascii="Times New Roman" w:hAnsi="Times New Roman"/>
        </w:rPr>
        <w:t xml:space="preserve">visible </w:t>
      </w:r>
      <w:r w:rsidRPr="00D32CFC">
        <w:rPr>
          <w:rFonts w:ascii="Times New Roman" w:hAnsi="Times New Roman"/>
        </w:rPr>
        <w:t>seasonal flux of particulate organic matter sinking</w:t>
      </w:r>
      <w:r w:rsidR="0075352A">
        <w:rPr>
          <w:rFonts w:ascii="Times New Roman" w:hAnsi="Times New Roman"/>
        </w:rPr>
        <w:t xml:space="preserve"> to the sea floor in the past 25</w:t>
      </w:r>
      <w:r w:rsidRPr="00D32CFC">
        <w:rPr>
          <w:rFonts w:ascii="Times New Roman" w:hAnsi="Times New Roman"/>
        </w:rPr>
        <w:t xml:space="preserve"> years</w:t>
      </w:r>
      <w:r w:rsidR="0075352A">
        <w:rPr>
          <w:rFonts w:ascii="Times New Roman" w:hAnsi="Times New Roman"/>
        </w:rPr>
        <w:t>, topping last years’ record</w:t>
      </w:r>
      <w:r w:rsidRPr="00D32CFC">
        <w:rPr>
          <w:rFonts w:ascii="Times New Roman" w:hAnsi="Times New Roman"/>
        </w:rPr>
        <w:t xml:space="preserve">.  </w:t>
      </w:r>
      <w:r w:rsidR="00942538">
        <w:rPr>
          <w:rFonts w:ascii="Times New Roman" w:hAnsi="Times New Roman"/>
        </w:rPr>
        <w:t>Three</w:t>
      </w:r>
      <w:r w:rsidRPr="00D32CFC">
        <w:rPr>
          <w:rFonts w:ascii="Times New Roman" w:hAnsi="Times New Roman"/>
        </w:rPr>
        <w:t xml:space="preserve"> manuscripts</w:t>
      </w:r>
      <w:r w:rsidR="00942538">
        <w:rPr>
          <w:rFonts w:ascii="Times New Roman" w:hAnsi="Times New Roman"/>
        </w:rPr>
        <w:t xml:space="preserve"> were published in 2014 </w:t>
      </w:r>
      <w:r w:rsidRPr="00D32CFC">
        <w:rPr>
          <w:rFonts w:ascii="Times New Roman" w:hAnsi="Times New Roman"/>
        </w:rPr>
        <w:t xml:space="preserve">using data collected at Sta. M. </w:t>
      </w:r>
      <w:r w:rsidR="00942538">
        <w:rPr>
          <w:rFonts w:ascii="Times New Roman" w:hAnsi="Times New Roman"/>
        </w:rPr>
        <w:t xml:space="preserve">An additional two publications written in 2014 are currently in press. </w:t>
      </w:r>
      <w:r w:rsidRPr="00D32CFC">
        <w:rPr>
          <w:rFonts w:ascii="Times New Roman" w:hAnsi="Times New Roman"/>
        </w:rPr>
        <w:t xml:space="preserve">This past year, a total of </w:t>
      </w:r>
      <w:r w:rsidR="00942538">
        <w:rPr>
          <w:rFonts w:ascii="Times New Roman" w:hAnsi="Times New Roman"/>
        </w:rPr>
        <w:t>four</w:t>
      </w:r>
      <w:r w:rsidRPr="00D32CFC">
        <w:rPr>
          <w:rFonts w:ascii="Times New Roman" w:hAnsi="Times New Roman"/>
        </w:rPr>
        <w:t xml:space="preserve"> publications resulted from research conducted in our laboratory. </w:t>
      </w:r>
    </w:p>
    <w:p w:rsidR="00DE05E6" w:rsidRPr="00D32CFC" w:rsidRDefault="00DE05E6" w:rsidP="00DE05E6">
      <w:pPr>
        <w:rPr>
          <w:rFonts w:ascii="Times New Roman" w:hAnsi="Times New Roman"/>
        </w:rPr>
      </w:pP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>Figures</w:t>
      </w:r>
      <w:r w:rsidRPr="00D32CFC">
        <w:rPr>
          <w:rFonts w:ascii="Times New Roman" w:hAnsi="Times New Roman"/>
        </w:rPr>
        <w:t xml:space="preserve">  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</w:rPr>
        <w:t xml:space="preserve">Place all figures into the </w:t>
      </w:r>
      <w:proofErr w:type="spellStart"/>
      <w:r w:rsidRPr="00D32CFC">
        <w:rPr>
          <w:rFonts w:ascii="Times New Roman" w:hAnsi="Times New Roman"/>
        </w:rPr>
        <w:t>tempbox</w:t>
      </w:r>
      <w:proofErr w:type="spellEnd"/>
      <w:r w:rsidRPr="00D32CFC">
        <w:rPr>
          <w:rFonts w:ascii="Times New Roman" w:hAnsi="Times New Roman"/>
        </w:rPr>
        <w:t>, including anything you might have embedded in your Word document. Provide captions here for all figures.</w:t>
      </w:r>
    </w:p>
    <w:p w:rsidR="00DE05E6" w:rsidRPr="00D32CFC" w:rsidRDefault="00DE05E6" w:rsidP="00DE05E6">
      <w:pPr>
        <w:rPr>
          <w:rFonts w:ascii="Times New Roman" w:hAnsi="Times New Roman"/>
        </w:rPr>
      </w:pPr>
    </w:p>
    <w:p w:rsidR="00DE05E6" w:rsidRPr="00D32CFC" w:rsidRDefault="00DE05E6" w:rsidP="00DE05E6">
      <w:pPr>
        <w:rPr>
          <w:rFonts w:ascii="Times New Roman" w:hAnsi="Times New Roman"/>
          <w:b/>
        </w:rPr>
      </w:pPr>
      <w:r w:rsidRPr="00D32CFC">
        <w:rPr>
          <w:rFonts w:ascii="Times New Roman" w:hAnsi="Times New Roman"/>
          <w:b/>
        </w:rPr>
        <w:t>Addenda</w:t>
      </w:r>
    </w:p>
    <w:p w:rsidR="00DE05E6" w:rsidRPr="00D32CFC" w:rsidRDefault="00DE05E6" w:rsidP="00DE05E6">
      <w:pPr>
        <w:rPr>
          <w:rFonts w:ascii="Times New Roman" w:hAnsi="Times New Roman"/>
        </w:rPr>
      </w:pPr>
      <w:r w:rsidRPr="00D32CFC">
        <w:rPr>
          <w:rFonts w:ascii="Times New Roman" w:hAnsi="Times New Roman"/>
        </w:rPr>
        <w:t>This should include the accomplishments of all members of your group who are MBARI employees. Please follow the format of the addenda in the 2012 Annual Report.</w:t>
      </w:r>
    </w:p>
    <w:p w:rsidR="00B520A7" w:rsidRDefault="00B520A7" w:rsidP="00B520A7">
      <w:pPr>
        <w:rPr>
          <w:rFonts w:ascii="Times New Roman" w:hAnsi="Times New Roman"/>
        </w:rPr>
      </w:pPr>
    </w:p>
    <w:p w:rsidR="00093313" w:rsidRDefault="00DE05E6" w:rsidP="00154DB5">
      <w:pPr>
        <w:pStyle w:val="ListParagraph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18484E">
        <w:rPr>
          <w:rFonts w:ascii="Times New Roman" w:hAnsi="Times New Roman"/>
        </w:rPr>
        <w:t>Presentations –</w:t>
      </w:r>
    </w:p>
    <w:p w:rsidR="00154DB5" w:rsidRPr="00154DB5" w:rsidRDefault="00154DB5" w:rsidP="00154DB5">
      <w:pPr>
        <w:pStyle w:val="ListParagraph"/>
        <w:ind w:left="0"/>
        <w:rPr>
          <w:rFonts w:ascii="Times New Roman" w:hAnsi="Times New Roman"/>
        </w:rPr>
      </w:pPr>
    </w:p>
    <w:p w:rsidR="009A5772" w:rsidRPr="00093313" w:rsidRDefault="009A5772" w:rsidP="00093313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093313">
        <w:rPr>
          <w:rFonts w:ascii="Times New Roman" w:hAnsi="Times New Roman"/>
          <w:b/>
        </w:rPr>
        <w:t xml:space="preserve">K.M. Dunlop, K.L. Smith, Jr, </w:t>
      </w:r>
      <w:r w:rsidRPr="00093313">
        <w:rPr>
          <w:rFonts w:ascii="Times New Roman" w:hAnsi="Times New Roman"/>
        </w:rPr>
        <w:t>H.A. Ruhl,</w:t>
      </w:r>
      <w:r w:rsidRPr="00093313">
        <w:rPr>
          <w:rFonts w:ascii="Times New Roman" w:hAnsi="Times New Roman"/>
          <w:b/>
        </w:rPr>
        <w:t xml:space="preserve"> C.L. Huffard, A.D. Sherman, D.W. Caress, R.G. </w:t>
      </w:r>
      <w:proofErr w:type="spellStart"/>
      <w:r w:rsidRPr="00093313">
        <w:rPr>
          <w:rFonts w:ascii="Times New Roman" w:hAnsi="Times New Roman"/>
          <w:b/>
        </w:rPr>
        <w:t>Henthorn</w:t>
      </w:r>
      <w:proofErr w:type="spellEnd"/>
      <w:r w:rsidRPr="00093313">
        <w:rPr>
          <w:rFonts w:ascii="Times New Roman" w:hAnsi="Times New Roman"/>
          <w:b/>
        </w:rPr>
        <w:t>, B.W. Hobson</w:t>
      </w:r>
      <w:r w:rsidR="00093313">
        <w:rPr>
          <w:rFonts w:ascii="Times New Roman" w:hAnsi="Times New Roman"/>
        </w:rPr>
        <w:t xml:space="preserve"> (2014) </w:t>
      </w:r>
      <w:r w:rsidR="00093313" w:rsidRPr="00093313">
        <w:rPr>
          <w:rFonts w:ascii="Times New Roman" w:hAnsi="Times New Roman"/>
        </w:rPr>
        <w:t xml:space="preserve">Stereo cameras at Station M; Understanding the carbon utilization of epibenthic megafaunal communities. </w:t>
      </w:r>
      <w:r w:rsidRPr="00093313">
        <w:rPr>
          <w:rFonts w:ascii="Times New Roman" w:hAnsi="Times New Roman"/>
        </w:rPr>
        <w:t>European Marine Biology Sympo</w:t>
      </w:r>
      <w:r w:rsidR="00093313">
        <w:rPr>
          <w:rFonts w:ascii="Times New Roman" w:hAnsi="Times New Roman"/>
        </w:rPr>
        <w:t>sium, St Petersburg, Sept 2014.</w:t>
      </w:r>
      <w:r w:rsidRPr="00093313">
        <w:rPr>
          <w:rFonts w:ascii="Times New Roman" w:hAnsi="Times New Roman"/>
        </w:rPr>
        <w:t> Oral presentation.  </w:t>
      </w:r>
    </w:p>
    <w:p w:rsidR="009A5772" w:rsidRPr="009A5772" w:rsidRDefault="009A5772" w:rsidP="00093313">
      <w:pPr>
        <w:pStyle w:val="ListParagraph"/>
        <w:spacing w:after="120"/>
        <w:rPr>
          <w:rFonts w:ascii="Times New Roman" w:hAnsi="Times New Roman"/>
        </w:rPr>
      </w:pPr>
    </w:p>
    <w:p w:rsidR="008C52CA" w:rsidRPr="008C52CA" w:rsidRDefault="008C52CA" w:rsidP="008C52CA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8C52CA">
        <w:rPr>
          <w:rFonts w:ascii="Times New Roman" w:hAnsi="Times New Roman"/>
          <w:b/>
        </w:rPr>
        <w:t>K.L. Smith</w:t>
      </w:r>
      <w:r w:rsidRPr="008C52CA">
        <w:rPr>
          <w:rFonts w:ascii="Times New Roman" w:hAnsi="Times New Roman"/>
        </w:rPr>
        <w:t xml:space="preserve">, H.A. Ruhl, M. </w:t>
      </w:r>
      <w:proofErr w:type="spellStart"/>
      <w:r w:rsidRPr="008C52CA">
        <w:rPr>
          <w:rFonts w:ascii="Times New Roman" w:hAnsi="Times New Roman"/>
        </w:rPr>
        <w:t>Kahru</w:t>
      </w:r>
      <w:proofErr w:type="spellEnd"/>
      <w:r w:rsidRPr="008C52CA">
        <w:rPr>
          <w:rFonts w:ascii="Times New Roman" w:hAnsi="Times New Roman"/>
        </w:rPr>
        <w:t xml:space="preserve">, </w:t>
      </w:r>
      <w:r w:rsidRPr="008C52CA">
        <w:rPr>
          <w:rFonts w:ascii="Times New Roman" w:hAnsi="Times New Roman"/>
          <w:b/>
        </w:rPr>
        <w:t>C.L. Huffard, A.D. Sherman</w:t>
      </w:r>
      <w:r w:rsidRPr="008C52CA">
        <w:rPr>
          <w:rFonts w:ascii="Times New Roman" w:hAnsi="Times New Roman"/>
        </w:rPr>
        <w:t xml:space="preserve"> (2014) Deep ocean community food supply and demand impacted by changing climate over 24 years in the abyssal northeast Pacific Ocean.  </w:t>
      </w:r>
      <w:r w:rsidR="00574AF0" w:rsidRPr="00574AF0">
        <w:rPr>
          <w:rFonts w:ascii="Times New Roman" w:hAnsi="Times New Roman"/>
        </w:rPr>
        <w:t xml:space="preserve">Ocean Sciences Meeting, Honolulu, HI, February 25, 2014. </w:t>
      </w:r>
      <w:r w:rsidR="00574AF0">
        <w:rPr>
          <w:rFonts w:ascii="Times New Roman" w:hAnsi="Times New Roman"/>
        </w:rPr>
        <w:t xml:space="preserve">Poster </w:t>
      </w:r>
      <w:r w:rsidR="00574AF0" w:rsidRPr="00574AF0">
        <w:rPr>
          <w:rFonts w:ascii="Times New Roman" w:hAnsi="Times New Roman"/>
        </w:rPr>
        <w:t>Presentation.</w:t>
      </w:r>
    </w:p>
    <w:p w:rsidR="008C52CA" w:rsidRPr="008C52CA" w:rsidRDefault="008C52CA" w:rsidP="008C52CA">
      <w:pPr>
        <w:pStyle w:val="ListParagraph"/>
        <w:spacing w:after="120"/>
        <w:rPr>
          <w:rFonts w:ascii="Times New Roman" w:hAnsi="Times New Roman"/>
        </w:rPr>
      </w:pPr>
    </w:p>
    <w:p w:rsidR="00574AF0" w:rsidRDefault="008C52CA" w:rsidP="00574AF0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8C52CA">
        <w:rPr>
          <w:rFonts w:ascii="Times New Roman" w:hAnsi="Times New Roman"/>
          <w:b/>
        </w:rPr>
        <w:t xml:space="preserve">P.R. McGill, R. </w:t>
      </w:r>
      <w:proofErr w:type="spellStart"/>
      <w:r w:rsidRPr="008C52CA">
        <w:rPr>
          <w:rFonts w:ascii="Times New Roman" w:hAnsi="Times New Roman"/>
          <w:b/>
        </w:rPr>
        <w:t>Henthorn</w:t>
      </w:r>
      <w:proofErr w:type="spellEnd"/>
      <w:r w:rsidRPr="008C52CA">
        <w:rPr>
          <w:rFonts w:ascii="Times New Roman" w:hAnsi="Times New Roman"/>
          <w:b/>
        </w:rPr>
        <w:t>, L. Bird, C.L. Huffard, K.L. Smith, Jr.</w:t>
      </w:r>
      <w:r>
        <w:rPr>
          <w:rFonts w:ascii="Times New Roman" w:hAnsi="Times New Roman"/>
        </w:rPr>
        <w:t xml:space="preserve"> </w:t>
      </w:r>
      <w:r w:rsidRPr="008C52CA">
        <w:rPr>
          <w:rFonts w:ascii="Times New Roman" w:hAnsi="Times New Roman"/>
        </w:rPr>
        <w:t xml:space="preserve">(2014) Sediment trap design for in-situ imaging and </w:t>
      </w:r>
      <w:proofErr w:type="spellStart"/>
      <w:r w:rsidRPr="008C52CA">
        <w:rPr>
          <w:rFonts w:ascii="Times New Roman" w:hAnsi="Times New Roman"/>
        </w:rPr>
        <w:t>fluorometry</w:t>
      </w:r>
      <w:proofErr w:type="spellEnd"/>
      <w:r w:rsidRPr="008C52CA">
        <w:rPr>
          <w:rFonts w:ascii="Times New Roman" w:hAnsi="Times New Roman"/>
        </w:rPr>
        <w:t xml:space="preserve"> of sinking particulate organic carbon. </w:t>
      </w:r>
      <w:r w:rsidR="00574AF0" w:rsidRPr="00574AF0">
        <w:rPr>
          <w:rFonts w:ascii="Times New Roman" w:hAnsi="Times New Roman"/>
        </w:rPr>
        <w:t xml:space="preserve">Ocean Sciences Meeting, Honolulu, HI, February 25, 2014. </w:t>
      </w:r>
      <w:r w:rsidR="00093313">
        <w:rPr>
          <w:rFonts w:ascii="Times New Roman" w:hAnsi="Times New Roman"/>
        </w:rPr>
        <w:t>Oral</w:t>
      </w:r>
      <w:r w:rsidR="00574AF0" w:rsidRPr="00574AF0">
        <w:rPr>
          <w:rFonts w:ascii="Times New Roman" w:hAnsi="Times New Roman"/>
        </w:rPr>
        <w:t xml:space="preserve"> Presentation.</w:t>
      </w:r>
    </w:p>
    <w:p w:rsidR="00574AF0" w:rsidRPr="00574AF0" w:rsidRDefault="00574AF0" w:rsidP="00574AF0">
      <w:pPr>
        <w:pStyle w:val="ListParagraph"/>
        <w:rPr>
          <w:rFonts w:ascii="Times New Roman" w:hAnsi="Times New Roman"/>
        </w:rPr>
      </w:pPr>
    </w:p>
    <w:p w:rsidR="00574AF0" w:rsidRPr="00574AF0" w:rsidRDefault="00574AF0" w:rsidP="00574AF0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574AF0">
        <w:rPr>
          <w:rFonts w:ascii="Times New Roman" w:hAnsi="Times New Roman"/>
          <w:b/>
        </w:rPr>
        <w:t>R.G.</w:t>
      </w:r>
      <w:r>
        <w:rPr>
          <w:rFonts w:ascii="Times New Roman" w:hAnsi="Times New Roman"/>
        </w:rPr>
        <w:t xml:space="preserve"> </w:t>
      </w:r>
      <w:hyperlink r:id="rId7" w:tgtFrame="_blank" w:history="1">
        <w:proofErr w:type="spellStart"/>
        <w:r w:rsidRPr="00574AF0">
          <w:rPr>
            <w:rFonts w:ascii="Times New Roman" w:hAnsi="Times New Roman"/>
            <w:b/>
          </w:rPr>
          <w:t>Henthorn</w:t>
        </w:r>
        <w:proofErr w:type="spellEnd"/>
        <w:r w:rsidRPr="00574AF0">
          <w:rPr>
            <w:rFonts w:ascii="Times New Roman" w:hAnsi="Times New Roman"/>
            <w:b/>
          </w:rPr>
          <w:t>,</w:t>
        </w:r>
        <w:r w:rsidRPr="00574AF0">
          <w:rPr>
            <w:rFonts w:ascii="Times New Roman" w:hAnsi="Times New Roman"/>
          </w:rPr>
          <w:t xml:space="preserve"> </w:t>
        </w:r>
        <w:r w:rsidRPr="00574AF0">
          <w:rPr>
            <w:rFonts w:ascii="Times New Roman" w:hAnsi="Times New Roman"/>
            <w:b/>
          </w:rPr>
          <w:t>A.D. Sherman, P.R. McGill, B.W. Hobson, K.L. Smith, Jr.</w:t>
        </w:r>
        <w:r>
          <w:rPr>
            <w:rFonts w:ascii="Times New Roman" w:hAnsi="Times New Roman"/>
          </w:rPr>
          <w:t xml:space="preserve"> (2014) Evolving </w:t>
        </w:r>
        <w:r w:rsidRPr="00574AF0">
          <w:rPr>
            <w:rFonts w:ascii="Times New Roman" w:hAnsi="Times New Roman"/>
          </w:rPr>
          <w:t>methods enabling continuous long-term deep-ocean ob</w:t>
        </w:r>
        <w:r>
          <w:rPr>
            <w:rFonts w:ascii="Times New Roman" w:hAnsi="Times New Roman"/>
          </w:rPr>
          <w:t>servations in the Northeastern P</w:t>
        </w:r>
        <w:r w:rsidRPr="00574AF0">
          <w:rPr>
            <w:rFonts w:ascii="Times New Roman" w:hAnsi="Times New Roman"/>
          </w:rPr>
          <w:t>acific</w:t>
        </w:r>
      </w:hyperlink>
      <w:r>
        <w:rPr>
          <w:rFonts w:ascii="Times New Roman" w:hAnsi="Times New Roman"/>
        </w:rPr>
        <w:t>.</w:t>
      </w:r>
      <w:r w:rsidRPr="00574AF0">
        <w:rPr>
          <w:rFonts w:ascii="Times New Roman" w:hAnsi="Times New Roman"/>
        </w:rPr>
        <w:t xml:space="preserve"> Ocean Sciences Meeting, Honolulu, HI, February 25, 2014. </w:t>
      </w:r>
      <w:r w:rsidR="00FF0A7E">
        <w:rPr>
          <w:rFonts w:ascii="Times New Roman" w:hAnsi="Times New Roman"/>
        </w:rPr>
        <w:t>Oral</w:t>
      </w:r>
      <w:r w:rsidRPr="00574AF0">
        <w:rPr>
          <w:rFonts w:ascii="Times New Roman" w:hAnsi="Times New Roman"/>
        </w:rPr>
        <w:t xml:space="preserve"> Presentation.</w:t>
      </w:r>
    </w:p>
    <w:p w:rsidR="00B520A7" w:rsidRPr="00574AF0" w:rsidRDefault="00B520A7" w:rsidP="00574AF0">
      <w:pPr>
        <w:pStyle w:val="ListParagraph"/>
        <w:spacing w:after="120"/>
        <w:rPr>
          <w:rFonts w:ascii="Times New Roman" w:hAnsi="Times New Roman"/>
        </w:rPr>
      </w:pPr>
    </w:p>
    <w:p w:rsidR="00B520A7" w:rsidRDefault="00B520A7" w:rsidP="008C52CA">
      <w:pPr>
        <w:rPr>
          <w:rFonts w:ascii="Times New Roman" w:hAnsi="Times New Roman"/>
        </w:rPr>
      </w:pPr>
    </w:p>
    <w:p w:rsidR="0018484E" w:rsidRDefault="00DE05E6" w:rsidP="0018484E">
      <w:pPr>
        <w:pStyle w:val="ListParagraph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D32CFC">
        <w:rPr>
          <w:rFonts w:ascii="Times New Roman" w:hAnsi="Times New Roman"/>
        </w:rPr>
        <w:t xml:space="preserve">Mentorships – </w:t>
      </w:r>
      <w:r w:rsidR="00B520A7">
        <w:rPr>
          <w:rFonts w:ascii="Times New Roman" w:hAnsi="Times New Roman"/>
        </w:rPr>
        <w:t xml:space="preserve">Jen Durden </w:t>
      </w:r>
      <w:r w:rsidRPr="00D32CFC">
        <w:rPr>
          <w:rFonts w:ascii="Times New Roman" w:hAnsi="Times New Roman"/>
        </w:rPr>
        <w:t xml:space="preserve">(benthic megafauna population dynamics); Kathrine Dunlop, MBARI postdoctoral fellow (benthic boundary layer community structure) </w:t>
      </w:r>
    </w:p>
    <w:p w:rsidR="0018484E" w:rsidRDefault="0018484E" w:rsidP="0018484E">
      <w:pPr>
        <w:rPr>
          <w:rFonts w:ascii="Times New Roman" w:hAnsi="Times New Roman"/>
        </w:rPr>
      </w:pPr>
    </w:p>
    <w:p w:rsidR="00DE05E6" w:rsidRPr="00D32CFC" w:rsidRDefault="00DE05E6" w:rsidP="0018484E">
      <w:pPr>
        <w:pStyle w:val="ListParagraph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D32CFC">
        <w:rPr>
          <w:rFonts w:ascii="Times New Roman" w:hAnsi="Times New Roman"/>
        </w:rPr>
        <w:t>Peer-reviewed publications –</w:t>
      </w:r>
    </w:p>
    <w:p w:rsidR="00DE05E6" w:rsidRPr="00D32CFC" w:rsidRDefault="00DE05E6" w:rsidP="00DE05E6">
      <w:pPr>
        <w:rPr>
          <w:rFonts w:ascii="Times New Roman" w:hAnsi="Times New Roman"/>
        </w:rPr>
      </w:pPr>
    </w:p>
    <w:p w:rsidR="00D32CFC" w:rsidRPr="00D32CFC" w:rsidRDefault="00D32CFC" w:rsidP="003A797D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 xml:space="preserve">Dunlop, K.M., L.A. </w:t>
      </w:r>
      <w:proofErr w:type="spellStart"/>
      <w:r w:rsidRPr="00D32CFC">
        <w:rPr>
          <w:rFonts w:ascii="Times New Roman" w:hAnsi="Times New Roman"/>
          <w:b/>
        </w:rPr>
        <w:t>Kuhnz</w:t>
      </w:r>
      <w:proofErr w:type="spellEnd"/>
      <w:r w:rsidRPr="00D32CFC">
        <w:rPr>
          <w:rFonts w:ascii="Times New Roman" w:hAnsi="Times New Roman"/>
        </w:rPr>
        <w:t xml:space="preserve">, H.A. Ruhl, </w:t>
      </w:r>
      <w:r w:rsidRPr="00D32CFC">
        <w:rPr>
          <w:rFonts w:ascii="Times New Roman" w:hAnsi="Times New Roman"/>
          <w:b/>
        </w:rPr>
        <w:t xml:space="preserve">C.L. Huffard, D.W. Caress, R.G. </w:t>
      </w:r>
      <w:proofErr w:type="spellStart"/>
      <w:r w:rsidRPr="00D32CFC">
        <w:rPr>
          <w:rFonts w:ascii="Times New Roman" w:hAnsi="Times New Roman"/>
          <w:b/>
        </w:rPr>
        <w:t>Henthorn</w:t>
      </w:r>
      <w:proofErr w:type="spellEnd"/>
      <w:r w:rsidRPr="00D32CFC">
        <w:rPr>
          <w:rFonts w:ascii="Times New Roman" w:hAnsi="Times New Roman"/>
          <w:b/>
        </w:rPr>
        <w:t>, B.W. Hobson, P. McGill, K.L. Smith, Jr.</w:t>
      </w:r>
      <w:r w:rsidRPr="00D32CFC">
        <w:rPr>
          <w:rFonts w:ascii="Times New Roman" w:hAnsi="Times New Roman"/>
        </w:rPr>
        <w:t xml:space="preserve"> (2014) </w:t>
      </w:r>
      <w:proofErr w:type="gramStart"/>
      <w:r w:rsidRPr="00D32CFC">
        <w:rPr>
          <w:rFonts w:ascii="Times New Roman" w:hAnsi="Times New Roman"/>
        </w:rPr>
        <w:t>An</w:t>
      </w:r>
      <w:proofErr w:type="gramEnd"/>
      <w:r w:rsidRPr="00D32CFC">
        <w:rPr>
          <w:rFonts w:ascii="Times New Roman" w:hAnsi="Times New Roman"/>
        </w:rPr>
        <w:t xml:space="preserve"> evaluation of deep-sea benthic megafauna length measurements obtained with laser and stereo camera methods.  Deep Sea Research Part 1, Instruments and Methods </w:t>
      </w:r>
      <w:hyperlink r:id="rId8" w:tgtFrame="doilink" w:history="1">
        <w:r w:rsidRPr="00D32CFC">
          <w:rPr>
            <w:rFonts w:ascii="Times New Roman" w:hAnsi="Times New Roman"/>
          </w:rPr>
          <w:t>doi:10.1016/j.dsr.2014.11.003</w:t>
        </w:r>
      </w:hyperlink>
    </w:p>
    <w:p w:rsidR="00D32CFC" w:rsidRPr="00D32CFC" w:rsidRDefault="00D32CFC" w:rsidP="003A797D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>Huffard, C.L., S. von Thun, A.D. Sherman</w:t>
      </w:r>
      <w:r w:rsidR="00A85FF7">
        <w:rPr>
          <w:rFonts w:ascii="Times New Roman" w:hAnsi="Times New Roman"/>
        </w:rPr>
        <w:t xml:space="preserve">, K. </w:t>
      </w:r>
      <w:proofErr w:type="spellStart"/>
      <w:r w:rsidR="00A85FF7">
        <w:rPr>
          <w:rFonts w:ascii="Times New Roman" w:hAnsi="Times New Roman"/>
        </w:rPr>
        <w:t>Sealey</w:t>
      </w:r>
      <w:proofErr w:type="spellEnd"/>
      <w:r w:rsidR="00A85FF7">
        <w:rPr>
          <w:rFonts w:ascii="Times New Roman" w:hAnsi="Times New Roman"/>
        </w:rPr>
        <w:t>,</w:t>
      </w:r>
      <w:r w:rsidRPr="00D32CFC">
        <w:rPr>
          <w:rFonts w:ascii="Times New Roman" w:hAnsi="Times New Roman"/>
        </w:rPr>
        <w:t xml:space="preserve"> </w:t>
      </w:r>
      <w:r w:rsidRPr="00D32CFC">
        <w:rPr>
          <w:rFonts w:ascii="Times New Roman" w:hAnsi="Times New Roman"/>
          <w:b/>
        </w:rPr>
        <w:t>K.L. Smith, Jr</w:t>
      </w:r>
      <w:r w:rsidRPr="00D32CFC">
        <w:rPr>
          <w:rFonts w:ascii="Times New Roman" w:hAnsi="Times New Roman"/>
        </w:rPr>
        <w:t xml:space="preserve">. (2014) Pelagic </w:t>
      </w:r>
      <w:r w:rsidRPr="00D32CFC">
        <w:rPr>
          <w:rFonts w:ascii="Times New Roman" w:hAnsi="Times New Roman"/>
          <w:i/>
        </w:rPr>
        <w:t>Sargassum</w:t>
      </w:r>
      <w:r w:rsidRPr="00D32CFC">
        <w:rPr>
          <w:rFonts w:ascii="Times New Roman" w:hAnsi="Times New Roman"/>
        </w:rPr>
        <w:t xml:space="preserve"> community change over a 40-year period: temporal and spatial variability. Marine Biology 161:2735–2751</w:t>
      </w:r>
    </w:p>
    <w:p w:rsidR="00D32CFC" w:rsidRPr="00D32CFC" w:rsidRDefault="00D32CFC" w:rsidP="003A797D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proofErr w:type="spellStart"/>
      <w:r w:rsidRPr="00D32CFC">
        <w:rPr>
          <w:rFonts w:ascii="Times New Roman" w:hAnsi="Times New Roman"/>
          <w:b/>
        </w:rPr>
        <w:t>Kuhnz</w:t>
      </w:r>
      <w:proofErr w:type="spellEnd"/>
      <w:r w:rsidRPr="00D32CFC">
        <w:rPr>
          <w:rFonts w:ascii="Times New Roman" w:hAnsi="Times New Roman"/>
          <w:b/>
        </w:rPr>
        <w:t>, L.A</w:t>
      </w:r>
      <w:r w:rsidRPr="00D32CFC">
        <w:rPr>
          <w:rFonts w:ascii="Times New Roman" w:hAnsi="Times New Roman"/>
        </w:rPr>
        <w:t xml:space="preserve">, H.A. Ruhl, </w:t>
      </w:r>
      <w:r w:rsidRPr="00D32CFC">
        <w:rPr>
          <w:rFonts w:ascii="Times New Roman" w:hAnsi="Times New Roman"/>
          <w:b/>
        </w:rPr>
        <w:t>C.L. Huffard</w:t>
      </w:r>
      <w:r w:rsidR="00A85FF7">
        <w:rPr>
          <w:rFonts w:ascii="Times New Roman" w:hAnsi="Times New Roman"/>
        </w:rPr>
        <w:t xml:space="preserve">, </w:t>
      </w:r>
      <w:r w:rsidRPr="00D32CFC">
        <w:rPr>
          <w:rFonts w:ascii="Times New Roman" w:hAnsi="Times New Roman"/>
          <w:b/>
        </w:rPr>
        <w:t>K.L. Smith Jr</w:t>
      </w:r>
      <w:r w:rsidRPr="00D32CFC">
        <w:rPr>
          <w:rFonts w:ascii="Times New Roman" w:hAnsi="Times New Roman"/>
        </w:rPr>
        <w:t xml:space="preserve">. (2014) </w:t>
      </w:r>
      <w:proofErr w:type="gramStart"/>
      <w:r w:rsidRPr="00D32CFC">
        <w:rPr>
          <w:rFonts w:ascii="Times New Roman" w:hAnsi="Times New Roman"/>
        </w:rPr>
        <w:t>A</w:t>
      </w:r>
      <w:proofErr w:type="gramEnd"/>
      <w:r w:rsidRPr="00D32CFC">
        <w:rPr>
          <w:rFonts w:ascii="Times New Roman" w:hAnsi="Times New Roman"/>
        </w:rPr>
        <w:t xml:space="preserve"> benthic megafaunal community in the abyssal northeast Pacific: structural changes over a 24-year time series. Progress in Oceanography 124:1–11</w:t>
      </w:r>
    </w:p>
    <w:p w:rsidR="00D32CFC" w:rsidRPr="00D32CFC" w:rsidRDefault="00D32CFC" w:rsidP="003A797D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D32CFC">
        <w:rPr>
          <w:rFonts w:ascii="Times New Roman" w:hAnsi="Times New Roman"/>
          <w:b/>
        </w:rPr>
        <w:t xml:space="preserve">Smith Jr. K.L., A.D. Sherman, C.L. Huffard, P.R. McGill, R. </w:t>
      </w:r>
      <w:proofErr w:type="spellStart"/>
      <w:r w:rsidRPr="00D32CFC">
        <w:rPr>
          <w:rFonts w:ascii="Times New Roman" w:hAnsi="Times New Roman"/>
          <w:b/>
        </w:rPr>
        <w:t>Henthorn</w:t>
      </w:r>
      <w:proofErr w:type="spellEnd"/>
      <w:r w:rsidRPr="00D32CFC">
        <w:rPr>
          <w:rFonts w:ascii="Times New Roman" w:hAnsi="Times New Roman"/>
          <w:b/>
        </w:rPr>
        <w:t xml:space="preserve">, </w:t>
      </w:r>
      <w:proofErr w:type="spellStart"/>
      <w:r w:rsidRPr="00D32CFC">
        <w:rPr>
          <w:rFonts w:ascii="Times New Roman" w:hAnsi="Times New Roman"/>
          <w:b/>
        </w:rPr>
        <w:t>S.Von</w:t>
      </w:r>
      <w:proofErr w:type="spellEnd"/>
      <w:r w:rsidRPr="00D32CFC">
        <w:rPr>
          <w:rFonts w:ascii="Times New Roman" w:hAnsi="Times New Roman"/>
          <w:b/>
        </w:rPr>
        <w:t xml:space="preserve"> Thun</w:t>
      </w:r>
      <w:r w:rsidR="00A85FF7">
        <w:rPr>
          <w:rFonts w:ascii="Times New Roman" w:hAnsi="Times New Roman"/>
        </w:rPr>
        <w:t xml:space="preserve">, H.A. Ruhl, M. </w:t>
      </w:r>
      <w:proofErr w:type="spellStart"/>
      <w:r w:rsidR="00A85FF7">
        <w:rPr>
          <w:rFonts w:ascii="Times New Roman" w:hAnsi="Times New Roman"/>
        </w:rPr>
        <w:t>Kahru</w:t>
      </w:r>
      <w:proofErr w:type="spellEnd"/>
      <w:r w:rsidR="00A85FF7">
        <w:rPr>
          <w:rFonts w:ascii="Times New Roman" w:hAnsi="Times New Roman"/>
        </w:rPr>
        <w:t xml:space="preserve">, </w:t>
      </w:r>
      <w:r w:rsidRPr="00D32CFC">
        <w:rPr>
          <w:rFonts w:ascii="Times New Roman" w:hAnsi="Times New Roman"/>
        </w:rPr>
        <w:t xml:space="preserve">M.D. </w:t>
      </w:r>
      <w:proofErr w:type="spellStart"/>
      <w:r w:rsidRPr="00D32CFC">
        <w:rPr>
          <w:rFonts w:ascii="Times New Roman" w:hAnsi="Times New Roman"/>
        </w:rPr>
        <w:t>Ohman</w:t>
      </w:r>
      <w:proofErr w:type="spellEnd"/>
      <w:r w:rsidRPr="00D32CFC">
        <w:rPr>
          <w:rFonts w:ascii="Times New Roman" w:hAnsi="Times New Roman"/>
        </w:rPr>
        <w:t xml:space="preserve"> (2014). Large salp bloom export from the </w:t>
      </w:r>
      <w:proofErr w:type="gramStart"/>
      <w:r w:rsidRPr="00D32CFC">
        <w:rPr>
          <w:rFonts w:ascii="Times New Roman" w:hAnsi="Times New Roman"/>
        </w:rPr>
        <w:t>upper ocean</w:t>
      </w:r>
      <w:proofErr w:type="gramEnd"/>
      <w:r w:rsidRPr="00D32CFC">
        <w:rPr>
          <w:rFonts w:ascii="Times New Roman" w:hAnsi="Times New Roman"/>
        </w:rPr>
        <w:t xml:space="preserve"> and benthic community response in the abyssal northeast Pacific: day to week resolution. Limnology and Oceanography</w:t>
      </w:r>
      <w:r w:rsidRPr="00D32CFC">
        <w:rPr>
          <w:rFonts w:ascii="Times New Roman" w:hAnsi="Times New Roman"/>
          <w:i/>
        </w:rPr>
        <w:t xml:space="preserve"> </w:t>
      </w:r>
      <w:r w:rsidRPr="00D32CFC">
        <w:rPr>
          <w:rFonts w:ascii="Times New Roman" w:hAnsi="Times New Roman"/>
        </w:rPr>
        <w:t>59(3):745–757.</w:t>
      </w:r>
    </w:p>
    <w:p w:rsidR="00DE05E6" w:rsidRPr="00942538" w:rsidRDefault="00DE05E6" w:rsidP="003A797D">
      <w:pPr>
        <w:pStyle w:val="ListParagraph"/>
        <w:rPr>
          <w:rFonts w:ascii="Times New Roman" w:hAnsi="Times New Roman"/>
        </w:rPr>
      </w:pPr>
    </w:p>
    <w:p w:rsidR="00942538" w:rsidRDefault="00942538" w:rsidP="00942538">
      <w:pPr>
        <w:pStyle w:val="ListParagraph"/>
        <w:numPr>
          <w:ilvl w:val="0"/>
          <w:numId w:val="4"/>
        </w:numPr>
        <w:ind w:left="0" w:firstLine="0"/>
        <w:rPr>
          <w:rFonts w:ascii="Times New Roman" w:hAnsi="Times New Roman"/>
        </w:rPr>
      </w:pPr>
      <w:r w:rsidRPr="00942538">
        <w:rPr>
          <w:rFonts w:ascii="Times New Roman" w:hAnsi="Times New Roman"/>
        </w:rPr>
        <w:t>Education and outreach</w:t>
      </w:r>
      <w:r w:rsidR="00C721F4">
        <w:rPr>
          <w:rFonts w:ascii="Times New Roman" w:hAnsi="Times New Roman"/>
        </w:rPr>
        <w:t xml:space="preserve"> efforts</w:t>
      </w:r>
      <w:r w:rsidR="005D58F2" w:rsidRPr="005D58F2">
        <w:rPr>
          <w:rFonts w:ascii="Times New Roman" w:hAnsi="Times New Roman"/>
        </w:rPr>
        <w:t xml:space="preserve"> –</w:t>
      </w:r>
    </w:p>
    <w:p w:rsidR="007D75EF" w:rsidRPr="00942538" w:rsidRDefault="007D75EF" w:rsidP="007D75EF">
      <w:pPr>
        <w:pStyle w:val="ListParagraph"/>
        <w:numPr>
          <w:ilvl w:val="0"/>
          <w:numId w:val="7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Our October</w:t>
      </w:r>
      <w:r w:rsidR="005D58F2">
        <w:rPr>
          <w:rFonts w:ascii="Times New Roman" w:hAnsi="Times New Roman"/>
        </w:rPr>
        <w:t xml:space="preserve"> cruise was chronicled in a web</w:t>
      </w:r>
      <w:r>
        <w:rPr>
          <w:rFonts w:ascii="Times New Roman" w:hAnsi="Times New Roman"/>
        </w:rPr>
        <w:t>log (</w:t>
      </w:r>
      <w:hyperlink r:id="rId9" w:history="1">
        <w:r w:rsidRPr="00DD24AE">
          <w:rPr>
            <w:rStyle w:val="Hyperlink"/>
            <w:rFonts w:ascii="Times New Roman" w:hAnsi="Times New Roman"/>
          </w:rPr>
          <w:t>http://www.mbari.org/expeditions/Pelagic-Benthic/2014.htm</w:t>
        </w:r>
      </w:hyperlink>
      <w:r>
        <w:rPr>
          <w:rFonts w:ascii="Times New Roman" w:hAnsi="Times New Roman"/>
        </w:rPr>
        <w:t xml:space="preserve">) and on Facebook. </w:t>
      </w:r>
    </w:p>
    <w:p w:rsidR="00C721F4" w:rsidRDefault="00C721F4" w:rsidP="00C721F4">
      <w:pPr>
        <w:pStyle w:val="ListParagraph"/>
        <w:numPr>
          <w:ilvl w:val="0"/>
          <w:numId w:val="7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Two Skype presentations were given to the High School Oceanography class of the Central Buck’s County School District in Pennsylvania</w:t>
      </w:r>
      <w:r w:rsidR="005D58F2">
        <w:rPr>
          <w:rFonts w:ascii="Times New Roman" w:hAnsi="Times New Roman"/>
        </w:rPr>
        <w:t>. We partnered with the teacher</w:t>
      </w:r>
      <w:r>
        <w:rPr>
          <w:rFonts w:ascii="Times New Roman" w:hAnsi="Times New Roman"/>
        </w:rPr>
        <w:t xml:space="preserve"> and tailored cruise blogs to provide background information and content for classroom lesson plans about pressure, deep sea ecology, and marine science technologies.</w:t>
      </w:r>
      <w:bookmarkStart w:id="0" w:name="_GoBack"/>
      <w:bookmarkEnd w:id="0"/>
    </w:p>
    <w:p w:rsidR="00200939" w:rsidRPr="00D32CFC" w:rsidRDefault="00200939">
      <w:pPr>
        <w:rPr>
          <w:rFonts w:ascii="Times New Roman" w:hAnsi="Times New Roman"/>
        </w:rPr>
      </w:pPr>
    </w:p>
    <w:sectPr w:rsidR="00200939" w:rsidRPr="00D32CFC" w:rsidSect="0031144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84D"/>
    <w:multiLevelType w:val="hybridMultilevel"/>
    <w:tmpl w:val="1D024F56"/>
    <w:lvl w:ilvl="0" w:tplc="C68A3D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B4F5F"/>
    <w:multiLevelType w:val="hybridMultilevel"/>
    <w:tmpl w:val="8232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EBA"/>
    <w:multiLevelType w:val="hybridMultilevel"/>
    <w:tmpl w:val="1D024F56"/>
    <w:lvl w:ilvl="0" w:tplc="C68A3D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557E8"/>
    <w:multiLevelType w:val="hybridMultilevel"/>
    <w:tmpl w:val="3AFC4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A49B3"/>
    <w:multiLevelType w:val="hybridMultilevel"/>
    <w:tmpl w:val="1D024F56"/>
    <w:lvl w:ilvl="0" w:tplc="C68A3D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61F6A"/>
    <w:multiLevelType w:val="hybridMultilevel"/>
    <w:tmpl w:val="FEFCB9D2"/>
    <w:lvl w:ilvl="0" w:tplc="4844E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634B36"/>
    <w:multiLevelType w:val="hybridMultilevel"/>
    <w:tmpl w:val="33B03CF2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E6"/>
    <w:rsid w:val="00030F71"/>
    <w:rsid w:val="00093313"/>
    <w:rsid w:val="00154DB5"/>
    <w:rsid w:val="0018484E"/>
    <w:rsid w:val="00200939"/>
    <w:rsid w:val="00386051"/>
    <w:rsid w:val="003A797D"/>
    <w:rsid w:val="00574AF0"/>
    <w:rsid w:val="005852AB"/>
    <w:rsid w:val="005D58F2"/>
    <w:rsid w:val="0075352A"/>
    <w:rsid w:val="007D75EF"/>
    <w:rsid w:val="008C52CA"/>
    <w:rsid w:val="008F08A0"/>
    <w:rsid w:val="00942538"/>
    <w:rsid w:val="009A5772"/>
    <w:rsid w:val="00A85FF7"/>
    <w:rsid w:val="00B520A7"/>
    <w:rsid w:val="00BF0B0E"/>
    <w:rsid w:val="00C04E51"/>
    <w:rsid w:val="00C721F4"/>
    <w:rsid w:val="00D32CFC"/>
    <w:rsid w:val="00DE05E6"/>
    <w:rsid w:val="00E46DA3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E6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05E6"/>
    <w:pPr>
      <w:spacing w:after="40"/>
      <w:jc w:val="right"/>
    </w:pPr>
    <w:rPr>
      <w:rFonts w:ascii="Tahoma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DE05E6"/>
    <w:rPr>
      <w:rFonts w:ascii="Tahoma" w:eastAsia="Times New Roman" w:hAnsi="Tahoma" w:cs="Times New Roman"/>
      <w:sz w:val="18"/>
      <w:szCs w:val="19"/>
      <w:lang w:val="en-US"/>
    </w:rPr>
  </w:style>
  <w:style w:type="character" w:styleId="Hyperlink">
    <w:name w:val="Hyperlink"/>
    <w:rsid w:val="00DE05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2C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CFC"/>
    <w:rPr>
      <w:rFonts w:ascii="Lucida Grande" w:eastAsia="Cambria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CFC"/>
    <w:rPr>
      <w:rFonts w:ascii="Lucida Grande" w:eastAsia="Cambria" w:hAnsi="Lucida Grande" w:cs="Times New Roman"/>
      <w:sz w:val="18"/>
      <w:szCs w:val="18"/>
      <w:lang w:val="x-none" w:eastAsia="x-none"/>
    </w:rPr>
  </w:style>
  <w:style w:type="character" w:customStyle="1" w:styleId="object">
    <w:name w:val="object"/>
    <w:basedOn w:val="DefaultParagraphFont"/>
    <w:rsid w:val="00574AF0"/>
  </w:style>
  <w:style w:type="character" w:customStyle="1" w:styleId="apple-converted-space">
    <w:name w:val="apple-converted-space"/>
    <w:basedOn w:val="DefaultParagraphFont"/>
    <w:rsid w:val="00574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E6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05E6"/>
    <w:pPr>
      <w:spacing w:after="40"/>
      <w:jc w:val="right"/>
    </w:pPr>
    <w:rPr>
      <w:rFonts w:ascii="Tahoma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DE05E6"/>
    <w:rPr>
      <w:rFonts w:ascii="Tahoma" w:eastAsia="Times New Roman" w:hAnsi="Tahoma" w:cs="Times New Roman"/>
      <w:sz w:val="18"/>
      <w:szCs w:val="19"/>
      <w:lang w:val="en-US"/>
    </w:rPr>
  </w:style>
  <w:style w:type="character" w:styleId="Hyperlink">
    <w:name w:val="Hyperlink"/>
    <w:rsid w:val="00DE05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2C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CFC"/>
    <w:rPr>
      <w:rFonts w:ascii="Lucida Grande" w:eastAsia="Cambria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CFC"/>
    <w:rPr>
      <w:rFonts w:ascii="Lucida Grande" w:eastAsia="Cambria" w:hAnsi="Lucida Grande" w:cs="Times New Roman"/>
      <w:sz w:val="18"/>
      <w:szCs w:val="18"/>
      <w:lang w:val="x-none" w:eastAsia="x-none"/>
    </w:rPr>
  </w:style>
  <w:style w:type="character" w:customStyle="1" w:styleId="object">
    <w:name w:val="object"/>
    <w:basedOn w:val="DefaultParagraphFont"/>
    <w:rsid w:val="00574AF0"/>
  </w:style>
  <w:style w:type="character" w:customStyle="1" w:styleId="apple-converted-space">
    <w:name w:val="apple-converted-space"/>
    <w:basedOn w:val="DefaultParagraphFont"/>
    <w:rsid w:val="00574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dsr.2014.11.0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gmeet.com/osm2014/viewabstract.asp?AbstractID=14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atlas\tempbox\barr\2014AnnualRepor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bari.org/expeditions/Pelagic-Benthic/201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23</cp:revision>
  <dcterms:created xsi:type="dcterms:W3CDTF">2015-01-12T16:53:00Z</dcterms:created>
  <dcterms:modified xsi:type="dcterms:W3CDTF">2015-01-15T01:13:00Z</dcterms:modified>
</cp:coreProperties>
</file>