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852FC8" w:rsidP="00847D58">
      <w:pPr>
        <w:pStyle w:val="Title"/>
        <w:rPr>
          <w:sz w:val="40"/>
          <w:szCs w:val="40"/>
        </w:rPr>
      </w:pPr>
      <w:r>
        <w:rPr>
          <w:sz w:val="40"/>
          <w:szCs w:val="40"/>
        </w:rPr>
        <w:t xml:space="preserve">Pre-deployment and Recovery Procedures </w:t>
      </w:r>
      <w:r w:rsidR="004D6687">
        <w:rPr>
          <w:sz w:val="40"/>
          <w:szCs w:val="40"/>
        </w:rPr>
        <w:t xml:space="preserve">for </w:t>
      </w:r>
      <w:r w:rsidR="00847D58">
        <w:rPr>
          <w:sz w:val="40"/>
          <w:szCs w:val="40"/>
        </w:rPr>
        <w:t xml:space="preserve">BEDS </w:t>
      </w:r>
    </w:p>
    <w:p w:rsidR="00C2617B" w:rsidRDefault="00847D58" w:rsidP="00C2617B">
      <w:pPr>
        <w:pStyle w:val="Heading3"/>
      </w:pPr>
      <w:r>
        <w:t>Project: Benthic Event Detection System (BEDS) – Project 901006</w:t>
      </w:r>
      <w:r>
        <w:br/>
      </w:r>
      <w:r w:rsidR="008A48FD">
        <w:t xml:space="preserve">Revision </w:t>
      </w:r>
      <w:r w:rsidR="004D6687">
        <w:t>– 1.0</w:t>
      </w:r>
      <w:r w:rsidR="004D6687">
        <w:br/>
        <w:t xml:space="preserve">Date: </w:t>
      </w:r>
      <w:r w:rsidR="00852FC8">
        <w:t>12/19</w:t>
      </w:r>
      <w:r w:rsidR="00DA4984">
        <w:t>/2013</w:t>
      </w:r>
    </w:p>
    <w:p w:rsidR="00852FC8" w:rsidRDefault="00852FC8" w:rsidP="00D508B1">
      <w:r>
        <w:t>This document describes pre-deployment and post-recovery procedures for BEDS from a software and data point of view.</w:t>
      </w:r>
    </w:p>
    <w:p w:rsidR="002B1040" w:rsidRDefault="00852FC8" w:rsidP="00852FC8">
      <w:pPr>
        <w:pStyle w:val="Heading2"/>
      </w:pPr>
      <w:r>
        <w:t>Pre-Deployment</w:t>
      </w:r>
    </w:p>
    <w:p w:rsidR="008D2186" w:rsidRPr="008D2186" w:rsidRDefault="008D2186" w:rsidP="008D2186">
      <w:r>
        <w:t>During most of this pre-deployment procedure, you must be connected via a serial cable to the primary serial port on BEDS.  Remove the connector to the acoustic modem and replace it with a serial cable to your PC’s serial port.</w:t>
      </w:r>
    </w:p>
    <w:p w:rsidR="00852FC8" w:rsidRPr="00852FC8" w:rsidRDefault="00852FC8" w:rsidP="001B7972">
      <w:pPr>
        <w:pStyle w:val="ListParagraph"/>
        <w:numPr>
          <w:ilvl w:val="0"/>
          <w:numId w:val="5"/>
        </w:numPr>
      </w:pPr>
      <w:r>
        <w:t xml:space="preserve">Make sure the latest firmware is loaded into BEDS.  The source code for the BEDS firmware is in SVN under BEDS/trunk/BEDS/Embedded.  It must be compiled via Metrowerks CodeWarrior 9.x.  Use the Motocross application to download file </w:t>
      </w:r>
      <w:r w:rsidRPr="001B7972">
        <w:rPr>
          <w:b/>
        </w:rPr>
        <w:t>BEDS.APP</w:t>
      </w:r>
    </w:p>
    <w:p w:rsidR="001B7972" w:rsidRDefault="00852FC8" w:rsidP="001B7972">
      <w:pPr>
        <w:pStyle w:val="ListParagraph"/>
        <w:numPr>
          <w:ilvl w:val="0"/>
          <w:numId w:val="5"/>
        </w:numPr>
      </w:pPr>
      <w:r>
        <w:t xml:space="preserve">Create a </w:t>
      </w:r>
      <w:r w:rsidRPr="001B7972">
        <w:rPr>
          <w:b/>
        </w:rPr>
        <w:t xml:space="preserve">BEDS.CFG </w:t>
      </w:r>
      <w:r>
        <w:t xml:space="preserve">file and download it to the BEDS file system.  The </w:t>
      </w:r>
      <w:proofErr w:type="spellStart"/>
      <w:r>
        <w:t>config</w:t>
      </w:r>
      <w:proofErr w:type="spellEnd"/>
      <w:r>
        <w:t xml:space="preserve"> file can set any operating variable in the system via lines of the form </w:t>
      </w:r>
      <w:r w:rsidRPr="001B7972">
        <w:rPr>
          <w:b/>
        </w:rPr>
        <w:t>variable = value.</w:t>
      </w:r>
      <w:r>
        <w:t xml:space="preserve">  See the document named </w:t>
      </w:r>
      <w:r w:rsidRPr="001B7972">
        <w:rPr>
          <w:b/>
        </w:rPr>
        <w:t>BEDSOperatingVariabl</w:t>
      </w:r>
      <w:r w:rsidR="00FD0EE1">
        <w:rPr>
          <w:b/>
        </w:rPr>
        <w:t>e</w:t>
      </w:r>
      <w:r w:rsidRPr="001B7972">
        <w:rPr>
          <w:b/>
        </w:rPr>
        <w:t>s.x.x.docx</w:t>
      </w:r>
      <w:r>
        <w:t xml:space="preserve"> for the list of variables you can modify.  Typical variables to set in the </w:t>
      </w:r>
      <w:proofErr w:type="spellStart"/>
      <w:r>
        <w:t>config</w:t>
      </w:r>
      <w:proofErr w:type="spellEnd"/>
      <w:r>
        <w:t xml:space="preserve"> file are: </w:t>
      </w:r>
      <w:proofErr w:type="spellStart"/>
      <w:r>
        <w:t>PlatformID</w:t>
      </w:r>
      <w:proofErr w:type="spellEnd"/>
      <w:r>
        <w:t xml:space="preserve">, </w:t>
      </w:r>
      <w:proofErr w:type="spellStart"/>
      <w:r>
        <w:t>DeploymentID</w:t>
      </w:r>
      <w:proofErr w:type="spellEnd"/>
      <w:r>
        <w:t xml:space="preserve">, </w:t>
      </w:r>
      <w:proofErr w:type="spellStart"/>
      <w:r>
        <w:t>ModemAddr</w:t>
      </w:r>
      <w:proofErr w:type="spellEnd"/>
      <w:r>
        <w:t xml:space="preserve">, </w:t>
      </w:r>
      <w:proofErr w:type="spellStart"/>
      <w:r>
        <w:t>ModemPeriod</w:t>
      </w:r>
      <w:proofErr w:type="spellEnd"/>
      <w:r>
        <w:t xml:space="preserve">, </w:t>
      </w:r>
      <w:proofErr w:type="spellStart"/>
      <w:r>
        <w:t>ModemWarmup</w:t>
      </w:r>
      <w:proofErr w:type="spellEnd"/>
      <w:r>
        <w:t xml:space="preserve">, </w:t>
      </w:r>
      <w:proofErr w:type="spellStart"/>
      <w:r>
        <w:t>ModemOnTime</w:t>
      </w:r>
      <w:proofErr w:type="spellEnd"/>
      <w:r w:rsidR="008D2186">
        <w:t>, etc.  Also, you can use the START command to tell the system to go to sleep until a particular time</w:t>
      </w:r>
      <w:r w:rsidR="008D2186">
        <w:br/>
      </w:r>
      <w:proofErr w:type="gramStart"/>
      <w:r w:rsidR="008D2186">
        <w:t>You</w:t>
      </w:r>
      <w:proofErr w:type="gramEnd"/>
      <w:r w:rsidR="008D2186">
        <w:t xml:space="preserve"> can download BEDS.CFG to the BEDS unit via </w:t>
      </w:r>
      <w:proofErr w:type="spellStart"/>
      <w:r w:rsidR="008D2186">
        <w:t>YModem</w:t>
      </w:r>
      <w:proofErr w:type="spellEnd"/>
      <w:r w:rsidR="008D2186">
        <w:t xml:space="preserve"> (</w:t>
      </w:r>
      <w:proofErr w:type="spellStart"/>
      <w:r w:rsidR="008D2186">
        <w:t>Hyperterm</w:t>
      </w:r>
      <w:proofErr w:type="spellEnd"/>
      <w:r w:rsidR="008D2186">
        <w:t xml:space="preserve"> only, not Motocross).  To do so, type “YR” to the BEDS unit, then go to </w:t>
      </w:r>
      <w:proofErr w:type="spellStart"/>
      <w:r w:rsidR="008D2186">
        <w:t>Hyperterm</w:t>
      </w:r>
      <w:proofErr w:type="spellEnd"/>
      <w:r w:rsidR="008D2186">
        <w:t xml:space="preserve"> and go to Transfer-&gt;Receive File and choose </w:t>
      </w:r>
      <w:proofErr w:type="spellStart"/>
      <w:r w:rsidR="008D2186">
        <w:t>YModem</w:t>
      </w:r>
      <w:proofErr w:type="spellEnd"/>
      <w:r w:rsidR="008D2186">
        <w:t xml:space="preserve"> as your protocol and BEDS.CFG as the file.</w:t>
      </w:r>
    </w:p>
    <w:p w:rsidR="008D2186" w:rsidRDefault="008D2186" w:rsidP="00852FC8">
      <w:pPr>
        <w:pStyle w:val="ListParagraph"/>
        <w:numPr>
          <w:ilvl w:val="0"/>
          <w:numId w:val="5"/>
        </w:numPr>
      </w:pPr>
      <w:r>
        <w:t>If you’re running BEDS, type</w:t>
      </w:r>
      <w:r w:rsidR="00FD0EE1">
        <w:rPr>
          <w:b/>
        </w:rPr>
        <w:t xml:space="preserve"> PRIV 100 </w:t>
      </w:r>
      <w:r w:rsidR="00FD0EE1">
        <w:t xml:space="preserve">and </w:t>
      </w:r>
      <w:r w:rsidR="00143E7A">
        <w:rPr>
          <w:b/>
        </w:rPr>
        <w:t>RESET /P</w:t>
      </w:r>
      <w:r w:rsidR="00143E7A">
        <w:t xml:space="preserve"> to return to </w:t>
      </w:r>
      <w:proofErr w:type="spellStart"/>
      <w:r w:rsidR="00143E7A">
        <w:t>PicoDOS</w:t>
      </w:r>
      <w:proofErr w:type="spellEnd"/>
      <w:r w:rsidR="00143E7A">
        <w:t>.  While there, erase the following:</w:t>
      </w:r>
    </w:p>
    <w:p w:rsidR="00143E7A" w:rsidRDefault="00143E7A" w:rsidP="00143E7A">
      <w:pPr>
        <w:pStyle w:val="ListParagraph"/>
        <w:numPr>
          <w:ilvl w:val="1"/>
          <w:numId w:val="5"/>
        </w:numPr>
      </w:pPr>
      <w:r>
        <w:t>*.EVT</w:t>
      </w:r>
    </w:p>
    <w:p w:rsidR="00143E7A" w:rsidRDefault="00143E7A" w:rsidP="00143E7A">
      <w:pPr>
        <w:pStyle w:val="ListParagraph"/>
        <w:numPr>
          <w:ilvl w:val="1"/>
          <w:numId w:val="5"/>
        </w:numPr>
      </w:pPr>
      <w:r>
        <w:t>*.WAT</w:t>
      </w:r>
    </w:p>
    <w:p w:rsidR="00143E7A" w:rsidRDefault="00143E7A" w:rsidP="00143E7A">
      <w:pPr>
        <w:pStyle w:val="ListParagraph"/>
        <w:numPr>
          <w:ilvl w:val="1"/>
          <w:numId w:val="5"/>
        </w:numPr>
      </w:pPr>
      <w:r>
        <w:t>*.IDX</w:t>
      </w:r>
    </w:p>
    <w:p w:rsidR="00143E7A" w:rsidRDefault="00143E7A" w:rsidP="00143E7A">
      <w:pPr>
        <w:pStyle w:val="ListParagraph"/>
        <w:numPr>
          <w:ilvl w:val="1"/>
          <w:numId w:val="5"/>
        </w:numPr>
      </w:pPr>
      <w:r>
        <w:t>*.00?</w:t>
      </w:r>
    </w:p>
    <w:p w:rsidR="00143E7A" w:rsidRDefault="00143E7A" w:rsidP="00143E7A">
      <w:pPr>
        <w:pStyle w:val="ListParagraph"/>
        <w:numPr>
          <w:ilvl w:val="0"/>
          <w:numId w:val="5"/>
        </w:numPr>
      </w:pPr>
      <w:r>
        <w:t>Remove the serial cable and restore the acoustic modem cable</w:t>
      </w:r>
    </w:p>
    <w:p w:rsidR="00143E7A" w:rsidRDefault="001B7972" w:rsidP="00143E7A">
      <w:pPr>
        <w:pStyle w:val="ListParagraph"/>
        <w:numPr>
          <w:ilvl w:val="0"/>
          <w:numId w:val="5"/>
        </w:numPr>
      </w:pPr>
      <w:r>
        <w:t>Reset the system by pressing the reset button</w:t>
      </w:r>
    </w:p>
    <w:p w:rsidR="001B7972" w:rsidRDefault="001B7972" w:rsidP="00143E7A">
      <w:pPr>
        <w:pStyle w:val="ListParagraph"/>
        <w:numPr>
          <w:ilvl w:val="0"/>
          <w:numId w:val="5"/>
        </w:numPr>
      </w:pPr>
      <w:r>
        <w:t>Set up the acoustic</w:t>
      </w:r>
      <w:r w:rsidR="007D6C24">
        <w:t xml:space="preserve"> modem deck box.   Connect its serial port to your PC’s serial port</w:t>
      </w:r>
    </w:p>
    <w:p w:rsidR="007D6C24" w:rsidRDefault="007D6C24" w:rsidP="00143E7A">
      <w:pPr>
        <w:pStyle w:val="ListParagraph"/>
        <w:numPr>
          <w:ilvl w:val="0"/>
          <w:numId w:val="5"/>
        </w:numPr>
      </w:pPr>
      <w:r>
        <w:t>Wait to hear the 2</w:t>
      </w:r>
      <w:r w:rsidRPr="007D6C24">
        <w:rPr>
          <w:vertAlign w:val="superscript"/>
        </w:rPr>
        <w:t>nd</w:t>
      </w:r>
      <w:r>
        <w:t xml:space="preserve"> set of chirps from the BEDS modem, </w:t>
      </w:r>
      <w:proofErr w:type="gramStart"/>
      <w:r>
        <w:t>then</w:t>
      </w:r>
      <w:proofErr w:type="gramEnd"/>
      <w:r>
        <w:t xml:space="preserve"> quickly connect acoustically by typing </w:t>
      </w:r>
      <w:proofErr w:type="spellStart"/>
      <w:r>
        <w:rPr>
          <w:b/>
        </w:rPr>
        <w:t>ATDn</w:t>
      </w:r>
      <w:proofErr w:type="spellEnd"/>
      <w:r>
        <w:t xml:space="preserve">, where </w:t>
      </w:r>
      <w:r>
        <w:rPr>
          <w:b/>
        </w:rPr>
        <w:t xml:space="preserve">n </w:t>
      </w:r>
      <w:r>
        <w:t>is the number of the BEDS modem.</w:t>
      </w:r>
    </w:p>
    <w:p w:rsidR="007D6C24" w:rsidRDefault="007D6C24" w:rsidP="00143E7A">
      <w:pPr>
        <w:pStyle w:val="ListParagraph"/>
        <w:numPr>
          <w:ilvl w:val="0"/>
          <w:numId w:val="5"/>
        </w:numPr>
      </w:pPr>
      <w:r>
        <w:t xml:space="preserve">Make sure the BEDS modem’s S-Registers are set up correctly.  You can </w:t>
      </w:r>
      <w:r w:rsidR="00F41D64">
        <w:t xml:space="preserve">do this by issuing the commands </w:t>
      </w:r>
      <w:r w:rsidR="00F41D64">
        <w:rPr>
          <w:b/>
        </w:rPr>
        <w:t xml:space="preserve">PRIV 100 </w:t>
      </w:r>
      <w:r w:rsidR="00F41D64">
        <w:t xml:space="preserve">(to get </w:t>
      </w:r>
      <w:proofErr w:type="spellStart"/>
      <w:r w:rsidR="00F41D64">
        <w:t>privs</w:t>
      </w:r>
      <w:proofErr w:type="spellEnd"/>
      <w:r w:rsidR="00F41D64">
        <w:t xml:space="preserve"> to talk to the modem) and then </w:t>
      </w:r>
      <w:r w:rsidR="00F41D64">
        <w:rPr>
          <w:b/>
        </w:rPr>
        <w:t>MODEM ATS?</w:t>
      </w:r>
      <w:r w:rsidR="00F41D64">
        <w:t xml:space="preserve">  Compare the S-Register values with those documented in </w:t>
      </w:r>
      <w:r w:rsidR="00F41D64">
        <w:rPr>
          <w:b/>
        </w:rPr>
        <w:t>BEDSModemConfig.x.x.docx</w:t>
      </w:r>
      <w:r w:rsidR="00D67F23">
        <w:rPr>
          <w:b/>
        </w:rPr>
        <w:t xml:space="preserve">.  </w:t>
      </w:r>
      <w:r w:rsidR="00D67F23">
        <w:t xml:space="preserve">If you need to change some S-Register values, use </w:t>
      </w:r>
      <w:r w:rsidR="00D67F23">
        <w:rPr>
          <w:b/>
        </w:rPr>
        <w:t xml:space="preserve">MODEM </w:t>
      </w:r>
      <w:proofErr w:type="spellStart"/>
      <w:r w:rsidR="00D67F23">
        <w:rPr>
          <w:b/>
        </w:rPr>
        <w:t>ATSx</w:t>
      </w:r>
      <w:proofErr w:type="spellEnd"/>
      <w:r w:rsidR="00D67F23">
        <w:rPr>
          <w:b/>
        </w:rPr>
        <w:t xml:space="preserve">=y </w:t>
      </w:r>
      <w:r w:rsidR="00D67F23">
        <w:t xml:space="preserve">(for appropriate x and y), and when you’re done with all of them, </w:t>
      </w:r>
      <w:r w:rsidR="00D67F23">
        <w:rPr>
          <w:b/>
        </w:rPr>
        <w:t>MODEM AT&amp;W.</w:t>
      </w:r>
    </w:p>
    <w:p w:rsidR="007D6C24" w:rsidRDefault="00F41D64" w:rsidP="00F41D64">
      <w:pPr>
        <w:pStyle w:val="ListParagraph"/>
        <w:numPr>
          <w:ilvl w:val="0"/>
          <w:numId w:val="5"/>
        </w:numPr>
      </w:pPr>
      <w:r>
        <w:lastRenderedPageBreak/>
        <w:t xml:space="preserve">Issue the </w:t>
      </w:r>
      <w:r>
        <w:rPr>
          <w:b/>
        </w:rPr>
        <w:t>T</w:t>
      </w:r>
      <w:r w:rsidR="008476B3">
        <w:rPr>
          <w:b/>
        </w:rPr>
        <w:t xml:space="preserve">IME </w:t>
      </w:r>
      <w:r>
        <w:t xml:space="preserve">command to make sure the clock is set up, and that the RTC and the </w:t>
      </w:r>
      <w:proofErr w:type="spellStart"/>
      <w:r>
        <w:t>Persistor</w:t>
      </w:r>
      <w:proofErr w:type="spellEnd"/>
      <w:r>
        <w:t xml:space="preserve"> clock are close in time.</w:t>
      </w:r>
    </w:p>
    <w:p w:rsidR="00F41D64" w:rsidRDefault="00F41D64" w:rsidP="00F41D64">
      <w:pPr>
        <w:pStyle w:val="ListParagraph"/>
        <w:numPr>
          <w:ilvl w:val="0"/>
          <w:numId w:val="5"/>
        </w:numPr>
      </w:pPr>
      <w:r>
        <w:t xml:space="preserve">Issue the </w:t>
      </w:r>
      <w:r w:rsidR="008476B3">
        <w:rPr>
          <w:b/>
        </w:rPr>
        <w:t>ANALOG</w:t>
      </w:r>
      <w:r>
        <w:rPr>
          <w:b/>
        </w:rPr>
        <w:t xml:space="preserve"> </w:t>
      </w:r>
      <w:r>
        <w:t>command and inspect the results to ensure that the analog measurements are reasonable</w:t>
      </w:r>
    </w:p>
    <w:p w:rsidR="00F41D64" w:rsidRDefault="00F50C00" w:rsidP="00F41D64">
      <w:pPr>
        <w:pStyle w:val="ListParagraph"/>
        <w:numPr>
          <w:ilvl w:val="0"/>
          <w:numId w:val="5"/>
        </w:numPr>
      </w:pPr>
      <w:r>
        <w:t>Take it out of deployment mode via</w:t>
      </w:r>
    </w:p>
    <w:p w:rsidR="00F50C00" w:rsidRPr="00F50C00" w:rsidRDefault="00F50C00" w:rsidP="00F50C00">
      <w:pPr>
        <w:pStyle w:val="ListParagraph"/>
        <w:numPr>
          <w:ilvl w:val="1"/>
          <w:numId w:val="5"/>
        </w:numPr>
      </w:pPr>
      <w:r>
        <w:rPr>
          <w:b/>
        </w:rPr>
        <w:t>Deploy /N</w:t>
      </w:r>
    </w:p>
    <w:p w:rsidR="00F50C00" w:rsidRDefault="00F50C00" w:rsidP="00F50C00">
      <w:pPr>
        <w:pStyle w:val="ListParagraph"/>
        <w:numPr>
          <w:ilvl w:val="1"/>
          <w:numId w:val="5"/>
        </w:numPr>
      </w:pPr>
      <w:proofErr w:type="spellStart"/>
      <w:r>
        <w:rPr>
          <w:b/>
        </w:rPr>
        <w:t>ModemPeriod</w:t>
      </w:r>
      <w:proofErr w:type="spellEnd"/>
      <w:r>
        <w:rPr>
          <w:b/>
        </w:rPr>
        <w:t xml:space="preserve"> = 600</w:t>
      </w:r>
      <w:r>
        <w:rPr>
          <w:b/>
        </w:rPr>
        <w:br/>
      </w:r>
      <w:r>
        <w:t>(This ensures you can reconnect again in 10 minutes)</w:t>
      </w:r>
      <w:bookmarkStart w:id="0" w:name="_GoBack"/>
      <w:bookmarkEnd w:id="0"/>
    </w:p>
    <w:p w:rsidR="00F50C00" w:rsidRPr="00F50C00" w:rsidRDefault="00F50C00" w:rsidP="00F50C00">
      <w:pPr>
        <w:pStyle w:val="ListParagraph"/>
        <w:numPr>
          <w:ilvl w:val="1"/>
          <w:numId w:val="5"/>
        </w:numPr>
      </w:pPr>
      <w:r>
        <w:rPr>
          <w:b/>
        </w:rPr>
        <w:t>Quit</w:t>
      </w:r>
    </w:p>
    <w:p w:rsidR="00F50C00" w:rsidRDefault="00F50C00" w:rsidP="00F50C00">
      <w:pPr>
        <w:pStyle w:val="ListParagraph"/>
        <w:numPr>
          <w:ilvl w:val="0"/>
          <w:numId w:val="5"/>
        </w:numPr>
      </w:pPr>
      <w:r>
        <w:t>Rock it around a few times to generate some events</w:t>
      </w:r>
    </w:p>
    <w:p w:rsidR="00F50C00" w:rsidRDefault="00F50C00" w:rsidP="00F50C00">
      <w:pPr>
        <w:pStyle w:val="ListParagraph"/>
        <w:numPr>
          <w:ilvl w:val="0"/>
          <w:numId w:val="5"/>
        </w:numPr>
      </w:pPr>
      <w:r>
        <w:t xml:space="preserve">Reconnect via acoustic modem.  Issue the </w:t>
      </w:r>
      <w:r>
        <w:rPr>
          <w:b/>
        </w:rPr>
        <w:t xml:space="preserve">EVENT </w:t>
      </w:r>
      <w:r>
        <w:t>command and check to see that you got some reasonable events from the motion.</w:t>
      </w:r>
    </w:p>
    <w:p w:rsidR="00F50C00" w:rsidRDefault="00F50C00" w:rsidP="00C07B17">
      <w:r>
        <w:t>At this point, how you configure it depends on how long it will be before deployment.  I assume that it will get buttoned up.  If so, you’ll want to put it back into deployment mode so it doesn’t register lots of events, and so you can talk to it quickly afterward.  The best way to accomplish all this is:</w:t>
      </w:r>
    </w:p>
    <w:p w:rsidR="00F50C00" w:rsidRDefault="00F50C00" w:rsidP="00F50C00">
      <w:pPr>
        <w:pStyle w:val="ListParagraph"/>
        <w:numPr>
          <w:ilvl w:val="0"/>
          <w:numId w:val="7"/>
        </w:numPr>
        <w:rPr>
          <w:b/>
        </w:rPr>
      </w:pPr>
      <w:r>
        <w:t xml:space="preserve">While still connected, type </w:t>
      </w:r>
      <w:r>
        <w:rPr>
          <w:b/>
        </w:rPr>
        <w:t>PRIV 100</w:t>
      </w:r>
      <w:r>
        <w:t xml:space="preserve"> and then </w:t>
      </w:r>
      <w:r>
        <w:rPr>
          <w:b/>
        </w:rPr>
        <w:t>RESET.</w:t>
      </w:r>
      <w:r>
        <w:t xml:space="preserve">  When you get the confirmation prompt, type </w:t>
      </w:r>
      <w:r>
        <w:rPr>
          <w:b/>
        </w:rPr>
        <w:t>Y.</w:t>
      </w:r>
    </w:p>
    <w:p w:rsidR="00F50C00" w:rsidRDefault="00F50C00" w:rsidP="00F50C00">
      <w:pPr>
        <w:pStyle w:val="ListParagraph"/>
        <w:numPr>
          <w:ilvl w:val="0"/>
          <w:numId w:val="7"/>
        </w:numPr>
        <w:rPr>
          <w:b/>
        </w:rPr>
      </w:pPr>
      <w:r>
        <w:t xml:space="preserve">If it will longer than 24 hours until you get the can back for deployment, you may want to reconnect to set </w:t>
      </w:r>
      <w:proofErr w:type="spellStart"/>
      <w:r>
        <w:rPr>
          <w:b/>
        </w:rPr>
        <w:t>DeployModeSecs</w:t>
      </w:r>
      <w:proofErr w:type="spellEnd"/>
      <w:r>
        <w:rPr>
          <w:b/>
        </w:rPr>
        <w:t xml:space="preserve"> = &lt;something large enough for deployment&gt;</w:t>
      </w:r>
      <w:r>
        <w:t xml:space="preserve">.  Then you may also want to tweak </w:t>
      </w:r>
      <w:proofErr w:type="spellStart"/>
      <w:r>
        <w:rPr>
          <w:b/>
        </w:rPr>
        <w:t>DeployModemPeriod</w:t>
      </w:r>
      <w:proofErr w:type="spellEnd"/>
      <w:r>
        <w:rPr>
          <w:b/>
        </w:rPr>
        <w:t xml:space="preserve"> = &lt;something large enough so you don’t wear out the batteries&gt;</w:t>
      </w:r>
    </w:p>
    <w:p w:rsidR="00F50C00" w:rsidRDefault="00F50C00" w:rsidP="00F50C00">
      <w:r>
        <w:t>When you get the BEDS unit back from being buttoned up, you’ll again want to talk to it.</w:t>
      </w:r>
    </w:p>
    <w:p w:rsidR="00F50C00" w:rsidRDefault="00F50C00" w:rsidP="00F50C00">
      <w:pPr>
        <w:pStyle w:val="ListParagraph"/>
        <w:numPr>
          <w:ilvl w:val="0"/>
          <w:numId w:val="8"/>
        </w:numPr>
      </w:pPr>
      <w:r>
        <w:t xml:space="preserve">Do the </w:t>
      </w:r>
      <w:proofErr w:type="gramStart"/>
      <w:r>
        <w:rPr>
          <w:b/>
        </w:rPr>
        <w:t>Analog</w:t>
      </w:r>
      <w:r>
        <w:t xml:space="preserve">  and</w:t>
      </w:r>
      <w:proofErr w:type="gramEnd"/>
      <w:r>
        <w:t xml:space="preserve"> </w:t>
      </w:r>
      <w:r>
        <w:rPr>
          <w:b/>
        </w:rPr>
        <w:t>Time</w:t>
      </w:r>
      <w:r>
        <w:t xml:space="preserve">  commands again to ensure they’re OK.</w:t>
      </w:r>
    </w:p>
    <w:p w:rsidR="00F50C00" w:rsidRDefault="00F50C00" w:rsidP="00F50C00">
      <w:pPr>
        <w:pStyle w:val="ListParagraph"/>
        <w:numPr>
          <w:ilvl w:val="0"/>
          <w:numId w:val="8"/>
        </w:numPr>
      </w:pPr>
      <w:r>
        <w:t xml:space="preserve">Check </w:t>
      </w:r>
      <w:r>
        <w:rPr>
          <w:b/>
        </w:rPr>
        <w:t>Events</w:t>
      </w:r>
      <w:r>
        <w:t xml:space="preserve">.  Since it has been in </w:t>
      </w:r>
      <w:proofErr w:type="gramStart"/>
      <w:r>
        <w:t>deploy</w:t>
      </w:r>
      <w:proofErr w:type="gramEnd"/>
      <w:r>
        <w:t xml:space="preserve"> mode, you should have none.  On the other hand, the </w:t>
      </w:r>
      <w:r>
        <w:rPr>
          <w:b/>
        </w:rPr>
        <w:t xml:space="preserve">Watch </w:t>
      </w:r>
      <w:r>
        <w:t>command should show one or more long watch cycles.</w:t>
      </w:r>
    </w:p>
    <w:p w:rsidR="00DF70AF" w:rsidRDefault="00DF70AF" w:rsidP="00F50C00">
      <w:pPr>
        <w:pStyle w:val="ListParagraph"/>
        <w:numPr>
          <w:ilvl w:val="0"/>
          <w:numId w:val="8"/>
        </w:numPr>
      </w:pPr>
      <w:r>
        <w:t xml:space="preserve">You may, if you wish, stop and restart deploy mode, via </w:t>
      </w:r>
      <w:r>
        <w:rPr>
          <w:b/>
        </w:rPr>
        <w:t>Deploy /N</w:t>
      </w:r>
      <w:r>
        <w:t xml:space="preserve"> followed by </w:t>
      </w:r>
      <w:r>
        <w:rPr>
          <w:b/>
        </w:rPr>
        <w:t>Deploy.</w:t>
      </w:r>
      <w:r>
        <w:t xml:space="preserve">  This will restart the 24 hour deployment timer.</w:t>
      </w:r>
    </w:p>
    <w:p w:rsidR="00FC4657" w:rsidRDefault="00FC4657">
      <w:pPr>
        <w:rPr>
          <w:rFonts w:asciiTheme="majorHAnsi" w:eastAsiaTheme="majorEastAsia" w:hAnsiTheme="majorHAnsi" w:cstheme="majorBidi"/>
          <w:b/>
          <w:bCs/>
          <w:color w:val="4F81BD" w:themeColor="accent1"/>
          <w:sz w:val="26"/>
          <w:szCs w:val="26"/>
        </w:rPr>
      </w:pPr>
      <w:r>
        <w:br w:type="page"/>
      </w:r>
    </w:p>
    <w:p w:rsidR="00DF70AF" w:rsidRDefault="00FC4657" w:rsidP="00FC4657">
      <w:pPr>
        <w:pStyle w:val="Heading2"/>
      </w:pPr>
      <w:r>
        <w:lastRenderedPageBreak/>
        <w:t>Post-Deployment</w:t>
      </w:r>
    </w:p>
    <w:p w:rsidR="00FC4657" w:rsidRDefault="00FC4657" w:rsidP="00FC4657">
      <w:r>
        <w:t>Post-deployment is very easy.  The main thing to remember:</w:t>
      </w:r>
    </w:p>
    <w:p w:rsidR="00FC4657" w:rsidRDefault="00FC4657" w:rsidP="00FC4657">
      <w:pPr>
        <w:rPr>
          <w:b/>
          <w:sz w:val="28"/>
          <w:szCs w:val="28"/>
        </w:rPr>
      </w:pPr>
      <w:r w:rsidRPr="00FC4657">
        <w:rPr>
          <w:b/>
          <w:sz w:val="28"/>
          <w:szCs w:val="28"/>
        </w:rPr>
        <w:t xml:space="preserve">Don’t remove the battery connections until you’ve reset the system to </w:t>
      </w:r>
      <w:proofErr w:type="spellStart"/>
      <w:r w:rsidRPr="00FC4657">
        <w:rPr>
          <w:b/>
          <w:sz w:val="28"/>
          <w:szCs w:val="28"/>
        </w:rPr>
        <w:t>PicoDOS</w:t>
      </w:r>
      <w:proofErr w:type="spellEnd"/>
      <w:r w:rsidRPr="00FC4657">
        <w:rPr>
          <w:b/>
          <w:sz w:val="28"/>
          <w:szCs w:val="28"/>
        </w:rPr>
        <w:t>!</w:t>
      </w:r>
    </w:p>
    <w:p w:rsidR="00FC4657" w:rsidRDefault="00FC4657" w:rsidP="00FC4657">
      <w:r>
        <w:t>When you’ve opened the can, again connect to it via acoustic modem, and issue the following commands:</w:t>
      </w:r>
    </w:p>
    <w:p w:rsidR="00FC4657" w:rsidRPr="00FC4657" w:rsidRDefault="00FC4657" w:rsidP="00FC4657">
      <w:pPr>
        <w:pStyle w:val="ListParagraph"/>
        <w:numPr>
          <w:ilvl w:val="0"/>
          <w:numId w:val="9"/>
        </w:numPr>
      </w:pPr>
      <w:proofErr w:type="spellStart"/>
      <w:r>
        <w:rPr>
          <w:b/>
        </w:rPr>
        <w:t>Priv</w:t>
      </w:r>
      <w:proofErr w:type="spellEnd"/>
      <w:r>
        <w:rPr>
          <w:b/>
        </w:rPr>
        <w:t xml:space="preserve"> 100</w:t>
      </w:r>
    </w:p>
    <w:p w:rsidR="00FC4657" w:rsidRPr="00FC4657" w:rsidRDefault="00FC4657" w:rsidP="00FC4657">
      <w:pPr>
        <w:pStyle w:val="ListParagraph"/>
        <w:numPr>
          <w:ilvl w:val="0"/>
          <w:numId w:val="9"/>
        </w:numPr>
      </w:pPr>
      <w:r>
        <w:rPr>
          <w:b/>
        </w:rPr>
        <w:t>Reset /P</w:t>
      </w:r>
    </w:p>
    <w:p w:rsidR="00FC4657" w:rsidRDefault="00FC4657" w:rsidP="00FC4657">
      <w:r>
        <w:t>Now it is no longer running BEDS.  You won’t be able to talk to it until you remove the acoustic modem cable and replace it with a serial cable to your PC.  Once you do so, you should see the</w:t>
      </w:r>
      <w:r>
        <w:br/>
      </w:r>
      <w:r>
        <w:rPr>
          <w:b/>
        </w:rPr>
        <w:t>C&gt;</w:t>
      </w:r>
      <w:r>
        <w:rPr>
          <w:b/>
        </w:rPr>
        <w:br/>
      </w:r>
      <w:r>
        <w:t xml:space="preserve">prompt from </w:t>
      </w:r>
      <w:proofErr w:type="spellStart"/>
      <w:r>
        <w:t>PicoDOS</w:t>
      </w:r>
      <w:proofErr w:type="spellEnd"/>
      <w:r>
        <w:t xml:space="preserve">. </w:t>
      </w:r>
    </w:p>
    <w:p w:rsidR="00FC4657" w:rsidRDefault="00FC4657" w:rsidP="00FC4657">
      <w:r>
        <w:t>Next, remove the battery leads and wait for the power capacitors to bleed off.</w:t>
      </w:r>
    </w:p>
    <w:p w:rsidR="00FC4657" w:rsidRDefault="00FC4657" w:rsidP="00FC4657">
      <w:r>
        <w:t xml:space="preserve">Then, remove the Compact Flash card (CFM) from the </w:t>
      </w:r>
      <w:proofErr w:type="spellStart"/>
      <w:r>
        <w:t>Persistor</w:t>
      </w:r>
      <w:proofErr w:type="spellEnd"/>
      <w:r>
        <w:t xml:space="preserve"> CF2.  Take it to your PC and copy all files to the appropriate directory in </w:t>
      </w:r>
      <w:proofErr w:type="spellStart"/>
      <w:r>
        <w:t>ProjectLibrary</w:t>
      </w:r>
      <w:proofErr w:type="spellEnd"/>
      <w:r>
        <w:t>.  Replace the CFM in BEDS.</w:t>
      </w:r>
    </w:p>
    <w:p w:rsidR="00FC4657" w:rsidRDefault="00FC4657" w:rsidP="00FC4657">
      <w:r>
        <w:t xml:space="preserve">You may also want to </w:t>
      </w:r>
      <w:r w:rsidR="00E140BE">
        <w:t xml:space="preserve">decode the BEDS data via the </w:t>
      </w:r>
      <w:r w:rsidR="00E140BE">
        <w:rPr>
          <w:b/>
        </w:rPr>
        <w:t>bedsDecode.exe</w:t>
      </w:r>
      <w:r w:rsidR="00E140BE">
        <w:t xml:space="preserve"> program that is built from the sources in BEDS/Embedded/</w:t>
      </w:r>
      <w:proofErr w:type="spellStart"/>
      <w:r w:rsidR="00E140BE">
        <w:t>src</w:t>
      </w:r>
      <w:proofErr w:type="spellEnd"/>
      <w:r w:rsidR="00E140BE">
        <w:t>/test.</w:t>
      </w:r>
    </w:p>
    <w:p w:rsidR="00E140BE" w:rsidRPr="00E140BE" w:rsidRDefault="00E140BE" w:rsidP="00FC4657"/>
    <w:sectPr w:rsidR="00E140BE" w:rsidRPr="00E140BE"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C23D9A"/>
    <w:multiLevelType w:val="hybridMultilevel"/>
    <w:tmpl w:val="E9F894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6E7D0B"/>
    <w:multiLevelType w:val="hybridMultilevel"/>
    <w:tmpl w:val="B7942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193E8F"/>
    <w:multiLevelType w:val="hybridMultilevel"/>
    <w:tmpl w:val="A45E3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CC072D"/>
    <w:multiLevelType w:val="hybridMultilevel"/>
    <w:tmpl w:val="F0C0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491CB5"/>
    <w:multiLevelType w:val="hybridMultilevel"/>
    <w:tmpl w:val="E7A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7"/>
  </w:num>
  <w:num w:numId="5">
    <w:abstractNumId w:val="5"/>
  </w:num>
  <w:num w:numId="6">
    <w:abstractNumId w:val="1"/>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52978"/>
    <w:rsid w:val="0009027F"/>
    <w:rsid w:val="00124311"/>
    <w:rsid w:val="00143E7A"/>
    <w:rsid w:val="00190D4E"/>
    <w:rsid w:val="001B3126"/>
    <w:rsid w:val="001B7972"/>
    <w:rsid w:val="00252F6F"/>
    <w:rsid w:val="002B1040"/>
    <w:rsid w:val="003103E3"/>
    <w:rsid w:val="00382352"/>
    <w:rsid w:val="0038348F"/>
    <w:rsid w:val="004516E9"/>
    <w:rsid w:val="00494624"/>
    <w:rsid w:val="004D6687"/>
    <w:rsid w:val="004E0D38"/>
    <w:rsid w:val="005B636F"/>
    <w:rsid w:val="00615653"/>
    <w:rsid w:val="00655BAD"/>
    <w:rsid w:val="006A57E7"/>
    <w:rsid w:val="00706E48"/>
    <w:rsid w:val="00715C64"/>
    <w:rsid w:val="00730330"/>
    <w:rsid w:val="007448BE"/>
    <w:rsid w:val="007D6C24"/>
    <w:rsid w:val="007E3E9D"/>
    <w:rsid w:val="008476B3"/>
    <w:rsid w:val="00847D58"/>
    <w:rsid w:val="00852FC8"/>
    <w:rsid w:val="008A48FD"/>
    <w:rsid w:val="008D2186"/>
    <w:rsid w:val="00924F25"/>
    <w:rsid w:val="009A4DA0"/>
    <w:rsid w:val="00A11089"/>
    <w:rsid w:val="00A575F6"/>
    <w:rsid w:val="00A72BE2"/>
    <w:rsid w:val="00AD321D"/>
    <w:rsid w:val="00B32ACF"/>
    <w:rsid w:val="00B42CE3"/>
    <w:rsid w:val="00B54B3A"/>
    <w:rsid w:val="00B64323"/>
    <w:rsid w:val="00B71760"/>
    <w:rsid w:val="00B7313D"/>
    <w:rsid w:val="00B929BD"/>
    <w:rsid w:val="00BC7BEF"/>
    <w:rsid w:val="00C07B17"/>
    <w:rsid w:val="00C2617B"/>
    <w:rsid w:val="00C376AC"/>
    <w:rsid w:val="00C909FA"/>
    <w:rsid w:val="00CD2D8E"/>
    <w:rsid w:val="00CF2B62"/>
    <w:rsid w:val="00D1075A"/>
    <w:rsid w:val="00D508B1"/>
    <w:rsid w:val="00D5270F"/>
    <w:rsid w:val="00D66DC3"/>
    <w:rsid w:val="00D67F23"/>
    <w:rsid w:val="00D90302"/>
    <w:rsid w:val="00DA4984"/>
    <w:rsid w:val="00DB25E4"/>
    <w:rsid w:val="00DE21B2"/>
    <w:rsid w:val="00DF70AF"/>
    <w:rsid w:val="00E140BE"/>
    <w:rsid w:val="00E1559F"/>
    <w:rsid w:val="00E624BA"/>
    <w:rsid w:val="00E911F5"/>
    <w:rsid w:val="00EB73D1"/>
    <w:rsid w:val="00F327CB"/>
    <w:rsid w:val="00F41D64"/>
    <w:rsid w:val="00F50C00"/>
    <w:rsid w:val="00F723F5"/>
    <w:rsid w:val="00FC4657"/>
    <w:rsid w:val="00FD0EE1"/>
    <w:rsid w:val="00FD7FD1"/>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0065D-66C7-4167-81DB-78C76F3A1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16</cp:revision>
  <cp:lastPrinted>2013-12-19T19:26:00Z</cp:lastPrinted>
  <dcterms:created xsi:type="dcterms:W3CDTF">2013-02-06T18:17:00Z</dcterms:created>
  <dcterms:modified xsi:type="dcterms:W3CDTF">2013-12-19T19:39:00Z</dcterms:modified>
</cp:coreProperties>
</file>