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8" w:rsidRPr="00847D58" w:rsidRDefault="00156A1D" w:rsidP="00847D58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Wish List for </w:t>
      </w:r>
      <w:r w:rsidR="00847D58">
        <w:rPr>
          <w:sz w:val="40"/>
          <w:szCs w:val="40"/>
        </w:rPr>
        <w:t xml:space="preserve">BEDS </w:t>
      </w:r>
      <w:r>
        <w:rPr>
          <w:sz w:val="40"/>
          <w:szCs w:val="40"/>
        </w:rPr>
        <w:t>Firmware</w:t>
      </w:r>
    </w:p>
    <w:p w:rsidR="00C2617B" w:rsidRDefault="00847D58" w:rsidP="00C2617B">
      <w:pPr>
        <w:pStyle w:val="Heading3"/>
      </w:pPr>
      <w:r>
        <w:t>Project: Benthic Event Detection System (BEDS) – Project 901006</w:t>
      </w:r>
      <w:r>
        <w:br/>
      </w:r>
      <w:r w:rsidR="008A48FD">
        <w:t xml:space="preserve">Revision </w:t>
      </w:r>
      <w:r w:rsidR="0060619A">
        <w:t>– 1.5</w:t>
      </w:r>
      <w:r w:rsidR="00C10941">
        <w:br/>
        <w:t xml:space="preserve">Date: </w:t>
      </w:r>
      <w:r w:rsidR="00156A1D">
        <w:t>1</w:t>
      </w:r>
      <w:r w:rsidR="00045E7A">
        <w:t>0</w:t>
      </w:r>
      <w:r w:rsidR="0060619A">
        <w:t>/1</w:t>
      </w:r>
      <w:r w:rsidR="00DA4984">
        <w:t>/2013</w:t>
      </w:r>
    </w:p>
    <w:p w:rsidR="00156A1D" w:rsidRPr="00156A1D" w:rsidRDefault="0060619A" w:rsidP="0060619A">
      <w:pPr>
        <w:pStyle w:val="Heading2"/>
      </w:pPr>
      <w:r>
        <w:t>Outstanding Items</w:t>
      </w:r>
    </w:p>
    <w:p w:rsidR="00156A1D" w:rsidRDefault="00156A1D" w:rsidP="00DA4984">
      <w:pPr>
        <w:pStyle w:val="ListParagraph"/>
        <w:numPr>
          <w:ilvl w:val="0"/>
          <w:numId w:val="3"/>
        </w:numPr>
      </w:pPr>
      <w:r>
        <w:t>Handle modem errors due to low battery.  Critical.  Modem resets due to low battery may cause an infinite loop in the user interface.</w:t>
      </w:r>
    </w:p>
    <w:p w:rsidR="003F3575" w:rsidRDefault="003F3575" w:rsidP="00DA4984">
      <w:pPr>
        <w:pStyle w:val="ListParagraph"/>
        <w:numPr>
          <w:ilvl w:val="0"/>
          <w:numId w:val="3"/>
        </w:numPr>
      </w:pPr>
      <w:r>
        <w:t>Clock calibration.</w:t>
      </w:r>
    </w:p>
    <w:p w:rsidR="00CC0E77" w:rsidRDefault="00EC15B4" w:rsidP="00CC0E77">
      <w:pPr>
        <w:pStyle w:val="ListParagraph"/>
        <w:numPr>
          <w:ilvl w:val="0"/>
          <w:numId w:val="3"/>
        </w:numPr>
      </w:pPr>
      <w:r>
        <w:t>Addition of a watchdog timer to reset the unit upon software failure</w:t>
      </w:r>
      <w:bookmarkStart w:id="0" w:name="_GoBack"/>
      <w:bookmarkEnd w:id="0"/>
    </w:p>
    <w:p w:rsidR="00032E4B" w:rsidRDefault="002D2561" w:rsidP="00032E4B">
      <w:pPr>
        <w:pStyle w:val="ListParagraph"/>
        <w:numPr>
          <w:ilvl w:val="0"/>
          <w:numId w:val="3"/>
        </w:numPr>
      </w:pPr>
      <w:proofErr w:type="spellStart"/>
      <w:r>
        <w:t>Resumable</w:t>
      </w:r>
      <w:proofErr w:type="spellEnd"/>
      <w:r>
        <w:t xml:space="preserve"> file </w:t>
      </w:r>
      <w:proofErr w:type="gramStart"/>
      <w:r>
        <w:t xml:space="preserve">transfer </w:t>
      </w:r>
      <w:r w:rsidR="00D14F2E">
        <w:t>.</w:t>
      </w:r>
      <w:proofErr w:type="gramEnd"/>
      <w:r w:rsidR="00D14F2E">
        <w:t xml:space="preserve">  </w:t>
      </w:r>
      <w:r w:rsidR="00D14F2E" w:rsidRPr="00D14F2E">
        <w:rPr>
          <w:color w:val="FF0000"/>
        </w:rPr>
        <w:t xml:space="preserve">I now have source for a version of </w:t>
      </w:r>
      <w:proofErr w:type="spellStart"/>
      <w:r w:rsidR="00D14F2E" w:rsidRPr="00D14F2E">
        <w:rPr>
          <w:color w:val="FF0000"/>
        </w:rPr>
        <w:t>ZModem</w:t>
      </w:r>
      <w:proofErr w:type="spellEnd"/>
      <w:r w:rsidR="00D14F2E" w:rsidRPr="00D14F2E">
        <w:rPr>
          <w:color w:val="FF0000"/>
        </w:rPr>
        <w:t>, as used on the LOBO moorings.  I’ll port this as time permits.</w:t>
      </w:r>
    </w:p>
    <w:p w:rsidR="0060619A" w:rsidRPr="0060619A" w:rsidRDefault="0060619A" w:rsidP="006B3366">
      <w:pPr>
        <w:pStyle w:val="Heading2"/>
      </w:pPr>
      <w:r>
        <w:t>Resolved Items</w:t>
      </w:r>
    </w:p>
    <w:p w:rsidR="0060619A" w:rsidRDefault="0060619A" w:rsidP="0060619A">
      <w:pPr>
        <w:pStyle w:val="ListParagraph"/>
        <w:numPr>
          <w:ilvl w:val="0"/>
          <w:numId w:val="7"/>
        </w:numPr>
      </w:pPr>
      <w:r>
        <w:t xml:space="preserve">New file naming convention. </w:t>
      </w:r>
      <w:r>
        <w:br/>
      </w:r>
      <w:proofErr w:type="spellStart"/>
      <w:r w:rsidRPr="0060619A">
        <w:rPr>
          <w:b/>
        </w:rPr>
        <w:t>UDDnnnnn</w:t>
      </w:r>
      <w:proofErr w:type="spellEnd"/>
      <w:proofErr w:type="gramStart"/>
      <w:r w:rsidRPr="0060619A">
        <w:rPr>
          <w:b/>
        </w:rPr>
        <w:t>.{</w:t>
      </w:r>
      <w:proofErr w:type="gramEnd"/>
      <w:r w:rsidRPr="0060619A">
        <w:rPr>
          <w:b/>
        </w:rPr>
        <w:t>WAT,EVT}</w:t>
      </w:r>
      <w:r w:rsidRPr="0060619A">
        <w:rPr>
          <w:b/>
        </w:rPr>
        <w:br/>
      </w:r>
      <w:r>
        <w:t xml:space="preserve">where U is unit number (0-9, A-Z), DD is deployment ID, and </w:t>
      </w:r>
      <w:proofErr w:type="spellStart"/>
      <w:r>
        <w:t>nnnnn</w:t>
      </w:r>
      <w:proofErr w:type="spellEnd"/>
      <w:r>
        <w:t xml:space="preserve"> is file number.</w:t>
      </w:r>
      <w:r>
        <w:br/>
        <w:t xml:space="preserve">New convention is needed to make file names unique across units and deployments, so they can’t get mixed up when archived onshore.  </w:t>
      </w:r>
    </w:p>
    <w:p w:rsidR="0060619A" w:rsidRDefault="0060619A" w:rsidP="0060619A">
      <w:pPr>
        <w:pStyle w:val="ListParagraph"/>
        <w:numPr>
          <w:ilvl w:val="0"/>
          <w:numId w:val="7"/>
        </w:numPr>
      </w:pPr>
      <w:r>
        <w:t xml:space="preserve">Ordered displays of </w:t>
      </w:r>
      <w:proofErr w:type="gramStart"/>
      <w:r w:rsidRPr="0060619A">
        <w:rPr>
          <w:b/>
        </w:rPr>
        <w:t>EVENT</w:t>
      </w:r>
      <w:r>
        <w:t xml:space="preserve">  and</w:t>
      </w:r>
      <w:proofErr w:type="gramEnd"/>
      <w:r>
        <w:t xml:space="preserve"> </w:t>
      </w:r>
      <w:r w:rsidRPr="0060619A">
        <w:rPr>
          <w:b/>
        </w:rPr>
        <w:t>WATCH</w:t>
      </w:r>
      <w:r>
        <w:t xml:space="preserve"> commands.  </w:t>
      </w:r>
      <w:r w:rsidRPr="0060619A">
        <w:rPr>
          <w:b/>
        </w:rPr>
        <w:t>EVENT</w:t>
      </w:r>
      <w:r>
        <w:t xml:space="preserve"> shows events in magnitude order, from largest to smallest.  </w:t>
      </w:r>
      <w:r w:rsidRPr="0060619A">
        <w:rPr>
          <w:b/>
        </w:rPr>
        <w:t xml:space="preserve">WATCH </w:t>
      </w:r>
      <w:r>
        <w:t xml:space="preserve">shows watch cycles in reverse chronological order (i.e., newest first).  </w:t>
      </w:r>
      <w:proofErr w:type="gramStart"/>
      <w:r>
        <w:t>Both  show</w:t>
      </w:r>
      <w:proofErr w:type="gramEnd"/>
      <w:r>
        <w:t xml:space="preserve"> via ‘more’-like interface, 10 events/cycles at a time, with prompt for more.</w:t>
      </w:r>
    </w:p>
    <w:p w:rsidR="0060619A" w:rsidRDefault="0060619A" w:rsidP="0060619A">
      <w:pPr>
        <w:pStyle w:val="ListParagraph"/>
        <w:numPr>
          <w:ilvl w:val="0"/>
          <w:numId w:val="7"/>
        </w:numPr>
      </w:pPr>
      <w:r>
        <w:t xml:space="preserve">Added </w:t>
      </w:r>
      <w:r w:rsidRPr="0060619A">
        <w:rPr>
          <w:b/>
        </w:rPr>
        <w:t xml:space="preserve">SPLIT </w:t>
      </w:r>
      <w:r>
        <w:t xml:space="preserve">and </w:t>
      </w:r>
      <w:r w:rsidRPr="0060619A">
        <w:rPr>
          <w:b/>
        </w:rPr>
        <w:t xml:space="preserve">DECIMATE </w:t>
      </w:r>
      <w:r>
        <w:t xml:space="preserve">commands, to allow splitting and decimation of BEDS data files.   These are actually aliases to the same command, with /D&lt;n&gt; specifying the decimation factor and /S&lt;n&gt; specifying the number of files to split original file into.  In the case of splitting, new files are named </w:t>
      </w:r>
      <w:proofErr w:type="spellStart"/>
      <w:r w:rsidRPr="0060619A">
        <w:rPr>
          <w:b/>
        </w:rPr>
        <w:t>UDDnnnn.Wnn</w:t>
      </w:r>
      <w:proofErr w:type="spellEnd"/>
      <w:r w:rsidRPr="0060619A">
        <w:rPr>
          <w:b/>
        </w:rPr>
        <w:t xml:space="preserve"> or .</w:t>
      </w:r>
      <w:proofErr w:type="spellStart"/>
      <w:r w:rsidRPr="0060619A">
        <w:rPr>
          <w:b/>
        </w:rPr>
        <w:t>Enn</w:t>
      </w:r>
      <w:proofErr w:type="spellEnd"/>
      <w:r w:rsidRPr="0060619A">
        <w:rPr>
          <w:b/>
        </w:rPr>
        <w:t xml:space="preserve">, </w:t>
      </w:r>
      <w:r>
        <w:t xml:space="preserve">depending on if you started with a watch file or event file, where </w:t>
      </w:r>
      <w:proofErr w:type="spellStart"/>
      <w:r>
        <w:t>nn</w:t>
      </w:r>
      <w:proofErr w:type="spellEnd"/>
      <w:r>
        <w:t xml:space="preserve"> can vary from 00 to 99, to allow splitting into a maximum of 100 sub-files. </w:t>
      </w:r>
      <w:r w:rsidR="00377FB1">
        <w:t xml:space="preserve">  In the case of decimation, data is checked for validity first, by making sure quaternion is normalized (== 1.0, +/- 0.03).</w:t>
      </w:r>
    </w:p>
    <w:p w:rsidR="00377FB1" w:rsidRDefault="0060619A" w:rsidP="00D14F2E">
      <w:pPr>
        <w:pStyle w:val="ListParagraph"/>
        <w:numPr>
          <w:ilvl w:val="0"/>
          <w:numId w:val="7"/>
        </w:numPr>
      </w:pPr>
      <w:r>
        <w:t xml:space="preserve">Added </w:t>
      </w:r>
      <w:r w:rsidRPr="00D14F2E">
        <w:rPr>
          <w:b/>
        </w:rPr>
        <w:t>/D&lt;n&gt;</w:t>
      </w:r>
      <w:r>
        <w:t xml:space="preserve"> </w:t>
      </w:r>
      <w:r w:rsidR="00377FB1">
        <w:t xml:space="preserve">parameter to </w:t>
      </w:r>
      <w:r w:rsidR="00377FB1" w:rsidRPr="00D14F2E">
        <w:rPr>
          <w:b/>
        </w:rPr>
        <w:t xml:space="preserve">EVENT </w:t>
      </w:r>
      <w:r w:rsidR="00377FB1">
        <w:t>command, to allow creation and downloading of decimated event file.</w:t>
      </w:r>
    </w:p>
    <w:p w:rsidR="0060619A" w:rsidRPr="00377FB1" w:rsidRDefault="00377FB1" w:rsidP="00377FB1">
      <w:pPr>
        <w:pStyle w:val="ListParagraph"/>
        <w:numPr>
          <w:ilvl w:val="0"/>
          <w:numId w:val="7"/>
        </w:numPr>
      </w:pPr>
      <w:r>
        <w:t xml:space="preserve">Added </w:t>
      </w:r>
      <w:r w:rsidRPr="00377FB1">
        <w:rPr>
          <w:b/>
        </w:rPr>
        <w:t>deploy</w:t>
      </w:r>
      <w:r>
        <w:t xml:space="preserve"> mode.  Events are not recorded</w:t>
      </w:r>
      <w:proofErr w:type="gramStart"/>
      <w:r>
        <w:t>,  and</w:t>
      </w:r>
      <w:proofErr w:type="gramEnd"/>
      <w:r>
        <w:t xml:space="preserve"> default </w:t>
      </w:r>
      <w:proofErr w:type="spellStart"/>
      <w:r>
        <w:t>modemPeriod</w:t>
      </w:r>
      <w:proofErr w:type="spellEnd"/>
      <w:r>
        <w:t xml:space="preserve"> is 10 minutes.  Deploy mode is in effect for 24 hours after boot.  You can also get there via a ‘deploy’ command.  You can specify other </w:t>
      </w:r>
      <w:proofErr w:type="spellStart"/>
      <w:r>
        <w:t>modemPeriods</w:t>
      </w:r>
      <w:proofErr w:type="spellEnd"/>
      <w:r>
        <w:t xml:space="preserve"> during deploy mode via variable </w:t>
      </w:r>
      <w:proofErr w:type="spellStart"/>
      <w:r>
        <w:rPr>
          <w:b/>
        </w:rPr>
        <w:t>deployModemPeriod</w:t>
      </w:r>
      <w:proofErr w:type="spellEnd"/>
      <w:r>
        <w:rPr>
          <w:b/>
        </w:rPr>
        <w:t xml:space="preserve">, </w:t>
      </w:r>
      <w:r>
        <w:t xml:space="preserve">and you can specify other lengths of time for deploy mode via variable </w:t>
      </w:r>
      <w:proofErr w:type="spellStart"/>
      <w:r>
        <w:rPr>
          <w:b/>
        </w:rPr>
        <w:t>deploymentModeSecs</w:t>
      </w:r>
      <w:proofErr w:type="spellEnd"/>
      <w:r>
        <w:rPr>
          <w:b/>
        </w:rPr>
        <w:t>.</w:t>
      </w:r>
    </w:p>
    <w:p w:rsidR="00377FB1" w:rsidRPr="00377FB1" w:rsidRDefault="00377FB1" w:rsidP="00377FB1">
      <w:pPr>
        <w:pStyle w:val="ListParagraph"/>
        <w:numPr>
          <w:ilvl w:val="0"/>
          <w:numId w:val="7"/>
        </w:numPr>
      </w:pPr>
      <w:r>
        <w:t>Save old versions of BEDS.CLK, MPULOG.TXT, EVENT.IDX, and WATCH.IDX</w:t>
      </w:r>
      <w:proofErr w:type="gramStart"/>
      <w:r>
        <w:t>,  in</w:t>
      </w:r>
      <w:proofErr w:type="gramEnd"/>
      <w:r>
        <w:t xml:space="preserve"> same manner as done with SYSLOG.TXT.  </w:t>
      </w:r>
      <w:r w:rsidR="00D14F2E">
        <w:t>Five versions of each file are saved, with suffixes of .001 through .005.</w:t>
      </w:r>
    </w:p>
    <w:p w:rsidR="00D14F2E" w:rsidRDefault="00D14F2E">
      <w:r>
        <w:br w:type="page"/>
      </w:r>
    </w:p>
    <w:p w:rsidR="00377FB1" w:rsidRDefault="00377FB1" w:rsidP="00377FB1">
      <w:pPr>
        <w:pStyle w:val="ListParagraph"/>
        <w:numPr>
          <w:ilvl w:val="0"/>
          <w:numId w:val="7"/>
        </w:numPr>
      </w:pPr>
      <w:r>
        <w:lastRenderedPageBreak/>
        <w:t xml:space="preserve">Need a recovery mode?  Flush CFM, stop logging, </w:t>
      </w:r>
      <w:proofErr w:type="gramStart"/>
      <w:r>
        <w:t xml:space="preserve">…  </w:t>
      </w:r>
      <w:r w:rsidRPr="00377FB1">
        <w:rPr>
          <w:b/>
          <w:color w:val="FF0000"/>
        </w:rPr>
        <w:t>Not</w:t>
      </w:r>
      <w:proofErr w:type="gramEnd"/>
      <w:r w:rsidRPr="00377FB1">
        <w:rPr>
          <w:b/>
          <w:color w:val="FF0000"/>
        </w:rPr>
        <w:t xml:space="preserve"> needed, RESET /P (reset to </w:t>
      </w:r>
      <w:proofErr w:type="spellStart"/>
      <w:r w:rsidRPr="00377FB1">
        <w:rPr>
          <w:b/>
          <w:color w:val="FF0000"/>
        </w:rPr>
        <w:t>PicoDOS</w:t>
      </w:r>
      <w:proofErr w:type="spellEnd"/>
      <w:r w:rsidRPr="00377FB1">
        <w:rPr>
          <w:b/>
          <w:color w:val="FF0000"/>
        </w:rPr>
        <w:t>) performs same functions.  Note RESET /P is a privileged operation</w:t>
      </w:r>
      <w:r>
        <w:rPr>
          <w:b/>
          <w:color w:val="FF0000"/>
        </w:rPr>
        <w:t xml:space="preserve">, at </w:t>
      </w:r>
      <w:proofErr w:type="spellStart"/>
      <w:r>
        <w:rPr>
          <w:b/>
          <w:color w:val="FF0000"/>
        </w:rPr>
        <w:t>priv</w:t>
      </w:r>
      <w:proofErr w:type="spellEnd"/>
      <w:r>
        <w:rPr>
          <w:b/>
          <w:color w:val="FF0000"/>
        </w:rPr>
        <w:t xml:space="preserve"> level 99.</w:t>
      </w:r>
    </w:p>
    <w:p w:rsidR="00377FB1" w:rsidRPr="00377FB1" w:rsidRDefault="00377FB1" w:rsidP="00377FB1">
      <w:pPr>
        <w:pStyle w:val="ListParagraph"/>
        <w:numPr>
          <w:ilvl w:val="0"/>
          <w:numId w:val="7"/>
        </w:numPr>
        <w:rPr>
          <w:color w:val="FF0000"/>
        </w:rPr>
      </w:pPr>
      <w:r>
        <w:t xml:space="preserve">Change the representation for acceleration to 16 bits from the current 24.   </w:t>
      </w:r>
      <w:r>
        <w:rPr>
          <w:b/>
          <w:color w:val="FF0000"/>
        </w:rPr>
        <w:t>Not implemented</w:t>
      </w:r>
      <w:r w:rsidRPr="00377FB1">
        <w:rPr>
          <w:b/>
          <w:color w:val="FF0000"/>
        </w:rPr>
        <w:t>, gives up too much resolution.</w:t>
      </w:r>
    </w:p>
    <w:p w:rsidR="00377FB1" w:rsidRDefault="00377FB1" w:rsidP="00377FB1">
      <w:pPr>
        <w:pStyle w:val="ListParagraph"/>
        <w:numPr>
          <w:ilvl w:val="0"/>
          <w:numId w:val="7"/>
        </w:numPr>
      </w:pPr>
      <w:r>
        <w:t xml:space="preserve">Selective download of information in the .WAT files.  Decimated inertial data from .WAT files.  </w:t>
      </w:r>
      <w:proofErr w:type="gramStart"/>
      <w:r w:rsidRPr="00377FB1">
        <w:rPr>
          <w:b/>
          <w:color w:val="FF0000"/>
        </w:rPr>
        <w:t>Downloads  of</w:t>
      </w:r>
      <w:proofErr w:type="gramEnd"/>
      <w:r w:rsidRPr="00377FB1">
        <w:rPr>
          <w:b/>
          <w:color w:val="FF0000"/>
        </w:rPr>
        <w:t xml:space="preserve"> decimated .WAT files not implemented – watch file data is not terribly useful.</w:t>
      </w:r>
      <w:r>
        <w:rPr>
          <w:b/>
          <w:color w:val="FF0000"/>
        </w:rPr>
        <w:t xml:space="preserve">  However, you can still explicitly use the SPLIT or DECIMATE command on the watch file, and you can use YS (</w:t>
      </w:r>
      <w:proofErr w:type="spellStart"/>
      <w:r>
        <w:rPr>
          <w:b/>
          <w:color w:val="FF0000"/>
        </w:rPr>
        <w:t>Ymodem</w:t>
      </w:r>
      <w:proofErr w:type="spellEnd"/>
      <w:r>
        <w:rPr>
          <w:b/>
          <w:color w:val="FF0000"/>
        </w:rPr>
        <w:t xml:space="preserve"> send) to send the data to shore, if you really want it.</w:t>
      </w:r>
    </w:p>
    <w:p w:rsidR="00377FB1" w:rsidRPr="0060619A" w:rsidRDefault="00D14F2E" w:rsidP="0060619A">
      <w:pPr>
        <w:pStyle w:val="ListParagraph"/>
        <w:numPr>
          <w:ilvl w:val="0"/>
          <w:numId w:val="7"/>
        </w:numPr>
      </w:pPr>
      <w:r>
        <w:t xml:space="preserve">Check modem scheduling code.  Right now, we may be turning it on after every event?  Just want an additional modem cycle after a max event.  </w:t>
      </w:r>
      <w:r>
        <w:rPr>
          <w:b/>
          <w:color w:val="FF0000"/>
        </w:rPr>
        <w:t>Looked at this, it appears to be correct to me.  I’ll keep an eye on it.</w:t>
      </w:r>
    </w:p>
    <w:sectPr w:rsidR="00377FB1" w:rsidRPr="0060619A" w:rsidSect="00CF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71A78"/>
    <w:multiLevelType w:val="hybridMultilevel"/>
    <w:tmpl w:val="1E5609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6682E"/>
    <w:multiLevelType w:val="hybridMultilevel"/>
    <w:tmpl w:val="E1D6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102C0"/>
    <w:multiLevelType w:val="hybridMultilevel"/>
    <w:tmpl w:val="73FCF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A49F2"/>
    <w:multiLevelType w:val="hybridMultilevel"/>
    <w:tmpl w:val="30C07A82"/>
    <w:lvl w:ilvl="0" w:tplc="70E69B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2917F1"/>
    <w:multiLevelType w:val="hybridMultilevel"/>
    <w:tmpl w:val="3744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015D5"/>
    <w:multiLevelType w:val="hybridMultilevel"/>
    <w:tmpl w:val="738C6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977585"/>
    <w:multiLevelType w:val="hybridMultilevel"/>
    <w:tmpl w:val="6614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09FA"/>
    <w:rsid w:val="00032E4B"/>
    <w:rsid w:val="00045E7A"/>
    <w:rsid w:val="00052978"/>
    <w:rsid w:val="0009027F"/>
    <w:rsid w:val="001201B8"/>
    <w:rsid w:val="00124311"/>
    <w:rsid w:val="00156A1D"/>
    <w:rsid w:val="00190D4E"/>
    <w:rsid w:val="001B3126"/>
    <w:rsid w:val="001E0EB1"/>
    <w:rsid w:val="002B1040"/>
    <w:rsid w:val="002D2561"/>
    <w:rsid w:val="003103E3"/>
    <w:rsid w:val="00311579"/>
    <w:rsid w:val="00377FB1"/>
    <w:rsid w:val="00382352"/>
    <w:rsid w:val="003F3575"/>
    <w:rsid w:val="004516E9"/>
    <w:rsid w:val="00494624"/>
    <w:rsid w:val="004E0D38"/>
    <w:rsid w:val="00547683"/>
    <w:rsid w:val="00570B3F"/>
    <w:rsid w:val="005B636F"/>
    <w:rsid w:val="005E4B3C"/>
    <w:rsid w:val="0060619A"/>
    <w:rsid w:val="00615653"/>
    <w:rsid w:val="00655BAD"/>
    <w:rsid w:val="006A57E7"/>
    <w:rsid w:val="006B3366"/>
    <w:rsid w:val="00706E48"/>
    <w:rsid w:val="00730330"/>
    <w:rsid w:val="007448BE"/>
    <w:rsid w:val="00794358"/>
    <w:rsid w:val="007C3FEF"/>
    <w:rsid w:val="007E3E9D"/>
    <w:rsid w:val="007E74ED"/>
    <w:rsid w:val="00800C98"/>
    <w:rsid w:val="00847D58"/>
    <w:rsid w:val="0085686C"/>
    <w:rsid w:val="008A48FD"/>
    <w:rsid w:val="00924F25"/>
    <w:rsid w:val="00A11089"/>
    <w:rsid w:val="00A575F6"/>
    <w:rsid w:val="00AD321D"/>
    <w:rsid w:val="00B2051D"/>
    <w:rsid w:val="00B32ACF"/>
    <w:rsid w:val="00B42CE3"/>
    <w:rsid w:val="00B54B3A"/>
    <w:rsid w:val="00B64323"/>
    <w:rsid w:val="00B71760"/>
    <w:rsid w:val="00B7313D"/>
    <w:rsid w:val="00B929BD"/>
    <w:rsid w:val="00BC7BEF"/>
    <w:rsid w:val="00C10941"/>
    <w:rsid w:val="00C2617B"/>
    <w:rsid w:val="00C376AC"/>
    <w:rsid w:val="00C909FA"/>
    <w:rsid w:val="00CC0E77"/>
    <w:rsid w:val="00CD2D8E"/>
    <w:rsid w:val="00CE45AE"/>
    <w:rsid w:val="00CF2B62"/>
    <w:rsid w:val="00D1075A"/>
    <w:rsid w:val="00D14F2E"/>
    <w:rsid w:val="00D508B1"/>
    <w:rsid w:val="00D5270F"/>
    <w:rsid w:val="00D66DC3"/>
    <w:rsid w:val="00D90302"/>
    <w:rsid w:val="00DA4984"/>
    <w:rsid w:val="00DB25E4"/>
    <w:rsid w:val="00DE21B2"/>
    <w:rsid w:val="00E05F67"/>
    <w:rsid w:val="00E1559F"/>
    <w:rsid w:val="00E624BA"/>
    <w:rsid w:val="00E911F5"/>
    <w:rsid w:val="00E97D10"/>
    <w:rsid w:val="00EB73D1"/>
    <w:rsid w:val="00EC15B4"/>
    <w:rsid w:val="00F327CB"/>
    <w:rsid w:val="00FF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B3F"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2E94-432F-4BEB-8B37-D8DF8E8B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Herlien</dc:creator>
  <cp:lastModifiedBy>Bob Herlien</cp:lastModifiedBy>
  <cp:revision>14</cp:revision>
  <cp:lastPrinted>2013-09-10T18:04:00Z</cp:lastPrinted>
  <dcterms:created xsi:type="dcterms:W3CDTF">2013-07-08T20:21:00Z</dcterms:created>
  <dcterms:modified xsi:type="dcterms:W3CDTF">2013-10-01T17:34:00Z</dcterms:modified>
</cp:coreProperties>
</file>