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2A" w:rsidRDefault="00B4482A" w:rsidP="00B4482A">
      <w:r>
        <w:t>Short term tasks to discuss:</w:t>
      </w:r>
    </w:p>
    <w:p w:rsidR="00B4482A" w:rsidRDefault="00B4482A" w:rsidP="00B4482A">
      <w:pPr>
        <w:pStyle w:val="ListParagraph"/>
        <w:numPr>
          <w:ilvl w:val="0"/>
          <w:numId w:val="1"/>
        </w:numPr>
      </w:pPr>
      <w:r>
        <w:t xml:space="preserve">Apply motion detection and bias/offset calculations to </w:t>
      </w:r>
      <w:proofErr w:type="spellStart"/>
      <w:r>
        <w:t>matlab</w:t>
      </w:r>
      <w:proofErr w:type="spellEnd"/>
      <w:r>
        <w:t xml:space="preserve"> code</w:t>
      </w:r>
    </w:p>
    <w:p w:rsidR="00B4482A" w:rsidRDefault="00B4482A" w:rsidP="00B4482A">
      <w:pPr>
        <w:pStyle w:val="ListParagraph"/>
      </w:pPr>
    </w:p>
    <w:p w:rsidR="00B4482A" w:rsidRDefault="00B4482A" w:rsidP="00B4482A">
      <w:pPr>
        <w:pStyle w:val="ListParagraph"/>
        <w:numPr>
          <w:ilvl w:val="0"/>
          <w:numId w:val="1"/>
        </w:numPr>
      </w:pPr>
      <w:r>
        <w:t xml:space="preserve">Procure and compare </w:t>
      </w:r>
      <w:proofErr w:type="spellStart"/>
      <w:r>
        <w:t>Invense</w:t>
      </w:r>
      <w:proofErr w:type="spellEnd"/>
      <w:r>
        <w:t xml:space="preserve"> sensor data to above</w:t>
      </w:r>
    </w:p>
    <w:p w:rsidR="00B4482A" w:rsidRDefault="00B4482A" w:rsidP="00B4482A">
      <w:pPr>
        <w:pStyle w:val="ListParagraph"/>
      </w:pPr>
    </w:p>
    <w:p w:rsidR="00B4482A" w:rsidRDefault="00B4482A" w:rsidP="00B4482A">
      <w:pPr>
        <w:pStyle w:val="ListParagraph"/>
        <w:numPr>
          <w:ilvl w:val="0"/>
          <w:numId w:val="1"/>
        </w:numPr>
      </w:pPr>
      <w:r>
        <w:t>Define amplitude/energy measurement for event</w:t>
      </w:r>
    </w:p>
    <w:p w:rsidR="00B4482A" w:rsidRDefault="00B4482A" w:rsidP="00B4482A">
      <w:pPr>
        <w:pStyle w:val="ListParagraph"/>
      </w:pPr>
    </w:p>
    <w:p w:rsidR="00B4482A" w:rsidRDefault="00B4482A" w:rsidP="00B4482A">
      <w:pPr>
        <w:pStyle w:val="ListParagraph"/>
        <w:numPr>
          <w:ilvl w:val="0"/>
          <w:numId w:val="1"/>
        </w:numPr>
      </w:pPr>
      <w:r>
        <w:t>Figure out if current processor can handle the number crunching required (roughed in algorithm on target)</w:t>
      </w:r>
    </w:p>
    <w:p w:rsidR="00B4482A" w:rsidRDefault="00B4482A" w:rsidP="00B4482A">
      <w:pPr>
        <w:pStyle w:val="ListParagraph"/>
      </w:pPr>
    </w:p>
    <w:p w:rsidR="00B4482A" w:rsidRDefault="00B4482A" w:rsidP="00B4482A">
      <w:pPr>
        <w:pStyle w:val="ListParagraph"/>
        <w:numPr>
          <w:ilvl w:val="0"/>
          <w:numId w:val="1"/>
        </w:numPr>
      </w:pPr>
      <w:r>
        <w:t>Decide on date for PDR</w:t>
      </w:r>
    </w:p>
    <w:p w:rsidR="00B4482A" w:rsidRDefault="00B4482A" w:rsidP="00B4482A">
      <w:pPr>
        <w:pStyle w:val="ListParagraph"/>
      </w:pPr>
      <w:bookmarkStart w:id="0" w:name="_GoBack"/>
      <w:bookmarkEnd w:id="0"/>
    </w:p>
    <w:p w:rsidR="00B4482A" w:rsidRDefault="00B4482A" w:rsidP="00B4482A">
      <w:pPr>
        <w:pStyle w:val="ListParagraph"/>
        <w:numPr>
          <w:ilvl w:val="0"/>
          <w:numId w:val="1"/>
        </w:numPr>
      </w:pPr>
      <w:r>
        <w:t xml:space="preserve">What to do with depth sensor data </w:t>
      </w:r>
    </w:p>
    <w:p w:rsidR="008972E8" w:rsidRDefault="008972E8"/>
    <w:sectPr w:rsidR="00897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610B5"/>
    <w:multiLevelType w:val="hybridMultilevel"/>
    <w:tmpl w:val="3880D4D8"/>
    <w:lvl w:ilvl="0" w:tplc="15022B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E1"/>
    <w:rsid w:val="007E16E1"/>
    <w:rsid w:val="008972E8"/>
    <w:rsid w:val="00B4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MBARI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2</cp:revision>
  <dcterms:created xsi:type="dcterms:W3CDTF">2012-01-05T21:43:00Z</dcterms:created>
  <dcterms:modified xsi:type="dcterms:W3CDTF">2012-01-05T21:43:00Z</dcterms:modified>
</cp:coreProperties>
</file>