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A72F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01/29/2016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EF1F8A" w:rsidRPr="00332EF2" w:rsidRDefault="00EF1F8A" w:rsidP="00EF1F8A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Canyon Status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Event 12/1/15: Smaller, logged by BED 2</w:t>
      </w:r>
      <w:proofErr w:type="gramStart"/>
      <w:r>
        <w:t>,5</w:t>
      </w:r>
      <w:proofErr w:type="gramEnd"/>
      <w:r>
        <w:t xml:space="preserve">. BED 4 broke free. 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Event 01/15/16: Larger, AMT knocked down</w:t>
      </w:r>
      <w:proofErr w:type="gramStart"/>
      <w:r>
        <w:t>?,</w:t>
      </w:r>
      <w:proofErr w:type="gramEnd"/>
      <w:r>
        <w:t xml:space="preserve"> subsea moorings cut free, 2 BEDs broke free</w:t>
      </w:r>
      <w:r w:rsidR="00332EF2">
        <w:t xml:space="preserve">, 2 STEDS released/recovered. </w:t>
      </w:r>
    </w:p>
    <w:p w:rsidR="00EF1F8A" w:rsidRDefault="00EF1F8A" w:rsidP="00EF1F8A">
      <w:pPr>
        <w:pStyle w:val="ListParagraph"/>
      </w:pPr>
    </w:p>
    <w:p w:rsidR="00EF1F8A" w:rsidRPr="00332EF2" w:rsidRDefault="00EF1F8A" w:rsidP="00EF1F8A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BEDs Current Status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1: Not responding at last known location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2 (AMT): Not responding at deployed location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3: Recovered 1/19/16 Lake Moran Beach in SC</w:t>
      </w:r>
    </w:p>
    <w:p w:rsidR="00D60A35" w:rsidRDefault="00EF1F8A" w:rsidP="00EF1F8A">
      <w:pPr>
        <w:pStyle w:val="ListParagraph"/>
        <w:numPr>
          <w:ilvl w:val="1"/>
          <w:numId w:val="3"/>
        </w:numPr>
      </w:pPr>
      <w:r>
        <w:t xml:space="preserve">BED 4 (RIP). Search summary: </w:t>
      </w:r>
      <w:hyperlink r:id="rId6" w:history="1">
        <w:r w:rsidRPr="00F804E3">
          <w:rPr>
            <w:rStyle w:val="Hyperlink"/>
          </w:rPr>
          <w:t>\\atlas.shore.mbari.org\ProjectLibrary\901006.BEDS\update docs\BED_4_search_12_2015</w:t>
        </w:r>
      </w:hyperlink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5: Not responding at last known location</w:t>
      </w:r>
    </w:p>
    <w:p w:rsidR="00EF1F8A" w:rsidRDefault="00EF1F8A" w:rsidP="00EF1F8A">
      <w:pPr>
        <w:pStyle w:val="ListParagraph"/>
        <w:numPr>
          <w:ilvl w:val="1"/>
          <w:numId w:val="3"/>
        </w:numPr>
      </w:pPr>
      <w:r>
        <w:t>BED 6: Recovered 1/27/16 by F/V</w:t>
      </w:r>
    </w:p>
    <w:p w:rsidR="00B30A2A" w:rsidRDefault="00B30A2A" w:rsidP="00EF1F8A"/>
    <w:p w:rsidR="001E6F45" w:rsidRPr="00332EF2" w:rsidRDefault="00EF1F8A" w:rsidP="001E6F45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Issues</w:t>
      </w:r>
    </w:p>
    <w:p w:rsidR="00EF1F8A" w:rsidRDefault="00EF1F8A" w:rsidP="00446163">
      <w:pPr>
        <w:pStyle w:val="ListParagraph"/>
        <w:numPr>
          <w:ilvl w:val="1"/>
          <w:numId w:val="3"/>
        </w:numPr>
      </w:pPr>
      <w:r>
        <w:t>Data transfer protocol</w:t>
      </w:r>
    </w:p>
    <w:p w:rsidR="00446163" w:rsidRDefault="00EF1F8A" w:rsidP="00EF1F8A">
      <w:pPr>
        <w:pStyle w:val="ListParagraph"/>
        <w:numPr>
          <w:ilvl w:val="2"/>
          <w:numId w:val="3"/>
        </w:numPr>
      </w:pPr>
      <w:r>
        <w:t xml:space="preserve">Eric slated to begin work. Did cruise to initially quantify problem. </w:t>
      </w:r>
    </w:p>
    <w:p w:rsidR="00D60A35" w:rsidRDefault="00EF1F8A" w:rsidP="00446163">
      <w:pPr>
        <w:pStyle w:val="ListParagraph"/>
        <w:numPr>
          <w:ilvl w:val="1"/>
          <w:numId w:val="3"/>
        </w:numPr>
      </w:pPr>
      <w:r>
        <w:t>Ballast release failures</w:t>
      </w:r>
    </w:p>
    <w:p w:rsidR="00A433E0" w:rsidRDefault="00EF1F8A" w:rsidP="00A433E0">
      <w:pPr>
        <w:pStyle w:val="ListParagraph"/>
        <w:numPr>
          <w:ilvl w:val="2"/>
          <w:numId w:val="3"/>
        </w:numPr>
      </w:pPr>
      <w:r>
        <w:t>Not surviving strong events</w:t>
      </w:r>
    </w:p>
    <w:p w:rsidR="00DE102D" w:rsidRDefault="00EF1F8A" w:rsidP="00A433E0">
      <w:pPr>
        <w:pStyle w:val="ListParagraph"/>
        <w:numPr>
          <w:ilvl w:val="2"/>
          <w:numId w:val="3"/>
        </w:numPr>
      </w:pPr>
      <w:r>
        <w:t>Automatic</w:t>
      </w:r>
    </w:p>
    <w:p w:rsidR="00EF1F8A" w:rsidRDefault="00EF1F8A" w:rsidP="00DE102D">
      <w:pPr>
        <w:pStyle w:val="ListParagraph"/>
        <w:numPr>
          <w:ilvl w:val="3"/>
          <w:numId w:val="3"/>
        </w:numPr>
      </w:pPr>
      <w:r>
        <w:t xml:space="preserve"> </w:t>
      </w:r>
      <w:proofErr w:type="spellStart"/>
      <w:proofErr w:type="gramStart"/>
      <w:r>
        <w:t>burnwire</w:t>
      </w:r>
      <w:proofErr w:type="spellEnd"/>
      <w:proofErr w:type="gramEnd"/>
      <w:r>
        <w:t xml:space="preserve"> option?</w:t>
      </w:r>
    </w:p>
    <w:p w:rsidR="00DE102D" w:rsidRDefault="00DE102D" w:rsidP="00DE102D">
      <w:pPr>
        <w:pStyle w:val="ListParagraph"/>
        <w:numPr>
          <w:ilvl w:val="2"/>
          <w:numId w:val="3"/>
        </w:numPr>
        <w:rPr>
          <w:color w:val="FF0000"/>
        </w:rPr>
      </w:pPr>
      <w:r w:rsidRPr="00DE102D">
        <w:rPr>
          <w:color w:val="FF0000"/>
        </w:rPr>
        <w:t xml:space="preserve">Use larger GTR with </w:t>
      </w:r>
      <w:r>
        <w:rPr>
          <w:color w:val="FF0000"/>
        </w:rPr>
        <w:t xml:space="preserve">increased </w:t>
      </w:r>
      <w:r w:rsidRPr="00DE102D">
        <w:rPr>
          <w:color w:val="FF0000"/>
        </w:rPr>
        <w:t>time release</w:t>
      </w:r>
      <w:r w:rsidR="00AA52E3">
        <w:rPr>
          <w:color w:val="FF0000"/>
        </w:rPr>
        <w:t xml:space="preserve"> (2 years ok)</w:t>
      </w:r>
    </w:p>
    <w:p w:rsidR="00C76646" w:rsidRPr="00DE102D" w:rsidRDefault="00C76646" w:rsidP="00C76646">
      <w:pPr>
        <w:pStyle w:val="ListParagraph"/>
        <w:numPr>
          <w:ilvl w:val="3"/>
          <w:numId w:val="3"/>
        </w:numPr>
        <w:rPr>
          <w:color w:val="FF0000"/>
        </w:rPr>
      </w:pPr>
      <w:r>
        <w:rPr>
          <w:color w:val="FF0000"/>
        </w:rPr>
        <w:t>Multi week lead time</w:t>
      </w:r>
    </w:p>
    <w:p w:rsidR="00336ED8" w:rsidRDefault="00EF1F8A" w:rsidP="00446163">
      <w:pPr>
        <w:pStyle w:val="ListParagraph"/>
        <w:numPr>
          <w:ilvl w:val="1"/>
          <w:numId w:val="3"/>
        </w:numPr>
      </w:pPr>
      <w:r>
        <w:t>Surface location subsystem</w:t>
      </w:r>
    </w:p>
    <w:p w:rsidR="00EF1F8A" w:rsidRDefault="00EF1F8A" w:rsidP="00EF1F8A">
      <w:pPr>
        <w:pStyle w:val="ListParagraph"/>
        <w:numPr>
          <w:ilvl w:val="2"/>
          <w:numId w:val="3"/>
        </w:numPr>
      </w:pPr>
      <w:r>
        <w:t xml:space="preserve">Best case wasn’t even working. 0/3 so far. </w:t>
      </w:r>
    </w:p>
    <w:p w:rsidR="00332EF2" w:rsidRDefault="003D3CAB" w:rsidP="00332EF2">
      <w:pPr>
        <w:pStyle w:val="ListParagraph"/>
        <w:numPr>
          <w:ilvl w:val="2"/>
          <w:numId w:val="3"/>
        </w:numPr>
      </w:pPr>
      <w:r>
        <w:t>Use STEDS</w:t>
      </w:r>
      <w:r w:rsidR="00EF1F8A">
        <w:t xml:space="preserve"> unit?</w:t>
      </w:r>
    </w:p>
    <w:p w:rsidR="003D3CAB" w:rsidRPr="00DE102D" w:rsidRDefault="003D3CAB" w:rsidP="003D3CAB">
      <w:pPr>
        <w:pStyle w:val="ListParagraph"/>
        <w:numPr>
          <w:ilvl w:val="3"/>
          <w:numId w:val="3"/>
        </w:numPr>
        <w:rPr>
          <w:color w:val="FF0000"/>
        </w:rPr>
      </w:pPr>
      <w:r w:rsidRPr="00DE102D">
        <w:rPr>
          <w:color w:val="FF0000"/>
        </w:rPr>
        <w:t>Use STEDS</w:t>
      </w:r>
      <w:r w:rsidR="00DE102D">
        <w:rPr>
          <w:color w:val="FF0000"/>
        </w:rPr>
        <w:t xml:space="preserve"> Argos</w:t>
      </w:r>
      <w:r w:rsidRPr="00DE102D">
        <w:rPr>
          <w:color w:val="FF0000"/>
        </w:rPr>
        <w:t xml:space="preserve"> unit</w:t>
      </w:r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CF Card Failures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Works again once re-inserted 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Shore-side test simulating floating unit? </w:t>
      </w:r>
      <w:r w:rsidRPr="00EB4941">
        <w:rPr>
          <w:strike/>
        </w:rPr>
        <w:t>Moor</w:t>
      </w:r>
      <w:r>
        <w:t xml:space="preserve">? </w:t>
      </w:r>
    </w:p>
    <w:p w:rsidR="006146A0" w:rsidRDefault="006146A0" w:rsidP="006146A0">
      <w:pPr>
        <w:pStyle w:val="ListParagraph"/>
        <w:numPr>
          <w:ilvl w:val="3"/>
          <w:numId w:val="3"/>
        </w:numPr>
        <w:rPr>
          <w:color w:val="FF0000"/>
        </w:rPr>
      </w:pPr>
      <w:r w:rsidRPr="006146A0">
        <w:rPr>
          <w:color w:val="FF0000"/>
        </w:rPr>
        <w:t>Use xyz table to simulate motion</w:t>
      </w:r>
    </w:p>
    <w:p w:rsidR="006146A0" w:rsidRPr="00EB4941" w:rsidRDefault="006146A0" w:rsidP="006146A0">
      <w:pPr>
        <w:pStyle w:val="ListParagraph"/>
        <w:numPr>
          <w:ilvl w:val="3"/>
          <w:numId w:val="3"/>
        </w:numPr>
        <w:rPr>
          <w:color w:val="FF0000"/>
        </w:rPr>
      </w:pPr>
      <w:r w:rsidRPr="00EB4941">
        <w:rPr>
          <w:color w:val="FF0000"/>
        </w:rPr>
        <w:t>Use existing BED that has many events on it and has already exhibited failure</w:t>
      </w:r>
    </w:p>
    <w:p w:rsidR="006146A0" w:rsidRPr="006146A0" w:rsidRDefault="006146A0" w:rsidP="006146A0">
      <w:pPr>
        <w:pStyle w:val="ListParagraph"/>
        <w:numPr>
          <w:ilvl w:val="2"/>
          <w:numId w:val="3"/>
        </w:numPr>
        <w:rPr>
          <w:color w:val="FF0000"/>
        </w:rPr>
      </w:pPr>
      <w:r w:rsidRPr="006146A0">
        <w:rPr>
          <w:color w:val="FF0000"/>
        </w:rPr>
        <w:t>Use G10 material and/or cable tie</w:t>
      </w:r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Pressure sensor A/D scaling</w:t>
      </w:r>
    </w:p>
    <w:p w:rsidR="00332EF2" w:rsidRDefault="00332EF2" w:rsidP="00332EF2">
      <w:pPr>
        <w:pStyle w:val="ListParagraph"/>
        <w:numPr>
          <w:ilvl w:val="2"/>
          <w:numId w:val="3"/>
        </w:numPr>
      </w:pPr>
      <w:r>
        <w:t xml:space="preserve">Re-run </w:t>
      </w:r>
      <w:proofErr w:type="spellStart"/>
      <w:r>
        <w:t>matlab</w:t>
      </w:r>
      <w:proofErr w:type="spellEnd"/>
    </w:p>
    <w:p w:rsidR="005736A6" w:rsidRDefault="005736A6" w:rsidP="005736A6">
      <w:pPr>
        <w:pStyle w:val="ListParagraph"/>
        <w:numPr>
          <w:ilvl w:val="1"/>
          <w:numId w:val="3"/>
        </w:numPr>
      </w:pPr>
      <w:r>
        <w:t xml:space="preserve">Pressure Sensor Sampling </w:t>
      </w:r>
      <w:proofErr w:type="spellStart"/>
      <w:r>
        <w:t>Freq</w:t>
      </w:r>
      <w:proofErr w:type="spellEnd"/>
    </w:p>
    <w:p w:rsidR="005736A6" w:rsidRDefault="005736A6" w:rsidP="005736A6">
      <w:pPr>
        <w:pStyle w:val="ListParagraph"/>
        <w:numPr>
          <w:ilvl w:val="2"/>
          <w:numId w:val="3"/>
        </w:numPr>
      </w:pPr>
      <w:r>
        <w:t>Settling timeout too long?</w:t>
      </w:r>
    </w:p>
    <w:p w:rsidR="009723D8" w:rsidRPr="00DE102D" w:rsidRDefault="009723D8" w:rsidP="009723D8">
      <w:pPr>
        <w:pStyle w:val="ListParagraph"/>
        <w:numPr>
          <w:ilvl w:val="3"/>
          <w:numId w:val="3"/>
        </w:numPr>
        <w:rPr>
          <w:color w:val="FF0000"/>
        </w:rPr>
      </w:pPr>
      <w:r w:rsidRPr="00DE102D">
        <w:rPr>
          <w:color w:val="FF0000"/>
        </w:rPr>
        <w:t>1 sec PO (settling) timeout</w:t>
      </w:r>
    </w:p>
    <w:p w:rsidR="001E6F45" w:rsidRPr="00332EF2" w:rsidRDefault="00332EF2" w:rsidP="001E6F45">
      <w:pPr>
        <w:pStyle w:val="ListParagraph"/>
        <w:numPr>
          <w:ilvl w:val="0"/>
          <w:numId w:val="3"/>
        </w:numPr>
        <w:rPr>
          <w:b/>
        </w:rPr>
      </w:pPr>
      <w:r w:rsidRPr="00332EF2">
        <w:rPr>
          <w:b/>
        </w:rPr>
        <w:t>Data</w:t>
      </w:r>
    </w:p>
    <w:p w:rsidR="003C229D" w:rsidRDefault="00332EF2" w:rsidP="003C229D">
      <w:pPr>
        <w:pStyle w:val="ListParagraph"/>
        <w:numPr>
          <w:ilvl w:val="1"/>
          <w:numId w:val="3"/>
        </w:numPr>
      </w:pPr>
      <w:r>
        <w:t>Event Specific</w:t>
      </w:r>
    </w:p>
    <w:p w:rsidR="00332EF2" w:rsidRDefault="000A7CA1" w:rsidP="00332EF2">
      <w:pPr>
        <w:pStyle w:val="ListParagraph"/>
        <w:numPr>
          <w:ilvl w:val="2"/>
          <w:numId w:val="3"/>
        </w:numPr>
      </w:pPr>
      <w:hyperlink r:id="rId7" w:history="1">
        <w:r w:rsidR="00332EF2" w:rsidRPr="00F804E3">
          <w:rPr>
            <w:rStyle w:val="Hyperlink"/>
          </w:rPr>
          <w:t>\\atlas.shore.mbari.org\ProjectLibrary\901006.BEDS\BEDS.Data\CanyonEvents</w:t>
        </w:r>
      </w:hyperlink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Deployment Specific</w:t>
      </w:r>
    </w:p>
    <w:p w:rsidR="00332EF2" w:rsidRDefault="000A7CA1" w:rsidP="00332EF2">
      <w:pPr>
        <w:pStyle w:val="ListParagraph"/>
        <w:numPr>
          <w:ilvl w:val="2"/>
          <w:numId w:val="3"/>
        </w:numPr>
      </w:pPr>
      <w:hyperlink r:id="rId8" w:history="1">
        <w:r w:rsidR="00332EF2" w:rsidRPr="00F804E3">
          <w:rPr>
            <w:rStyle w:val="Hyperlink"/>
          </w:rPr>
          <w:t>\\atlas.shore.mbari.org\ProjectLibrary\901006.BEDS\BEDS.Data\Deployment_Data_Full</w:t>
        </w:r>
      </w:hyperlink>
    </w:p>
    <w:p w:rsidR="00332EF2" w:rsidRDefault="00332EF2" w:rsidP="00332EF2">
      <w:pPr>
        <w:pStyle w:val="ListParagraph"/>
        <w:numPr>
          <w:ilvl w:val="1"/>
          <w:numId w:val="3"/>
        </w:numPr>
      </w:pPr>
      <w:r>
        <w:t>Cruise Specific (Health and Status of Events)</w:t>
      </w:r>
    </w:p>
    <w:p w:rsidR="00332EF2" w:rsidRDefault="000A7CA1" w:rsidP="00332EF2">
      <w:pPr>
        <w:pStyle w:val="ListParagraph"/>
        <w:numPr>
          <w:ilvl w:val="2"/>
          <w:numId w:val="3"/>
        </w:numPr>
      </w:pPr>
      <w:hyperlink r:id="rId9" w:history="1">
        <w:r w:rsidR="00332EF2" w:rsidRPr="00F804E3">
          <w:rPr>
            <w:rStyle w:val="Hyperlink"/>
          </w:rPr>
          <w:t>\\atlas.shore.mbari.org\ProjectLibrary\901006.BEDS\BEDS.Data\Cruise Data\2016</w:t>
        </w:r>
      </w:hyperlink>
    </w:p>
    <w:p w:rsidR="003C229D" w:rsidRDefault="00332EF2" w:rsidP="003C229D">
      <w:pPr>
        <w:pStyle w:val="ListParagraph"/>
        <w:numPr>
          <w:ilvl w:val="1"/>
          <w:numId w:val="3"/>
        </w:numPr>
      </w:pPr>
      <w:r>
        <w:t>STOQS:</w:t>
      </w:r>
    </w:p>
    <w:p w:rsidR="000A7CA1" w:rsidRPr="000A7CA1" w:rsidRDefault="000A7CA1" w:rsidP="000A7CA1">
      <w:pPr>
        <w:pStyle w:val="ListParagraph"/>
        <w:numPr>
          <w:ilvl w:val="2"/>
          <w:numId w:val="3"/>
        </w:numPr>
        <w:rPr>
          <w:rFonts w:eastAsia="Times New Roman"/>
        </w:rPr>
      </w:pPr>
      <w:hyperlink r:id="rId10" w:history="1">
        <w:r w:rsidRPr="000A7CA1">
          <w:rPr>
            <w:rStyle w:val="Hyperlink"/>
            <w:rFonts w:eastAsia="Times New Roman"/>
          </w:rPr>
          <w:t>http://stoqs.shore.mbari.org:8000/stoqs_cce2015</w:t>
        </w:r>
      </w:hyperlink>
    </w:p>
    <w:p w:rsidR="00332EF2" w:rsidRDefault="00332EF2" w:rsidP="000A7CA1">
      <w:pPr>
        <w:pStyle w:val="ListParagraph"/>
        <w:ind w:left="2160"/>
      </w:pPr>
      <w:bookmarkStart w:id="0" w:name="_GoBack"/>
      <w:bookmarkEnd w:id="0"/>
    </w:p>
    <w:p w:rsidR="0030748F" w:rsidRDefault="0030748F" w:rsidP="00332EF2">
      <w:pPr>
        <w:pStyle w:val="ListParagraph"/>
      </w:pP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proofErr w:type="spellStart"/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proofErr w:type="spellEnd"/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DA1617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proofErr w:type="spellStart"/>
      <w:r w:rsidRPr="00DA1617">
        <w:rPr>
          <w:rFonts w:ascii="Arial" w:hAnsi="Arial" w:cs="Arial"/>
          <w:sz w:val="20"/>
          <w:szCs w:val="24"/>
        </w:rPr>
        <w:lastRenderedPageBreak/>
        <w:t>Config</w:t>
      </w:r>
      <w:proofErr w:type="spellEnd"/>
      <w:r w:rsidRPr="00DA1617">
        <w:rPr>
          <w:rFonts w:ascii="Arial" w:hAnsi="Arial" w:cs="Arial"/>
          <w:sz w:val="20"/>
          <w:szCs w:val="24"/>
        </w:rPr>
        <w:t xml:space="preserve"> sheet for CCE acoustics</w:t>
      </w:r>
      <w:r w:rsidR="00F74EF5">
        <w:rPr>
          <w:rFonts w:ascii="Arial" w:hAnsi="Arial" w:cs="Arial"/>
          <w:sz w:val="20"/>
          <w:szCs w:val="24"/>
        </w:rPr>
        <w:t xml:space="preserve"> </w:t>
      </w:r>
      <w:r w:rsidR="00BD3D0D">
        <w:rPr>
          <w:rFonts w:ascii="Arial" w:hAnsi="Arial" w:cs="Arial"/>
          <w:sz w:val="20"/>
          <w:szCs w:val="24"/>
        </w:rPr>
        <w:t>–</w:t>
      </w:r>
      <w:r w:rsidR="00F74EF5">
        <w:rPr>
          <w:rFonts w:ascii="Arial" w:hAnsi="Arial" w:cs="Arial"/>
          <w:sz w:val="20"/>
          <w:szCs w:val="24"/>
        </w:rPr>
        <w:t xml:space="preserve"> COMPLETE</w:t>
      </w:r>
    </w:p>
    <w:p w:rsidR="00BD3D0D" w:rsidRPr="00DA1617" w:rsidRDefault="00BD3D0D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Add new homer IDs to acoustics inventory sheet - Brian</w:t>
      </w: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BE04D2"/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1113F"/>
    <w:rsid w:val="0006640C"/>
    <w:rsid w:val="000A7CA1"/>
    <w:rsid w:val="000C3131"/>
    <w:rsid w:val="000D73F3"/>
    <w:rsid w:val="000F254A"/>
    <w:rsid w:val="00184A52"/>
    <w:rsid w:val="001E45B0"/>
    <w:rsid w:val="001E6F45"/>
    <w:rsid w:val="001F6FF0"/>
    <w:rsid w:val="00203793"/>
    <w:rsid w:val="002552C6"/>
    <w:rsid w:val="002578B0"/>
    <w:rsid w:val="002628F7"/>
    <w:rsid w:val="00282A6F"/>
    <w:rsid w:val="0030748F"/>
    <w:rsid w:val="00332EF2"/>
    <w:rsid w:val="00336ED8"/>
    <w:rsid w:val="00377C10"/>
    <w:rsid w:val="003C229D"/>
    <w:rsid w:val="003D3CAB"/>
    <w:rsid w:val="00446163"/>
    <w:rsid w:val="00470738"/>
    <w:rsid w:val="00473B96"/>
    <w:rsid w:val="004A2BB6"/>
    <w:rsid w:val="004A7DB3"/>
    <w:rsid w:val="005532B8"/>
    <w:rsid w:val="005736A6"/>
    <w:rsid w:val="006146A0"/>
    <w:rsid w:val="006A1BCB"/>
    <w:rsid w:val="006D3DEF"/>
    <w:rsid w:val="007038F5"/>
    <w:rsid w:val="00752AB0"/>
    <w:rsid w:val="00770153"/>
    <w:rsid w:val="007F6F1C"/>
    <w:rsid w:val="0084398F"/>
    <w:rsid w:val="008A20DE"/>
    <w:rsid w:val="009110E7"/>
    <w:rsid w:val="00935E4F"/>
    <w:rsid w:val="00962197"/>
    <w:rsid w:val="009723D8"/>
    <w:rsid w:val="00A24537"/>
    <w:rsid w:val="00A433E0"/>
    <w:rsid w:val="00A6242E"/>
    <w:rsid w:val="00A704B0"/>
    <w:rsid w:val="00A72FA4"/>
    <w:rsid w:val="00AA52E3"/>
    <w:rsid w:val="00AC69A8"/>
    <w:rsid w:val="00B264F5"/>
    <w:rsid w:val="00B30A2A"/>
    <w:rsid w:val="00B5088C"/>
    <w:rsid w:val="00B5323D"/>
    <w:rsid w:val="00BD3D0D"/>
    <w:rsid w:val="00BD7949"/>
    <w:rsid w:val="00BE04D2"/>
    <w:rsid w:val="00BF1F62"/>
    <w:rsid w:val="00BF383D"/>
    <w:rsid w:val="00C20090"/>
    <w:rsid w:val="00C76646"/>
    <w:rsid w:val="00CE40E5"/>
    <w:rsid w:val="00D02621"/>
    <w:rsid w:val="00D37FA7"/>
    <w:rsid w:val="00D60A35"/>
    <w:rsid w:val="00DA1617"/>
    <w:rsid w:val="00DE102D"/>
    <w:rsid w:val="00E0658A"/>
    <w:rsid w:val="00E23A56"/>
    <w:rsid w:val="00E86A01"/>
    <w:rsid w:val="00EB4941"/>
    <w:rsid w:val="00EC0B04"/>
    <w:rsid w:val="00ED1529"/>
    <w:rsid w:val="00ED677D"/>
    <w:rsid w:val="00EF1F8A"/>
    <w:rsid w:val="00F12994"/>
    <w:rsid w:val="00F63CA3"/>
    <w:rsid w:val="00F74EF5"/>
    <w:rsid w:val="00F76F8E"/>
    <w:rsid w:val="00F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F1F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EF1F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tlas.shore.mbari.org\ProjectLibrary\901006.BEDS\BEDS.Data\Deployment_Data_Full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\\atlas.shore.mbari.org\ProjectLibrary\901006.BEDS\BEDS.Data\CanyonEven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atlas.shore.mbari.org\ProjectLibrary\901006.BEDS\update%20docs\BED_4_search_12_201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toqs.shore.mbari.org:8000/stoqs_cce2015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atlas.shore.mbari.org\ProjectLibrary\901006.BEDS\BEDS.Data\Cruise%20Data\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11</cp:revision>
  <dcterms:created xsi:type="dcterms:W3CDTF">2016-01-29T18:52:00Z</dcterms:created>
  <dcterms:modified xsi:type="dcterms:W3CDTF">2016-01-29T23:09:00Z</dcterms:modified>
</cp:coreProperties>
</file>