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4372F1" w:rsidP="00847D58">
      <w:pPr>
        <w:pStyle w:val="Title"/>
        <w:rPr>
          <w:sz w:val="40"/>
          <w:szCs w:val="40"/>
        </w:rPr>
      </w:pPr>
      <w:bookmarkStart w:id="0" w:name="_GoBack"/>
      <w:bookmarkEnd w:id="0"/>
      <w:r>
        <w:rPr>
          <w:sz w:val="40"/>
          <w:szCs w:val="40"/>
        </w:rPr>
        <w:t>Notes on Acoustic Modem Settings</w:t>
      </w:r>
    </w:p>
    <w:p w:rsidR="00C2617B" w:rsidRDefault="00847D58" w:rsidP="00C2617B">
      <w:pPr>
        <w:pStyle w:val="Heading3"/>
      </w:pPr>
      <w:r>
        <w:t>Project: Benthic Event Detection System (BEDS) – Project 901006</w:t>
      </w:r>
      <w:r>
        <w:br/>
      </w:r>
      <w:r w:rsidR="008A48FD">
        <w:t xml:space="preserve">Revision </w:t>
      </w:r>
      <w:r w:rsidR="00C376AC">
        <w:t xml:space="preserve">- </w:t>
      </w:r>
      <w:r w:rsidR="004F31C2">
        <w:t>1.0</w:t>
      </w:r>
      <w:r w:rsidR="004F31C2">
        <w:br/>
        <w:t xml:space="preserve">Date: </w:t>
      </w:r>
      <w:r w:rsidR="004372F1">
        <w:t>11/11/2013</w:t>
      </w:r>
    </w:p>
    <w:p w:rsidR="00C909FA" w:rsidRDefault="00847D58" w:rsidP="00C909FA">
      <w:pPr>
        <w:pStyle w:val="Heading1"/>
      </w:pPr>
      <w:r>
        <w:t>Purpose</w:t>
      </w:r>
    </w:p>
    <w:p w:rsidR="004F31C2" w:rsidRPr="004F31C2" w:rsidRDefault="004372F1" w:rsidP="004F31C2">
      <w:r>
        <w:t xml:space="preserve">This document gives recommendations on the S-Register settings for the deck box (top-side modem) when communicating with BEDS.  There are conflicts between the best settings for normal user interaction, and the best settings for file transfer via </w:t>
      </w:r>
      <w:proofErr w:type="spellStart"/>
      <w:r>
        <w:t>ZModem</w:t>
      </w:r>
      <w:proofErr w:type="spellEnd"/>
      <w:r>
        <w:t>.</w:t>
      </w:r>
    </w:p>
    <w:p w:rsidR="00847D58" w:rsidRDefault="004372F1" w:rsidP="00C909FA">
      <w:pPr>
        <w:pStyle w:val="Heading1"/>
      </w:pPr>
      <w:r>
        <w:t>S-Registers</w:t>
      </w:r>
    </w:p>
    <w:p w:rsidR="004372F1" w:rsidRDefault="004372F1" w:rsidP="004372F1">
      <w:r>
        <w:t>The two S-Registers that may need to be configured are:  S3 (baud rate), and S8 (forwarding delay).</w:t>
      </w:r>
    </w:p>
    <w:p w:rsidR="004372F1" w:rsidRDefault="004372F1" w:rsidP="004372F1">
      <w:r w:rsidRPr="004372F1">
        <w:rPr>
          <w:rStyle w:val="Heading3Char"/>
        </w:rPr>
        <w:t>S3 Baud Rate</w:t>
      </w:r>
      <w:r>
        <w:t xml:space="preserve"> </w:t>
      </w:r>
      <w:r>
        <w:br/>
        <w:t xml:space="preserve">Ever been disturbed by the fact that you get no feedback while typing a command to the acoustic modem?  The problem is that the command echo takes place at the BEDS unit.  But first, the command characters have to </w:t>
      </w:r>
      <w:r>
        <w:rPr>
          <w:b/>
        </w:rPr>
        <w:t xml:space="preserve">get </w:t>
      </w:r>
      <w:r>
        <w:t>there, and the top-side modem buffers them to send them all at once.</w:t>
      </w:r>
    </w:p>
    <w:p w:rsidR="004372F1" w:rsidRDefault="004372F1" w:rsidP="004372F1">
      <w:r>
        <w:t>Well, I’ve fixed that.  To get a local echo, do 2 things:</w:t>
      </w:r>
    </w:p>
    <w:p w:rsidR="004372F1" w:rsidRDefault="004372F1" w:rsidP="004372F1">
      <w:pPr>
        <w:pStyle w:val="ListParagraph"/>
        <w:numPr>
          <w:ilvl w:val="0"/>
          <w:numId w:val="5"/>
        </w:numPr>
      </w:pPr>
      <w:r>
        <w:t xml:space="preserve">Set S3 on the deck box to </w:t>
      </w:r>
      <w:r w:rsidRPr="004372F1">
        <w:rPr>
          <w:b/>
        </w:rPr>
        <w:t>130</w:t>
      </w:r>
      <w:r>
        <w:t xml:space="preserve"> (that’s equivalent to 82hex).  Normally, this is set to </w:t>
      </w:r>
      <w:r>
        <w:rPr>
          <w:b/>
        </w:rPr>
        <w:t>2</w:t>
      </w:r>
      <w:r>
        <w:t xml:space="preserve"> for 9600 baud.  Setting the MSB will cause local echo from the deck box.</w:t>
      </w:r>
    </w:p>
    <w:p w:rsidR="004372F1" w:rsidRPr="000047EF" w:rsidRDefault="004372F1" w:rsidP="004372F1">
      <w:pPr>
        <w:pStyle w:val="ListParagraph"/>
        <w:numPr>
          <w:ilvl w:val="0"/>
          <w:numId w:val="5"/>
        </w:numPr>
      </w:pPr>
      <w:r>
        <w:t>To prevent a double echo, turn echo off on BEDS.  You can do this by issuing the command</w:t>
      </w:r>
      <w:r>
        <w:br/>
      </w:r>
      <w:r>
        <w:rPr>
          <w:b/>
        </w:rPr>
        <w:t>Echo = FALSE</w:t>
      </w:r>
    </w:p>
    <w:p w:rsidR="000047EF" w:rsidRPr="004372F1" w:rsidRDefault="000047EF" w:rsidP="000047EF">
      <w:r>
        <w:t xml:space="preserve">However, local echo breaks the </w:t>
      </w:r>
      <w:proofErr w:type="spellStart"/>
      <w:r>
        <w:t>ZModem</w:t>
      </w:r>
      <w:proofErr w:type="spellEnd"/>
      <w:r>
        <w:t xml:space="preserve"> protocol, because it causes local ACKs to be echoed.</w:t>
      </w:r>
    </w:p>
    <w:p w:rsidR="000047EF" w:rsidRDefault="000047EF" w:rsidP="000047EF">
      <w:r w:rsidRPr="000047EF">
        <w:rPr>
          <w:rStyle w:val="Heading3Char"/>
        </w:rPr>
        <w:t>S8 Forwarding Delay</w:t>
      </w:r>
      <w:r>
        <w:br/>
      </w:r>
      <w:proofErr w:type="gramStart"/>
      <w:r>
        <w:t>This</w:t>
      </w:r>
      <w:proofErr w:type="gramEnd"/>
      <w:r>
        <w:t xml:space="preserve"> is the time, in 1/20ths of a second, that the modem waits for input before sending the data.  It doesn’t matter if you hit carriage return or </w:t>
      </w:r>
      <w:proofErr w:type="gramStart"/>
      <w:r>
        <w:t>whatever,</w:t>
      </w:r>
      <w:proofErr w:type="gramEnd"/>
      <w:r>
        <w:t xml:space="preserve"> it </w:t>
      </w:r>
      <w:r>
        <w:rPr>
          <w:b/>
        </w:rPr>
        <w:t xml:space="preserve">always </w:t>
      </w:r>
      <w:r>
        <w:t xml:space="preserve">waits this time before it sends.  The default is </w:t>
      </w:r>
      <w:r>
        <w:rPr>
          <w:b/>
        </w:rPr>
        <w:t>60</w:t>
      </w:r>
      <w:r>
        <w:t xml:space="preserve">, which translates to 3 seconds.  I’ve found this amount of time to be comfortable for user interaction.  Any more, and you’re wondering what’s happening.  Any </w:t>
      </w:r>
      <w:proofErr w:type="gramStart"/>
      <w:r>
        <w:t>less,</w:t>
      </w:r>
      <w:proofErr w:type="gramEnd"/>
      <w:r>
        <w:t xml:space="preserve"> and it sends too soon, confusing the issue.</w:t>
      </w:r>
    </w:p>
    <w:p w:rsidR="000047EF" w:rsidRDefault="000047EF" w:rsidP="000047EF">
      <w:r>
        <w:t xml:space="preserve">However, it’s way too long for the </w:t>
      </w:r>
      <w:proofErr w:type="spellStart"/>
      <w:r>
        <w:t>ZModem</w:t>
      </w:r>
      <w:proofErr w:type="spellEnd"/>
      <w:r>
        <w:t xml:space="preserve"> protocol.  It will add those 3 seconds to every packet ACK.  </w:t>
      </w:r>
      <w:proofErr w:type="spellStart"/>
      <w:r>
        <w:t>ZModem</w:t>
      </w:r>
      <w:proofErr w:type="spellEnd"/>
      <w:r>
        <w:t xml:space="preserve"> works more efficiently with a forwarding delay of about 0.5 second.</w:t>
      </w:r>
    </w:p>
    <w:p w:rsidR="000047EF" w:rsidRDefault="000047EF">
      <w:pPr>
        <w:rPr>
          <w:rFonts w:asciiTheme="majorHAnsi" w:eastAsiaTheme="majorEastAsia" w:hAnsiTheme="majorHAnsi" w:cstheme="majorBidi"/>
          <w:b/>
          <w:bCs/>
          <w:color w:val="4F81BD" w:themeColor="accent1"/>
          <w:sz w:val="26"/>
          <w:szCs w:val="26"/>
        </w:rPr>
      </w:pPr>
      <w:r>
        <w:br w:type="page"/>
      </w:r>
    </w:p>
    <w:p w:rsidR="000047EF" w:rsidRDefault="000047EF" w:rsidP="008F28BC">
      <w:pPr>
        <w:pStyle w:val="Heading1"/>
      </w:pPr>
      <w:r>
        <w:lastRenderedPageBreak/>
        <w:t xml:space="preserve">Fixes for </w:t>
      </w:r>
      <w:proofErr w:type="spellStart"/>
      <w:r>
        <w:t>ZModem</w:t>
      </w:r>
      <w:proofErr w:type="spellEnd"/>
    </w:p>
    <w:p w:rsidR="008F28BC" w:rsidRDefault="008F28BC" w:rsidP="000047EF">
      <w:r>
        <w:t xml:space="preserve">The custom </w:t>
      </w:r>
      <w:proofErr w:type="spellStart"/>
      <w:r>
        <w:t>ZModem</w:t>
      </w:r>
      <w:proofErr w:type="spellEnd"/>
      <w:r>
        <w:t xml:space="preserve"> code in BEDS attempts to fix this, by using the remote S-Register commands.  It:</w:t>
      </w:r>
    </w:p>
    <w:p w:rsidR="008F28BC" w:rsidRDefault="008F28BC" w:rsidP="008F28BC">
      <w:pPr>
        <w:pStyle w:val="ListParagraph"/>
        <w:numPr>
          <w:ilvl w:val="0"/>
          <w:numId w:val="7"/>
        </w:numPr>
      </w:pPr>
      <w:r>
        <w:t>Gets the address of the top side modem from S14</w:t>
      </w:r>
    </w:p>
    <w:p w:rsidR="008F28BC" w:rsidRDefault="008F28BC" w:rsidP="008F28BC">
      <w:pPr>
        <w:pStyle w:val="ListParagraph"/>
        <w:numPr>
          <w:ilvl w:val="0"/>
          <w:numId w:val="7"/>
        </w:numPr>
      </w:pPr>
      <w:r>
        <w:t>Gets the existing values of the top-side S3 and S8 registers via remote S-Reg</w:t>
      </w:r>
      <w:r w:rsidR="00DD17D5">
        <w:t>ister</w:t>
      </w:r>
      <w:r>
        <w:t xml:space="preserve"> read</w:t>
      </w:r>
    </w:p>
    <w:p w:rsidR="008F28BC" w:rsidRDefault="008F28BC" w:rsidP="008F28BC">
      <w:pPr>
        <w:pStyle w:val="ListParagraph"/>
        <w:numPr>
          <w:ilvl w:val="0"/>
          <w:numId w:val="7"/>
        </w:numPr>
      </w:pPr>
      <w:r>
        <w:t>Tries to set remote S3 and remote S8 to optimal values</w:t>
      </w:r>
    </w:p>
    <w:p w:rsidR="008F28BC" w:rsidRDefault="008F28BC" w:rsidP="008F28BC">
      <w:pPr>
        <w:pStyle w:val="ListParagraph"/>
        <w:numPr>
          <w:ilvl w:val="0"/>
          <w:numId w:val="7"/>
        </w:numPr>
      </w:pPr>
      <w:r>
        <w:t xml:space="preserve">Does the </w:t>
      </w:r>
      <w:proofErr w:type="spellStart"/>
      <w:r>
        <w:t>ZModem</w:t>
      </w:r>
      <w:proofErr w:type="spellEnd"/>
      <w:r>
        <w:t xml:space="preserve"> transfer</w:t>
      </w:r>
    </w:p>
    <w:p w:rsidR="008F28BC" w:rsidRDefault="008F28BC" w:rsidP="008F28BC">
      <w:pPr>
        <w:pStyle w:val="ListParagraph"/>
        <w:numPr>
          <w:ilvl w:val="0"/>
          <w:numId w:val="7"/>
        </w:numPr>
      </w:pPr>
      <w:r>
        <w:t>Resets remote S3 and remote S8 to previous values.</w:t>
      </w:r>
    </w:p>
    <w:p w:rsidR="008F28BC" w:rsidRDefault="008F28BC" w:rsidP="008F28BC">
      <w:r>
        <w:rPr>
          <w:b/>
        </w:rPr>
        <w:t xml:space="preserve">However, </w:t>
      </w:r>
      <w:r>
        <w:t xml:space="preserve">the remote S-Register write command appears to be broken.  The documented command doesn’t work.  I’ve found a variant that works, but </w:t>
      </w:r>
      <w:proofErr w:type="gramStart"/>
      <w:r>
        <w:t>it’s</w:t>
      </w:r>
      <w:proofErr w:type="gramEnd"/>
      <w:r>
        <w:t xml:space="preserve"> silent (gives no indication whether it worked), and worse, only appears to work </w:t>
      </w:r>
      <w:r>
        <w:rPr>
          <w:b/>
        </w:rPr>
        <w:t>one time.</w:t>
      </w:r>
      <w:r>
        <w:t xml:space="preserve">  That is, currently I can only set one remote register.</w:t>
      </w:r>
    </w:p>
    <w:p w:rsidR="008F28BC" w:rsidRDefault="008E12DC" w:rsidP="008F28BC">
      <w:r>
        <w:t xml:space="preserve">So </w:t>
      </w:r>
      <w:r w:rsidR="00AE2F13">
        <w:t xml:space="preserve">I first check remote S3, and if the MSB is set, I clear it.  I then check remote S8 and set it to 10 (1/2 second). </w:t>
      </w:r>
    </w:p>
    <w:p w:rsidR="00AE2F13" w:rsidRDefault="00AE2F13" w:rsidP="008F28BC">
      <w:r>
        <w:t xml:space="preserve">The upshot is that if S3 is in local echo mode, S8 won’t get changed.  The </w:t>
      </w:r>
      <w:proofErr w:type="spellStart"/>
      <w:r>
        <w:t>ZModem</w:t>
      </w:r>
      <w:proofErr w:type="spellEnd"/>
      <w:r>
        <w:t xml:space="preserve"> transfer </w:t>
      </w:r>
      <w:r>
        <w:rPr>
          <w:b/>
        </w:rPr>
        <w:t>will work</w:t>
      </w:r>
      <w:r>
        <w:t xml:space="preserve"> just fine, but will be a little slower than if S8 had been successfully changed.  So, it’s better if the user were to manually change S3 to defeat local echo.  In that case, the software will see that S3 is fine, and only try to change S8.  In this case, the remote write of S8 will succeed, causing slightly faster file transfers.</w:t>
      </w:r>
    </w:p>
    <w:p w:rsidR="00AE2F13" w:rsidRDefault="00AE2F13">
      <w:pPr>
        <w:rPr>
          <w:b/>
        </w:rPr>
      </w:pPr>
      <w:r>
        <w:t>You can defeat all this behavior via the command</w:t>
      </w:r>
      <w:r>
        <w:br/>
      </w:r>
      <w:proofErr w:type="spellStart"/>
      <w:r>
        <w:rPr>
          <w:b/>
        </w:rPr>
        <w:t>zmSetRemote</w:t>
      </w:r>
      <w:proofErr w:type="spellEnd"/>
      <w:r>
        <w:rPr>
          <w:b/>
        </w:rPr>
        <w:t xml:space="preserve"> = FALSE</w:t>
      </w:r>
    </w:p>
    <w:p w:rsidR="00AE2F13" w:rsidRDefault="00AE2F13" w:rsidP="00AE2F13">
      <w:r>
        <w:t xml:space="preserve">Also note that all this setting and resetting of remote registers takes time.  If you’re going to do a bunch of small transfers, I’d recommend that you manually set S3 to 2 and S8 to 20 (not quite as good as 10, but easier on the user interface), and set </w:t>
      </w:r>
      <w:proofErr w:type="spellStart"/>
      <w:r>
        <w:t>zmSetRemote</w:t>
      </w:r>
      <w:proofErr w:type="spellEnd"/>
      <w:r>
        <w:t xml:space="preserve"> to FALSE.</w:t>
      </w:r>
    </w:p>
    <w:p w:rsidR="00AE2F13" w:rsidRPr="00AE2F13" w:rsidRDefault="00AE2F13" w:rsidP="00AE2F13">
      <w:pPr>
        <w:pStyle w:val="Heading1"/>
      </w:pPr>
      <w:r>
        <w:t>Recommendations</w:t>
      </w:r>
    </w:p>
    <w:p w:rsidR="00AE2F13" w:rsidRDefault="00AE2F13" w:rsidP="00AE2F13">
      <w:pPr>
        <w:pStyle w:val="ListParagraph"/>
        <w:numPr>
          <w:ilvl w:val="0"/>
          <w:numId w:val="8"/>
        </w:numPr>
      </w:pPr>
      <w:r>
        <w:t>If you’re doing lots of user interaction, set local S3 to 130, leave local S8 at 60.  Before transferring large files, set local S3 to 2.  You can depend on the software to set S8.</w:t>
      </w:r>
    </w:p>
    <w:p w:rsidR="00AE2F13" w:rsidRDefault="00AE2F13" w:rsidP="00AE2F13">
      <w:pPr>
        <w:pStyle w:val="ListParagraph"/>
        <w:numPr>
          <w:ilvl w:val="0"/>
          <w:numId w:val="8"/>
        </w:numPr>
      </w:pPr>
      <w:r>
        <w:t>If you’re primarily transferring large files, set local S3 to 2.  Allow the software to set S8 for you.</w:t>
      </w:r>
    </w:p>
    <w:p w:rsidR="00AE2F13" w:rsidRDefault="00AE2F13" w:rsidP="00AE2F13">
      <w:pPr>
        <w:pStyle w:val="ListParagraph"/>
        <w:numPr>
          <w:ilvl w:val="0"/>
          <w:numId w:val="8"/>
        </w:numPr>
      </w:pPr>
      <w:r>
        <w:t>If you’re transferring lots of small files, just set S3 to 2 and S8 for 20 (or so).</w:t>
      </w:r>
      <w:r w:rsidR="000E7F83">
        <w:t xml:space="preserve">  Set </w:t>
      </w:r>
      <w:proofErr w:type="spellStart"/>
      <w:r w:rsidR="000E7F83">
        <w:t>zmSetRemote</w:t>
      </w:r>
      <w:proofErr w:type="spellEnd"/>
      <w:r w:rsidR="000E7F83">
        <w:t xml:space="preserve"> to FALSE.</w:t>
      </w:r>
    </w:p>
    <w:p w:rsidR="00AE2F13" w:rsidRPr="00AE2F13" w:rsidRDefault="00AE2F13" w:rsidP="00AE2F13"/>
    <w:sectPr w:rsidR="00AE2F13" w:rsidRPr="00AE2F13" w:rsidSect="00CF2B6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0CC" w:rsidRDefault="005470CC" w:rsidP="005470CC">
      <w:pPr>
        <w:spacing w:after="0" w:line="240" w:lineRule="auto"/>
      </w:pPr>
      <w:r>
        <w:separator/>
      </w:r>
    </w:p>
  </w:endnote>
  <w:endnote w:type="continuationSeparator" w:id="0">
    <w:p w:rsidR="005470CC" w:rsidRDefault="005470CC" w:rsidP="0054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04" w:rsidRDefault="00043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268514"/>
      <w:docPartObj>
        <w:docPartGallery w:val="Page Numbers (Bottom of Page)"/>
        <w:docPartUnique/>
      </w:docPartObj>
    </w:sdtPr>
    <w:sdtEndPr>
      <w:rPr>
        <w:noProof/>
      </w:rPr>
    </w:sdtEndPr>
    <w:sdtContent>
      <w:p w:rsidR="0048199A" w:rsidRDefault="0048199A" w:rsidP="0048199A">
        <w:pPr>
          <w:pStyle w:val="Footer"/>
          <w:jc w:val="center"/>
        </w:pPr>
        <w:r>
          <w:fldChar w:fldCharType="begin"/>
        </w:r>
        <w:r>
          <w:instrText xml:space="preserve"> PAGE   \* MERGEFORMAT </w:instrText>
        </w:r>
        <w:r>
          <w:fldChar w:fldCharType="separate"/>
        </w:r>
        <w:r w:rsidR="001B42F6">
          <w:rPr>
            <w:noProof/>
          </w:rPr>
          <w:t>2</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1B42F6">
          <w:rPr>
            <w:noProof/>
          </w:rPr>
          <w:t>2</w:t>
        </w:r>
        <w:r>
          <w:rPr>
            <w:noProof/>
          </w:rPr>
          <w:fldChar w:fldCharType="end"/>
        </w:r>
      </w:p>
    </w:sdtContent>
  </w:sdt>
  <w:p w:rsidR="0048199A" w:rsidRDefault="004819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04" w:rsidRDefault="00043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0CC" w:rsidRDefault="005470CC" w:rsidP="005470CC">
      <w:pPr>
        <w:spacing w:after="0" w:line="240" w:lineRule="auto"/>
      </w:pPr>
      <w:r>
        <w:separator/>
      </w:r>
    </w:p>
  </w:footnote>
  <w:footnote w:type="continuationSeparator" w:id="0">
    <w:p w:rsidR="005470CC" w:rsidRDefault="005470CC" w:rsidP="005470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04" w:rsidRDefault="00043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0CC" w:rsidRDefault="00043C04">
    <w:pPr>
      <w:pStyle w:val="Header"/>
    </w:pPr>
    <w:fldSimple w:instr=" FILENAME   \* MERGEFORMAT ">
      <w:r w:rsidR="001B42F6">
        <w:rPr>
          <w:noProof/>
        </w:rPr>
        <w:t>6-BEDSAcousticModemNotes-2021-12-01.docx</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C04" w:rsidRDefault="00043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5E7F"/>
    <w:multiLevelType w:val="hybridMultilevel"/>
    <w:tmpl w:val="E0468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F107B"/>
    <w:multiLevelType w:val="hybridMultilevel"/>
    <w:tmpl w:val="C592F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F4150E"/>
    <w:multiLevelType w:val="hybridMultilevel"/>
    <w:tmpl w:val="EAAEB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6F4588"/>
    <w:multiLevelType w:val="hybridMultilevel"/>
    <w:tmpl w:val="669CF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3812A2"/>
    <w:multiLevelType w:val="hybridMultilevel"/>
    <w:tmpl w:val="2424E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0"/>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909FA"/>
    <w:rsid w:val="000047EF"/>
    <w:rsid w:val="000324D6"/>
    <w:rsid w:val="00043C04"/>
    <w:rsid w:val="00052978"/>
    <w:rsid w:val="00081DAF"/>
    <w:rsid w:val="0009027F"/>
    <w:rsid w:val="000A59FB"/>
    <w:rsid w:val="000E7F83"/>
    <w:rsid w:val="00124311"/>
    <w:rsid w:val="00190D4E"/>
    <w:rsid w:val="00191288"/>
    <w:rsid w:val="001B42F6"/>
    <w:rsid w:val="002171E8"/>
    <w:rsid w:val="003103E3"/>
    <w:rsid w:val="00316066"/>
    <w:rsid w:val="00416B7D"/>
    <w:rsid w:val="004372F1"/>
    <w:rsid w:val="0048199A"/>
    <w:rsid w:val="004E0D38"/>
    <w:rsid w:val="004F31C2"/>
    <w:rsid w:val="005470CC"/>
    <w:rsid w:val="005B636F"/>
    <w:rsid w:val="005E5C85"/>
    <w:rsid w:val="00615653"/>
    <w:rsid w:val="00640D43"/>
    <w:rsid w:val="0064246A"/>
    <w:rsid w:val="006A60F5"/>
    <w:rsid w:val="00706E48"/>
    <w:rsid w:val="00730330"/>
    <w:rsid w:val="007448BE"/>
    <w:rsid w:val="00847D58"/>
    <w:rsid w:val="008511F9"/>
    <w:rsid w:val="0089004C"/>
    <w:rsid w:val="008A48FD"/>
    <w:rsid w:val="008E12DC"/>
    <w:rsid w:val="008F28BC"/>
    <w:rsid w:val="00A07636"/>
    <w:rsid w:val="00AE2F13"/>
    <w:rsid w:val="00B32ACF"/>
    <w:rsid w:val="00B42CE3"/>
    <w:rsid w:val="00B54B3A"/>
    <w:rsid w:val="00B64323"/>
    <w:rsid w:val="00B93FB9"/>
    <w:rsid w:val="00BC7BEF"/>
    <w:rsid w:val="00C2617B"/>
    <w:rsid w:val="00C278B5"/>
    <w:rsid w:val="00C376AC"/>
    <w:rsid w:val="00C909FA"/>
    <w:rsid w:val="00CD2D8E"/>
    <w:rsid w:val="00CF2B62"/>
    <w:rsid w:val="00D062E8"/>
    <w:rsid w:val="00D76359"/>
    <w:rsid w:val="00D90302"/>
    <w:rsid w:val="00DD17D5"/>
    <w:rsid w:val="00DE21B2"/>
    <w:rsid w:val="00DF6B0C"/>
    <w:rsid w:val="00E1559F"/>
    <w:rsid w:val="00E624BA"/>
    <w:rsid w:val="00E84FD1"/>
    <w:rsid w:val="00E911F5"/>
    <w:rsid w:val="00EF286A"/>
    <w:rsid w:val="00F327CB"/>
    <w:rsid w:val="00F63E8C"/>
    <w:rsid w:val="00F9418B"/>
    <w:rsid w:val="00F9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7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0CC"/>
  </w:style>
  <w:style w:type="paragraph" w:styleId="Footer">
    <w:name w:val="footer"/>
    <w:basedOn w:val="Normal"/>
    <w:link w:val="FooterChar"/>
    <w:uiPriority w:val="99"/>
    <w:unhideWhenUsed/>
    <w:rsid w:val="00547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0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244D4-B0D4-48B8-8CB0-CD3B86884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Klimov</cp:lastModifiedBy>
  <cp:revision>33</cp:revision>
  <cp:lastPrinted>2021-12-15T04:54:00Z</cp:lastPrinted>
  <dcterms:created xsi:type="dcterms:W3CDTF">2011-09-27T16:22:00Z</dcterms:created>
  <dcterms:modified xsi:type="dcterms:W3CDTF">2021-12-15T04:58:00Z</dcterms:modified>
</cp:coreProperties>
</file>