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2A1D7" w14:textId="77777777" w:rsidR="00C05D04" w:rsidRPr="000374D3" w:rsidRDefault="000374D3">
      <w:pPr>
        <w:rPr>
          <w:b/>
          <w:sz w:val="32"/>
          <w:szCs w:val="32"/>
        </w:rPr>
      </w:pPr>
      <w:r w:rsidRPr="000374D3">
        <w:rPr>
          <w:b/>
          <w:sz w:val="32"/>
          <w:szCs w:val="32"/>
        </w:rPr>
        <w:t>CANON Experiment Plans – Spring</w:t>
      </w:r>
    </w:p>
    <w:p w14:paraId="14679BFC" w14:textId="77777777" w:rsidR="000374D3" w:rsidRDefault="000374D3"/>
    <w:p w14:paraId="65D7D515" w14:textId="77777777" w:rsidR="000374D3" w:rsidRPr="000374D3" w:rsidRDefault="000374D3">
      <w:pPr>
        <w:rPr>
          <w:b/>
          <w:i/>
          <w:sz w:val="28"/>
          <w:szCs w:val="28"/>
        </w:rPr>
      </w:pPr>
      <w:r w:rsidRPr="000374D3">
        <w:rPr>
          <w:b/>
          <w:i/>
          <w:sz w:val="28"/>
          <w:szCs w:val="28"/>
        </w:rPr>
        <w:t>Science Motivation, Questions, Hypothesis</w:t>
      </w:r>
    </w:p>
    <w:p w14:paraId="24166BDC" w14:textId="77777777" w:rsidR="000374D3" w:rsidRDefault="000374D3"/>
    <w:p w14:paraId="0B34999D" w14:textId="0DF6157B" w:rsidR="000374D3" w:rsidRDefault="000374D3">
      <w:r>
        <w:t xml:space="preserve">1-2 paragraphs </w:t>
      </w:r>
      <w:r w:rsidR="006A6B4D">
        <w:t xml:space="preserve">(John Ryan with team) </w:t>
      </w:r>
      <w:r>
        <w:t>– Working questions below</w:t>
      </w:r>
    </w:p>
    <w:p w14:paraId="7BF5C278" w14:textId="77777777" w:rsidR="000374D3" w:rsidRDefault="000374D3"/>
    <w:p w14:paraId="1E327CC4" w14:textId="77777777" w:rsidR="000374D3" w:rsidRPr="000374D3" w:rsidRDefault="000374D3" w:rsidP="000374D3">
      <w:pPr>
        <w:numPr>
          <w:ilvl w:val="0"/>
          <w:numId w:val="1"/>
        </w:numPr>
      </w:pPr>
      <w:r w:rsidRPr="000374D3">
        <w:t xml:space="preserve">Can we detect increased levels of zooplankton </w:t>
      </w:r>
      <w:r w:rsidR="0035752E">
        <w:t xml:space="preserve">(and ammonia?) </w:t>
      </w:r>
      <w:r w:rsidRPr="000374D3">
        <w:t>at the edges of the upwelling plume?</w:t>
      </w:r>
    </w:p>
    <w:p w14:paraId="11E938C2" w14:textId="77777777" w:rsidR="000374D3" w:rsidRPr="000374D3" w:rsidRDefault="000374D3" w:rsidP="000374D3">
      <w:pPr>
        <w:numPr>
          <w:ilvl w:val="0"/>
          <w:numId w:val="1"/>
        </w:numPr>
      </w:pPr>
      <w:r w:rsidRPr="000374D3">
        <w:t xml:space="preserve">Can we measure </w:t>
      </w:r>
      <w:proofErr w:type="spellStart"/>
      <w:r w:rsidRPr="000374D3">
        <w:t>diel</w:t>
      </w:r>
      <w:proofErr w:type="spellEnd"/>
      <w:r w:rsidRPr="000374D3">
        <w:t xml:space="preserve"> changes in ammonia at the edges of the upwelling plume? </w:t>
      </w:r>
    </w:p>
    <w:p w14:paraId="3B331DE1" w14:textId="77777777" w:rsidR="000374D3" w:rsidRPr="000374D3" w:rsidRDefault="000374D3" w:rsidP="000374D3">
      <w:pPr>
        <w:numPr>
          <w:ilvl w:val="0"/>
          <w:numId w:val="1"/>
        </w:numPr>
      </w:pPr>
      <w:r w:rsidRPr="000374D3">
        <w:t xml:space="preserve">Can we measure </w:t>
      </w:r>
      <w:proofErr w:type="spellStart"/>
      <w:r w:rsidRPr="000374D3">
        <w:t>diel</w:t>
      </w:r>
      <w:proofErr w:type="spellEnd"/>
      <w:r w:rsidRPr="000374D3">
        <w:t xml:space="preserve"> changes in </w:t>
      </w:r>
      <w:r>
        <w:t>nitrogen uptake by phytoplankton and nitrification by bacteria</w:t>
      </w:r>
      <w:r w:rsidRPr="000374D3">
        <w:t xml:space="preserve"> at the edges of the upwelling plume?</w:t>
      </w:r>
    </w:p>
    <w:p w14:paraId="330E0B71" w14:textId="77777777" w:rsidR="000374D3" w:rsidRPr="000374D3" w:rsidRDefault="000374D3" w:rsidP="000374D3">
      <w:pPr>
        <w:numPr>
          <w:ilvl w:val="0"/>
          <w:numId w:val="1"/>
        </w:numPr>
      </w:pPr>
      <w:r w:rsidRPr="000374D3">
        <w:t>Can we quantify nutrient fluxes from the upwelling plume into the high chlorophyll waters?</w:t>
      </w:r>
    </w:p>
    <w:p w14:paraId="3CD9CB90" w14:textId="77777777" w:rsidR="0035752E" w:rsidRDefault="0035752E" w:rsidP="000374D3">
      <w:pPr>
        <w:numPr>
          <w:ilvl w:val="0"/>
          <w:numId w:val="1"/>
        </w:numPr>
      </w:pPr>
      <w:r>
        <w:t>What is the source of high ammonia in the upwelling plume?</w:t>
      </w:r>
    </w:p>
    <w:p w14:paraId="0A63212B" w14:textId="77777777" w:rsidR="000374D3" w:rsidRDefault="000374D3" w:rsidP="000374D3">
      <w:pPr>
        <w:numPr>
          <w:ilvl w:val="0"/>
          <w:numId w:val="1"/>
        </w:numPr>
      </w:pPr>
      <w:r w:rsidRPr="000374D3">
        <w:t>Does high ammonia in upwelling plume inhibit diatom growth?</w:t>
      </w:r>
    </w:p>
    <w:p w14:paraId="17FC1789" w14:textId="77777777" w:rsidR="00E07DF4" w:rsidRDefault="00E07DF4" w:rsidP="000374D3">
      <w:pPr>
        <w:numPr>
          <w:ilvl w:val="0"/>
          <w:numId w:val="1"/>
        </w:numPr>
      </w:pPr>
      <w:r>
        <w:t>Can we have a genomics based question – methods?</w:t>
      </w:r>
    </w:p>
    <w:p w14:paraId="3D1F9CFD" w14:textId="77777777" w:rsidR="00E07DF4" w:rsidRPr="000374D3" w:rsidRDefault="00E07DF4" w:rsidP="000374D3">
      <w:pPr>
        <w:numPr>
          <w:ilvl w:val="0"/>
          <w:numId w:val="1"/>
        </w:numPr>
      </w:pPr>
      <w:r>
        <w:t>Others?</w:t>
      </w:r>
    </w:p>
    <w:p w14:paraId="00D674EC" w14:textId="77777777" w:rsidR="000374D3" w:rsidRDefault="000374D3"/>
    <w:p w14:paraId="3E504180" w14:textId="77777777" w:rsidR="000374D3" w:rsidRPr="000374D3" w:rsidRDefault="000374D3">
      <w:pPr>
        <w:rPr>
          <w:b/>
          <w:i/>
          <w:sz w:val="28"/>
          <w:szCs w:val="28"/>
        </w:rPr>
      </w:pPr>
      <w:r w:rsidRPr="000374D3">
        <w:rPr>
          <w:b/>
          <w:i/>
          <w:sz w:val="28"/>
          <w:szCs w:val="28"/>
        </w:rPr>
        <w:t xml:space="preserve">Pre-experiment analysis </w:t>
      </w:r>
    </w:p>
    <w:p w14:paraId="27ED9515" w14:textId="77777777" w:rsidR="000374D3" w:rsidRDefault="000374D3"/>
    <w:p w14:paraId="607D13CE" w14:textId="243EE066" w:rsidR="000374D3" w:rsidRDefault="000374D3">
      <w:r>
        <w:t xml:space="preserve">What data is available, where is it, how do we access it, how do we process, analyze, visualize? </w:t>
      </w:r>
      <w:r w:rsidR="00A264C0">
        <w:t>Thom and John</w:t>
      </w:r>
    </w:p>
    <w:p w14:paraId="396DA31F" w14:textId="77777777" w:rsidR="000374D3" w:rsidRDefault="000374D3"/>
    <w:p w14:paraId="3E17BB92" w14:textId="77777777" w:rsidR="000374D3" w:rsidRDefault="000374D3">
      <w:r>
        <w:rPr>
          <w:noProof/>
        </w:rPr>
        <w:drawing>
          <wp:inline distT="0" distB="0" distL="0" distR="0" wp14:anchorId="158A74D6" wp14:editId="7BB1053D">
            <wp:extent cx="5486400" cy="3774161"/>
            <wp:effectExtent l="0" t="0" r="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3774161"/>
                    </a:xfrm>
                    <a:prstGeom prst="rect">
                      <a:avLst/>
                    </a:prstGeom>
                    <a:noFill/>
                    <a:ln>
                      <a:noFill/>
                    </a:ln>
                  </pic:spPr>
                </pic:pic>
              </a:graphicData>
            </a:graphic>
          </wp:inline>
        </w:drawing>
      </w:r>
    </w:p>
    <w:p w14:paraId="2F83ABAD" w14:textId="77777777" w:rsidR="000374D3" w:rsidRDefault="000374D3"/>
    <w:p w14:paraId="695DEB4E" w14:textId="77777777" w:rsidR="000374D3" w:rsidRDefault="000374D3">
      <w:r>
        <w:rPr>
          <w:noProof/>
        </w:rPr>
        <w:drawing>
          <wp:inline distT="0" distB="0" distL="0" distR="0" wp14:anchorId="5122EAA6" wp14:editId="4390B4F3">
            <wp:extent cx="5486400" cy="46045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604518"/>
                    </a:xfrm>
                    <a:prstGeom prst="rect">
                      <a:avLst/>
                    </a:prstGeom>
                    <a:noFill/>
                    <a:ln>
                      <a:noFill/>
                    </a:ln>
                  </pic:spPr>
                </pic:pic>
              </a:graphicData>
            </a:graphic>
          </wp:inline>
        </w:drawing>
      </w:r>
    </w:p>
    <w:p w14:paraId="5318F8E9" w14:textId="77777777" w:rsidR="000374D3" w:rsidRDefault="000374D3">
      <w:r>
        <w:rPr>
          <w:noProof/>
        </w:rPr>
        <w:drawing>
          <wp:inline distT="0" distB="0" distL="0" distR="0" wp14:anchorId="217AB588" wp14:editId="7B92E16B">
            <wp:extent cx="5486400" cy="26016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601674"/>
                    </a:xfrm>
                    <a:prstGeom prst="rect">
                      <a:avLst/>
                    </a:prstGeom>
                    <a:noFill/>
                    <a:ln>
                      <a:noFill/>
                    </a:ln>
                  </pic:spPr>
                </pic:pic>
              </a:graphicData>
            </a:graphic>
          </wp:inline>
        </w:drawing>
      </w:r>
    </w:p>
    <w:p w14:paraId="0011D9DE" w14:textId="77777777" w:rsidR="000374D3" w:rsidRDefault="000374D3"/>
    <w:p w14:paraId="47DFB73F" w14:textId="77777777" w:rsidR="000374D3" w:rsidRDefault="000374D3"/>
    <w:p w14:paraId="6C85BC0F" w14:textId="77777777" w:rsidR="00B6408B" w:rsidRDefault="00B6408B" w:rsidP="000374D3">
      <w:pPr>
        <w:rPr>
          <w:b/>
          <w:i/>
          <w:sz w:val="28"/>
          <w:szCs w:val="28"/>
        </w:rPr>
      </w:pPr>
    </w:p>
    <w:p w14:paraId="618C808F" w14:textId="77777777" w:rsidR="00B6408B" w:rsidRDefault="00B6408B" w:rsidP="000374D3">
      <w:pPr>
        <w:rPr>
          <w:b/>
          <w:i/>
          <w:sz w:val="28"/>
          <w:szCs w:val="28"/>
        </w:rPr>
      </w:pPr>
    </w:p>
    <w:p w14:paraId="662CEA8E" w14:textId="77777777" w:rsidR="00B6408B" w:rsidRDefault="00B6408B" w:rsidP="000374D3">
      <w:pPr>
        <w:rPr>
          <w:b/>
          <w:i/>
          <w:sz w:val="28"/>
          <w:szCs w:val="28"/>
        </w:rPr>
      </w:pPr>
    </w:p>
    <w:p w14:paraId="642F260C" w14:textId="1B336FF0" w:rsidR="000374D3" w:rsidRPr="000374D3" w:rsidRDefault="000374D3" w:rsidP="000374D3">
      <w:pPr>
        <w:rPr>
          <w:b/>
          <w:i/>
          <w:sz w:val="28"/>
          <w:szCs w:val="28"/>
        </w:rPr>
      </w:pPr>
      <w:r>
        <w:rPr>
          <w:b/>
          <w:i/>
          <w:sz w:val="28"/>
          <w:szCs w:val="28"/>
        </w:rPr>
        <w:t>Pre-experiment planning</w:t>
      </w:r>
    </w:p>
    <w:p w14:paraId="7FD379BD" w14:textId="77777777" w:rsidR="000374D3" w:rsidRDefault="000374D3"/>
    <w:p w14:paraId="6EF250A0" w14:textId="77777777" w:rsidR="000374D3" w:rsidRDefault="000374D3">
      <w:r>
        <w:t xml:space="preserve">What are the assets, how do we deploy them, how do we know how long it takes for transects, how do we know where they are, </w:t>
      </w:r>
      <w:r w:rsidR="00F66CD0">
        <w:t xml:space="preserve">what measurements do we make on water samples, </w:t>
      </w:r>
      <w:r>
        <w:t>do we have locations to store the data, do we have tools to extract, analyze the data, do we have tools to visualize the data?</w:t>
      </w:r>
    </w:p>
    <w:p w14:paraId="610C0BD3" w14:textId="77777777" w:rsidR="00B6408B" w:rsidRDefault="00B6408B"/>
    <w:p w14:paraId="262E87AE" w14:textId="77777777" w:rsidR="00F66CD0" w:rsidRPr="00F36E0B" w:rsidRDefault="00F66CD0">
      <w:pPr>
        <w:rPr>
          <w:b/>
        </w:rPr>
      </w:pPr>
      <w:r w:rsidRPr="00F36E0B">
        <w:rPr>
          <w:b/>
        </w:rPr>
        <w:t>Asset list</w:t>
      </w:r>
    </w:p>
    <w:p w14:paraId="6217D282" w14:textId="77777777" w:rsidR="00F66CD0" w:rsidRDefault="00F66CD0">
      <w:r>
        <w:t>Spray, Wave and Webb gliders</w:t>
      </w:r>
    </w:p>
    <w:p w14:paraId="46F3BD30" w14:textId="77777777" w:rsidR="00F66CD0" w:rsidRDefault="00F66CD0">
      <w:r>
        <w:t>LRAUV (Daphne with turbulence, Tethys with CTD package)</w:t>
      </w:r>
    </w:p>
    <w:p w14:paraId="0FADACDD" w14:textId="77777777" w:rsidR="00F66CD0" w:rsidRDefault="00F66CD0">
      <w:r>
        <w:t xml:space="preserve">Dorado with LIST and LIST </w:t>
      </w:r>
      <w:proofErr w:type="spellStart"/>
      <w:r>
        <w:t>Holo</w:t>
      </w:r>
      <w:proofErr w:type="spellEnd"/>
      <w:r>
        <w:t>, CTD package and gulpers</w:t>
      </w:r>
    </w:p>
    <w:p w14:paraId="14CD4645" w14:textId="77777777" w:rsidR="00F66CD0" w:rsidRDefault="00F66CD0">
      <w:r>
        <w:t>Small ship support with CTD and underway measurements</w:t>
      </w:r>
    </w:p>
    <w:p w14:paraId="220D9072" w14:textId="77777777" w:rsidR="00DB3A9B" w:rsidRDefault="00DB3A9B">
      <w:proofErr w:type="gramStart"/>
      <w:r>
        <w:t>Drifters, moorings, satellites, HF radar, COAMPS, etc.</w:t>
      </w:r>
      <w:proofErr w:type="gramEnd"/>
    </w:p>
    <w:p w14:paraId="7D6B34E9" w14:textId="77777777" w:rsidR="00F66CD0" w:rsidRDefault="00F66CD0"/>
    <w:p w14:paraId="14D9C423" w14:textId="1F5A1D96" w:rsidR="00B6408B" w:rsidRPr="00F36E0B" w:rsidRDefault="00B6408B">
      <w:pPr>
        <w:rPr>
          <w:b/>
        </w:rPr>
      </w:pPr>
      <w:r w:rsidRPr="00F36E0B">
        <w:rPr>
          <w:b/>
        </w:rPr>
        <w:t>Preliminary plan</w:t>
      </w:r>
      <w:r w:rsidR="00A264C0">
        <w:rPr>
          <w:b/>
        </w:rPr>
        <w:t xml:space="preserve"> (Francisco and John)</w:t>
      </w:r>
    </w:p>
    <w:p w14:paraId="01461F00" w14:textId="77777777" w:rsidR="00B6408B" w:rsidRDefault="00B6408B"/>
    <w:p w14:paraId="7A2003E2" w14:textId="77777777" w:rsidR="00B6408B" w:rsidRDefault="00B6408B">
      <w:r>
        <w:t>Deploy Spray, Wave and Webb gliders on May 21 for r</w:t>
      </w:r>
      <w:r w:rsidRPr="00B6408B">
        <w:t>econnaissance</w:t>
      </w:r>
      <w:r w:rsidR="00F66CD0">
        <w:t xml:space="preserve"> phase (see figure </w:t>
      </w:r>
      <w:r w:rsidR="00F36E0B">
        <w:t xml:space="preserve">below </w:t>
      </w:r>
      <w:r w:rsidR="00F66CD0">
        <w:t>for repeat transects), recover on June 7 or 8</w:t>
      </w:r>
    </w:p>
    <w:p w14:paraId="394200D8" w14:textId="77777777" w:rsidR="00F66CD0" w:rsidRDefault="00F66CD0">
      <w:r>
        <w:t>Deploy LRAUV May 28-June 1 (Daphne with turbulence) for repeat transects along 36.9N (see figure</w:t>
      </w:r>
      <w:r w:rsidR="00F36E0B">
        <w:t xml:space="preserve"> below</w:t>
      </w:r>
      <w:r>
        <w:t xml:space="preserve">), on June 1 replace with </w:t>
      </w:r>
      <w:proofErr w:type="gramStart"/>
      <w:r>
        <w:t>Tethys ,</w:t>
      </w:r>
      <w:proofErr w:type="gramEnd"/>
      <w:r>
        <w:t xml:space="preserve"> recover on June 7 or 8 </w:t>
      </w:r>
    </w:p>
    <w:p w14:paraId="34273AB5" w14:textId="77777777" w:rsidR="00F66CD0" w:rsidRDefault="00F66CD0">
      <w:r>
        <w:t xml:space="preserve">Deploy Dorado </w:t>
      </w:r>
      <w:proofErr w:type="gramStart"/>
      <w:r>
        <w:t>May,</w:t>
      </w:r>
      <w:proofErr w:type="gramEnd"/>
      <w:r>
        <w:t xml:space="preserve"> 29, 30, 31, June 1 (three evenings) with LIST and LIST </w:t>
      </w:r>
      <w:proofErr w:type="spellStart"/>
      <w:r>
        <w:t>Holo</w:t>
      </w:r>
      <w:proofErr w:type="spellEnd"/>
      <w:r>
        <w:t>, make transect offshore along 36.9, collect water on the return transect in upwelling plume, front and shadow. Repeat June 5, 6,7, and maybe 8.</w:t>
      </w:r>
    </w:p>
    <w:p w14:paraId="6003FC3B" w14:textId="77777777" w:rsidR="00F66CD0" w:rsidRDefault="00F66CD0">
      <w:r>
        <w:t>Deploy small ship May 30, 31, June 1 deploy drifters along 36.9 and collect water on the return transect in upwelling plume, front and shadow. Repeat June 6,7, and maybe 8.</w:t>
      </w:r>
      <w:r w:rsidR="00DB3A9B">
        <w:t xml:space="preserve"> Drifters recovered daily unless clear that they will not exit region rapidly.</w:t>
      </w:r>
    </w:p>
    <w:p w14:paraId="13F05268" w14:textId="77777777" w:rsidR="00F36E0B" w:rsidRDefault="00F36E0B"/>
    <w:p w14:paraId="059613A3" w14:textId="77777777" w:rsidR="00F36E0B" w:rsidRPr="00F36E0B" w:rsidRDefault="00F36E0B">
      <w:pPr>
        <w:rPr>
          <w:b/>
        </w:rPr>
      </w:pPr>
      <w:r w:rsidRPr="00F36E0B">
        <w:rPr>
          <w:b/>
        </w:rPr>
        <w:t>Water sample analysis</w:t>
      </w:r>
      <w:r w:rsidR="0035752E">
        <w:rPr>
          <w:b/>
        </w:rPr>
        <w:t>/other collections</w:t>
      </w:r>
    </w:p>
    <w:p w14:paraId="697BFC00" w14:textId="77777777" w:rsidR="00F36E0B" w:rsidRDefault="00F36E0B"/>
    <w:p w14:paraId="547F7726" w14:textId="77777777" w:rsidR="00F36E0B" w:rsidRDefault="00F36E0B">
      <w:r>
        <w:t>Julio – please fill in</w:t>
      </w:r>
    </w:p>
    <w:p w14:paraId="390ABCE7" w14:textId="5F2DBD56" w:rsidR="00F36E0B" w:rsidRDefault="00A264C0">
      <w:r>
        <w:t>Alex Worden/</w:t>
      </w:r>
      <w:r w:rsidR="00F36E0B">
        <w:t xml:space="preserve">Jon </w:t>
      </w:r>
      <w:proofErr w:type="spellStart"/>
      <w:r w:rsidR="00F36E0B">
        <w:t>Zehr</w:t>
      </w:r>
      <w:proofErr w:type="spellEnd"/>
      <w:r w:rsidR="00F36E0B">
        <w:t>, other genomics folks please fill in</w:t>
      </w:r>
    </w:p>
    <w:p w14:paraId="6BFDCA6C" w14:textId="77777777" w:rsidR="0035752E" w:rsidRDefault="0035752E" w:rsidP="0035752E">
      <w:proofErr w:type="gramStart"/>
      <w:r>
        <w:t>Biogeochemistry (Tim, Jason, Marguerite et al.) – Euphotic integrated rates of primary production (C14 and C-13), ammonia and nitrate uptake.</w:t>
      </w:r>
      <w:proofErr w:type="gramEnd"/>
      <w:r>
        <w:t xml:space="preserve"> Nitrification rates. Triple isotope samples. Chlorophyll, bacteria, flow cell </w:t>
      </w:r>
      <w:proofErr w:type="spellStart"/>
      <w:proofErr w:type="gramStart"/>
      <w:r>
        <w:t>cytometry</w:t>
      </w:r>
      <w:proofErr w:type="spellEnd"/>
      <w:r>
        <w:t xml:space="preserve"> ?</w:t>
      </w:r>
      <w:proofErr w:type="gramEnd"/>
      <w:r>
        <w:t>, microscopy, etc.</w:t>
      </w:r>
    </w:p>
    <w:p w14:paraId="024B8FA4" w14:textId="78C56EC5" w:rsidR="0035752E" w:rsidRDefault="0035752E" w:rsidP="0035752E">
      <w:r>
        <w:t xml:space="preserve">Zooplankton – </w:t>
      </w:r>
      <w:r w:rsidR="00A264C0">
        <w:t xml:space="preserve">Steve H., </w:t>
      </w:r>
      <w:proofErr w:type="spellStart"/>
      <w:r>
        <w:t>Haibin</w:t>
      </w:r>
      <w:proofErr w:type="spellEnd"/>
      <w:r>
        <w:t xml:space="preserve"> and Julio please fill in.</w:t>
      </w:r>
    </w:p>
    <w:p w14:paraId="27D24A8A" w14:textId="77777777" w:rsidR="0035752E" w:rsidRDefault="0035752E" w:rsidP="0035752E">
      <w:r>
        <w:t>Other?</w:t>
      </w:r>
    </w:p>
    <w:p w14:paraId="4982604F" w14:textId="77777777" w:rsidR="0035752E" w:rsidRDefault="0035752E"/>
    <w:p w14:paraId="29B58ED1" w14:textId="77777777" w:rsidR="00F66CD0" w:rsidRDefault="00F36E0B">
      <w:r>
        <w:rPr>
          <w:noProof/>
        </w:rPr>
        <w:drawing>
          <wp:inline distT="0" distB="0" distL="0" distR="0" wp14:anchorId="4CDEBCDB" wp14:editId="1800087C">
            <wp:extent cx="5486400" cy="60667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ON_map19c.jpg"/>
                    <pic:cNvPicPr/>
                  </pic:nvPicPr>
                  <pic:blipFill>
                    <a:blip r:embed="rId9">
                      <a:extLst>
                        <a:ext uri="{28A0092B-C50C-407E-A947-70E740481C1C}">
                          <a14:useLocalDpi xmlns:a14="http://schemas.microsoft.com/office/drawing/2010/main" val="0"/>
                        </a:ext>
                      </a:extLst>
                    </a:blip>
                    <a:stretch>
                      <a:fillRect/>
                    </a:stretch>
                  </pic:blipFill>
                  <pic:spPr>
                    <a:xfrm>
                      <a:off x="0" y="0"/>
                      <a:ext cx="5486400" cy="6066790"/>
                    </a:xfrm>
                    <a:prstGeom prst="rect">
                      <a:avLst/>
                    </a:prstGeom>
                  </pic:spPr>
                </pic:pic>
              </a:graphicData>
            </a:graphic>
          </wp:inline>
        </w:drawing>
      </w:r>
    </w:p>
    <w:p w14:paraId="3534B2C8" w14:textId="77777777" w:rsidR="00F36E0B" w:rsidRDefault="00F36E0B"/>
    <w:p w14:paraId="41BB67BE" w14:textId="464833D3" w:rsidR="00F36E0B" w:rsidRDefault="00F36E0B">
      <w:r>
        <w:t xml:space="preserve">Figure. </w:t>
      </w:r>
      <w:proofErr w:type="gramStart"/>
      <w:r>
        <w:t>Preliminary plan for the deployment of assets.</w:t>
      </w:r>
      <w:proofErr w:type="gramEnd"/>
      <w:r>
        <w:t xml:space="preserve"> </w:t>
      </w:r>
      <w:r w:rsidR="00A264C0">
        <w:t>Thom, w</w:t>
      </w:r>
      <w:r>
        <w:t xml:space="preserve">e need a simple table with asset speeds, dive depths, dive angles. </w:t>
      </w:r>
      <w:r w:rsidR="00A264C0">
        <w:t>We then need a simple tool to estimate transect times.</w:t>
      </w:r>
    </w:p>
    <w:p w14:paraId="4D87A9A2" w14:textId="77777777" w:rsidR="00F36E0B" w:rsidRDefault="00F36E0B"/>
    <w:p w14:paraId="68837BDF" w14:textId="77777777" w:rsidR="00F36E0B" w:rsidRPr="00F36E0B" w:rsidRDefault="00F36E0B">
      <w:pPr>
        <w:rPr>
          <w:b/>
          <w:i/>
          <w:sz w:val="28"/>
          <w:szCs w:val="28"/>
        </w:rPr>
      </w:pPr>
      <w:r w:rsidRPr="00F36E0B">
        <w:rPr>
          <w:b/>
          <w:i/>
          <w:sz w:val="28"/>
          <w:szCs w:val="28"/>
        </w:rPr>
        <w:t>Reconnaissance phase</w:t>
      </w:r>
    </w:p>
    <w:p w14:paraId="173419EB" w14:textId="77777777" w:rsidR="00F36E0B" w:rsidRDefault="00F36E0B"/>
    <w:p w14:paraId="44D3022B" w14:textId="77777777" w:rsidR="00F36E0B" w:rsidRDefault="00F36E0B">
      <w:r>
        <w:t>How do we access information, process the data, visualize, how do we use the information to make decisions, adapt the preliminary plan, what is the decision process, how do we transmit the information to the operators, etc.?</w:t>
      </w:r>
    </w:p>
    <w:p w14:paraId="6E07157E" w14:textId="77777777" w:rsidR="00F36E0B" w:rsidRDefault="00F36E0B"/>
    <w:p w14:paraId="20D075DE" w14:textId="77777777" w:rsidR="00F36E0B" w:rsidRDefault="00F36E0B">
      <w:pPr>
        <w:rPr>
          <w:b/>
          <w:i/>
          <w:sz w:val="28"/>
          <w:szCs w:val="28"/>
        </w:rPr>
      </w:pPr>
      <w:r w:rsidRPr="00F36E0B">
        <w:rPr>
          <w:b/>
          <w:i/>
          <w:sz w:val="28"/>
          <w:szCs w:val="28"/>
        </w:rPr>
        <w:t>Experiment phase</w:t>
      </w:r>
    </w:p>
    <w:p w14:paraId="7846791F" w14:textId="77777777" w:rsidR="00F36E0B" w:rsidRDefault="00F36E0B" w:rsidP="00F36E0B"/>
    <w:p w14:paraId="42A1924C" w14:textId="77777777" w:rsidR="00F36E0B" w:rsidRDefault="00F36E0B" w:rsidP="00F36E0B">
      <w:r>
        <w:t>How do we access information, process the data, visualize, how do we use the information to make decisions, adapt the preliminary plan, what is the decision process, how do we transmit the information to the operators, etc.?</w:t>
      </w:r>
    </w:p>
    <w:p w14:paraId="4B764726" w14:textId="77777777" w:rsidR="00F36E0B" w:rsidRDefault="00F36E0B" w:rsidP="00F36E0B"/>
    <w:p w14:paraId="139458F8" w14:textId="77777777" w:rsidR="00F36E0B" w:rsidRPr="00E07DF4" w:rsidRDefault="00F36E0B" w:rsidP="00F36E0B">
      <w:pPr>
        <w:rPr>
          <w:b/>
          <w:i/>
          <w:sz w:val="28"/>
          <w:szCs w:val="28"/>
        </w:rPr>
      </w:pPr>
      <w:r w:rsidRPr="00E07DF4">
        <w:rPr>
          <w:b/>
          <w:i/>
          <w:sz w:val="28"/>
          <w:szCs w:val="28"/>
        </w:rPr>
        <w:t>Post experiment phase</w:t>
      </w:r>
    </w:p>
    <w:p w14:paraId="3D25E59B" w14:textId="77777777" w:rsidR="00F36E0B" w:rsidRDefault="00F36E0B" w:rsidP="00F36E0B"/>
    <w:p w14:paraId="71E63808" w14:textId="5AF8EDA8" w:rsidR="00F36E0B" w:rsidRDefault="00F36E0B" w:rsidP="00F36E0B">
      <w:r>
        <w:t xml:space="preserve">How do we archive information, what kind of products should be produced immediately, </w:t>
      </w:r>
      <w:bookmarkStart w:id="0" w:name="_GoBack"/>
      <w:bookmarkEnd w:id="0"/>
      <w:r w:rsidR="00E07DF4">
        <w:t xml:space="preserve">what is the plan for data analysis and visualization, </w:t>
      </w:r>
      <w:r>
        <w:t xml:space="preserve">what are the lessons learned, </w:t>
      </w:r>
      <w:r w:rsidR="00E07DF4">
        <w:t>etc.</w:t>
      </w:r>
    </w:p>
    <w:p w14:paraId="28008B1C" w14:textId="77777777" w:rsidR="00F36E0B" w:rsidRDefault="00F36E0B" w:rsidP="00F36E0B"/>
    <w:p w14:paraId="37E582EB" w14:textId="77777777" w:rsidR="00F36E0B" w:rsidRDefault="00F36E0B" w:rsidP="00F36E0B"/>
    <w:p w14:paraId="7ADC51BA" w14:textId="77777777" w:rsidR="00F36E0B" w:rsidRDefault="00F36E0B"/>
    <w:p w14:paraId="71383D09" w14:textId="77777777" w:rsidR="00F36E0B" w:rsidRPr="00F36E0B" w:rsidRDefault="00F36E0B"/>
    <w:sectPr w:rsidR="00F36E0B" w:rsidRPr="00F36E0B" w:rsidSect="00C05D0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EE0357"/>
    <w:multiLevelType w:val="hybridMultilevel"/>
    <w:tmpl w:val="9034AEB8"/>
    <w:lvl w:ilvl="0" w:tplc="4A60DCCC">
      <w:start w:val="1"/>
      <w:numFmt w:val="bullet"/>
      <w:lvlText w:val="•"/>
      <w:lvlJc w:val="left"/>
      <w:pPr>
        <w:tabs>
          <w:tab w:val="num" w:pos="720"/>
        </w:tabs>
        <w:ind w:left="720" w:hanging="360"/>
      </w:pPr>
      <w:rPr>
        <w:rFonts w:ascii="Arial" w:hAnsi="Arial" w:hint="default"/>
      </w:rPr>
    </w:lvl>
    <w:lvl w:ilvl="1" w:tplc="0E8C5B8C" w:tentative="1">
      <w:start w:val="1"/>
      <w:numFmt w:val="bullet"/>
      <w:lvlText w:val="•"/>
      <w:lvlJc w:val="left"/>
      <w:pPr>
        <w:tabs>
          <w:tab w:val="num" w:pos="1440"/>
        </w:tabs>
        <w:ind w:left="1440" w:hanging="360"/>
      </w:pPr>
      <w:rPr>
        <w:rFonts w:ascii="Arial" w:hAnsi="Arial" w:hint="default"/>
      </w:rPr>
    </w:lvl>
    <w:lvl w:ilvl="2" w:tplc="63B82480" w:tentative="1">
      <w:start w:val="1"/>
      <w:numFmt w:val="bullet"/>
      <w:lvlText w:val="•"/>
      <w:lvlJc w:val="left"/>
      <w:pPr>
        <w:tabs>
          <w:tab w:val="num" w:pos="2160"/>
        </w:tabs>
        <w:ind w:left="2160" w:hanging="360"/>
      </w:pPr>
      <w:rPr>
        <w:rFonts w:ascii="Arial" w:hAnsi="Arial" w:hint="default"/>
      </w:rPr>
    </w:lvl>
    <w:lvl w:ilvl="3" w:tplc="A642DEFC" w:tentative="1">
      <w:start w:val="1"/>
      <w:numFmt w:val="bullet"/>
      <w:lvlText w:val="•"/>
      <w:lvlJc w:val="left"/>
      <w:pPr>
        <w:tabs>
          <w:tab w:val="num" w:pos="2880"/>
        </w:tabs>
        <w:ind w:left="2880" w:hanging="360"/>
      </w:pPr>
      <w:rPr>
        <w:rFonts w:ascii="Arial" w:hAnsi="Arial" w:hint="default"/>
      </w:rPr>
    </w:lvl>
    <w:lvl w:ilvl="4" w:tplc="F3C0951A" w:tentative="1">
      <w:start w:val="1"/>
      <w:numFmt w:val="bullet"/>
      <w:lvlText w:val="•"/>
      <w:lvlJc w:val="left"/>
      <w:pPr>
        <w:tabs>
          <w:tab w:val="num" w:pos="3600"/>
        </w:tabs>
        <w:ind w:left="3600" w:hanging="360"/>
      </w:pPr>
      <w:rPr>
        <w:rFonts w:ascii="Arial" w:hAnsi="Arial" w:hint="default"/>
      </w:rPr>
    </w:lvl>
    <w:lvl w:ilvl="5" w:tplc="8CFC2446" w:tentative="1">
      <w:start w:val="1"/>
      <w:numFmt w:val="bullet"/>
      <w:lvlText w:val="•"/>
      <w:lvlJc w:val="left"/>
      <w:pPr>
        <w:tabs>
          <w:tab w:val="num" w:pos="4320"/>
        </w:tabs>
        <w:ind w:left="4320" w:hanging="360"/>
      </w:pPr>
      <w:rPr>
        <w:rFonts w:ascii="Arial" w:hAnsi="Arial" w:hint="default"/>
      </w:rPr>
    </w:lvl>
    <w:lvl w:ilvl="6" w:tplc="13F84EFA" w:tentative="1">
      <w:start w:val="1"/>
      <w:numFmt w:val="bullet"/>
      <w:lvlText w:val="•"/>
      <w:lvlJc w:val="left"/>
      <w:pPr>
        <w:tabs>
          <w:tab w:val="num" w:pos="5040"/>
        </w:tabs>
        <w:ind w:left="5040" w:hanging="360"/>
      </w:pPr>
      <w:rPr>
        <w:rFonts w:ascii="Arial" w:hAnsi="Arial" w:hint="default"/>
      </w:rPr>
    </w:lvl>
    <w:lvl w:ilvl="7" w:tplc="5370790A" w:tentative="1">
      <w:start w:val="1"/>
      <w:numFmt w:val="bullet"/>
      <w:lvlText w:val="•"/>
      <w:lvlJc w:val="left"/>
      <w:pPr>
        <w:tabs>
          <w:tab w:val="num" w:pos="5760"/>
        </w:tabs>
        <w:ind w:left="5760" w:hanging="360"/>
      </w:pPr>
      <w:rPr>
        <w:rFonts w:ascii="Arial" w:hAnsi="Arial" w:hint="default"/>
      </w:rPr>
    </w:lvl>
    <w:lvl w:ilvl="8" w:tplc="019AD35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D3"/>
    <w:rsid w:val="000374D3"/>
    <w:rsid w:val="0035752E"/>
    <w:rsid w:val="006A6B4D"/>
    <w:rsid w:val="00A264C0"/>
    <w:rsid w:val="00B6408B"/>
    <w:rsid w:val="00C05D04"/>
    <w:rsid w:val="00DB3A9B"/>
    <w:rsid w:val="00E07DF4"/>
    <w:rsid w:val="00F36E0B"/>
    <w:rsid w:val="00F66CD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44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74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74D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74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74D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004897">
      <w:bodyDiv w:val="1"/>
      <w:marLeft w:val="0"/>
      <w:marRight w:val="0"/>
      <w:marTop w:val="0"/>
      <w:marBottom w:val="0"/>
      <w:divBdr>
        <w:top w:val="none" w:sz="0" w:space="0" w:color="auto"/>
        <w:left w:val="none" w:sz="0" w:space="0" w:color="auto"/>
        <w:bottom w:val="none" w:sz="0" w:space="0" w:color="auto"/>
        <w:right w:val="none" w:sz="0" w:space="0" w:color="auto"/>
      </w:divBdr>
      <w:divsChild>
        <w:div w:id="1767922207">
          <w:marLeft w:val="720"/>
          <w:marRight w:val="0"/>
          <w:marTop w:val="0"/>
          <w:marBottom w:val="285"/>
          <w:divBdr>
            <w:top w:val="none" w:sz="0" w:space="0" w:color="auto"/>
            <w:left w:val="none" w:sz="0" w:space="0" w:color="auto"/>
            <w:bottom w:val="none" w:sz="0" w:space="0" w:color="auto"/>
            <w:right w:val="none" w:sz="0" w:space="0" w:color="auto"/>
          </w:divBdr>
        </w:div>
        <w:div w:id="902720377">
          <w:marLeft w:val="720"/>
          <w:marRight w:val="0"/>
          <w:marTop w:val="0"/>
          <w:marBottom w:val="285"/>
          <w:divBdr>
            <w:top w:val="none" w:sz="0" w:space="0" w:color="auto"/>
            <w:left w:val="none" w:sz="0" w:space="0" w:color="auto"/>
            <w:bottom w:val="none" w:sz="0" w:space="0" w:color="auto"/>
            <w:right w:val="none" w:sz="0" w:space="0" w:color="auto"/>
          </w:divBdr>
        </w:div>
        <w:div w:id="124013189">
          <w:marLeft w:val="720"/>
          <w:marRight w:val="0"/>
          <w:marTop w:val="0"/>
          <w:marBottom w:val="285"/>
          <w:divBdr>
            <w:top w:val="none" w:sz="0" w:space="0" w:color="auto"/>
            <w:left w:val="none" w:sz="0" w:space="0" w:color="auto"/>
            <w:bottom w:val="none" w:sz="0" w:space="0" w:color="auto"/>
            <w:right w:val="none" w:sz="0" w:space="0" w:color="auto"/>
          </w:divBdr>
        </w:div>
        <w:div w:id="1452629710">
          <w:marLeft w:val="720"/>
          <w:marRight w:val="0"/>
          <w:marTop w:val="0"/>
          <w:marBottom w:val="285"/>
          <w:divBdr>
            <w:top w:val="none" w:sz="0" w:space="0" w:color="auto"/>
            <w:left w:val="none" w:sz="0" w:space="0" w:color="auto"/>
            <w:bottom w:val="none" w:sz="0" w:space="0" w:color="auto"/>
            <w:right w:val="none" w:sz="0" w:space="0" w:color="auto"/>
          </w:divBdr>
        </w:div>
        <w:div w:id="103351273">
          <w:marLeft w:val="720"/>
          <w:marRight w:val="0"/>
          <w:marTop w:val="0"/>
          <w:marBottom w:val="285"/>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jp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533</Words>
  <Characters>3044</Characters>
  <Application>Microsoft Macintosh Word</Application>
  <DocSecurity>0</DocSecurity>
  <Lines>25</Lines>
  <Paragraphs>7</Paragraphs>
  <ScaleCrop>false</ScaleCrop>
  <Company>MBARI</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Chavez</dc:creator>
  <cp:keywords/>
  <dc:description/>
  <cp:lastModifiedBy>Francisco  Chavez</cp:lastModifiedBy>
  <cp:revision>3</cp:revision>
  <dcterms:created xsi:type="dcterms:W3CDTF">2012-04-13T19:09:00Z</dcterms:created>
  <dcterms:modified xsi:type="dcterms:W3CDTF">2012-04-13T20:52:00Z</dcterms:modified>
</cp:coreProperties>
</file>