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DF" w:rsidRDefault="003D4332" w:rsidP="005671DF">
      <w:pPr>
        <w:spacing w:before="100" w:beforeAutospacing="1" w:after="100" w:afterAutospacing="1"/>
      </w:pPr>
      <w:r>
        <w:t>     TORC proposes to supply all labor and materials to fabricate the lenses for the Hobson corrector.</w:t>
      </w:r>
      <w:r>
        <w:br/>
      </w:r>
      <w:r>
        <w:br/>
      </w:r>
      <w:proofErr w:type="spellStart"/>
      <w:r>
        <w:rPr>
          <w:b/>
          <w:bCs/>
        </w:rPr>
        <w:t>Quantitiy</w:t>
      </w:r>
      <w:proofErr w:type="spellEnd"/>
      <w:proofErr w:type="gramStart"/>
      <w:r>
        <w:rPr>
          <w:b/>
          <w:bCs/>
        </w:rPr>
        <w:t>:</w:t>
      </w:r>
      <w:proofErr w:type="gramEnd"/>
      <w:r>
        <w:br/>
      </w:r>
      <w:r>
        <w:br/>
        <w:t xml:space="preserve">3 of Element A                            </w:t>
      </w:r>
      <w:r>
        <w:br/>
        <w:t xml:space="preserve">3 of Element B                  </w:t>
      </w:r>
      <w:r>
        <w:br/>
        <w:t xml:space="preserve">                                                </w:t>
      </w:r>
      <w:r>
        <w:br/>
      </w:r>
      <w:r>
        <w:rPr>
          <w:b/>
          <w:bCs/>
        </w:rPr>
        <w:t xml:space="preserve">Cost: </w:t>
      </w:r>
      <w:r>
        <w:br/>
      </w:r>
      <w:r>
        <w:rPr>
          <w:b/>
          <w:bCs/>
        </w:rPr>
        <w:br/>
        <w:t>Material:</w:t>
      </w:r>
      <w:r>
        <w:t>   $1,000.00</w:t>
      </w:r>
      <w:r>
        <w:br/>
      </w:r>
      <w:r>
        <w:rPr>
          <w:b/>
          <w:bCs/>
        </w:rPr>
        <w:t>Coating:</w:t>
      </w:r>
      <w:r>
        <w:t>    $1,500.00</w:t>
      </w:r>
      <w:r>
        <w:br/>
      </w:r>
      <w:r>
        <w:rPr>
          <w:b/>
          <w:bCs/>
        </w:rPr>
        <w:t>Labor: </w:t>
      </w:r>
      <w:r>
        <w:t>      $3,600.00</w:t>
      </w:r>
      <w:r>
        <w:br/>
      </w:r>
      <w:r>
        <w:rPr>
          <w:b/>
          <w:bCs/>
        </w:rPr>
        <w:br/>
        <w:t xml:space="preserve">TOTAL </w:t>
      </w:r>
      <w:r>
        <w:t>for the 6 lenses</w:t>
      </w:r>
      <w:r>
        <w:rPr>
          <w:b/>
          <w:bCs/>
        </w:rPr>
        <w:t>:  $6,100.00</w:t>
      </w:r>
      <w:r>
        <w:br/>
        <w:t xml:space="preserve">                                         </w:t>
      </w:r>
      <w:r>
        <w:rPr>
          <w:b/>
          <w:bCs/>
        </w:rPr>
        <w:br/>
        <w:t>Delivery:</w:t>
      </w:r>
      <w:r>
        <w:t>  To Be Determined</w:t>
      </w:r>
      <w:r>
        <w:br/>
      </w:r>
      <w:r>
        <w:br/>
      </w:r>
      <w:r>
        <w:br/>
      </w:r>
      <w:r w:rsidR="005671DF">
        <w:t xml:space="preserve">Joe </w:t>
      </w:r>
      <w:proofErr w:type="spellStart"/>
      <w:r w:rsidR="005671DF">
        <w:t>Appels</w:t>
      </w:r>
      <w:proofErr w:type="spellEnd"/>
      <w:r w:rsidR="00E54A75">
        <w:t xml:space="preserve"> </w:t>
      </w:r>
    </w:p>
    <w:p w:rsidR="005671DF" w:rsidRDefault="005671DF" w:rsidP="005671DF">
      <w:pPr>
        <w:spacing w:before="100" w:beforeAutospacing="1" w:after="100" w:afterAutospacing="1"/>
        <w:outlineLvl w:val="0"/>
      </w:pPr>
      <w:r>
        <w:rPr>
          <w:b/>
          <w:bCs/>
        </w:rPr>
        <w:t>From:</w:t>
      </w:r>
      <w:r>
        <w:t xml:space="preserve"> TUCSON OPTICAL </w:t>
      </w:r>
      <w:hyperlink r:id="rId4" w:history="1">
        <w:r>
          <w:rPr>
            <w:rStyle w:val="Hyperlink"/>
          </w:rPr>
          <w:t>[mailto:torc76@msn.com]</w:t>
        </w:r>
      </w:hyperlink>
      <w:r>
        <w:t xml:space="preserve"> </w:t>
      </w:r>
      <w:r>
        <w:br/>
      </w:r>
      <w:r>
        <w:rPr>
          <w:b/>
          <w:bCs/>
        </w:rPr>
        <w:t>Sent:</w:t>
      </w:r>
      <w:r>
        <w:t xml:space="preserve"> Wednesday, April 20, 2011 1:54 PM</w:t>
      </w:r>
      <w:r>
        <w:br/>
      </w:r>
      <w:r>
        <w:rPr>
          <w:b/>
          <w:bCs/>
        </w:rPr>
        <w:t>To:</w:t>
      </w:r>
      <w:r>
        <w:t xml:space="preserve"> Hobson, Brett</w:t>
      </w:r>
      <w:r>
        <w:br/>
      </w:r>
      <w:r>
        <w:rPr>
          <w:b/>
          <w:bCs/>
        </w:rPr>
        <w:t>Subject:</w:t>
      </w:r>
      <w:r>
        <w:t xml:space="preserve"> RE: Optics designed by Dick</w:t>
      </w:r>
    </w:p>
    <w:p w:rsidR="004F026A" w:rsidRDefault="00E54A75"/>
    <w:sectPr w:rsidR="004F026A" w:rsidSect="00D54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4332"/>
    <w:rsid w:val="003D4332"/>
    <w:rsid w:val="005671DF"/>
    <w:rsid w:val="00CB1C77"/>
    <w:rsid w:val="00D54734"/>
    <w:rsid w:val="00D63026"/>
    <w:rsid w:val="00E5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1D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71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[mailto:torc76@msn.com]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532</Characters>
  <Application>Microsoft Office Word</Application>
  <DocSecurity>0</DocSecurity>
  <Lines>4</Lines>
  <Paragraphs>1</Paragraphs>
  <ScaleCrop>false</ScaleCrop>
  <Company>MBARI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2011-04-28T22:30:00Z</dcterms:created>
  <dcterms:modified xsi:type="dcterms:W3CDTF">2011-04-28T22:39:00Z</dcterms:modified>
</cp:coreProperties>
</file>