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Default="00884AB4">
      <w:pPr>
        <w:contextualSpacing/>
      </w:pPr>
    </w:p>
    <w:p w:rsidR="008E2382" w:rsidRPr="008E2382" w:rsidRDefault="008E2382" w:rsidP="008E23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E238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Configuring an NMEA-0183 Over TCP Port</w:t>
      </w:r>
    </w:p>
    <w:p w:rsidR="008E2382" w:rsidRPr="008E2382" w:rsidRDefault="008E2382" w:rsidP="008E2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The NMEA protocols used for navigation on maritime vessels can also be received over a TCP/IP connection. The NMEA0183-over-TCP port driver supports connecting to a TCP network port at a user-specified network address (usually on a Local Area Network) to receive a copy of the NMEA-0183 sentences sent by an NMEA-0183 talker. Presently, YAAC only recognizes sentences sent by GNSS navigation receivers and by the </w:t>
      </w:r>
      <w:hyperlink r:id="rId5" w:tgtFrame="AIS" w:history="1">
        <w:r w:rsidRPr="008E238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AIS-Catcher application</w:t>
        </w:r>
      </w:hyperlink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(this latter also requires use of the </w:t>
      </w:r>
      <w:proofErr w:type="spellStart"/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AISDecoder</w:t>
      </w:r>
      <w:proofErr w:type="spellEnd"/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plugin for YAAC, as the data provided by AIS-Catcher is only AIS data, not conventional GPS/GNSS navigation data).</w:t>
      </w:r>
    </w:p>
    <w:p w:rsidR="008E2382" w:rsidRPr="008E2382" w:rsidRDefault="008E2382" w:rsidP="008E23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The configuration for a NMEA-0183 over TCP connection includes:</w:t>
      </w:r>
    </w:p>
    <w:p w:rsidR="008E2382" w:rsidRPr="008E2382" w:rsidRDefault="008E2382" w:rsidP="008E2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whether to enter the talker host's network address directly or look it up as an advertised service on the network using DNS Service Discovery (DNS-SD), referred to as Bonjour by Apple.</w:t>
      </w:r>
    </w:p>
    <w:p w:rsidR="008E2382" w:rsidRPr="008E2382" w:rsidRDefault="008E2382" w:rsidP="008E2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the network address or host name of the NMEA-0183 talker, or the service name if DNS-SD is used to locate the talker.</w:t>
      </w:r>
    </w:p>
    <w:p w:rsidR="008E2382" w:rsidRPr="008E2382" w:rsidRDefault="008E2382" w:rsidP="008E2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TCP port number where the talker is advertising (defaulting to the </w:t>
      </w:r>
      <w:proofErr w:type="spellStart"/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SignalK</w:t>
      </w:r>
      <w:proofErr w:type="spellEnd"/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TCP port number 10110).</w:t>
      </w:r>
    </w:p>
    <w:p w:rsidR="008E2382" w:rsidRPr="008E2382" w:rsidRDefault="008E2382" w:rsidP="008E23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E2382">
        <w:rPr>
          <w:rFonts w:ascii="Times New Roman" w:eastAsia="Times New Roman" w:hAnsi="Times New Roman" w:cs="Times New Roman"/>
          <w:color w:val="000000"/>
          <w:sz w:val="27"/>
          <w:szCs w:val="27"/>
        </w:rPr>
        <w:t>whether or not YAAC should automatically try to reconnect a lost connection to the talker if the network link is broken for any reason other than the YAAC operator explicitly closing the port.</w:t>
      </w:r>
    </w:p>
    <w:p w:rsidR="008E2382" w:rsidRDefault="008E2382">
      <w:pPr>
        <w:contextualSpacing/>
      </w:pPr>
    </w:p>
    <w:p w:rsidR="008E2382" w:rsidRDefault="008E2382">
      <w:pPr>
        <w:contextualSpacing/>
      </w:pPr>
    </w:p>
    <w:p w:rsidR="008E2382" w:rsidRDefault="008E2382">
      <w:pPr>
        <w:contextualSpacing/>
      </w:pPr>
    </w:p>
    <w:p w:rsidR="008E2382" w:rsidRDefault="008E2382">
      <w:pPr>
        <w:contextualSpacing/>
      </w:pPr>
    </w:p>
    <w:p w:rsidR="008E2382" w:rsidRDefault="008E2382">
      <w:pPr>
        <w:contextualSpacing/>
      </w:pPr>
    </w:p>
    <w:p w:rsidR="008E2382" w:rsidRDefault="008E2382">
      <w:pPr>
        <w:contextualSpacing/>
      </w:pPr>
    </w:p>
    <w:p w:rsidR="008E2382" w:rsidRDefault="008E2382">
      <w:pPr>
        <w:contextualSpacing/>
      </w:pPr>
      <w:bookmarkStart w:id="0" w:name="_GoBack"/>
      <w:bookmarkEnd w:id="0"/>
    </w:p>
    <w:sectPr w:rsidR="008E2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02BCE"/>
    <w:multiLevelType w:val="multilevel"/>
    <w:tmpl w:val="855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82"/>
    <w:rsid w:val="00884AB4"/>
    <w:rsid w:val="008E2382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048B"/>
  <w15:chartTrackingRefBased/>
  <w15:docId w15:val="{7EF761DD-0418-40B8-8CC2-CF2E728B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E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238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E23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jvde-github/AIS-catch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2025-05-20T19:51:00Z</dcterms:created>
  <dcterms:modified xsi:type="dcterms:W3CDTF">2025-05-20T19:52:00Z</dcterms:modified>
</cp:coreProperties>
</file>