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4F57" w:rsidRPr="008031EA" w:rsidRDefault="00484F57">
      <w:pPr>
        <w:contextualSpacing/>
        <w:rPr>
          <w:sz w:val="28"/>
          <w:szCs w:val="28"/>
        </w:rPr>
      </w:pPr>
      <w:r w:rsidRPr="008031EA">
        <w:rPr>
          <w:sz w:val="28"/>
          <w:szCs w:val="28"/>
        </w:rPr>
        <w:t>Post October 2025 R/V Carson Cruise Engineering Debrief</w:t>
      </w:r>
    </w:p>
    <w:p w:rsidR="00484F57" w:rsidRDefault="00484F57">
      <w:pPr>
        <w:contextualSpacing/>
      </w:pPr>
      <w:bookmarkStart w:id="0" w:name="_GoBack"/>
      <w:bookmarkEnd w:id="0"/>
    </w:p>
    <w:p w:rsidR="00484F57" w:rsidRDefault="00484F57">
      <w:pPr>
        <w:contextualSpacing/>
      </w:pPr>
      <w:r>
        <w:t>Chad Kecy</w:t>
      </w:r>
    </w:p>
    <w:p w:rsidR="00484F57" w:rsidRDefault="00484F57">
      <w:pPr>
        <w:contextualSpacing/>
      </w:pPr>
      <w:r>
        <w:t>Eric Martin</w:t>
      </w:r>
    </w:p>
    <w:p w:rsidR="00484F57" w:rsidRDefault="00484F57">
      <w:pPr>
        <w:contextualSpacing/>
      </w:pPr>
      <w:r>
        <w:t>Mike Risi</w:t>
      </w:r>
    </w:p>
    <w:p w:rsidR="00484F57" w:rsidRDefault="00484F57">
      <w:pPr>
        <w:contextualSpacing/>
      </w:pPr>
    </w:p>
    <w:p w:rsidR="00484F57" w:rsidRPr="005C6940" w:rsidRDefault="00484F57">
      <w:pPr>
        <w:contextualSpacing/>
        <w:rPr>
          <w:b/>
          <w:u w:val="single"/>
        </w:rPr>
      </w:pPr>
      <w:r w:rsidRPr="005C6940">
        <w:rPr>
          <w:b/>
          <w:u w:val="single"/>
        </w:rPr>
        <w:t>Electrical</w:t>
      </w:r>
    </w:p>
    <w:p w:rsidR="00484F57" w:rsidRDefault="00484F57">
      <w:pPr>
        <w:contextualSpacing/>
      </w:pPr>
      <w:r>
        <w:t>External trigger on Reson bad after plugging in the Oculus cable. (Wed 10/8)</w:t>
      </w:r>
    </w:p>
    <w:p w:rsidR="00484F57" w:rsidRDefault="00484F57">
      <w:pPr>
        <w:contextualSpacing/>
      </w:pPr>
      <w:r>
        <w:t xml:space="preserve">DVL did external trigger. </w:t>
      </w:r>
    </w:p>
    <w:p w:rsidR="00484F57" w:rsidRDefault="00484F57">
      <w:pPr>
        <w:contextualSpacing/>
      </w:pPr>
    </w:p>
    <w:p w:rsidR="00484F57" w:rsidRDefault="00484F57">
      <w:pPr>
        <w:contextualSpacing/>
      </w:pPr>
      <w:r>
        <w:t>Tank testing next week.</w:t>
      </w:r>
    </w:p>
    <w:p w:rsidR="00484F57" w:rsidRDefault="00484F57">
      <w:pPr>
        <w:contextualSpacing/>
      </w:pPr>
    </w:p>
    <w:p w:rsidR="00484F57" w:rsidRDefault="00484F57">
      <w:pPr>
        <w:contextualSpacing/>
      </w:pPr>
      <w:r>
        <w:t>Valve pack communication flaky (all 3 days)</w:t>
      </w:r>
    </w:p>
    <w:p w:rsidR="00484F57" w:rsidRDefault="00484F57">
      <w:pPr>
        <w:contextualSpacing/>
      </w:pPr>
      <w:r>
        <w:t xml:space="preserve">    Had a temporary software fix.</w:t>
      </w:r>
    </w:p>
    <w:p w:rsidR="00484F57" w:rsidRDefault="005C6940">
      <w:pPr>
        <w:contextualSpacing/>
      </w:pPr>
      <w:r>
        <w:t xml:space="preserve">    Valve pack electronics </w:t>
      </w:r>
      <w:proofErr w:type="spellStart"/>
      <w:r>
        <w:t>respin</w:t>
      </w:r>
      <w:proofErr w:type="spellEnd"/>
      <w:r>
        <w:t>.</w:t>
      </w:r>
    </w:p>
    <w:p w:rsidR="00484F57" w:rsidRDefault="00484F57">
      <w:pPr>
        <w:contextualSpacing/>
      </w:pPr>
    </w:p>
    <w:p w:rsidR="00484F57" w:rsidRPr="005C6940" w:rsidRDefault="00484F57">
      <w:pPr>
        <w:contextualSpacing/>
        <w:rPr>
          <w:b/>
          <w:u w:val="single"/>
        </w:rPr>
      </w:pPr>
      <w:r w:rsidRPr="005C6940">
        <w:rPr>
          <w:b/>
          <w:u w:val="single"/>
        </w:rPr>
        <w:t>Mechanical</w:t>
      </w:r>
    </w:p>
    <w:p w:rsidR="00484F57" w:rsidRDefault="00484F57">
      <w:pPr>
        <w:contextualSpacing/>
      </w:pPr>
      <w:r>
        <w:t>Reson receive head on backwards.</w:t>
      </w:r>
    </w:p>
    <w:p w:rsidR="00484F57" w:rsidRDefault="00484F57">
      <w:pPr>
        <w:contextualSpacing/>
      </w:pPr>
    </w:p>
    <w:p w:rsidR="00484F57" w:rsidRDefault="00484F57">
      <w:pPr>
        <w:contextualSpacing/>
      </w:pPr>
      <w:proofErr w:type="spellStart"/>
      <w:r>
        <w:t>Norbit</w:t>
      </w:r>
      <w:proofErr w:type="spellEnd"/>
      <w:r>
        <w:t xml:space="preserve"> spacer to replace multiple washers.</w:t>
      </w:r>
    </w:p>
    <w:p w:rsidR="00484F57" w:rsidRDefault="00484F57">
      <w:pPr>
        <w:contextualSpacing/>
      </w:pPr>
    </w:p>
    <w:p w:rsidR="00971C94" w:rsidRDefault="00971C94">
      <w:pPr>
        <w:contextualSpacing/>
      </w:pPr>
    </w:p>
    <w:p w:rsidR="00484F57" w:rsidRPr="005C6940" w:rsidRDefault="00C30FF5">
      <w:pPr>
        <w:contextualSpacing/>
        <w:rPr>
          <w:b/>
          <w:u w:val="single"/>
        </w:rPr>
      </w:pPr>
      <w:proofErr w:type="spellStart"/>
      <w:r w:rsidRPr="005C6940">
        <w:rPr>
          <w:b/>
          <w:u w:val="single"/>
        </w:rPr>
        <w:t>Phins</w:t>
      </w:r>
      <w:proofErr w:type="spellEnd"/>
    </w:p>
    <w:p w:rsidR="00C30FF5" w:rsidRDefault="00C30FF5">
      <w:pPr>
        <w:contextualSpacing/>
      </w:pPr>
      <w:r>
        <w:t>Performed better on Wednesday. Why?</w:t>
      </w:r>
    </w:p>
    <w:p w:rsidR="00C30FF5" w:rsidRDefault="00C30FF5">
      <w:pPr>
        <w:contextualSpacing/>
      </w:pPr>
      <w:r>
        <w:t xml:space="preserve">    Turn off </w:t>
      </w:r>
      <w:proofErr w:type="spellStart"/>
      <w:r>
        <w:t>Norbit</w:t>
      </w:r>
      <w:proofErr w:type="spellEnd"/>
      <w:r>
        <w:t>? (interference?)</w:t>
      </w:r>
    </w:p>
    <w:p w:rsidR="00C30FF5" w:rsidRDefault="00C30FF5">
      <w:pPr>
        <w:contextualSpacing/>
      </w:pPr>
      <w:r>
        <w:t xml:space="preserve">     Tuesday: glitches in position went away without DVL aiding.</w:t>
      </w:r>
    </w:p>
    <w:p w:rsidR="00C30FF5" w:rsidRDefault="00C30FF5">
      <w:pPr>
        <w:contextualSpacing/>
      </w:pPr>
    </w:p>
    <w:p w:rsidR="00C30FF5" w:rsidRDefault="00C30FF5">
      <w:pPr>
        <w:contextualSpacing/>
      </w:pPr>
      <w:r>
        <w:t>Jumps in the ParoSci data</w:t>
      </w:r>
    </w:p>
    <w:p w:rsidR="00C30FF5" w:rsidRDefault="00C30FF5">
      <w:pPr>
        <w:contextualSpacing/>
      </w:pPr>
    </w:p>
    <w:p w:rsidR="00C30FF5" w:rsidRDefault="00C30FF5">
      <w:pPr>
        <w:contextualSpacing/>
      </w:pPr>
      <w:r>
        <w:t>Is the DVL noisy?</w:t>
      </w:r>
    </w:p>
    <w:p w:rsidR="00C30FF5" w:rsidRDefault="00C30FF5">
      <w:pPr>
        <w:contextualSpacing/>
      </w:pPr>
    </w:p>
    <w:p w:rsidR="00971C94" w:rsidRDefault="00971C94">
      <w:pPr>
        <w:contextualSpacing/>
      </w:pPr>
      <w:r>
        <w:t>Quaternions</w:t>
      </w:r>
    </w:p>
    <w:p w:rsidR="00971C94" w:rsidRDefault="00971C94">
      <w:pPr>
        <w:contextualSpacing/>
      </w:pPr>
    </w:p>
    <w:p w:rsidR="00971C94" w:rsidRDefault="00971C94">
      <w:pPr>
        <w:contextualSpacing/>
      </w:pPr>
      <w:r>
        <w:t>GPS antenna on vehicle seemed to work</w:t>
      </w:r>
    </w:p>
    <w:p w:rsidR="00971C94" w:rsidRDefault="00971C94">
      <w:pPr>
        <w:contextualSpacing/>
      </w:pPr>
      <w:r>
        <w:t xml:space="preserve">    Switch to RTK?</w:t>
      </w:r>
    </w:p>
    <w:p w:rsidR="00C30FF5" w:rsidRDefault="00C30FF5">
      <w:pPr>
        <w:contextualSpacing/>
      </w:pPr>
    </w:p>
    <w:p w:rsidR="005C6940" w:rsidRDefault="005C6940">
      <w:pPr>
        <w:contextualSpacing/>
      </w:pPr>
      <w:r>
        <w:t>May need to recalibrate.</w:t>
      </w:r>
    </w:p>
    <w:p w:rsidR="005C6940" w:rsidRDefault="005C6940">
      <w:pPr>
        <w:contextualSpacing/>
      </w:pPr>
    </w:p>
    <w:p w:rsidR="005C6940" w:rsidRDefault="005C6940">
      <w:pPr>
        <w:contextualSpacing/>
      </w:pPr>
      <w:r>
        <w:t>Do we need time tags on the depth messages?</w:t>
      </w:r>
    </w:p>
    <w:p w:rsidR="005C6940" w:rsidRDefault="005C6940">
      <w:pPr>
        <w:contextualSpacing/>
      </w:pPr>
      <w:r>
        <w:t>USBL time tagging?</w:t>
      </w:r>
    </w:p>
    <w:p w:rsidR="005C6940" w:rsidRDefault="005C6940">
      <w:pPr>
        <w:contextualSpacing/>
      </w:pPr>
      <w:r>
        <w:t>Reprocess with USBL aiding on (during calibration)</w:t>
      </w:r>
    </w:p>
    <w:p w:rsidR="005C6940" w:rsidRDefault="005C6940">
      <w:pPr>
        <w:contextualSpacing/>
      </w:pPr>
    </w:p>
    <w:p w:rsidR="005C6940" w:rsidRDefault="005C6940">
      <w:pPr>
        <w:contextualSpacing/>
      </w:pPr>
      <w:r>
        <w:t>Modify DVL driver for compass.</w:t>
      </w:r>
    </w:p>
    <w:p w:rsidR="005C6940" w:rsidRDefault="005C6940">
      <w:pPr>
        <w:contextualSpacing/>
      </w:pPr>
    </w:p>
    <w:p w:rsidR="005C6940" w:rsidRDefault="005C6940">
      <w:pPr>
        <w:contextualSpacing/>
      </w:pPr>
    </w:p>
    <w:p w:rsidR="005C6940" w:rsidRDefault="005C6940">
      <w:pPr>
        <w:contextualSpacing/>
      </w:pPr>
    </w:p>
    <w:p w:rsidR="005C6940" w:rsidRDefault="005C6940">
      <w:pPr>
        <w:contextualSpacing/>
      </w:pPr>
    </w:p>
    <w:p w:rsidR="005C6940" w:rsidRDefault="005C6940">
      <w:pPr>
        <w:contextualSpacing/>
      </w:pPr>
    </w:p>
    <w:p w:rsidR="00971C94" w:rsidRPr="005C6940" w:rsidRDefault="00971C94">
      <w:pPr>
        <w:contextualSpacing/>
        <w:rPr>
          <w:b/>
          <w:u w:val="single"/>
        </w:rPr>
      </w:pPr>
      <w:r w:rsidRPr="005C6940">
        <w:rPr>
          <w:b/>
          <w:u w:val="single"/>
        </w:rPr>
        <w:t>Lidar</w:t>
      </w:r>
    </w:p>
    <w:p w:rsidR="00971C94" w:rsidRDefault="00971C94">
      <w:pPr>
        <w:contextualSpacing/>
      </w:pPr>
      <w:r>
        <w:t>Negative voltage boot-up issue</w:t>
      </w:r>
    </w:p>
    <w:p w:rsidR="00971C94" w:rsidRDefault="00971C94">
      <w:pPr>
        <w:contextualSpacing/>
      </w:pPr>
    </w:p>
    <w:p w:rsidR="00971C94" w:rsidRDefault="00971C94">
      <w:pPr>
        <w:contextualSpacing/>
      </w:pPr>
      <w:r>
        <w:t>Spin up/down time too long.</w:t>
      </w:r>
    </w:p>
    <w:p w:rsidR="001C0925" w:rsidRDefault="001C0925">
      <w:pPr>
        <w:contextualSpacing/>
      </w:pPr>
      <w:r>
        <w:t>Spin up/down feature needs to be fixed.</w:t>
      </w:r>
    </w:p>
    <w:p w:rsidR="001C0925" w:rsidRDefault="001C0925">
      <w:pPr>
        <w:contextualSpacing/>
      </w:pPr>
      <w:r>
        <w:t>Spin up/down number could be bolded.</w:t>
      </w:r>
    </w:p>
    <w:p w:rsidR="001C0925" w:rsidRDefault="001C0925">
      <w:pPr>
        <w:contextualSpacing/>
      </w:pPr>
    </w:p>
    <w:p w:rsidR="001C0925" w:rsidRDefault="001C0925">
      <w:pPr>
        <w:contextualSpacing/>
      </w:pPr>
      <w:proofErr w:type="spellStart"/>
      <w:r>
        <w:t>Sriat</w:t>
      </w:r>
      <w:proofErr w:type="spellEnd"/>
      <w:r>
        <w:t xml:space="preserve"> data conversion still not working (time stamps).</w:t>
      </w:r>
    </w:p>
    <w:p w:rsidR="001C0925" w:rsidRDefault="001C0925">
      <w:pPr>
        <w:contextualSpacing/>
      </w:pPr>
    </w:p>
    <w:p w:rsidR="00971C94" w:rsidRDefault="001C0925">
      <w:pPr>
        <w:contextualSpacing/>
      </w:pPr>
      <w:r>
        <w:t>Safety features for changing the optical power.</w:t>
      </w:r>
    </w:p>
    <w:p w:rsidR="001C0925" w:rsidRDefault="001C0925">
      <w:pPr>
        <w:contextualSpacing/>
      </w:pPr>
    </w:p>
    <w:p w:rsidR="001C0925" w:rsidRDefault="001C0925">
      <w:pPr>
        <w:contextualSpacing/>
      </w:pPr>
      <w:r>
        <w:t>Playback angles are touchy in software. (sector view changes stop data logging)</w:t>
      </w:r>
    </w:p>
    <w:p w:rsidR="001C0925" w:rsidRDefault="001C0925">
      <w:pPr>
        <w:contextualSpacing/>
      </w:pPr>
    </w:p>
    <w:p w:rsidR="001C0925" w:rsidRDefault="001C0925">
      <w:pPr>
        <w:contextualSpacing/>
      </w:pPr>
      <w:proofErr w:type="spellStart"/>
      <w:r>
        <w:t>Autoname</w:t>
      </w:r>
      <w:proofErr w:type="spellEnd"/>
      <w:r>
        <w:t xml:space="preserve"> changing feature needs some work (# of points in filename was wrong)</w:t>
      </w:r>
    </w:p>
    <w:p w:rsidR="001C0925" w:rsidRDefault="001C0925">
      <w:pPr>
        <w:contextualSpacing/>
      </w:pPr>
      <w:r>
        <w:t>Subfolder changes were always manual.</w:t>
      </w:r>
    </w:p>
    <w:p w:rsidR="001C0925" w:rsidRDefault="001C0925">
      <w:pPr>
        <w:contextualSpacing/>
      </w:pPr>
    </w:p>
    <w:p w:rsidR="001C0925" w:rsidRDefault="001C0925">
      <w:pPr>
        <w:contextualSpacing/>
      </w:pPr>
    </w:p>
    <w:p w:rsidR="00971C94" w:rsidRPr="001C0925" w:rsidRDefault="001C0925">
      <w:pPr>
        <w:contextualSpacing/>
        <w:rPr>
          <w:b/>
          <w:u w:val="single"/>
        </w:rPr>
      </w:pPr>
      <w:r w:rsidRPr="001C0925">
        <w:rPr>
          <w:b/>
          <w:u w:val="single"/>
        </w:rPr>
        <w:t>Controls</w:t>
      </w:r>
    </w:p>
    <w:p w:rsidR="00C30FF5" w:rsidRDefault="001C0925">
      <w:pPr>
        <w:contextualSpacing/>
      </w:pPr>
      <w:r>
        <w:t>Replace position view</w:t>
      </w:r>
      <w:r w:rsidR="00F973E2">
        <w:t>er</w:t>
      </w:r>
      <w:r>
        <w:t xml:space="preserve"> with </w:t>
      </w:r>
      <w:r w:rsidR="00F973E2">
        <w:t>DIAL.</w:t>
      </w:r>
    </w:p>
    <w:p w:rsidR="00F973E2" w:rsidRDefault="00F973E2">
      <w:pPr>
        <w:contextualSpacing/>
      </w:pPr>
    </w:p>
    <w:p w:rsidR="00F973E2" w:rsidRDefault="00F973E2">
      <w:pPr>
        <w:contextualSpacing/>
      </w:pPr>
      <w:r>
        <w:t>UDP bridge to Ventana network modifications.</w:t>
      </w:r>
    </w:p>
    <w:p w:rsidR="00F973E2" w:rsidRDefault="00F973E2">
      <w:pPr>
        <w:contextualSpacing/>
      </w:pPr>
    </w:p>
    <w:p w:rsidR="00F973E2" w:rsidRDefault="00F973E2">
      <w:pPr>
        <w:contextualSpacing/>
      </w:pPr>
    </w:p>
    <w:p w:rsidR="00F973E2" w:rsidRDefault="00F973E2">
      <w:pPr>
        <w:contextualSpacing/>
      </w:pPr>
    </w:p>
    <w:p w:rsidR="00F973E2" w:rsidRDefault="00F973E2">
      <w:pPr>
        <w:contextualSpacing/>
      </w:pPr>
    </w:p>
    <w:p w:rsidR="00F973E2" w:rsidRPr="00F973E2" w:rsidRDefault="00F973E2">
      <w:pPr>
        <w:contextualSpacing/>
        <w:rPr>
          <w:b/>
          <w:u w:val="single"/>
        </w:rPr>
      </w:pPr>
      <w:r w:rsidRPr="00F973E2">
        <w:rPr>
          <w:b/>
          <w:u w:val="single"/>
        </w:rPr>
        <w:t>TCU</w:t>
      </w:r>
    </w:p>
    <w:p w:rsidR="00C30FF5" w:rsidRDefault="00F973E2">
      <w:pPr>
        <w:contextualSpacing/>
      </w:pPr>
      <w:r>
        <w:t>Incorporate HDMI splitters and keyboard/mouse extenders into TCU (or separate smaller stackable rack).</w:t>
      </w:r>
    </w:p>
    <w:p w:rsidR="00F973E2" w:rsidRDefault="00F973E2">
      <w:pPr>
        <w:contextualSpacing/>
      </w:pPr>
    </w:p>
    <w:p w:rsidR="00F973E2" w:rsidRDefault="00F973E2">
      <w:pPr>
        <w:contextualSpacing/>
      </w:pPr>
      <w:r>
        <w:t>Clean up wiring in chassis box.</w:t>
      </w:r>
    </w:p>
    <w:p w:rsidR="00F973E2" w:rsidRDefault="00F973E2">
      <w:pPr>
        <w:contextualSpacing/>
      </w:pPr>
    </w:p>
    <w:p w:rsidR="00F973E2" w:rsidRDefault="00F973E2">
      <w:pPr>
        <w:contextualSpacing/>
      </w:pPr>
    </w:p>
    <w:p w:rsidR="00484F57" w:rsidRDefault="00484F57">
      <w:pPr>
        <w:contextualSpacing/>
      </w:pPr>
    </w:p>
    <w:p w:rsidR="00484F57" w:rsidRPr="00F973E2" w:rsidRDefault="00F973E2">
      <w:pPr>
        <w:contextualSpacing/>
        <w:rPr>
          <w:b/>
          <w:u w:val="single"/>
        </w:rPr>
      </w:pPr>
      <w:r w:rsidRPr="00F973E2">
        <w:rPr>
          <w:b/>
          <w:u w:val="single"/>
        </w:rPr>
        <w:t>System</w:t>
      </w:r>
    </w:p>
    <w:p w:rsidR="00F973E2" w:rsidRDefault="00F973E2">
      <w:pPr>
        <w:contextualSpacing/>
      </w:pPr>
      <w:r>
        <w:t xml:space="preserve">Capture Eric’s hand drawing of the control room components into </w:t>
      </w:r>
      <w:proofErr w:type="spellStart"/>
      <w:r>
        <w:t>OrCad</w:t>
      </w:r>
      <w:proofErr w:type="spellEnd"/>
      <w:r>
        <w:t xml:space="preserve"> LASS System Project.</w:t>
      </w:r>
    </w:p>
    <w:p w:rsidR="00F973E2" w:rsidRDefault="00F973E2">
      <w:pPr>
        <w:contextualSpacing/>
      </w:pPr>
    </w:p>
    <w:p w:rsidR="00F973E2" w:rsidRDefault="00F973E2">
      <w:pPr>
        <w:contextualSpacing/>
      </w:pPr>
    </w:p>
    <w:p w:rsidR="00C30FF5" w:rsidRDefault="00C30FF5">
      <w:pPr>
        <w:contextualSpacing/>
      </w:pPr>
    </w:p>
    <w:p w:rsidR="00C30FF5" w:rsidRDefault="00C30FF5">
      <w:pPr>
        <w:contextualSpacing/>
      </w:pPr>
    </w:p>
    <w:sectPr w:rsidR="00C30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F57"/>
    <w:rsid w:val="001C0925"/>
    <w:rsid w:val="00484F57"/>
    <w:rsid w:val="005C6940"/>
    <w:rsid w:val="008031EA"/>
    <w:rsid w:val="00884AB4"/>
    <w:rsid w:val="00971C94"/>
    <w:rsid w:val="00C30FF5"/>
    <w:rsid w:val="00F92208"/>
    <w:rsid w:val="00F9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32F8D"/>
  <w15:chartTrackingRefBased/>
  <w15:docId w15:val="{BFFD106E-5BC0-452A-AEE3-9DEC39541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Kecy</dc:creator>
  <cp:keywords/>
  <dc:description/>
  <cp:lastModifiedBy>Chad Kecy</cp:lastModifiedBy>
  <cp:revision>4</cp:revision>
  <dcterms:created xsi:type="dcterms:W3CDTF">2025-10-09T16:59:00Z</dcterms:created>
  <dcterms:modified xsi:type="dcterms:W3CDTF">2025-10-09T17:54:00Z</dcterms:modified>
</cp:coreProperties>
</file>