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AB4" w:rsidRDefault="00884AB4">
      <w:pPr>
        <w:contextualSpacing/>
      </w:pPr>
      <w:bookmarkStart w:id="0" w:name="_GoBack"/>
      <w:bookmarkEnd w:id="0"/>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br/>
        <w:t>I've been thinking about the firmware tasks for the LASS GOB stack and I've come up with the following.</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0) Make check out firmware for all GOB board functions</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1) Get GOB board working with relay boards</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2) Clean up LASS system board synchronous FSM firmware</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3) Finalize GOB &lt;-&gt; LASS system board UART communication</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4) Modify UI as necessary to work with LASS GOB stack</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Below is a rough estimate of how long each task will take assuming we don't run into any issues.  The tasks are in order of increasing difficulty.</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2) Clean up LASS system board synchronous FSM firmware (1-2 days)</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 xml:space="preserve">The synchronous FSM firmware is very close.  I think if I spent a day or two cleaning it up and completing the other </w:t>
      </w:r>
      <w:proofErr w:type="spellStart"/>
      <w:r w:rsidRPr="007B1585">
        <w:rPr>
          <w:rFonts w:ascii="Calibri" w:eastAsia="Times New Roman" w:hAnsi="Calibri" w:cs="Calibri"/>
          <w:color w:val="000000"/>
          <w:sz w:val="24"/>
          <w:szCs w:val="24"/>
        </w:rPr>
        <w:t>misc</w:t>
      </w:r>
      <w:proofErr w:type="spellEnd"/>
      <w:r w:rsidRPr="007B1585">
        <w:rPr>
          <w:rFonts w:ascii="Calibri" w:eastAsia="Times New Roman" w:hAnsi="Calibri" w:cs="Calibri"/>
          <w:color w:val="000000"/>
          <w:sz w:val="24"/>
          <w:szCs w:val="24"/>
        </w:rPr>
        <w:t xml:space="preserve"> LASS system board functions it would be ready to deploy in October.</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1) Get GOB board working with relay boards (2-3 days)</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We've already prototyped networking with the RP2350 on a breadboard so it's just a matter of integrating the existing relay code.  I don't think this will be too bad, especially if you can wring out the UI functions while I'm fixing bugs.</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4) Modify UI as necessary to work with LASS GOB stack (2-3 days)</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The relay part is done, so it's really just the FSM part.  I've been thinking about what this interface might be, and I think it could be simple.  It's only 3 numbers per trigger channel.</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a) delay from t = 0</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 xml:space="preserve">b) pulse width in </w:t>
      </w:r>
      <w:proofErr w:type="spellStart"/>
      <w:r w:rsidRPr="007B1585">
        <w:rPr>
          <w:rFonts w:ascii="Calibri" w:eastAsia="Times New Roman" w:hAnsi="Calibri" w:cs="Calibri"/>
          <w:color w:val="000000"/>
          <w:sz w:val="24"/>
          <w:szCs w:val="24"/>
        </w:rPr>
        <w:t>ms</w:t>
      </w:r>
      <w:proofErr w:type="spellEnd"/>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c) frequency in Hz</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I'm thinking 4 rows and 3 columns of controls on the GUI could accommodate the whole interface.  There would also me a "set it and forget it" button to store the current setting in NVM</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3) Finalize GOB &lt;-&gt; LASS system board UART communication (3-4 days)</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 xml:space="preserve">This won't be too bad, but it's a little more work than the first two tasks.  We need to come up with a command set that will allow us to set and check the FSM parameters.  We also need to store the FSM parameters in NVM so we can set it and forget it.  There's also a little bit of error checking that needs to be done on the GOB or LASS system board to make sure we can't put </w:t>
      </w:r>
      <w:r w:rsidRPr="007B1585">
        <w:rPr>
          <w:rFonts w:ascii="Calibri" w:eastAsia="Times New Roman" w:hAnsi="Calibri" w:cs="Calibri"/>
          <w:color w:val="000000"/>
          <w:sz w:val="24"/>
          <w:szCs w:val="24"/>
        </w:rPr>
        <w:lastRenderedPageBreak/>
        <w:t>the trigger FSM in an invalid state.  I would also like there to be a back door so we can set the low-level parameters to anything we want for test and debug.</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0) Make check out firmware for all GOB board functions (??? days)</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Ironically the GOB checkout is the hardest part.  We need to verify everything and create test code for the all the new peripherals (RTC, microSD, etc.). We don't need some of this stuff for LASS, but we should check it all out.</w:t>
      </w: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p>
    <w:p w:rsidR="007B1585" w:rsidRPr="007B1585" w:rsidRDefault="007B1585" w:rsidP="007B1585">
      <w:pPr>
        <w:spacing w:after="0" w:line="240" w:lineRule="auto"/>
        <w:textAlignment w:val="baseline"/>
        <w:rPr>
          <w:rFonts w:ascii="Calibri" w:eastAsia="Times New Roman" w:hAnsi="Calibri" w:cs="Calibri"/>
          <w:color w:val="000000"/>
          <w:sz w:val="24"/>
          <w:szCs w:val="24"/>
        </w:rPr>
      </w:pPr>
      <w:r w:rsidRPr="007B1585">
        <w:rPr>
          <w:rFonts w:ascii="Calibri" w:eastAsia="Times New Roman" w:hAnsi="Calibri" w:cs="Calibri"/>
          <w:color w:val="000000"/>
          <w:sz w:val="24"/>
          <w:szCs w:val="24"/>
        </w:rPr>
        <w:t>If we we're working on this full-time I think we could get task 1-4 done in less than 3 calendar weeks, but with the things as they are, we won't be working on it full-time.  Doc Ricketts interrupts are going to start ramping up for me and you've got things to do too.  However, it seems like getting all of the tasks required for October should be doable before August even if we can only work on it half time.</w:t>
      </w:r>
    </w:p>
    <w:p w:rsidR="007B1585" w:rsidRDefault="007B1585">
      <w:pPr>
        <w:contextualSpacing/>
      </w:pPr>
    </w:p>
    <w:p w:rsidR="007B1585" w:rsidRDefault="007B1585">
      <w:pPr>
        <w:contextualSpacing/>
      </w:pPr>
    </w:p>
    <w:p w:rsidR="007B1585" w:rsidRDefault="007B1585">
      <w:pPr>
        <w:contextualSpacing/>
      </w:pPr>
    </w:p>
    <w:p w:rsidR="007B1585" w:rsidRDefault="007B1585">
      <w:pPr>
        <w:contextualSpacing/>
      </w:pPr>
    </w:p>
    <w:sectPr w:rsidR="007B1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85"/>
    <w:rsid w:val="007B1585"/>
    <w:rsid w:val="00884AB4"/>
    <w:rsid w:val="00F9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7891"/>
  <w15:chartTrackingRefBased/>
  <w15:docId w15:val="{8D9D7168-1298-4739-9A0C-D46657E0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466943">
      <w:bodyDiv w:val="1"/>
      <w:marLeft w:val="0"/>
      <w:marRight w:val="0"/>
      <w:marTop w:val="0"/>
      <w:marBottom w:val="0"/>
      <w:divBdr>
        <w:top w:val="none" w:sz="0" w:space="0" w:color="auto"/>
        <w:left w:val="none" w:sz="0" w:space="0" w:color="auto"/>
        <w:bottom w:val="none" w:sz="0" w:space="0" w:color="auto"/>
        <w:right w:val="none" w:sz="0" w:space="0" w:color="auto"/>
      </w:divBdr>
      <w:divsChild>
        <w:div w:id="888228155">
          <w:marLeft w:val="0"/>
          <w:marRight w:val="0"/>
          <w:marTop w:val="0"/>
          <w:marBottom w:val="0"/>
          <w:divBdr>
            <w:top w:val="none" w:sz="0" w:space="0" w:color="auto"/>
            <w:left w:val="none" w:sz="0" w:space="0" w:color="auto"/>
            <w:bottom w:val="none" w:sz="0" w:space="0" w:color="auto"/>
            <w:right w:val="none" w:sz="0" w:space="0" w:color="auto"/>
          </w:divBdr>
        </w:div>
        <w:div w:id="2047634993">
          <w:marLeft w:val="0"/>
          <w:marRight w:val="0"/>
          <w:marTop w:val="0"/>
          <w:marBottom w:val="0"/>
          <w:divBdr>
            <w:top w:val="none" w:sz="0" w:space="0" w:color="auto"/>
            <w:left w:val="none" w:sz="0" w:space="0" w:color="auto"/>
            <w:bottom w:val="none" w:sz="0" w:space="0" w:color="auto"/>
            <w:right w:val="none" w:sz="0" w:space="0" w:color="auto"/>
          </w:divBdr>
        </w:div>
        <w:div w:id="2071341302">
          <w:marLeft w:val="0"/>
          <w:marRight w:val="0"/>
          <w:marTop w:val="0"/>
          <w:marBottom w:val="0"/>
          <w:divBdr>
            <w:top w:val="none" w:sz="0" w:space="0" w:color="auto"/>
            <w:left w:val="none" w:sz="0" w:space="0" w:color="auto"/>
            <w:bottom w:val="none" w:sz="0" w:space="0" w:color="auto"/>
            <w:right w:val="none" w:sz="0" w:space="0" w:color="auto"/>
          </w:divBdr>
        </w:div>
        <w:div w:id="2032144981">
          <w:marLeft w:val="0"/>
          <w:marRight w:val="0"/>
          <w:marTop w:val="0"/>
          <w:marBottom w:val="0"/>
          <w:divBdr>
            <w:top w:val="none" w:sz="0" w:space="0" w:color="auto"/>
            <w:left w:val="none" w:sz="0" w:space="0" w:color="auto"/>
            <w:bottom w:val="none" w:sz="0" w:space="0" w:color="auto"/>
            <w:right w:val="none" w:sz="0" w:space="0" w:color="auto"/>
          </w:divBdr>
        </w:div>
        <w:div w:id="1377269513">
          <w:marLeft w:val="0"/>
          <w:marRight w:val="0"/>
          <w:marTop w:val="0"/>
          <w:marBottom w:val="0"/>
          <w:divBdr>
            <w:top w:val="none" w:sz="0" w:space="0" w:color="auto"/>
            <w:left w:val="none" w:sz="0" w:space="0" w:color="auto"/>
            <w:bottom w:val="none" w:sz="0" w:space="0" w:color="auto"/>
            <w:right w:val="none" w:sz="0" w:space="0" w:color="auto"/>
          </w:divBdr>
        </w:div>
        <w:div w:id="1180511067">
          <w:marLeft w:val="0"/>
          <w:marRight w:val="0"/>
          <w:marTop w:val="0"/>
          <w:marBottom w:val="0"/>
          <w:divBdr>
            <w:top w:val="none" w:sz="0" w:space="0" w:color="auto"/>
            <w:left w:val="none" w:sz="0" w:space="0" w:color="auto"/>
            <w:bottom w:val="none" w:sz="0" w:space="0" w:color="auto"/>
            <w:right w:val="none" w:sz="0" w:space="0" w:color="auto"/>
          </w:divBdr>
        </w:div>
        <w:div w:id="1525942856">
          <w:marLeft w:val="0"/>
          <w:marRight w:val="0"/>
          <w:marTop w:val="0"/>
          <w:marBottom w:val="0"/>
          <w:divBdr>
            <w:top w:val="none" w:sz="0" w:space="0" w:color="auto"/>
            <w:left w:val="none" w:sz="0" w:space="0" w:color="auto"/>
            <w:bottom w:val="none" w:sz="0" w:space="0" w:color="auto"/>
            <w:right w:val="none" w:sz="0" w:space="0" w:color="auto"/>
          </w:divBdr>
        </w:div>
        <w:div w:id="2095318348">
          <w:marLeft w:val="0"/>
          <w:marRight w:val="0"/>
          <w:marTop w:val="0"/>
          <w:marBottom w:val="0"/>
          <w:divBdr>
            <w:top w:val="none" w:sz="0" w:space="0" w:color="auto"/>
            <w:left w:val="none" w:sz="0" w:space="0" w:color="auto"/>
            <w:bottom w:val="none" w:sz="0" w:space="0" w:color="auto"/>
            <w:right w:val="none" w:sz="0" w:space="0" w:color="auto"/>
          </w:divBdr>
        </w:div>
        <w:div w:id="1193688334">
          <w:marLeft w:val="0"/>
          <w:marRight w:val="0"/>
          <w:marTop w:val="0"/>
          <w:marBottom w:val="0"/>
          <w:divBdr>
            <w:top w:val="none" w:sz="0" w:space="0" w:color="auto"/>
            <w:left w:val="none" w:sz="0" w:space="0" w:color="auto"/>
            <w:bottom w:val="none" w:sz="0" w:space="0" w:color="auto"/>
            <w:right w:val="none" w:sz="0" w:space="0" w:color="auto"/>
          </w:divBdr>
        </w:div>
        <w:div w:id="1326396064">
          <w:marLeft w:val="0"/>
          <w:marRight w:val="0"/>
          <w:marTop w:val="0"/>
          <w:marBottom w:val="0"/>
          <w:divBdr>
            <w:top w:val="none" w:sz="0" w:space="0" w:color="auto"/>
            <w:left w:val="none" w:sz="0" w:space="0" w:color="auto"/>
            <w:bottom w:val="none" w:sz="0" w:space="0" w:color="auto"/>
            <w:right w:val="none" w:sz="0" w:space="0" w:color="auto"/>
          </w:divBdr>
        </w:div>
        <w:div w:id="1014650297">
          <w:marLeft w:val="0"/>
          <w:marRight w:val="0"/>
          <w:marTop w:val="0"/>
          <w:marBottom w:val="0"/>
          <w:divBdr>
            <w:top w:val="none" w:sz="0" w:space="0" w:color="auto"/>
            <w:left w:val="none" w:sz="0" w:space="0" w:color="auto"/>
            <w:bottom w:val="none" w:sz="0" w:space="0" w:color="auto"/>
            <w:right w:val="none" w:sz="0" w:space="0" w:color="auto"/>
          </w:divBdr>
        </w:div>
        <w:div w:id="764885934">
          <w:marLeft w:val="0"/>
          <w:marRight w:val="0"/>
          <w:marTop w:val="0"/>
          <w:marBottom w:val="0"/>
          <w:divBdr>
            <w:top w:val="none" w:sz="0" w:space="0" w:color="auto"/>
            <w:left w:val="none" w:sz="0" w:space="0" w:color="auto"/>
            <w:bottom w:val="none" w:sz="0" w:space="0" w:color="auto"/>
            <w:right w:val="none" w:sz="0" w:space="0" w:color="auto"/>
          </w:divBdr>
        </w:div>
        <w:div w:id="489104150">
          <w:marLeft w:val="0"/>
          <w:marRight w:val="0"/>
          <w:marTop w:val="0"/>
          <w:marBottom w:val="0"/>
          <w:divBdr>
            <w:top w:val="none" w:sz="0" w:space="0" w:color="auto"/>
            <w:left w:val="none" w:sz="0" w:space="0" w:color="auto"/>
            <w:bottom w:val="none" w:sz="0" w:space="0" w:color="auto"/>
            <w:right w:val="none" w:sz="0" w:space="0" w:color="auto"/>
          </w:divBdr>
        </w:div>
        <w:div w:id="466776833">
          <w:marLeft w:val="0"/>
          <w:marRight w:val="0"/>
          <w:marTop w:val="0"/>
          <w:marBottom w:val="0"/>
          <w:divBdr>
            <w:top w:val="none" w:sz="0" w:space="0" w:color="auto"/>
            <w:left w:val="none" w:sz="0" w:space="0" w:color="auto"/>
            <w:bottom w:val="none" w:sz="0" w:space="0" w:color="auto"/>
            <w:right w:val="none" w:sz="0" w:space="0" w:color="auto"/>
          </w:divBdr>
        </w:div>
        <w:div w:id="433598315">
          <w:marLeft w:val="0"/>
          <w:marRight w:val="0"/>
          <w:marTop w:val="0"/>
          <w:marBottom w:val="0"/>
          <w:divBdr>
            <w:top w:val="none" w:sz="0" w:space="0" w:color="auto"/>
            <w:left w:val="none" w:sz="0" w:space="0" w:color="auto"/>
            <w:bottom w:val="none" w:sz="0" w:space="0" w:color="auto"/>
            <w:right w:val="none" w:sz="0" w:space="0" w:color="auto"/>
          </w:divBdr>
        </w:div>
        <w:div w:id="916210120">
          <w:marLeft w:val="0"/>
          <w:marRight w:val="0"/>
          <w:marTop w:val="0"/>
          <w:marBottom w:val="0"/>
          <w:divBdr>
            <w:top w:val="none" w:sz="0" w:space="0" w:color="auto"/>
            <w:left w:val="none" w:sz="0" w:space="0" w:color="auto"/>
            <w:bottom w:val="none" w:sz="0" w:space="0" w:color="auto"/>
            <w:right w:val="none" w:sz="0" w:space="0" w:color="auto"/>
          </w:divBdr>
        </w:div>
        <w:div w:id="987855559">
          <w:marLeft w:val="0"/>
          <w:marRight w:val="0"/>
          <w:marTop w:val="0"/>
          <w:marBottom w:val="0"/>
          <w:divBdr>
            <w:top w:val="none" w:sz="0" w:space="0" w:color="auto"/>
            <w:left w:val="none" w:sz="0" w:space="0" w:color="auto"/>
            <w:bottom w:val="none" w:sz="0" w:space="0" w:color="auto"/>
            <w:right w:val="none" w:sz="0" w:space="0" w:color="auto"/>
          </w:divBdr>
        </w:div>
        <w:div w:id="1227953725">
          <w:marLeft w:val="0"/>
          <w:marRight w:val="0"/>
          <w:marTop w:val="0"/>
          <w:marBottom w:val="0"/>
          <w:divBdr>
            <w:top w:val="none" w:sz="0" w:space="0" w:color="auto"/>
            <w:left w:val="none" w:sz="0" w:space="0" w:color="auto"/>
            <w:bottom w:val="none" w:sz="0" w:space="0" w:color="auto"/>
            <w:right w:val="none" w:sz="0" w:space="0" w:color="auto"/>
          </w:divBdr>
        </w:div>
        <w:div w:id="953906723">
          <w:marLeft w:val="600"/>
          <w:marRight w:val="0"/>
          <w:marTop w:val="0"/>
          <w:marBottom w:val="0"/>
          <w:divBdr>
            <w:top w:val="none" w:sz="0" w:space="0" w:color="auto"/>
            <w:left w:val="none" w:sz="0" w:space="0" w:color="auto"/>
            <w:bottom w:val="none" w:sz="0" w:space="0" w:color="auto"/>
            <w:right w:val="none" w:sz="0" w:space="0" w:color="auto"/>
          </w:divBdr>
        </w:div>
        <w:div w:id="1253733432">
          <w:marLeft w:val="600"/>
          <w:marRight w:val="0"/>
          <w:marTop w:val="0"/>
          <w:marBottom w:val="0"/>
          <w:divBdr>
            <w:top w:val="none" w:sz="0" w:space="0" w:color="auto"/>
            <w:left w:val="none" w:sz="0" w:space="0" w:color="auto"/>
            <w:bottom w:val="none" w:sz="0" w:space="0" w:color="auto"/>
            <w:right w:val="none" w:sz="0" w:space="0" w:color="auto"/>
          </w:divBdr>
        </w:div>
        <w:div w:id="558396478">
          <w:marLeft w:val="600"/>
          <w:marRight w:val="0"/>
          <w:marTop w:val="0"/>
          <w:marBottom w:val="0"/>
          <w:divBdr>
            <w:top w:val="none" w:sz="0" w:space="0" w:color="auto"/>
            <w:left w:val="none" w:sz="0" w:space="0" w:color="auto"/>
            <w:bottom w:val="none" w:sz="0" w:space="0" w:color="auto"/>
            <w:right w:val="none" w:sz="0" w:space="0" w:color="auto"/>
          </w:divBdr>
        </w:div>
        <w:div w:id="604963256">
          <w:marLeft w:val="0"/>
          <w:marRight w:val="0"/>
          <w:marTop w:val="0"/>
          <w:marBottom w:val="0"/>
          <w:divBdr>
            <w:top w:val="none" w:sz="0" w:space="0" w:color="auto"/>
            <w:left w:val="none" w:sz="0" w:space="0" w:color="auto"/>
            <w:bottom w:val="none" w:sz="0" w:space="0" w:color="auto"/>
            <w:right w:val="none" w:sz="0" w:space="0" w:color="auto"/>
          </w:divBdr>
        </w:div>
        <w:div w:id="1767463054">
          <w:marLeft w:val="0"/>
          <w:marRight w:val="0"/>
          <w:marTop w:val="0"/>
          <w:marBottom w:val="0"/>
          <w:divBdr>
            <w:top w:val="none" w:sz="0" w:space="0" w:color="auto"/>
            <w:left w:val="none" w:sz="0" w:space="0" w:color="auto"/>
            <w:bottom w:val="none" w:sz="0" w:space="0" w:color="auto"/>
            <w:right w:val="none" w:sz="0" w:space="0" w:color="auto"/>
          </w:divBdr>
        </w:div>
        <w:div w:id="1912157097">
          <w:marLeft w:val="0"/>
          <w:marRight w:val="0"/>
          <w:marTop w:val="0"/>
          <w:marBottom w:val="0"/>
          <w:divBdr>
            <w:top w:val="none" w:sz="0" w:space="0" w:color="auto"/>
            <w:left w:val="none" w:sz="0" w:space="0" w:color="auto"/>
            <w:bottom w:val="none" w:sz="0" w:space="0" w:color="auto"/>
            <w:right w:val="none" w:sz="0" w:space="0" w:color="auto"/>
          </w:divBdr>
        </w:div>
        <w:div w:id="51734060">
          <w:marLeft w:val="0"/>
          <w:marRight w:val="0"/>
          <w:marTop w:val="0"/>
          <w:marBottom w:val="0"/>
          <w:divBdr>
            <w:top w:val="none" w:sz="0" w:space="0" w:color="auto"/>
            <w:left w:val="none" w:sz="0" w:space="0" w:color="auto"/>
            <w:bottom w:val="none" w:sz="0" w:space="0" w:color="auto"/>
            <w:right w:val="none" w:sz="0" w:space="0" w:color="auto"/>
          </w:divBdr>
        </w:div>
        <w:div w:id="1420055976">
          <w:marLeft w:val="0"/>
          <w:marRight w:val="0"/>
          <w:marTop w:val="0"/>
          <w:marBottom w:val="0"/>
          <w:divBdr>
            <w:top w:val="none" w:sz="0" w:space="0" w:color="auto"/>
            <w:left w:val="none" w:sz="0" w:space="0" w:color="auto"/>
            <w:bottom w:val="none" w:sz="0" w:space="0" w:color="auto"/>
            <w:right w:val="none" w:sz="0" w:space="0" w:color="auto"/>
          </w:divBdr>
        </w:div>
        <w:div w:id="757672299">
          <w:marLeft w:val="0"/>
          <w:marRight w:val="0"/>
          <w:marTop w:val="0"/>
          <w:marBottom w:val="0"/>
          <w:divBdr>
            <w:top w:val="none" w:sz="0" w:space="0" w:color="auto"/>
            <w:left w:val="none" w:sz="0" w:space="0" w:color="auto"/>
            <w:bottom w:val="none" w:sz="0" w:space="0" w:color="auto"/>
            <w:right w:val="none" w:sz="0" w:space="0" w:color="auto"/>
          </w:divBdr>
        </w:div>
        <w:div w:id="2012446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cp:revision>
  <dcterms:created xsi:type="dcterms:W3CDTF">2025-06-02T16:13:00Z</dcterms:created>
  <dcterms:modified xsi:type="dcterms:W3CDTF">2025-06-02T16:18:00Z</dcterms:modified>
</cp:coreProperties>
</file>