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088" w:rsidRPr="00767D9F" w:rsidRDefault="004D3088" w:rsidP="004D3088">
      <w:pPr>
        <w:shd w:val="clear" w:color="auto" w:fill="FDFDFD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767D9F">
        <w:rPr>
          <w:rFonts w:eastAsia="Times New Roman" w:cs="Times New Roman"/>
          <w:color w:val="000000"/>
          <w:sz w:val="24"/>
          <w:szCs w:val="24"/>
        </w:rPr>
        <w:t>Goals for Sensor Module work in 2017</w:t>
      </w:r>
    </w:p>
    <w:p w:rsidR="004D3088" w:rsidRPr="00767D9F" w:rsidRDefault="004D3088" w:rsidP="004D3088">
      <w:pPr>
        <w:shd w:val="clear" w:color="auto" w:fill="FDFDFD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767D9F">
        <w:rPr>
          <w:rFonts w:eastAsia="Times New Roman" w:cs="Times New Roman"/>
          <w:color w:val="000000"/>
          <w:sz w:val="24"/>
          <w:szCs w:val="24"/>
        </w:rPr>
        <w:t>01-18-2017</w:t>
      </w:r>
    </w:p>
    <w:p w:rsidR="004D3088" w:rsidRPr="00767D9F" w:rsidRDefault="004D3088" w:rsidP="004D3088">
      <w:pPr>
        <w:shd w:val="clear" w:color="auto" w:fill="FDFDFD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9331B3" w:rsidRPr="00767D9F" w:rsidRDefault="009331B3" w:rsidP="004D3088">
      <w:pPr>
        <w:shd w:val="clear" w:color="auto" w:fill="FDFDFD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9331B3" w:rsidRPr="00767D9F" w:rsidRDefault="009331B3" w:rsidP="004D3088">
      <w:pPr>
        <w:shd w:val="clear" w:color="auto" w:fill="FDFDFD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4D3088" w:rsidRPr="00767D9F" w:rsidRDefault="004D3088" w:rsidP="004D3088">
      <w:pPr>
        <w:pStyle w:val="ListParagraph"/>
        <w:numPr>
          <w:ilvl w:val="0"/>
          <w:numId w:val="4"/>
        </w:numPr>
        <w:shd w:val="clear" w:color="auto" w:fill="FDFDFD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767D9F">
        <w:rPr>
          <w:rFonts w:eastAsia="Times New Roman" w:cs="Times New Roman"/>
          <w:color w:val="000000"/>
          <w:sz w:val="24"/>
          <w:szCs w:val="24"/>
        </w:rPr>
        <w:t>Interface the RBR Temperature probe (serial instrument)</w:t>
      </w:r>
    </w:p>
    <w:p w:rsidR="004D3088" w:rsidRPr="00767D9F" w:rsidRDefault="004D3088" w:rsidP="004D3088">
      <w:pPr>
        <w:shd w:val="clear" w:color="auto" w:fill="FDFDFD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4D3088" w:rsidRPr="004D3088" w:rsidRDefault="004D3088" w:rsidP="004D3088">
      <w:pPr>
        <w:shd w:val="clear" w:color="auto" w:fill="FDFDFD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4D3088">
        <w:rPr>
          <w:rFonts w:eastAsia="Times New Roman" w:cs="Times New Roman"/>
          <w:color w:val="000000"/>
          <w:sz w:val="24"/>
          <w:szCs w:val="24"/>
        </w:rPr>
        <w:t xml:space="preserve">2. </w:t>
      </w:r>
      <w:r w:rsidRPr="00767D9F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4D3088">
        <w:rPr>
          <w:rFonts w:eastAsia="Times New Roman" w:cs="Times New Roman"/>
          <w:color w:val="000000"/>
          <w:sz w:val="24"/>
          <w:szCs w:val="24"/>
        </w:rPr>
        <w:t>Optimize the power consumption of the sensor module</w:t>
      </w:r>
    </w:p>
    <w:p w:rsidR="004D3088" w:rsidRPr="004D3088" w:rsidRDefault="004D3088" w:rsidP="004D3088">
      <w:pPr>
        <w:shd w:val="clear" w:color="auto" w:fill="FDFDFD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4D3088">
        <w:rPr>
          <w:rFonts w:eastAsia="Times New Roman" w:cs="Times New Roman"/>
          <w:color w:val="000000"/>
          <w:sz w:val="24"/>
          <w:szCs w:val="24"/>
        </w:rPr>
        <w:t>   </w:t>
      </w:r>
      <w:r w:rsidRPr="00767D9F">
        <w:rPr>
          <w:rFonts w:eastAsia="Times New Roman" w:cs="Times New Roman"/>
          <w:color w:val="000000"/>
          <w:sz w:val="24"/>
          <w:szCs w:val="24"/>
        </w:rPr>
        <w:t> a) C</w:t>
      </w:r>
      <w:r w:rsidRPr="004D3088">
        <w:rPr>
          <w:rFonts w:eastAsia="Times New Roman" w:cs="Times New Roman"/>
          <w:color w:val="000000"/>
          <w:sz w:val="24"/>
          <w:szCs w:val="24"/>
        </w:rPr>
        <w:t>haracterize (measure) the power consumption of the CPU vs Instrument(s) sampling frequency.   Characterize power consumption related to sampling via ADC (analog) and UART serial instrument.  Take this data and make a power consumption estimator</w:t>
      </w:r>
    </w:p>
    <w:p w:rsidR="004D3088" w:rsidRPr="004D3088" w:rsidRDefault="004D3088" w:rsidP="004D3088">
      <w:pPr>
        <w:shd w:val="clear" w:color="auto" w:fill="FDFDFD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4D3088">
        <w:rPr>
          <w:rFonts w:eastAsia="Times New Roman" w:cs="Times New Roman"/>
          <w:color w:val="000000"/>
          <w:sz w:val="24"/>
          <w:szCs w:val="24"/>
        </w:rPr>
        <w:t>   </w:t>
      </w:r>
      <w:r w:rsidRPr="00767D9F">
        <w:rPr>
          <w:rFonts w:eastAsia="Times New Roman" w:cs="Times New Roman"/>
          <w:color w:val="000000"/>
          <w:sz w:val="24"/>
          <w:szCs w:val="24"/>
        </w:rPr>
        <w:t> </w:t>
      </w:r>
      <w:r w:rsidRPr="004D3088">
        <w:rPr>
          <w:rFonts w:eastAsia="Times New Roman" w:cs="Times New Roman"/>
          <w:color w:val="000000"/>
          <w:sz w:val="24"/>
          <w:szCs w:val="24"/>
        </w:rPr>
        <w:t xml:space="preserve">b) </w:t>
      </w:r>
      <w:r w:rsidRPr="00767D9F">
        <w:rPr>
          <w:rFonts w:eastAsia="Times New Roman" w:cs="Times New Roman"/>
          <w:color w:val="000000"/>
          <w:sz w:val="24"/>
          <w:szCs w:val="24"/>
        </w:rPr>
        <w:t>T</w:t>
      </w:r>
      <w:r w:rsidRPr="004D3088">
        <w:rPr>
          <w:rFonts w:eastAsia="Times New Roman" w:cs="Times New Roman"/>
          <w:color w:val="000000"/>
          <w:sz w:val="24"/>
          <w:szCs w:val="24"/>
        </w:rPr>
        <w:t xml:space="preserve">here are CPU power consequences to the state of unused pins (GPIO, </w:t>
      </w:r>
      <w:proofErr w:type="spellStart"/>
      <w:r w:rsidRPr="004D3088">
        <w:rPr>
          <w:rFonts w:eastAsia="Times New Roman" w:cs="Times New Roman"/>
          <w:color w:val="000000"/>
          <w:sz w:val="24"/>
          <w:szCs w:val="24"/>
        </w:rPr>
        <w:t>etc</w:t>
      </w:r>
      <w:proofErr w:type="spellEnd"/>
      <w:r w:rsidRPr="004D3088">
        <w:rPr>
          <w:rFonts w:eastAsia="Times New Roman" w:cs="Times New Roman"/>
          <w:color w:val="000000"/>
          <w:sz w:val="24"/>
          <w:szCs w:val="24"/>
        </w:rPr>
        <w:t>).   Characterize and then provide setup for lowest power on unused I/O</w:t>
      </w:r>
    </w:p>
    <w:p w:rsidR="004D3088" w:rsidRPr="00767D9F" w:rsidRDefault="004D3088" w:rsidP="004D3088">
      <w:pPr>
        <w:shd w:val="clear" w:color="auto" w:fill="FDFDFD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4D3088">
        <w:rPr>
          <w:rFonts w:eastAsia="Times New Roman" w:cs="Times New Roman"/>
          <w:color w:val="000000"/>
          <w:sz w:val="24"/>
          <w:szCs w:val="24"/>
        </w:rPr>
        <w:t>   </w:t>
      </w:r>
      <w:r w:rsidRPr="00767D9F">
        <w:rPr>
          <w:rFonts w:eastAsia="Times New Roman" w:cs="Times New Roman"/>
          <w:color w:val="000000"/>
          <w:sz w:val="24"/>
          <w:szCs w:val="24"/>
        </w:rPr>
        <w:t> c) T</w:t>
      </w:r>
      <w:r w:rsidRPr="004D3088">
        <w:rPr>
          <w:rFonts w:eastAsia="Times New Roman" w:cs="Times New Roman"/>
          <w:color w:val="000000"/>
          <w:sz w:val="24"/>
          <w:szCs w:val="24"/>
        </w:rPr>
        <w:t>he atmega2560 board has other components that consume power - characterize power consumption and advise on lowest bo</w:t>
      </w:r>
      <w:r w:rsidRPr="00767D9F">
        <w:rPr>
          <w:rFonts w:eastAsia="Times New Roman" w:cs="Times New Roman"/>
          <w:color w:val="000000"/>
          <w:sz w:val="24"/>
          <w:szCs w:val="24"/>
        </w:rPr>
        <w:t>ard level power consumption.   Is the atmega2560 the best four UART</w:t>
      </w:r>
      <w:r w:rsidRPr="004D3088">
        <w:rPr>
          <w:rFonts w:eastAsia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361A49" w:rsidRPr="004D3088">
        <w:rPr>
          <w:rFonts w:eastAsia="Times New Roman" w:cs="Times New Roman"/>
          <w:color w:val="000000"/>
          <w:sz w:val="24"/>
          <w:szCs w:val="24"/>
        </w:rPr>
        <w:t>candidates</w:t>
      </w:r>
      <w:r w:rsidRPr="004D3088">
        <w:rPr>
          <w:rFonts w:eastAsia="Times New Roman" w:cs="Times New Roman"/>
          <w:color w:val="000000"/>
          <w:sz w:val="24"/>
          <w:szCs w:val="24"/>
        </w:rPr>
        <w:t xml:space="preserve"> for low power data logging?   </w:t>
      </w:r>
      <w:r w:rsidRPr="00767D9F">
        <w:rPr>
          <w:rFonts w:eastAsia="Times New Roman" w:cs="Times New Roman"/>
          <w:color w:val="000000"/>
          <w:sz w:val="24"/>
          <w:szCs w:val="24"/>
        </w:rPr>
        <w:t>A</w:t>
      </w:r>
      <w:r w:rsidRPr="004D3088">
        <w:rPr>
          <w:rFonts w:eastAsia="Times New Roman" w:cs="Times New Roman"/>
          <w:color w:val="000000"/>
          <w:sz w:val="24"/>
          <w:szCs w:val="24"/>
        </w:rPr>
        <w:t>re there other candidate processor platforms?</w:t>
      </w:r>
    </w:p>
    <w:p w:rsidR="004D3088" w:rsidRPr="004D3088" w:rsidRDefault="004D3088" w:rsidP="004D3088">
      <w:pPr>
        <w:shd w:val="clear" w:color="auto" w:fill="FDFDFD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4D3088" w:rsidRPr="004D3088" w:rsidRDefault="004D3088" w:rsidP="004D3088">
      <w:pPr>
        <w:shd w:val="clear" w:color="auto" w:fill="FDFDFD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4D3088">
        <w:rPr>
          <w:rFonts w:eastAsia="Times New Roman" w:cs="Times New Roman"/>
          <w:color w:val="000000"/>
          <w:sz w:val="24"/>
          <w:szCs w:val="24"/>
        </w:rPr>
        <w:t xml:space="preserve">3. </w:t>
      </w:r>
      <w:r w:rsidRPr="00767D9F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4D3088">
        <w:rPr>
          <w:rFonts w:eastAsia="Times New Roman" w:cs="Times New Roman"/>
          <w:color w:val="000000"/>
          <w:sz w:val="24"/>
          <w:szCs w:val="24"/>
        </w:rPr>
        <w:t>Characterize the clock drift of the Arduino</w:t>
      </w:r>
    </w:p>
    <w:p w:rsidR="004D3088" w:rsidRPr="00767D9F" w:rsidRDefault="004D3088" w:rsidP="004D3088">
      <w:pPr>
        <w:shd w:val="clear" w:color="auto" w:fill="FDFDFD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767D9F">
        <w:rPr>
          <w:rFonts w:eastAsia="Times New Roman" w:cs="Times New Roman"/>
          <w:color w:val="000000"/>
          <w:sz w:val="24"/>
          <w:szCs w:val="24"/>
        </w:rPr>
        <w:t>   a) A c</w:t>
      </w:r>
      <w:r w:rsidRPr="004D3088">
        <w:rPr>
          <w:rFonts w:eastAsia="Times New Roman" w:cs="Times New Roman"/>
          <w:color w:val="000000"/>
          <w:sz w:val="24"/>
          <w:szCs w:val="24"/>
        </w:rPr>
        <w:t>ommon technique is to sleep and then let WDT (watchdog timer) wakeup - characterize sampling interval drift vs temperature (temporal sampling accuracy)</w:t>
      </w:r>
    </w:p>
    <w:p w:rsidR="004D3088" w:rsidRPr="004D3088" w:rsidRDefault="004D3088" w:rsidP="004D3088">
      <w:pPr>
        <w:shd w:val="clear" w:color="auto" w:fill="FDFDFD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4D3088" w:rsidRPr="004D3088" w:rsidRDefault="004D3088" w:rsidP="004D3088">
      <w:pPr>
        <w:shd w:val="clear" w:color="auto" w:fill="FDFDFD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4D3088">
        <w:rPr>
          <w:rFonts w:eastAsia="Times New Roman" w:cs="Times New Roman"/>
          <w:color w:val="000000"/>
          <w:sz w:val="24"/>
          <w:szCs w:val="24"/>
        </w:rPr>
        <w:t xml:space="preserve">4. </w:t>
      </w:r>
      <w:r w:rsidRPr="00767D9F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4D3088">
        <w:rPr>
          <w:rFonts w:eastAsia="Times New Roman" w:cs="Times New Roman"/>
          <w:color w:val="000000"/>
          <w:sz w:val="24"/>
          <w:szCs w:val="24"/>
        </w:rPr>
        <w:t>Design (with Danelle and Thom) the interface protocol between the sensor module and the camera module.</w:t>
      </w:r>
    </w:p>
    <w:p w:rsidR="004D3088" w:rsidRPr="00767D9F" w:rsidRDefault="004D3088" w:rsidP="004D3088">
      <w:pPr>
        <w:shd w:val="clear" w:color="auto" w:fill="FDFDFD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4D3088">
        <w:rPr>
          <w:rFonts w:eastAsia="Times New Roman" w:cs="Times New Roman"/>
          <w:color w:val="000000"/>
          <w:sz w:val="24"/>
          <w:szCs w:val="24"/>
        </w:rPr>
        <w:t xml:space="preserve">   a) Suggestion: explore power tradeoffs and usability associated with </w:t>
      </w:r>
      <w:proofErr w:type="spellStart"/>
      <w:proofErr w:type="gramStart"/>
      <w:r w:rsidRPr="004D3088">
        <w:rPr>
          <w:rFonts w:eastAsia="Times New Roman" w:cs="Times New Roman"/>
          <w:color w:val="000000"/>
          <w:sz w:val="24"/>
          <w:szCs w:val="24"/>
        </w:rPr>
        <w:t>ascii</w:t>
      </w:r>
      <w:proofErr w:type="spellEnd"/>
      <w:proofErr w:type="gramEnd"/>
      <w:r w:rsidRPr="004D3088">
        <w:rPr>
          <w:rFonts w:eastAsia="Times New Roman" w:cs="Times New Roman"/>
          <w:color w:val="000000"/>
          <w:sz w:val="24"/>
          <w:szCs w:val="24"/>
        </w:rPr>
        <w:t xml:space="preserve"> (m2h) vs binary (m2m) protocol</w:t>
      </w:r>
    </w:p>
    <w:p w:rsidR="004D3088" w:rsidRPr="004D3088" w:rsidRDefault="004D3088" w:rsidP="004D3088">
      <w:pPr>
        <w:shd w:val="clear" w:color="auto" w:fill="FDFDFD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4D3088" w:rsidRPr="004D3088" w:rsidRDefault="004D3088" w:rsidP="004D3088">
      <w:pPr>
        <w:shd w:val="clear" w:color="auto" w:fill="FDFDFD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4D3088">
        <w:rPr>
          <w:rFonts w:eastAsia="Times New Roman" w:cs="Times New Roman"/>
          <w:color w:val="000000"/>
          <w:sz w:val="24"/>
          <w:szCs w:val="24"/>
        </w:rPr>
        <w:t xml:space="preserve">5. </w:t>
      </w:r>
      <w:r w:rsidRPr="00767D9F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4D3088">
        <w:rPr>
          <w:rFonts w:eastAsia="Times New Roman" w:cs="Times New Roman"/>
          <w:color w:val="000000"/>
          <w:sz w:val="24"/>
          <w:szCs w:val="24"/>
        </w:rPr>
        <w:t>Implement and test the interface protocol</w:t>
      </w:r>
    </w:p>
    <w:p w:rsidR="004D3088" w:rsidRPr="004D3088" w:rsidRDefault="004D3088" w:rsidP="004D3088">
      <w:pPr>
        <w:shd w:val="clear" w:color="auto" w:fill="FDFDFD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4D3088">
        <w:rPr>
          <w:rFonts w:eastAsia="Times New Roman" w:cs="Times New Roman"/>
          <w:color w:val="000000"/>
          <w:sz w:val="24"/>
          <w:szCs w:val="24"/>
        </w:rPr>
        <w:t>   </w:t>
      </w:r>
      <w:r w:rsidRPr="00767D9F">
        <w:rPr>
          <w:rFonts w:eastAsia="Times New Roman" w:cs="Times New Roman"/>
          <w:color w:val="000000"/>
          <w:sz w:val="24"/>
          <w:szCs w:val="24"/>
        </w:rPr>
        <w:t> </w:t>
      </w:r>
      <w:r w:rsidRPr="004D3088">
        <w:rPr>
          <w:rFonts w:eastAsia="Times New Roman" w:cs="Times New Roman"/>
          <w:color w:val="000000"/>
          <w:sz w:val="24"/>
          <w:szCs w:val="24"/>
        </w:rPr>
        <w:t>5a. Demonstrate a full system test: RBR temp probe and analog instruments attached to sensor module; camera requests data from them.</w:t>
      </w:r>
    </w:p>
    <w:p w:rsidR="009260BD" w:rsidRPr="00767D9F" w:rsidRDefault="009260BD">
      <w:pPr>
        <w:contextualSpacing/>
      </w:pPr>
    </w:p>
    <w:p w:rsidR="004D3088" w:rsidRPr="00767D9F" w:rsidRDefault="004D3088">
      <w:pPr>
        <w:contextualSpacing/>
      </w:pPr>
    </w:p>
    <w:p w:rsidR="004D3088" w:rsidRPr="00767D9F" w:rsidRDefault="004D3088">
      <w:pPr>
        <w:contextualSpacing/>
      </w:pPr>
    </w:p>
    <w:p w:rsidR="004D3088" w:rsidRDefault="00767D9F">
      <w:pPr>
        <w:contextualSpacing/>
      </w:pPr>
      <w:r>
        <w:t>Need to prioritize the tasks.</w:t>
      </w:r>
    </w:p>
    <w:p w:rsidR="00767D9F" w:rsidRDefault="00767D9F">
      <w:pPr>
        <w:contextualSpacing/>
      </w:pPr>
      <w:r>
        <w:t>Schedule</w:t>
      </w:r>
    </w:p>
    <w:p w:rsidR="00767D9F" w:rsidRPr="00767D9F" w:rsidRDefault="00767D9F">
      <w:pPr>
        <w:contextualSpacing/>
      </w:pPr>
      <w:r>
        <w:t>Final deliverable</w:t>
      </w:r>
    </w:p>
    <w:p w:rsidR="004D3088" w:rsidRPr="00767D9F" w:rsidRDefault="004D3088">
      <w:pPr>
        <w:contextualSpacing/>
      </w:pPr>
    </w:p>
    <w:p w:rsidR="00767D9F" w:rsidRPr="00767D9F" w:rsidRDefault="00767D9F">
      <w:pPr>
        <w:contextualSpacing/>
      </w:pPr>
    </w:p>
    <w:sectPr w:rsidR="00767D9F" w:rsidRPr="00767D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E04AB"/>
    <w:multiLevelType w:val="hybridMultilevel"/>
    <w:tmpl w:val="6B3074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DC5884"/>
    <w:multiLevelType w:val="hybridMultilevel"/>
    <w:tmpl w:val="8F760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11651"/>
    <w:multiLevelType w:val="hybridMultilevel"/>
    <w:tmpl w:val="A2DA1E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210805"/>
    <w:multiLevelType w:val="hybridMultilevel"/>
    <w:tmpl w:val="727EE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88"/>
    <w:rsid w:val="00361A49"/>
    <w:rsid w:val="004D3088"/>
    <w:rsid w:val="00767D9F"/>
    <w:rsid w:val="009260BD"/>
    <w:rsid w:val="009331B3"/>
    <w:rsid w:val="009A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D3088"/>
  </w:style>
  <w:style w:type="paragraph" w:styleId="ListParagraph">
    <w:name w:val="List Paragraph"/>
    <w:basedOn w:val="Normal"/>
    <w:uiPriority w:val="34"/>
    <w:qFormat/>
    <w:rsid w:val="004D30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D3088"/>
  </w:style>
  <w:style w:type="paragraph" w:styleId="ListParagraph">
    <w:name w:val="List Paragraph"/>
    <w:basedOn w:val="Normal"/>
    <w:uiPriority w:val="34"/>
    <w:qFormat/>
    <w:rsid w:val="004D3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0F77D-59F6-4339-AF0F-D03F9C70C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3</cp:revision>
  <dcterms:created xsi:type="dcterms:W3CDTF">2017-01-18T19:05:00Z</dcterms:created>
  <dcterms:modified xsi:type="dcterms:W3CDTF">2017-01-18T19:20:00Z</dcterms:modified>
</cp:coreProperties>
</file>