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5137D3" w:rsidP="005C2DD3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Wired remote control of the Sony A6300 camera.</w:t>
      </w:r>
      <w:proofErr w:type="gramEnd"/>
    </w:p>
    <w:p w:rsidR="005137D3" w:rsidRDefault="005137D3" w:rsidP="005C2DD3">
      <w:pPr>
        <w:contextualSpacing/>
      </w:pPr>
    </w:p>
    <w:p w:rsidR="005137D3" w:rsidRDefault="005137D3" w:rsidP="005C2DD3">
      <w:pPr>
        <w:contextualSpacing/>
      </w:pPr>
      <w:r>
        <w:t>Chad Kecy</w:t>
      </w:r>
    </w:p>
    <w:p w:rsidR="005137D3" w:rsidRDefault="005137D3" w:rsidP="005C2DD3">
      <w:pPr>
        <w:contextualSpacing/>
      </w:pPr>
      <w:r>
        <w:t>02-02-2017</w:t>
      </w:r>
    </w:p>
    <w:p w:rsidR="005137D3" w:rsidRPr="005137D3" w:rsidRDefault="005137D3" w:rsidP="005C2DD3">
      <w:pPr>
        <w:contextualSpacing/>
      </w:pPr>
      <w:r>
        <w:t>Refer to the Sony A6300 Camera Interface Board schematic</w:t>
      </w:r>
    </w:p>
    <w:p w:rsidR="005137D3" w:rsidRDefault="005137D3" w:rsidP="005C2DD3">
      <w:pPr>
        <w:contextualSpacing/>
      </w:pPr>
    </w:p>
    <w:p w:rsidR="00F316B9" w:rsidRDefault="00F316B9" w:rsidP="005C2DD3">
      <w:pPr>
        <w:pStyle w:val="ListParagraph"/>
        <w:numPr>
          <w:ilvl w:val="0"/>
          <w:numId w:val="1"/>
        </w:numPr>
      </w:pPr>
      <w:r>
        <w:t>Set a DC power supply to 8.0Vdc, current limit of 1amp. (The input voltage range of the Sony A6300 is 7.2Vdc to 8.4Vdc). Set output to OFF.</w:t>
      </w:r>
    </w:p>
    <w:p w:rsidR="00F316B9" w:rsidRDefault="00F316B9" w:rsidP="005C2DD3">
      <w:pPr>
        <w:pStyle w:val="ListParagraph"/>
        <w:numPr>
          <w:ilvl w:val="0"/>
          <w:numId w:val="1"/>
        </w:numPr>
      </w:pPr>
      <w:r>
        <w:t>Plug the dummy battery into the A6300.</w:t>
      </w:r>
    </w:p>
    <w:p w:rsidR="00F316B9" w:rsidRDefault="00F316B9" w:rsidP="005C2DD3">
      <w:pPr>
        <w:pStyle w:val="ListParagraph"/>
        <w:numPr>
          <w:ilvl w:val="0"/>
          <w:numId w:val="1"/>
        </w:numPr>
      </w:pPr>
      <w:r>
        <w:t>Connect the red &amp; black wires between the dummy battery and the DC power supply.</w:t>
      </w:r>
    </w:p>
    <w:p w:rsidR="00F316B9" w:rsidRDefault="00F316B9" w:rsidP="005C2DD3">
      <w:pPr>
        <w:pStyle w:val="ListParagraph"/>
        <w:numPr>
          <w:ilvl w:val="0"/>
          <w:numId w:val="1"/>
        </w:numPr>
      </w:pPr>
      <w:r>
        <w:t>Plug the test cable into the A6300 in the Multi connector.</w:t>
      </w:r>
    </w:p>
    <w:p w:rsidR="00F316B9" w:rsidRDefault="005C2DD3" w:rsidP="005C2DD3">
      <w:pPr>
        <w:pStyle w:val="ListParagraph"/>
        <w:numPr>
          <w:ilvl w:val="0"/>
          <w:numId w:val="1"/>
        </w:numPr>
      </w:pPr>
      <w:r>
        <w:t>At the output end of the test cable there are 5 wires:</w:t>
      </w:r>
    </w:p>
    <w:p w:rsidR="005C2DD3" w:rsidRDefault="005C2DD3" w:rsidP="005C2DD3">
      <w:pPr>
        <w:ind w:left="720"/>
        <w:contextualSpacing/>
      </w:pPr>
      <w:r>
        <w:t>Orange: Power On and Off</w:t>
      </w:r>
    </w:p>
    <w:p w:rsidR="005C2DD3" w:rsidRDefault="005C2DD3" w:rsidP="005C2DD3">
      <w:pPr>
        <w:ind w:left="720"/>
        <w:contextualSpacing/>
      </w:pPr>
      <w:r>
        <w:t>Violet: Shutter Focus</w:t>
      </w:r>
    </w:p>
    <w:p w:rsidR="005C2DD3" w:rsidRDefault="005C2DD3" w:rsidP="005C2DD3">
      <w:pPr>
        <w:ind w:left="720"/>
        <w:contextualSpacing/>
      </w:pPr>
      <w:r>
        <w:t>White: Shutter Release</w:t>
      </w:r>
    </w:p>
    <w:p w:rsidR="005C2DD3" w:rsidRDefault="005C2DD3" w:rsidP="005C2DD3">
      <w:pPr>
        <w:ind w:left="720"/>
        <w:contextualSpacing/>
      </w:pPr>
      <w:r>
        <w:t>Grey: Video Record and Stop</w:t>
      </w:r>
    </w:p>
    <w:p w:rsidR="005C2DD3" w:rsidRDefault="005C2DD3" w:rsidP="005C2DD3">
      <w:pPr>
        <w:contextualSpacing/>
      </w:pPr>
      <w:r>
        <w:tab/>
        <w:t>Black: Camera Ground (Return)</w:t>
      </w:r>
    </w:p>
    <w:p w:rsidR="005C2DD3" w:rsidRDefault="005C2DD3" w:rsidP="005C2DD3">
      <w:pPr>
        <w:pStyle w:val="ListParagraph"/>
        <w:numPr>
          <w:ilvl w:val="0"/>
          <w:numId w:val="1"/>
        </w:numPr>
      </w:pPr>
      <w:r>
        <w:t>Connect the black wire to a PLC return</w:t>
      </w:r>
    </w:p>
    <w:p w:rsidR="005C2DD3" w:rsidRDefault="005C2DD3" w:rsidP="005C2DD3">
      <w:pPr>
        <w:pStyle w:val="ListParagraph"/>
        <w:numPr>
          <w:ilvl w:val="0"/>
          <w:numId w:val="1"/>
        </w:numPr>
      </w:pPr>
      <w:r>
        <w:t>Connect the orange, violet, white, and grey wires to low voltage DC, open collector outputs.</w:t>
      </w:r>
    </w:p>
    <w:p w:rsidR="005C2DD3" w:rsidRDefault="005C2DD3" w:rsidP="005C2DD3">
      <w:pPr>
        <w:pStyle w:val="ListParagraph"/>
        <w:numPr>
          <w:ilvl w:val="0"/>
          <w:numId w:val="1"/>
        </w:numPr>
      </w:pPr>
      <w:r>
        <w:t>Turn the On/Off knob on the A6300 to ON.</w:t>
      </w:r>
    </w:p>
    <w:p w:rsidR="005C2DD3" w:rsidRDefault="005C2DD3" w:rsidP="005C2DD3">
      <w:pPr>
        <w:pStyle w:val="ListParagraph"/>
        <w:numPr>
          <w:ilvl w:val="0"/>
          <w:numId w:val="1"/>
        </w:numPr>
      </w:pPr>
      <w:r>
        <w:t>Turn on the DC power supply.</w:t>
      </w:r>
    </w:p>
    <w:p w:rsidR="005C2DD3" w:rsidRDefault="005C2DD3" w:rsidP="005C2DD3">
      <w:pPr>
        <w:pStyle w:val="ListParagraph"/>
        <w:numPr>
          <w:ilvl w:val="0"/>
          <w:numId w:val="1"/>
        </w:numPr>
      </w:pPr>
      <w:r>
        <w:t>The camera should power up.</w:t>
      </w:r>
    </w:p>
    <w:p w:rsidR="005C2DD3" w:rsidRDefault="005C2DD3" w:rsidP="005C2DD3">
      <w:pPr>
        <w:ind w:left="720"/>
        <w:contextualSpacing/>
      </w:pPr>
      <w:r>
        <w:t>There are five functions available:</w:t>
      </w:r>
    </w:p>
    <w:p w:rsidR="005C2DD3" w:rsidRDefault="005C2DD3" w:rsidP="005C2DD3">
      <w:pPr>
        <w:pStyle w:val="ListParagraph"/>
        <w:numPr>
          <w:ilvl w:val="0"/>
          <w:numId w:val="2"/>
        </w:numPr>
      </w:pPr>
      <w:r>
        <w:t>Turn camera on</w:t>
      </w:r>
    </w:p>
    <w:p w:rsidR="005C2DD3" w:rsidRDefault="005C2DD3" w:rsidP="005C2DD3">
      <w:pPr>
        <w:pStyle w:val="ListParagraph"/>
        <w:numPr>
          <w:ilvl w:val="0"/>
          <w:numId w:val="2"/>
        </w:numPr>
      </w:pPr>
      <w:r>
        <w:t>Turn camera off</w:t>
      </w:r>
    </w:p>
    <w:p w:rsidR="005C2DD3" w:rsidRDefault="005C2DD3" w:rsidP="005C2DD3">
      <w:pPr>
        <w:pStyle w:val="ListParagraph"/>
        <w:numPr>
          <w:ilvl w:val="0"/>
          <w:numId w:val="2"/>
        </w:numPr>
      </w:pPr>
      <w:r>
        <w:t>Begin video recording</w:t>
      </w:r>
    </w:p>
    <w:p w:rsidR="005C2DD3" w:rsidRDefault="005C2DD3" w:rsidP="005C2DD3">
      <w:pPr>
        <w:pStyle w:val="ListParagraph"/>
        <w:numPr>
          <w:ilvl w:val="0"/>
          <w:numId w:val="2"/>
        </w:numPr>
      </w:pPr>
      <w:r>
        <w:t>Stop video recording</w:t>
      </w:r>
    </w:p>
    <w:p w:rsidR="005C2DD3" w:rsidRDefault="005C2DD3" w:rsidP="005C2DD3">
      <w:pPr>
        <w:pStyle w:val="ListParagraph"/>
        <w:numPr>
          <w:ilvl w:val="0"/>
          <w:numId w:val="2"/>
        </w:numPr>
      </w:pPr>
      <w:r>
        <w:t>Take a still image</w:t>
      </w:r>
    </w:p>
    <w:p w:rsidR="005C2DD3" w:rsidRDefault="005C2DD3" w:rsidP="005C2DD3">
      <w:pPr>
        <w:ind w:left="720"/>
        <w:contextualSpacing/>
      </w:pPr>
      <w:r>
        <w:t>All functions are initiated by pulling the appropriate line low for a specific amount of time.</w:t>
      </w:r>
      <w:r w:rsidR="005137D3">
        <w:t xml:space="preserve"> I have not accurately measured the exact time needed for each, but I have made the following observations:</w:t>
      </w:r>
    </w:p>
    <w:p w:rsidR="00F12C8C" w:rsidRDefault="00F12C8C" w:rsidP="005C2DD3">
      <w:pPr>
        <w:ind w:left="720"/>
        <w:contextualSpacing/>
      </w:pPr>
    </w:p>
    <w:p w:rsidR="005137D3" w:rsidRDefault="005137D3" w:rsidP="005137D3">
      <w:pPr>
        <w:pStyle w:val="ListParagraph"/>
        <w:numPr>
          <w:ilvl w:val="0"/>
          <w:numId w:val="3"/>
        </w:numPr>
      </w:pPr>
      <w:r>
        <w:t>To power the camera off, pull Orange low for very short time, maybe 100msec.</w:t>
      </w:r>
    </w:p>
    <w:p w:rsidR="005137D3" w:rsidRDefault="005137D3" w:rsidP="005137D3">
      <w:pPr>
        <w:pStyle w:val="ListParagraph"/>
        <w:numPr>
          <w:ilvl w:val="0"/>
          <w:numId w:val="3"/>
        </w:numPr>
      </w:pPr>
      <w:r>
        <w:t>To power the camera on, pull Orange low for 500-1000msec.</w:t>
      </w:r>
    </w:p>
    <w:p w:rsidR="005137D3" w:rsidRDefault="005137D3" w:rsidP="005137D3">
      <w:pPr>
        <w:pStyle w:val="ListParagraph"/>
        <w:numPr>
          <w:ilvl w:val="0"/>
          <w:numId w:val="3"/>
        </w:numPr>
      </w:pPr>
      <w:r>
        <w:t>To begin video recording, pull Grey low for 500-1000msec.</w:t>
      </w:r>
    </w:p>
    <w:p w:rsidR="005137D3" w:rsidRDefault="005137D3" w:rsidP="005137D3">
      <w:pPr>
        <w:pStyle w:val="ListParagraph"/>
        <w:numPr>
          <w:ilvl w:val="0"/>
          <w:numId w:val="3"/>
        </w:numPr>
      </w:pPr>
      <w:r>
        <w:t>To stop video recording, pull Grey low for ~100msec.</w:t>
      </w:r>
    </w:p>
    <w:p w:rsidR="005137D3" w:rsidRDefault="005137D3" w:rsidP="005137D3">
      <w:pPr>
        <w:pStyle w:val="ListParagraph"/>
        <w:numPr>
          <w:ilvl w:val="0"/>
          <w:numId w:val="3"/>
        </w:numPr>
      </w:pPr>
      <w:r>
        <w:t>Taking still images is a two-step process:</w:t>
      </w:r>
    </w:p>
    <w:p w:rsidR="005137D3" w:rsidRDefault="005137D3" w:rsidP="005137D3">
      <w:pPr>
        <w:pStyle w:val="ListParagraph"/>
        <w:numPr>
          <w:ilvl w:val="1"/>
          <w:numId w:val="3"/>
        </w:numPr>
      </w:pPr>
      <w:r>
        <w:t>Pull Viol</w:t>
      </w:r>
      <w:bookmarkStart w:id="0" w:name="_GoBack"/>
      <w:bookmarkEnd w:id="0"/>
      <w:r>
        <w:t>et low for 500-msec.</w:t>
      </w:r>
    </w:p>
    <w:p w:rsidR="005137D3" w:rsidRDefault="005137D3" w:rsidP="005137D3">
      <w:pPr>
        <w:pStyle w:val="ListParagraph"/>
        <w:numPr>
          <w:ilvl w:val="1"/>
          <w:numId w:val="3"/>
        </w:numPr>
      </w:pPr>
      <w:r>
        <w:t>While Violet is still low, pull White low for ~100msec.</w:t>
      </w:r>
    </w:p>
    <w:p w:rsidR="00F316B9" w:rsidRDefault="00F316B9" w:rsidP="005C2DD3">
      <w:pPr>
        <w:contextualSpacing/>
      </w:pPr>
    </w:p>
    <w:p w:rsidR="00F316B9" w:rsidRDefault="00F316B9" w:rsidP="005C2DD3">
      <w:pPr>
        <w:contextualSpacing/>
      </w:pPr>
    </w:p>
    <w:p w:rsidR="00F316B9" w:rsidRDefault="00F316B9" w:rsidP="005C2DD3">
      <w:pPr>
        <w:contextualSpacing/>
      </w:pPr>
    </w:p>
    <w:sectPr w:rsidR="00F3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2AB4"/>
    <w:multiLevelType w:val="hybridMultilevel"/>
    <w:tmpl w:val="9B3838E4"/>
    <w:lvl w:ilvl="0" w:tplc="52948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944CA5"/>
    <w:multiLevelType w:val="hybridMultilevel"/>
    <w:tmpl w:val="AF28FF30"/>
    <w:lvl w:ilvl="0" w:tplc="3B1630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0F364B4"/>
    <w:multiLevelType w:val="hybridMultilevel"/>
    <w:tmpl w:val="B15CC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B9"/>
    <w:rsid w:val="005137D3"/>
    <w:rsid w:val="005C2DD3"/>
    <w:rsid w:val="009260BD"/>
    <w:rsid w:val="009A4AC7"/>
    <w:rsid w:val="00C406E5"/>
    <w:rsid w:val="00F12C8C"/>
    <w:rsid w:val="00F3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2017-02-02T17:59:00Z</dcterms:created>
  <dcterms:modified xsi:type="dcterms:W3CDTF">2017-02-02T18:35:00Z</dcterms:modified>
</cp:coreProperties>
</file>