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r w:rsidR="00106628">
        <w:rPr>
          <w:rFonts w:ascii="Arial" w:hAnsi="Arial" w:cs="Arial"/>
          <w:sz w:val="28"/>
          <w:szCs w:val="28"/>
        </w:rPr>
        <w:t xml:space="preserve"> </w:t>
      </w:r>
      <w:r w:rsidR="00B810D0">
        <w:rPr>
          <w:rFonts w:ascii="Arial" w:hAnsi="Arial" w:cs="Arial"/>
          <w:sz w:val="28"/>
          <w:szCs w:val="28"/>
        </w:rPr>
        <w:t>Camera</w:t>
      </w:r>
      <w:r w:rsidR="006A1A84">
        <w:rPr>
          <w:rFonts w:ascii="Arial" w:hAnsi="Arial" w:cs="Arial"/>
          <w:sz w:val="28"/>
          <w:szCs w:val="28"/>
        </w:rPr>
        <w:t xml:space="preserve"> Module</w:t>
      </w:r>
    </w:p>
    <w:p w:rsidR="00106628" w:rsidRDefault="00D7287E" w:rsidP="00106628">
      <w:pPr>
        <w:jc w:val="center"/>
        <w:rPr>
          <w:rFonts w:ascii="Arial" w:hAnsi="Arial" w:cs="Arial"/>
          <w:sz w:val="28"/>
          <w:szCs w:val="28"/>
        </w:rPr>
      </w:pPr>
      <w:r>
        <w:rPr>
          <w:rFonts w:ascii="Arial" w:hAnsi="Arial" w:cs="Arial"/>
          <w:sz w:val="28"/>
          <w:szCs w:val="28"/>
        </w:rPr>
        <w:t>Technical Manual</w:t>
      </w:r>
      <w:bookmarkStart w:id="0" w:name="_GoBack"/>
      <w:bookmarkEnd w:id="0"/>
      <w:r w:rsidR="00214377">
        <w:rPr>
          <w:rFonts w:ascii="Arial" w:hAnsi="Arial" w:cs="Arial"/>
          <w:sz w:val="28"/>
          <w:szCs w:val="28"/>
        </w:rPr>
        <w:t xml:space="preserve">, </w:t>
      </w:r>
      <w:proofErr w:type="spellStart"/>
      <w:r w:rsidR="00214377">
        <w:rPr>
          <w:rFonts w:ascii="Arial" w:hAnsi="Arial" w:cs="Arial"/>
          <w:sz w:val="28"/>
          <w:szCs w:val="28"/>
        </w:rPr>
        <w:t>v0.1</w:t>
      </w:r>
      <w:proofErr w:type="spellEnd"/>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August</w:t>
      </w:r>
      <w:r w:rsidR="007B79F5">
        <w:rPr>
          <w:rFonts w:ascii="Arial" w:hAnsi="Arial" w:cs="Arial"/>
          <w:sz w:val="28"/>
          <w:szCs w:val="28"/>
        </w:rPr>
        <w:t xml:space="preserve"> </w:t>
      </w:r>
      <w:r w:rsidR="006A1A84">
        <w:rPr>
          <w:rFonts w:ascii="Arial" w:hAnsi="Arial" w:cs="Arial"/>
          <w:sz w:val="28"/>
          <w:szCs w:val="28"/>
        </w:rPr>
        <w:t>14</w:t>
      </w:r>
      <w:r>
        <w:rPr>
          <w:rFonts w:ascii="Arial" w:hAnsi="Arial" w:cs="Arial"/>
          <w:sz w:val="28"/>
          <w:szCs w:val="28"/>
        </w:rPr>
        <w:t>, 2015</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D7287E"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27820663" w:history="1">
            <w:r w:rsidR="00D7287E" w:rsidRPr="00231BDE">
              <w:rPr>
                <w:rStyle w:val="Hyperlink"/>
                <w:noProof/>
              </w:rPr>
              <w:t>Overview</w:t>
            </w:r>
            <w:r w:rsidR="00D7287E">
              <w:rPr>
                <w:noProof/>
                <w:webHidden/>
              </w:rPr>
              <w:tab/>
            </w:r>
            <w:r w:rsidR="00D7287E">
              <w:rPr>
                <w:noProof/>
                <w:webHidden/>
              </w:rPr>
              <w:fldChar w:fldCharType="begin"/>
            </w:r>
            <w:r w:rsidR="00D7287E">
              <w:rPr>
                <w:noProof/>
                <w:webHidden/>
              </w:rPr>
              <w:instrText xml:space="preserve"> PAGEREF _Toc427820663 \h </w:instrText>
            </w:r>
            <w:r w:rsidR="00D7287E">
              <w:rPr>
                <w:noProof/>
                <w:webHidden/>
              </w:rPr>
            </w:r>
            <w:r w:rsidR="00D7287E">
              <w:rPr>
                <w:noProof/>
                <w:webHidden/>
              </w:rPr>
              <w:fldChar w:fldCharType="separate"/>
            </w:r>
            <w:r w:rsidR="00D7287E">
              <w:rPr>
                <w:noProof/>
                <w:webHidden/>
              </w:rPr>
              <w:t>5</w:t>
            </w:r>
            <w:r w:rsidR="00D7287E">
              <w:rPr>
                <w:noProof/>
                <w:webHidden/>
              </w:rPr>
              <w:fldChar w:fldCharType="end"/>
            </w:r>
          </w:hyperlink>
        </w:p>
        <w:p w:rsidR="00D7287E" w:rsidRDefault="00D7287E">
          <w:pPr>
            <w:pStyle w:val="TOC1"/>
            <w:tabs>
              <w:tab w:val="right" w:leader="dot" w:pos="9350"/>
            </w:tabs>
            <w:rPr>
              <w:rFonts w:eastAsiaTheme="minorEastAsia"/>
              <w:noProof/>
            </w:rPr>
          </w:pPr>
          <w:hyperlink w:anchor="_Toc427820664" w:history="1">
            <w:r w:rsidRPr="00231BDE">
              <w:rPr>
                <w:rStyle w:val="Hyperlink"/>
                <w:noProof/>
              </w:rPr>
              <w:t>System Level Description</w:t>
            </w:r>
            <w:r>
              <w:rPr>
                <w:noProof/>
                <w:webHidden/>
              </w:rPr>
              <w:tab/>
            </w:r>
            <w:r>
              <w:rPr>
                <w:noProof/>
                <w:webHidden/>
              </w:rPr>
              <w:fldChar w:fldCharType="begin"/>
            </w:r>
            <w:r>
              <w:rPr>
                <w:noProof/>
                <w:webHidden/>
              </w:rPr>
              <w:instrText xml:space="preserve"> PAGEREF _Toc427820664 \h </w:instrText>
            </w:r>
            <w:r>
              <w:rPr>
                <w:noProof/>
                <w:webHidden/>
              </w:rPr>
            </w:r>
            <w:r>
              <w:rPr>
                <w:noProof/>
                <w:webHidden/>
              </w:rPr>
              <w:fldChar w:fldCharType="separate"/>
            </w:r>
            <w:r>
              <w:rPr>
                <w:noProof/>
                <w:webHidden/>
              </w:rPr>
              <w:t>5</w:t>
            </w:r>
            <w:r>
              <w:rPr>
                <w:noProof/>
                <w:webHidden/>
              </w:rPr>
              <w:fldChar w:fldCharType="end"/>
            </w:r>
          </w:hyperlink>
        </w:p>
        <w:p w:rsidR="00D7287E" w:rsidRDefault="00D7287E">
          <w:pPr>
            <w:pStyle w:val="TOC1"/>
            <w:tabs>
              <w:tab w:val="right" w:leader="dot" w:pos="9350"/>
            </w:tabs>
            <w:rPr>
              <w:rFonts w:eastAsiaTheme="minorEastAsia"/>
              <w:noProof/>
            </w:rPr>
          </w:pPr>
          <w:hyperlink w:anchor="_Toc427820665" w:history="1">
            <w:r w:rsidRPr="00231BDE">
              <w:rPr>
                <w:rStyle w:val="Hyperlink"/>
                <w:noProof/>
              </w:rPr>
              <w:t>Functional Description</w:t>
            </w:r>
            <w:r>
              <w:rPr>
                <w:noProof/>
                <w:webHidden/>
              </w:rPr>
              <w:tab/>
            </w:r>
            <w:r>
              <w:rPr>
                <w:noProof/>
                <w:webHidden/>
              </w:rPr>
              <w:fldChar w:fldCharType="begin"/>
            </w:r>
            <w:r>
              <w:rPr>
                <w:noProof/>
                <w:webHidden/>
              </w:rPr>
              <w:instrText xml:space="preserve"> PAGEREF _Toc427820665 \h </w:instrText>
            </w:r>
            <w:r>
              <w:rPr>
                <w:noProof/>
                <w:webHidden/>
              </w:rPr>
            </w:r>
            <w:r>
              <w:rPr>
                <w:noProof/>
                <w:webHidden/>
              </w:rPr>
              <w:fldChar w:fldCharType="separate"/>
            </w:r>
            <w:r>
              <w:rPr>
                <w:noProof/>
                <w:webHidden/>
              </w:rPr>
              <w:t>6</w:t>
            </w:r>
            <w:r>
              <w:rPr>
                <w:noProof/>
                <w:webHidden/>
              </w:rPr>
              <w:fldChar w:fldCharType="end"/>
            </w:r>
          </w:hyperlink>
        </w:p>
        <w:p w:rsidR="00D7287E" w:rsidRDefault="00D7287E">
          <w:pPr>
            <w:pStyle w:val="TOC2"/>
            <w:tabs>
              <w:tab w:val="right" w:leader="dot" w:pos="9350"/>
            </w:tabs>
            <w:rPr>
              <w:rFonts w:eastAsiaTheme="minorEastAsia"/>
              <w:noProof/>
            </w:rPr>
          </w:pPr>
          <w:hyperlink w:anchor="_Toc427820666" w:history="1">
            <w:r w:rsidRPr="00231BDE">
              <w:rPr>
                <w:rStyle w:val="Hyperlink"/>
                <w:noProof/>
              </w:rPr>
              <w:t>GoPro Hero 3/3+</w:t>
            </w:r>
            <w:r>
              <w:rPr>
                <w:noProof/>
                <w:webHidden/>
              </w:rPr>
              <w:tab/>
            </w:r>
            <w:r>
              <w:rPr>
                <w:noProof/>
                <w:webHidden/>
              </w:rPr>
              <w:fldChar w:fldCharType="begin"/>
            </w:r>
            <w:r>
              <w:rPr>
                <w:noProof/>
                <w:webHidden/>
              </w:rPr>
              <w:instrText xml:space="preserve"> PAGEREF _Toc427820666 \h </w:instrText>
            </w:r>
            <w:r>
              <w:rPr>
                <w:noProof/>
                <w:webHidden/>
              </w:rPr>
            </w:r>
            <w:r>
              <w:rPr>
                <w:noProof/>
                <w:webHidden/>
              </w:rPr>
              <w:fldChar w:fldCharType="separate"/>
            </w:r>
            <w:r>
              <w:rPr>
                <w:noProof/>
                <w:webHidden/>
              </w:rPr>
              <w:t>6</w:t>
            </w:r>
            <w:r>
              <w:rPr>
                <w:noProof/>
                <w:webHidden/>
              </w:rPr>
              <w:fldChar w:fldCharType="end"/>
            </w:r>
          </w:hyperlink>
        </w:p>
        <w:p w:rsidR="00D7287E" w:rsidRDefault="00D7287E">
          <w:pPr>
            <w:pStyle w:val="TOC2"/>
            <w:tabs>
              <w:tab w:val="right" w:leader="dot" w:pos="9350"/>
            </w:tabs>
            <w:rPr>
              <w:rFonts w:eastAsiaTheme="minorEastAsia"/>
              <w:noProof/>
            </w:rPr>
          </w:pPr>
          <w:hyperlink w:anchor="_Toc427820667" w:history="1">
            <w:r w:rsidRPr="00231BDE">
              <w:rPr>
                <w:rStyle w:val="Hyperlink"/>
                <w:noProof/>
              </w:rPr>
              <w:t>Arduino Pro-Mini</w:t>
            </w:r>
            <w:r>
              <w:rPr>
                <w:noProof/>
                <w:webHidden/>
              </w:rPr>
              <w:tab/>
            </w:r>
            <w:r>
              <w:rPr>
                <w:noProof/>
                <w:webHidden/>
              </w:rPr>
              <w:fldChar w:fldCharType="begin"/>
            </w:r>
            <w:r>
              <w:rPr>
                <w:noProof/>
                <w:webHidden/>
              </w:rPr>
              <w:instrText xml:space="preserve"> PAGEREF _Toc427820667 \h </w:instrText>
            </w:r>
            <w:r>
              <w:rPr>
                <w:noProof/>
                <w:webHidden/>
              </w:rPr>
            </w:r>
            <w:r>
              <w:rPr>
                <w:noProof/>
                <w:webHidden/>
              </w:rPr>
              <w:fldChar w:fldCharType="separate"/>
            </w:r>
            <w:r>
              <w:rPr>
                <w:noProof/>
                <w:webHidden/>
              </w:rPr>
              <w:t>7</w:t>
            </w:r>
            <w:r>
              <w:rPr>
                <w:noProof/>
                <w:webHidden/>
              </w:rPr>
              <w:fldChar w:fldCharType="end"/>
            </w:r>
          </w:hyperlink>
        </w:p>
        <w:p w:rsidR="00D7287E" w:rsidRDefault="00D7287E">
          <w:pPr>
            <w:pStyle w:val="TOC2"/>
            <w:tabs>
              <w:tab w:val="right" w:leader="dot" w:pos="9350"/>
            </w:tabs>
            <w:rPr>
              <w:rFonts w:eastAsiaTheme="minorEastAsia"/>
              <w:noProof/>
            </w:rPr>
          </w:pPr>
          <w:hyperlink w:anchor="_Toc427820668" w:history="1">
            <w:r w:rsidRPr="00231BDE">
              <w:rPr>
                <w:rStyle w:val="Hyperlink"/>
                <w:noProof/>
              </w:rPr>
              <w:t>Controller Shield</w:t>
            </w:r>
            <w:r>
              <w:rPr>
                <w:noProof/>
                <w:webHidden/>
              </w:rPr>
              <w:tab/>
            </w:r>
            <w:r>
              <w:rPr>
                <w:noProof/>
                <w:webHidden/>
              </w:rPr>
              <w:fldChar w:fldCharType="begin"/>
            </w:r>
            <w:r>
              <w:rPr>
                <w:noProof/>
                <w:webHidden/>
              </w:rPr>
              <w:instrText xml:space="preserve"> PAGEREF _Toc427820668 \h </w:instrText>
            </w:r>
            <w:r>
              <w:rPr>
                <w:noProof/>
                <w:webHidden/>
              </w:rPr>
            </w:r>
            <w:r>
              <w:rPr>
                <w:noProof/>
                <w:webHidden/>
              </w:rPr>
              <w:fldChar w:fldCharType="separate"/>
            </w:r>
            <w:r>
              <w:rPr>
                <w:noProof/>
                <w:webHidden/>
              </w:rPr>
              <w:t>7</w:t>
            </w:r>
            <w:r>
              <w:rPr>
                <w:noProof/>
                <w:webHidden/>
              </w:rPr>
              <w:fldChar w:fldCharType="end"/>
            </w:r>
          </w:hyperlink>
        </w:p>
        <w:p w:rsidR="00D7287E" w:rsidRDefault="00D7287E">
          <w:pPr>
            <w:pStyle w:val="TOC1"/>
            <w:tabs>
              <w:tab w:val="right" w:leader="dot" w:pos="9350"/>
            </w:tabs>
            <w:rPr>
              <w:rFonts w:eastAsiaTheme="minorEastAsia"/>
              <w:noProof/>
            </w:rPr>
          </w:pPr>
          <w:hyperlink w:anchor="_Toc427820669" w:history="1">
            <w:r w:rsidRPr="00231BDE">
              <w:rPr>
                <w:rStyle w:val="Hyperlink"/>
                <w:noProof/>
              </w:rPr>
              <w:t>Assembly Instructions</w:t>
            </w:r>
            <w:r>
              <w:rPr>
                <w:noProof/>
                <w:webHidden/>
              </w:rPr>
              <w:tab/>
            </w:r>
            <w:r>
              <w:rPr>
                <w:noProof/>
                <w:webHidden/>
              </w:rPr>
              <w:fldChar w:fldCharType="begin"/>
            </w:r>
            <w:r>
              <w:rPr>
                <w:noProof/>
                <w:webHidden/>
              </w:rPr>
              <w:instrText xml:space="preserve"> PAGEREF _Toc427820669 \h </w:instrText>
            </w:r>
            <w:r>
              <w:rPr>
                <w:noProof/>
                <w:webHidden/>
              </w:rPr>
            </w:r>
            <w:r>
              <w:rPr>
                <w:noProof/>
                <w:webHidden/>
              </w:rPr>
              <w:fldChar w:fldCharType="separate"/>
            </w:r>
            <w:r>
              <w:rPr>
                <w:noProof/>
                <w:webHidden/>
              </w:rPr>
              <w:t>7</w:t>
            </w:r>
            <w:r>
              <w:rPr>
                <w:noProof/>
                <w:webHidden/>
              </w:rPr>
              <w:fldChar w:fldCharType="end"/>
            </w:r>
          </w:hyperlink>
        </w:p>
        <w:p w:rsidR="00D7287E" w:rsidRDefault="00D7287E">
          <w:pPr>
            <w:pStyle w:val="TOC2"/>
            <w:tabs>
              <w:tab w:val="right" w:leader="dot" w:pos="9350"/>
            </w:tabs>
            <w:rPr>
              <w:rFonts w:eastAsiaTheme="minorEastAsia"/>
              <w:noProof/>
            </w:rPr>
          </w:pPr>
          <w:hyperlink w:anchor="_Toc427820670" w:history="1">
            <w:r w:rsidRPr="00231BDE">
              <w:rPr>
                <w:rStyle w:val="Hyperlink"/>
                <w:noProof/>
              </w:rPr>
              <w:t>Required Tools</w:t>
            </w:r>
            <w:r>
              <w:rPr>
                <w:noProof/>
                <w:webHidden/>
              </w:rPr>
              <w:tab/>
            </w:r>
            <w:r>
              <w:rPr>
                <w:noProof/>
                <w:webHidden/>
              </w:rPr>
              <w:fldChar w:fldCharType="begin"/>
            </w:r>
            <w:r>
              <w:rPr>
                <w:noProof/>
                <w:webHidden/>
              </w:rPr>
              <w:instrText xml:space="preserve"> PAGEREF _Toc427820670 \h </w:instrText>
            </w:r>
            <w:r>
              <w:rPr>
                <w:noProof/>
                <w:webHidden/>
              </w:rPr>
            </w:r>
            <w:r>
              <w:rPr>
                <w:noProof/>
                <w:webHidden/>
              </w:rPr>
              <w:fldChar w:fldCharType="separate"/>
            </w:r>
            <w:r>
              <w:rPr>
                <w:noProof/>
                <w:webHidden/>
              </w:rPr>
              <w:t>7</w:t>
            </w:r>
            <w:r>
              <w:rPr>
                <w:noProof/>
                <w:webHidden/>
              </w:rPr>
              <w:fldChar w:fldCharType="end"/>
            </w:r>
          </w:hyperlink>
        </w:p>
        <w:p w:rsidR="00D7287E" w:rsidRDefault="00D7287E">
          <w:pPr>
            <w:pStyle w:val="TOC2"/>
            <w:tabs>
              <w:tab w:val="right" w:leader="dot" w:pos="9350"/>
            </w:tabs>
            <w:rPr>
              <w:rFonts w:eastAsiaTheme="minorEastAsia"/>
              <w:noProof/>
            </w:rPr>
          </w:pPr>
          <w:hyperlink w:anchor="_Toc427820671" w:history="1">
            <w:r w:rsidRPr="00231BDE">
              <w:rPr>
                <w:rStyle w:val="Hyperlink"/>
                <w:noProof/>
              </w:rPr>
              <w:t>Hero Bus Cable Assembly</w:t>
            </w:r>
            <w:r>
              <w:rPr>
                <w:noProof/>
                <w:webHidden/>
              </w:rPr>
              <w:tab/>
            </w:r>
            <w:r>
              <w:rPr>
                <w:noProof/>
                <w:webHidden/>
              </w:rPr>
              <w:fldChar w:fldCharType="begin"/>
            </w:r>
            <w:r>
              <w:rPr>
                <w:noProof/>
                <w:webHidden/>
              </w:rPr>
              <w:instrText xml:space="preserve"> PAGEREF _Toc427820671 \h </w:instrText>
            </w:r>
            <w:r>
              <w:rPr>
                <w:noProof/>
                <w:webHidden/>
              </w:rPr>
            </w:r>
            <w:r>
              <w:rPr>
                <w:noProof/>
                <w:webHidden/>
              </w:rPr>
              <w:fldChar w:fldCharType="separate"/>
            </w:r>
            <w:r>
              <w:rPr>
                <w:noProof/>
                <w:webHidden/>
              </w:rPr>
              <w:t>7</w:t>
            </w:r>
            <w:r>
              <w:rPr>
                <w:noProof/>
                <w:webHidden/>
              </w:rPr>
              <w:fldChar w:fldCharType="end"/>
            </w:r>
          </w:hyperlink>
        </w:p>
        <w:p w:rsidR="00D7287E" w:rsidRDefault="00D7287E">
          <w:pPr>
            <w:pStyle w:val="TOC2"/>
            <w:tabs>
              <w:tab w:val="right" w:leader="dot" w:pos="9350"/>
            </w:tabs>
            <w:rPr>
              <w:rFonts w:eastAsiaTheme="minorEastAsia"/>
              <w:noProof/>
            </w:rPr>
          </w:pPr>
          <w:hyperlink w:anchor="_Toc427820672" w:history="1">
            <w:r w:rsidRPr="00231BDE">
              <w:rPr>
                <w:rStyle w:val="Hyperlink"/>
                <w:noProof/>
              </w:rPr>
              <w:t>Battery Eliminator Modification</w:t>
            </w:r>
            <w:r>
              <w:rPr>
                <w:noProof/>
                <w:webHidden/>
              </w:rPr>
              <w:tab/>
            </w:r>
            <w:r>
              <w:rPr>
                <w:noProof/>
                <w:webHidden/>
              </w:rPr>
              <w:fldChar w:fldCharType="begin"/>
            </w:r>
            <w:r>
              <w:rPr>
                <w:noProof/>
                <w:webHidden/>
              </w:rPr>
              <w:instrText xml:space="preserve"> PAGEREF _Toc427820672 \h </w:instrText>
            </w:r>
            <w:r>
              <w:rPr>
                <w:noProof/>
                <w:webHidden/>
              </w:rPr>
            </w:r>
            <w:r>
              <w:rPr>
                <w:noProof/>
                <w:webHidden/>
              </w:rPr>
              <w:fldChar w:fldCharType="separate"/>
            </w:r>
            <w:r>
              <w:rPr>
                <w:noProof/>
                <w:webHidden/>
              </w:rPr>
              <w:t>8</w:t>
            </w:r>
            <w:r>
              <w:rPr>
                <w:noProof/>
                <w:webHidden/>
              </w:rPr>
              <w:fldChar w:fldCharType="end"/>
            </w:r>
          </w:hyperlink>
        </w:p>
        <w:p w:rsidR="00D7287E" w:rsidRDefault="00D7287E">
          <w:pPr>
            <w:pStyle w:val="TOC2"/>
            <w:tabs>
              <w:tab w:val="right" w:leader="dot" w:pos="9350"/>
            </w:tabs>
            <w:rPr>
              <w:rFonts w:eastAsiaTheme="minorEastAsia"/>
              <w:noProof/>
            </w:rPr>
          </w:pPr>
          <w:hyperlink w:anchor="_Toc427820673" w:history="1">
            <w:r w:rsidRPr="00231BDE">
              <w:rPr>
                <w:rStyle w:val="Hyperlink"/>
                <w:noProof/>
              </w:rPr>
              <w:t>Camera Installation</w:t>
            </w:r>
            <w:r>
              <w:rPr>
                <w:noProof/>
                <w:webHidden/>
              </w:rPr>
              <w:tab/>
            </w:r>
            <w:r>
              <w:rPr>
                <w:noProof/>
                <w:webHidden/>
              </w:rPr>
              <w:fldChar w:fldCharType="begin"/>
            </w:r>
            <w:r>
              <w:rPr>
                <w:noProof/>
                <w:webHidden/>
              </w:rPr>
              <w:instrText xml:space="preserve"> PAGEREF _Toc427820673 \h </w:instrText>
            </w:r>
            <w:r>
              <w:rPr>
                <w:noProof/>
                <w:webHidden/>
              </w:rPr>
            </w:r>
            <w:r>
              <w:rPr>
                <w:noProof/>
                <w:webHidden/>
              </w:rPr>
              <w:fldChar w:fldCharType="separate"/>
            </w:r>
            <w:r>
              <w:rPr>
                <w:noProof/>
                <w:webHidden/>
              </w:rPr>
              <w:t>8</w:t>
            </w:r>
            <w:r>
              <w:rPr>
                <w:noProof/>
                <w:webHidden/>
              </w:rPr>
              <w:fldChar w:fldCharType="end"/>
            </w:r>
          </w:hyperlink>
        </w:p>
        <w:p w:rsidR="00D7287E" w:rsidRDefault="00D7287E">
          <w:pPr>
            <w:pStyle w:val="TOC2"/>
            <w:tabs>
              <w:tab w:val="right" w:leader="dot" w:pos="9350"/>
            </w:tabs>
            <w:rPr>
              <w:rFonts w:eastAsiaTheme="minorEastAsia"/>
              <w:noProof/>
            </w:rPr>
          </w:pPr>
          <w:hyperlink w:anchor="_Toc427820674" w:history="1">
            <w:r w:rsidRPr="00231BDE">
              <w:rPr>
                <w:rStyle w:val="Hyperlink"/>
                <w:noProof/>
              </w:rPr>
              <w:t>Subconn Connector Installation</w:t>
            </w:r>
            <w:r>
              <w:rPr>
                <w:noProof/>
                <w:webHidden/>
              </w:rPr>
              <w:tab/>
            </w:r>
            <w:r>
              <w:rPr>
                <w:noProof/>
                <w:webHidden/>
              </w:rPr>
              <w:fldChar w:fldCharType="begin"/>
            </w:r>
            <w:r>
              <w:rPr>
                <w:noProof/>
                <w:webHidden/>
              </w:rPr>
              <w:instrText xml:space="preserve"> PAGEREF _Toc427820674 \h </w:instrText>
            </w:r>
            <w:r>
              <w:rPr>
                <w:noProof/>
                <w:webHidden/>
              </w:rPr>
            </w:r>
            <w:r>
              <w:rPr>
                <w:noProof/>
                <w:webHidden/>
              </w:rPr>
              <w:fldChar w:fldCharType="separate"/>
            </w:r>
            <w:r>
              <w:rPr>
                <w:noProof/>
                <w:webHidden/>
              </w:rPr>
              <w:t>9</w:t>
            </w:r>
            <w:r>
              <w:rPr>
                <w:noProof/>
                <w:webHidden/>
              </w:rPr>
              <w:fldChar w:fldCharType="end"/>
            </w:r>
          </w:hyperlink>
        </w:p>
        <w:p w:rsidR="00D7287E" w:rsidRDefault="00D7287E">
          <w:pPr>
            <w:pStyle w:val="TOC2"/>
            <w:tabs>
              <w:tab w:val="right" w:leader="dot" w:pos="9350"/>
            </w:tabs>
            <w:rPr>
              <w:rFonts w:eastAsiaTheme="minorEastAsia"/>
              <w:noProof/>
            </w:rPr>
          </w:pPr>
          <w:hyperlink w:anchor="_Toc427820675" w:history="1">
            <w:r w:rsidRPr="00231BDE">
              <w:rPr>
                <w:rStyle w:val="Hyperlink"/>
                <w:noProof/>
              </w:rPr>
              <w:t>Controller Shield Installation</w:t>
            </w:r>
            <w:r>
              <w:rPr>
                <w:noProof/>
                <w:webHidden/>
              </w:rPr>
              <w:tab/>
            </w:r>
            <w:r>
              <w:rPr>
                <w:noProof/>
                <w:webHidden/>
              </w:rPr>
              <w:fldChar w:fldCharType="begin"/>
            </w:r>
            <w:r>
              <w:rPr>
                <w:noProof/>
                <w:webHidden/>
              </w:rPr>
              <w:instrText xml:space="preserve"> PAGEREF _Toc427820675 \h </w:instrText>
            </w:r>
            <w:r>
              <w:rPr>
                <w:noProof/>
                <w:webHidden/>
              </w:rPr>
            </w:r>
            <w:r>
              <w:rPr>
                <w:noProof/>
                <w:webHidden/>
              </w:rPr>
              <w:fldChar w:fldCharType="separate"/>
            </w:r>
            <w:r>
              <w:rPr>
                <w:noProof/>
                <w:webHidden/>
              </w:rPr>
              <w:t>10</w:t>
            </w:r>
            <w:r>
              <w:rPr>
                <w:noProof/>
                <w:webHidden/>
              </w:rPr>
              <w:fldChar w:fldCharType="end"/>
            </w:r>
          </w:hyperlink>
        </w:p>
        <w:p w:rsidR="00D7287E" w:rsidRDefault="00D7287E">
          <w:pPr>
            <w:pStyle w:val="TOC2"/>
            <w:tabs>
              <w:tab w:val="right" w:leader="dot" w:pos="9350"/>
            </w:tabs>
            <w:rPr>
              <w:rFonts w:eastAsiaTheme="minorEastAsia"/>
              <w:noProof/>
            </w:rPr>
          </w:pPr>
          <w:hyperlink w:anchor="_Toc427820676" w:history="1">
            <w:r w:rsidRPr="00231BDE">
              <w:rPr>
                <w:rStyle w:val="Hyperlink"/>
                <w:noProof/>
              </w:rPr>
              <w:t>Sealing the Underwater Housing</w:t>
            </w:r>
            <w:r>
              <w:rPr>
                <w:noProof/>
                <w:webHidden/>
              </w:rPr>
              <w:tab/>
            </w:r>
            <w:r>
              <w:rPr>
                <w:noProof/>
                <w:webHidden/>
              </w:rPr>
              <w:fldChar w:fldCharType="begin"/>
            </w:r>
            <w:r>
              <w:rPr>
                <w:noProof/>
                <w:webHidden/>
              </w:rPr>
              <w:instrText xml:space="preserve"> PAGEREF _Toc427820676 \h </w:instrText>
            </w:r>
            <w:r>
              <w:rPr>
                <w:noProof/>
                <w:webHidden/>
              </w:rPr>
            </w:r>
            <w:r>
              <w:rPr>
                <w:noProof/>
                <w:webHidden/>
              </w:rPr>
              <w:fldChar w:fldCharType="separate"/>
            </w:r>
            <w:r>
              <w:rPr>
                <w:noProof/>
                <w:webHidden/>
              </w:rPr>
              <w:t>10</w:t>
            </w:r>
            <w:r>
              <w:rPr>
                <w:noProof/>
                <w:webHidden/>
              </w:rPr>
              <w:fldChar w:fldCharType="end"/>
            </w:r>
          </w:hyperlink>
        </w:p>
        <w:p w:rsidR="00D7287E" w:rsidRDefault="00D7287E">
          <w:pPr>
            <w:pStyle w:val="TOC1"/>
            <w:tabs>
              <w:tab w:val="right" w:leader="dot" w:pos="9350"/>
            </w:tabs>
            <w:rPr>
              <w:rFonts w:eastAsiaTheme="minorEastAsia"/>
              <w:noProof/>
            </w:rPr>
          </w:pPr>
          <w:hyperlink w:anchor="_Toc427820677" w:history="1">
            <w:r w:rsidRPr="00231BDE">
              <w:rPr>
                <w:rStyle w:val="Hyperlink"/>
                <w:noProof/>
              </w:rPr>
              <w:t>Appendices</w:t>
            </w:r>
            <w:r>
              <w:rPr>
                <w:noProof/>
                <w:webHidden/>
              </w:rPr>
              <w:tab/>
            </w:r>
            <w:r>
              <w:rPr>
                <w:noProof/>
                <w:webHidden/>
              </w:rPr>
              <w:fldChar w:fldCharType="begin"/>
            </w:r>
            <w:r>
              <w:rPr>
                <w:noProof/>
                <w:webHidden/>
              </w:rPr>
              <w:instrText xml:space="preserve"> PAGEREF _Toc427820677 \h </w:instrText>
            </w:r>
            <w:r>
              <w:rPr>
                <w:noProof/>
                <w:webHidden/>
              </w:rPr>
            </w:r>
            <w:r>
              <w:rPr>
                <w:noProof/>
                <w:webHidden/>
              </w:rPr>
              <w:fldChar w:fldCharType="separate"/>
            </w:r>
            <w:r>
              <w:rPr>
                <w:noProof/>
                <w:webHidden/>
              </w:rPr>
              <w:t>10</w:t>
            </w:r>
            <w:r>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r>
        <w:rPr>
          <w:rFonts w:ascii="Arial" w:hAnsi="Arial" w:cs="Arial"/>
          <w:sz w:val="28"/>
          <w:szCs w:val="28"/>
        </w:rPr>
        <w:br w:type="page"/>
      </w:r>
    </w:p>
    <w:p w:rsidR="00106628" w:rsidRDefault="00106628">
      <w:pPr>
        <w:rPr>
          <w:rFonts w:ascii="Arial" w:hAnsi="Arial" w:cs="Arial"/>
          <w:sz w:val="28"/>
          <w:szCs w:val="28"/>
        </w:rPr>
      </w:pPr>
    </w:p>
    <w:p w:rsidR="00106628" w:rsidRPr="00893591" w:rsidRDefault="00106628">
      <w:pPr>
        <w:rPr>
          <w:rFonts w:ascii="Arial" w:hAnsi="Arial" w:cs="Arial"/>
        </w:rPr>
      </w:pPr>
    </w:p>
    <w:p w:rsidR="00191C2F" w:rsidRPr="00893591" w:rsidRDefault="00191C2F">
      <w:pPr>
        <w:rPr>
          <w:rFonts w:ascii="Arial" w:hAnsi="Arial" w:cs="Arial"/>
        </w:rPr>
      </w:pPr>
    </w:p>
    <w:p w:rsidR="005D0137"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5D0137">
        <w:rPr>
          <w:noProof/>
        </w:rPr>
        <w:t>Figure 1: Picture of the SeeStar II Imaging System</w:t>
      </w:r>
      <w:r w:rsidR="005D0137">
        <w:rPr>
          <w:noProof/>
        </w:rPr>
        <w:tab/>
      </w:r>
      <w:r w:rsidR="005D0137">
        <w:rPr>
          <w:noProof/>
        </w:rPr>
        <w:fldChar w:fldCharType="begin"/>
      </w:r>
      <w:r w:rsidR="005D0137">
        <w:rPr>
          <w:noProof/>
        </w:rPr>
        <w:instrText xml:space="preserve"> PAGEREF _Toc427759560 \h </w:instrText>
      </w:r>
      <w:r w:rsidR="005D0137">
        <w:rPr>
          <w:noProof/>
        </w:rPr>
      </w:r>
      <w:r w:rsidR="005D0137">
        <w:rPr>
          <w:noProof/>
        </w:rPr>
        <w:fldChar w:fldCharType="separate"/>
      </w:r>
      <w:r w:rsidR="005D0137">
        <w:rPr>
          <w:noProof/>
        </w:rPr>
        <w:t>5</w:t>
      </w:r>
      <w:r w:rsidR="005D0137">
        <w:rPr>
          <w:noProof/>
        </w:rPr>
        <w:fldChar w:fldCharType="end"/>
      </w:r>
    </w:p>
    <w:p w:rsidR="005D0137" w:rsidRDefault="005D0137">
      <w:pPr>
        <w:pStyle w:val="TableofFigures"/>
        <w:tabs>
          <w:tab w:val="right" w:leader="dot" w:pos="9350"/>
        </w:tabs>
        <w:rPr>
          <w:rFonts w:eastAsiaTheme="minorEastAsia"/>
          <w:noProof/>
        </w:rPr>
      </w:pPr>
      <w:r>
        <w:rPr>
          <w:noProof/>
        </w:rPr>
        <w:t>Figure 2: Camera Module Block Diagram</w:t>
      </w:r>
      <w:r>
        <w:rPr>
          <w:noProof/>
        </w:rPr>
        <w:tab/>
      </w:r>
      <w:r>
        <w:rPr>
          <w:noProof/>
        </w:rPr>
        <w:fldChar w:fldCharType="begin"/>
      </w:r>
      <w:r>
        <w:rPr>
          <w:noProof/>
        </w:rPr>
        <w:instrText xml:space="preserve"> PAGEREF _Toc427759561 \h </w:instrText>
      </w:r>
      <w:r>
        <w:rPr>
          <w:noProof/>
        </w:rPr>
      </w:r>
      <w:r>
        <w:rPr>
          <w:noProof/>
        </w:rPr>
        <w:fldChar w:fldCharType="separate"/>
      </w:r>
      <w:r>
        <w:rPr>
          <w:noProof/>
        </w:rPr>
        <w:t>6</w:t>
      </w:r>
      <w:r>
        <w:rPr>
          <w:noProof/>
        </w:rPr>
        <w:fldChar w:fldCharType="end"/>
      </w:r>
    </w:p>
    <w:p w:rsidR="005D0137" w:rsidRDefault="005D0137">
      <w:pPr>
        <w:pStyle w:val="TableofFigures"/>
        <w:tabs>
          <w:tab w:val="right" w:leader="dot" w:pos="9350"/>
        </w:tabs>
        <w:rPr>
          <w:rFonts w:eastAsiaTheme="minorEastAsia"/>
          <w:noProof/>
        </w:rPr>
      </w:pPr>
      <w:r>
        <w:rPr>
          <w:noProof/>
        </w:rPr>
        <w:t>Figure 3: 30-Pin Ridax Connector. As assembled (left) and disassembled (right)</w:t>
      </w:r>
      <w:r>
        <w:rPr>
          <w:noProof/>
        </w:rPr>
        <w:tab/>
      </w:r>
      <w:r>
        <w:rPr>
          <w:noProof/>
        </w:rPr>
        <w:fldChar w:fldCharType="begin"/>
      </w:r>
      <w:r>
        <w:rPr>
          <w:noProof/>
        </w:rPr>
        <w:instrText xml:space="preserve"> PAGEREF _Toc427759562 \h </w:instrText>
      </w:r>
      <w:r>
        <w:rPr>
          <w:noProof/>
        </w:rPr>
      </w:r>
      <w:r>
        <w:rPr>
          <w:noProof/>
        </w:rPr>
        <w:fldChar w:fldCharType="separate"/>
      </w:r>
      <w:r>
        <w:rPr>
          <w:noProof/>
        </w:rPr>
        <w:t>8</w:t>
      </w:r>
      <w:r>
        <w:rPr>
          <w:noProof/>
        </w:rPr>
        <w:fldChar w:fldCharType="end"/>
      </w:r>
    </w:p>
    <w:p w:rsidR="005D0137" w:rsidRDefault="005D0137">
      <w:pPr>
        <w:pStyle w:val="TableofFigures"/>
        <w:tabs>
          <w:tab w:val="right" w:leader="dot" w:pos="9350"/>
        </w:tabs>
        <w:rPr>
          <w:rFonts w:eastAsiaTheme="minorEastAsia"/>
          <w:noProof/>
        </w:rPr>
      </w:pPr>
      <w:r>
        <w:rPr>
          <w:noProof/>
        </w:rPr>
        <w:t>Figure 4: Mating Connector for GoPro Mode Signal on the Controller Shield</w:t>
      </w:r>
      <w:r>
        <w:rPr>
          <w:noProof/>
        </w:rPr>
        <w:tab/>
      </w:r>
      <w:r>
        <w:rPr>
          <w:noProof/>
        </w:rPr>
        <w:fldChar w:fldCharType="begin"/>
      </w:r>
      <w:r>
        <w:rPr>
          <w:noProof/>
        </w:rPr>
        <w:instrText xml:space="preserve"> PAGEREF _Toc427759563 \h </w:instrText>
      </w:r>
      <w:r>
        <w:rPr>
          <w:noProof/>
        </w:rPr>
      </w:r>
      <w:r>
        <w:rPr>
          <w:noProof/>
        </w:rPr>
        <w:fldChar w:fldCharType="separate"/>
      </w:r>
      <w:r>
        <w:rPr>
          <w:noProof/>
        </w:rPr>
        <w:t>8</w:t>
      </w:r>
      <w:r>
        <w:rPr>
          <w:noProof/>
        </w:rPr>
        <w:fldChar w:fldCharType="end"/>
      </w:r>
    </w:p>
    <w:p w:rsidR="005D0137" w:rsidRDefault="005D0137">
      <w:pPr>
        <w:pStyle w:val="TableofFigures"/>
        <w:tabs>
          <w:tab w:val="right" w:leader="dot" w:pos="9350"/>
        </w:tabs>
        <w:rPr>
          <w:rFonts w:eastAsiaTheme="minorEastAsia"/>
          <w:noProof/>
        </w:rPr>
      </w:pPr>
      <w:r>
        <w:rPr>
          <w:noProof/>
        </w:rPr>
        <w:t>Figure 5: Battery Eliminator</w:t>
      </w:r>
      <w:r>
        <w:rPr>
          <w:noProof/>
        </w:rPr>
        <w:tab/>
      </w:r>
      <w:r>
        <w:rPr>
          <w:noProof/>
        </w:rPr>
        <w:fldChar w:fldCharType="begin"/>
      </w:r>
      <w:r>
        <w:rPr>
          <w:noProof/>
        </w:rPr>
        <w:instrText xml:space="preserve"> PAGEREF _Toc427759564 \h </w:instrText>
      </w:r>
      <w:r>
        <w:rPr>
          <w:noProof/>
        </w:rPr>
      </w:r>
      <w:r>
        <w:rPr>
          <w:noProof/>
        </w:rPr>
        <w:fldChar w:fldCharType="separate"/>
      </w:r>
      <w:r>
        <w:rPr>
          <w:noProof/>
        </w:rPr>
        <w:t>8</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0F5782" w:rsidRDefault="000F5782" w:rsidP="000F5782">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427677848" w:history="1">
        <w:r w:rsidRPr="007A3182">
          <w:rPr>
            <w:rStyle w:val="Hyperlink"/>
            <w:noProof/>
          </w:rPr>
          <w:t>Table 1: Subconn MCBH8 F/M Pin Descriptions</w:t>
        </w:r>
        <w:r>
          <w:rPr>
            <w:noProof/>
            <w:webHidden/>
          </w:rPr>
          <w:tab/>
        </w:r>
        <w:r>
          <w:rPr>
            <w:noProof/>
            <w:webHidden/>
          </w:rPr>
          <w:fldChar w:fldCharType="begin"/>
        </w:r>
        <w:r>
          <w:rPr>
            <w:noProof/>
            <w:webHidden/>
          </w:rPr>
          <w:instrText xml:space="preserve"> PAGEREF _Toc427677848 \h </w:instrText>
        </w:r>
        <w:r>
          <w:rPr>
            <w:noProof/>
            <w:webHidden/>
          </w:rPr>
        </w:r>
        <w:r>
          <w:rPr>
            <w:noProof/>
            <w:webHidden/>
          </w:rPr>
          <w:fldChar w:fldCharType="separate"/>
        </w:r>
        <w:r>
          <w:rPr>
            <w:noProof/>
            <w:webHidden/>
          </w:rPr>
          <w:t>9</w:t>
        </w:r>
        <w:r>
          <w:rPr>
            <w:noProof/>
            <w:webHidden/>
          </w:rPr>
          <w:fldChar w:fldCharType="end"/>
        </w:r>
      </w:hyperlink>
    </w:p>
    <w:p w:rsidR="000F5782" w:rsidRPr="000F5782" w:rsidRDefault="000F5782">
      <w:pPr>
        <w:rPr>
          <w:rFonts w:ascii="Arial" w:hAnsi="Arial" w:cs="Arial"/>
        </w:rPr>
      </w:pPr>
      <w:r>
        <w:rPr>
          <w:rFonts w:ascii="Arial" w:hAnsi="Arial" w:cs="Arial"/>
          <w:sz w:val="28"/>
          <w:szCs w:val="28"/>
        </w:rPr>
        <w:fldChar w:fldCharType="end"/>
      </w:r>
    </w:p>
    <w:p w:rsidR="000F5782" w:rsidRPr="000F5782" w:rsidRDefault="000F5782">
      <w:pPr>
        <w:rPr>
          <w:rFonts w:ascii="Arial" w:hAnsi="Arial" w:cs="Arial"/>
        </w:rPr>
      </w:pPr>
    </w:p>
    <w:p w:rsidR="00BA372A"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427761297" w:history="1">
        <w:r w:rsidR="00BA372A" w:rsidRPr="00E51052">
          <w:rPr>
            <w:rStyle w:val="Hyperlink"/>
            <w:noProof/>
          </w:rPr>
          <w:t>Appendix 1: Electrical Specifications</w:t>
        </w:r>
        <w:r w:rsidR="00BA372A">
          <w:rPr>
            <w:noProof/>
            <w:webHidden/>
          </w:rPr>
          <w:tab/>
        </w:r>
        <w:r w:rsidR="00BA372A">
          <w:rPr>
            <w:noProof/>
            <w:webHidden/>
          </w:rPr>
          <w:fldChar w:fldCharType="begin"/>
        </w:r>
        <w:r w:rsidR="00BA372A">
          <w:rPr>
            <w:noProof/>
            <w:webHidden/>
          </w:rPr>
          <w:instrText xml:space="preserve"> PAGEREF _Toc427761297 \h </w:instrText>
        </w:r>
        <w:r w:rsidR="00BA372A">
          <w:rPr>
            <w:noProof/>
            <w:webHidden/>
          </w:rPr>
        </w:r>
        <w:r w:rsidR="00BA372A">
          <w:rPr>
            <w:noProof/>
            <w:webHidden/>
          </w:rPr>
          <w:fldChar w:fldCharType="separate"/>
        </w:r>
        <w:r w:rsidR="00BA372A">
          <w:rPr>
            <w:noProof/>
            <w:webHidden/>
          </w:rPr>
          <w:t>10</w:t>
        </w:r>
        <w:r w:rsidR="00BA372A">
          <w:rPr>
            <w:noProof/>
            <w:webHidden/>
          </w:rPr>
          <w:fldChar w:fldCharType="end"/>
        </w:r>
      </w:hyperlink>
    </w:p>
    <w:p w:rsidR="00BA372A" w:rsidRDefault="00D7287E">
      <w:pPr>
        <w:pStyle w:val="TableofFigures"/>
        <w:tabs>
          <w:tab w:val="right" w:leader="dot" w:pos="9350"/>
        </w:tabs>
        <w:rPr>
          <w:rFonts w:eastAsiaTheme="minorEastAsia"/>
          <w:noProof/>
        </w:rPr>
      </w:pPr>
      <w:hyperlink w:anchor="_Toc427761298" w:history="1">
        <w:r w:rsidR="00BA372A" w:rsidRPr="00E51052">
          <w:rPr>
            <w:rStyle w:val="Hyperlink"/>
            <w:noProof/>
          </w:rPr>
          <w:t>Appendix 2: Mechanical Specifications</w:t>
        </w:r>
        <w:r w:rsidR="00BA372A">
          <w:rPr>
            <w:noProof/>
            <w:webHidden/>
          </w:rPr>
          <w:tab/>
        </w:r>
        <w:r w:rsidR="00BA372A">
          <w:rPr>
            <w:noProof/>
            <w:webHidden/>
          </w:rPr>
          <w:fldChar w:fldCharType="begin"/>
        </w:r>
        <w:r w:rsidR="00BA372A">
          <w:rPr>
            <w:noProof/>
            <w:webHidden/>
          </w:rPr>
          <w:instrText xml:space="preserve"> PAGEREF _Toc427761298 \h </w:instrText>
        </w:r>
        <w:r w:rsidR="00BA372A">
          <w:rPr>
            <w:noProof/>
            <w:webHidden/>
          </w:rPr>
        </w:r>
        <w:r w:rsidR="00BA372A">
          <w:rPr>
            <w:noProof/>
            <w:webHidden/>
          </w:rPr>
          <w:fldChar w:fldCharType="separate"/>
        </w:r>
        <w:r w:rsidR="00BA372A">
          <w:rPr>
            <w:noProof/>
            <w:webHidden/>
          </w:rPr>
          <w:t>11</w:t>
        </w:r>
        <w:r w:rsidR="00BA372A">
          <w:rPr>
            <w:noProof/>
            <w:webHidden/>
          </w:rPr>
          <w:fldChar w:fldCharType="end"/>
        </w:r>
      </w:hyperlink>
    </w:p>
    <w:p w:rsidR="00BA372A" w:rsidRDefault="00D7287E">
      <w:pPr>
        <w:pStyle w:val="TableofFigures"/>
        <w:tabs>
          <w:tab w:val="right" w:leader="dot" w:pos="9350"/>
        </w:tabs>
        <w:rPr>
          <w:rFonts w:eastAsiaTheme="minorEastAsia"/>
          <w:noProof/>
        </w:rPr>
      </w:pPr>
      <w:hyperlink w:anchor="_Toc427761299" w:history="1">
        <w:r w:rsidR="00BA372A" w:rsidRPr="00E51052">
          <w:rPr>
            <w:rStyle w:val="Hyperlink"/>
            <w:noProof/>
          </w:rPr>
          <w:t>Appendix 3: Camera Module J1 Pinout</w:t>
        </w:r>
        <w:r w:rsidR="00BA372A">
          <w:rPr>
            <w:noProof/>
            <w:webHidden/>
          </w:rPr>
          <w:tab/>
        </w:r>
        <w:r w:rsidR="00BA372A">
          <w:rPr>
            <w:noProof/>
            <w:webHidden/>
          </w:rPr>
          <w:fldChar w:fldCharType="begin"/>
        </w:r>
        <w:r w:rsidR="00BA372A">
          <w:rPr>
            <w:noProof/>
            <w:webHidden/>
          </w:rPr>
          <w:instrText xml:space="preserve"> PAGEREF _Toc427761299 \h </w:instrText>
        </w:r>
        <w:r w:rsidR="00BA372A">
          <w:rPr>
            <w:noProof/>
            <w:webHidden/>
          </w:rPr>
        </w:r>
        <w:r w:rsidR="00BA372A">
          <w:rPr>
            <w:noProof/>
            <w:webHidden/>
          </w:rPr>
          <w:fldChar w:fldCharType="separate"/>
        </w:r>
        <w:r w:rsidR="00BA372A">
          <w:rPr>
            <w:noProof/>
            <w:webHidden/>
          </w:rPr>
          <w:t>11</w:t>
        </w:r>
        <w:r w:rsidR="00BA372A">
          <w:rPr>
            <w:noProof/>
            <w:webHidden/>
          </w:rPr>
          <w:fldChar w:fldCharType="end"/>
        </w:r>
      </w:hyperlink>
    </w:p>
    <w:p w:rsidR="00BA372A" w:rsidRDefault="00D7287E">
      <w:pPr>
        <w:pStyle w:val="TableofFigures"/>
        <w:tabs>
          <w:tab w:val="right" w:leader="dot" w:pos="9350"/>
        </w:tabs>
        <w:rPr>
          <w:rFonts w:eastAsiaTheme="minorEastAsia"/>
          <w:noProof/>
        </w:rPr>
      </w:pPr>
      <w:hyperlink w:anchor="_Toc427761300" w:history="1">
        <w:r w:rsidR="00BA372A" w:rsidRPr="00E51052">
          <w:rPr>
            <w:rStyle w:val="Hyperlink"/>
            <w:noProof/>
          </w:rPr>
          <w:t>Appendix 4: Camera Module J2 Pinout</w:t>
        </w:r>
        <w:r w:rsidR="00BA372A">
          <w:rPr>
            <w:noProof/>
            <w:webHidden/>
          </w:rPr>
          <w:tab/>
        </w:r>
        <w:r w:rsidR="00BA372A">
          <w:rPr>
            <w:noProof/>
            <w:webHidden/>
          </w:rPr>
          <w:fldChar w:fldCharType="begin"/>
        </w:r>
        <w:r w:rsidR="00BA372A">
          <w:rPr>
            <w:noProof/>
            <w:webHidden/>
          </w:rPr>
          <w:instrText xml:space="preserve"> PAGEREF _Toc427761300 \h </w:instrText>
        </w:r>
        <w:r w:rsidR="00BA372A">
          <w:rPr>
            <w:noProof/>
            <w:webHidden/>
          </w:rPr>
        </w:r>
        <w:r w:rsidR="00BA372A">
          <w:rPr>
            <w:noProof/>
            <w:webHidden/>
          </w:rPr>
          <w:fldChar w:fldCharType="separate"/>
        </w:r>
        <w:r w:rsidR="00BA372A">
          <w:rPr>
            <w:noProof/>
            <w:webHidden/>
          </w:rPr>
          <w:t>11</w:t>
        </w:r>
        <w:r w:rsidR="00BA372A">
          <w:rPr>
            <w:noProof/>
            <w:webHidden/>
          </w:rPr>
          <w:fldChar w:fldCharType="end"/>
        </w:r>
      </w:hyperlink>
    </w:p>
    <w:p w:rsidR="00BA372A" w:rsidRDefault="00D7287E">
      <w:pPr>
        <w:pStyle w:val="TableofFigures"/>
        <w:tabs>
          <w:tab w:val="right" w:leader="dot" w:pos="9350"/>
        </w:tabs>
        <w:rPr>
          <w:rFonts w:eastAsiaTheme="minorEastAsia"/>
          <w:noProof/>
        </w:rPr>
      </w:pPr>
      <w:hyperlink w:anchor="_Toc427761301" w:history="1">
        <w:r w:rsidR="00BA372A" w:rsidRPr="00E51052">
          <w:rPr>
            <w:rStyle w:val="Hyperlink"/>
            <w:noProof/>
          </w:rPr>
          <w:t>Appendix 5: Camera Module Wiring Diagram</w:t>
        </w:r>
        <w:r w:rsidR="00BA372A">
          <w:rPr>
            <w:noProof/>
            <w:webHidden/>
          </w:rPr>
          <w:tab/>
        </w:r>
        <w:r w:rsidR="00BA372A">
          <w:rPr>
            <w:noProof/>
            <w:webHidden/>
          </w:rPr>
          <w:fldChar w:fldCharType="begin"/>
        </w:r>
        <w:r w:rsidR="00BA372A">
          <w:rPr>
            <w:noProof/>
            <w:webHidden/>
          </w:rPr>
          <w:instrText xml:space="preserve"> PAGEREF _Toc427761301 \h </w:instrText>
        </w:r>
        <w:r w:rsidR="00BA372A">
          <w:rPr>
            <w:noProof/>
            <w:webHidden/>
          </w:rPr>
        </w:r>
        <w:r w:rsidR="00BA372A">
          <w:rPr>
            <w:noProof/>
            <w:webHidden/>
          </w:rPr>
          <w:fldChar w:fldCharType="separate"/>
        </w:r>
        <w:r w:rsidR="00BA372A">
          <w:rPr>
            <w:noProof/>
            <w:webHidden/>
          </w:rPr>
          <w:t>12</w:t>
        </w:r>
        <w:r w:rsidR="00BA372A">
          <w:rPr>
            <w:noProof/>
            <w:webHidden/>
          </w:rPr>
          <w:fldChar w:fldCharType="end"/>
        </w:r>
      </w:hyperlink>
    </w:p>
    <w:p w:rsidR="00BA372A" w:rsidRDefault="00D7287E">
      <w:pPr>
        <w:pStyle w:val="TableofFigures"/>
        <w:tabs>
          <w:tab w:val="right" w:leader="dot" w:pos="9350"/>
        </w:tabs>
        <w:rPr>
          <w:rFonts w:eastAsiaTheme="minorEastAsia"/>
          <w:noProof/>
        </w:rPr>
      </w:pPr>
      <w:hyperlink w:anchor="_Toc427761302" w:history="1">
        <w:r w:rsidR="00BA372A" w:rsidRPr="00E51052">
          <w:rPr>
            <w:rStyle w:val="Hyperlink"/>
            <w:noProof/>
          </w:rPr>
          <w:t>Appendix 6: Front View of Camera Module</w:t>
        </w:r>
        <w:r w:rsidR="00BA372A">
          <w:rPr>
            <w:noProof/>
            <w:webHidden/>
          </w:rPr>
          <w:tab/>
        </w:r>
        <w:r w:rsidR="00BA372A">
          <w:rPr>
            <w:noProof/>
            <w:webHidden/>
          </w:rPr>
          <w:fldChar w:fldCharType="begin"/>
        </w:r>
        <w:r w:rsidR="00BA372A">
          <w:rPr>
            <w:noProof/>
            <w:webHidden/>
          </w:rPr>
          <w:instrText xml:space="preserve"> PAGEREF _Toc427761302 \h </w:instrText>
        </w:r>
        <w:r w:rsidR="00BA372A">
          <w:rPr>
            <w:noProof/>
            <w:webHidden/>
          </w:rPr>
        </w:r>
        <w:r w:rsidR="00BA372A">
          <w:rPr>
            <w:noProof/>
            <w:webHidden/>
          </w:rPr>
          <w:fldChar w:fldCharType="separate"/>
        </w:r>
        <w:r w:rsidR="00BA372A">
          <w:rPr>
            <w:noProof/>
            <w:webHidden/>
          </w:rPr>
          <w:t>13</w:t>
        </w:r>
        <w:r w:rsidR="00BA372A">
          <w:rPr>
            <w:noProof/>
            <w:webHidden/>
          </w:rPr>
          <w:fldChar w:fldCharType="end"/>
        </w:r>
      </w:hyperlink>
    </w:p>
    <w:p w:rsidR="00BA372A" w:rsidRDefault="00D7287E">
      <w:pPr>
        <w:pStyle w:val="TableofFigures"/>
        <w:tabs>
          <w:tab w:val="right" w:leader="dot" w:pos="9350"/>
        </w:tabs>
        <w:rPr>
          <w:rFonts w:eastAsiaTheme="minorEastAsia"/>
          <w:noProof/>
        </w:rPr>
      </w:pPr>
      <w:hyperlink w:anchor="_Toc427761303" w:history="1">
        <w:r w:rsidR="00BA372A" w:rsidRPr="00E51052">
          <w:rPr>
            <w:rStyle w:val="Hyperlink"/>
            <w:noProof/>
          </w:rPr>
          <w:t>Appendix 7: Side View of Camera Module</w:t>
        </w:r>
        <w:r w:rsidR="00BA372A">
          <w:rPr>
            <w:noProof/>
            <w:webHidden/>
          </w:rPr>
          <w:tab/>
        </w:r>
        <w:r w:rsidR="00BA372A">
          <w:rPr>
            <w:noProof/>
            <w:webHidden/>
          </w:rPr>
          <w:fldChar w:fldCharType="begin"/>
        </w:r>
        <w:r w:rsidR="00BA372A">
          <w:rPr>
            <w:noProof/>
            <w:webHidden/>
          </w:rPr>
          <w:instrText xml:space="preserve"> PAGEREF _Toc427761303 \h </w:instrText>
        </w:r>
        <w:r w:rsidR="00BA372A">
          <w:rPr>
            <w:noProof/>
            <w:webHidden/>
          </w:rPr>
        </w:r>
        <w:r w:rsidR="00BA372A">
          <w:rPr>
            <w:noProof/>
            <w:webHidden/>
          </w:rPr>
          <w:fldChar w:fldCharType="separate"/>
        </w:r>
        <w:r w:rsidR="00BA372A">
          <w:rPr>
            <w:noProof/>
            <w:webHidden/>
          </w:rPr>
          <w:t>13</w:t>
        </w:r>
        <w:r w:rsidR="00BA372A">
          <w:rPr>
            <w:noProof/>
            <w:webHidden/>
          </w:rPr>
          <w:fldChar w:fldCharType="end"/>
        </w:r>
      </w:hyperlink>
    </w:p>
    <w:p w:rsidR="00BA372A" w:rsidRDefault="00D7287E">
      <w:pPr>
        <w:pStyle w:val="TableofFigures"/>
        <w:tabs>
          <w:tab w:val="right" w:leader="dot" w:pos="9350"/>
        </w:tabs>
        <w:rPr>
          <w:rFonts w:eastAsiaTheme="minorEastAsia"/>
          <w:noProof/>
        </w:rPr>
      </w:pPr>
      <w:hyperlink w:anchor="_Toc427761304" w:history="1">
        <w:r w:rsidR="00BA372A" w:rsidRPr="00E51052">
          <w:rPr>
            <w:rStyle w:val="Hyperlink"/>
            <w:noProof/>
          </w:rPr>
          <w:t>Appendix 8: Top View of Camera Module</w:t>
        </w:r>
        <w:r w:rsidR="00BA372A">
          <w:rPr>
            <w:noProof/>
            <w:webHidden/>
          </w:rPr>
          <w:tab/>
        </w:r>
        <w:r w:rsidR="00BA372A">
          <w:rPr>
            <w:noProof/>
            <w:webHidden/>
          </w:rPr>
          <w:fldChar w:fldCharType="begin"/>
        </w:r>
        <w:r w:rsidR="00BA372A">
          <w:rPr>
            <w:noProof/>
            <w:webHidden/>
          </w:rPr>
          <w:instrText xml:space="preserve"> PAGEREF _Toc427761304 \h </w:instrText>
        </w:r>
        <w:r w:rsidR="00BA372A">
          <w:rPr>
            <w:noProof/>
            <w:webHidden/>
          </w:rPr>
        </w:r>
        <w:r w:rsidR="00BA372A">
          <w:rPr>
            <w:noProof/>
            <w:webHidden/>
          </w:rPr>
          <w:fldChar w:fldCharType="separate"/>
        </w:r>
        <w:r w:rsidR="00BA372A">
          <w:rPr>
            <w:noProof/>
            <w:webHidden/>
          </w:rPr>
          <w:t>13</w:t>
        </w:r>
        <w:r w:rsidR="00BA372A">
          <w:rPr>
            <w:noProof/>
            <w:webHidden/>
          </w:rPr>
          <w:fldChar w:fldCharType="end"/>
        </w:r>
      </w:hyperlink>
    </w:p>
    <w:p w:rsidR="00BA372A" w:rsidRDefault="00D7287E">
      <w:pPr>
        <w:pStyle w:val="TableofFigures"/>
        <w:tabs>
          <w:tab w:val="right" w:leader="dot" w:pos="9350"/>
        </w:tabs>
        <w:rPr>
          <w:rFonts w:eastAsiaTheme="minorEastAsia"/>
          <w:noProof/>
        </w:rPr>
      </w:pPr>
      <w:hyperlink w:anchor="_Toc427761305" w:history="1">
        <w:r w:rsidR="00BA372A" w:rsidRPr="00E51052">
          <w:rPr>
            <w:rStyle w:val="Hyperlink"/>
            <w:noProof/>
          </w:rPr>
          <w:t>Appendix 9: Oblique View of Camera Module</w:t>
        </w:r>
        <w:r w:rsidR="00BA372A">
          <w:rPr>
            <w:noProof/>
            <w:webHidden/>
          </w:rPr>
          <w:tab/>
        </w:r>
        <w:r w:rsidR="00BA372A">
          <w:rPr>
            <w:noProof/>
            <w:webHidden/>
          </w:rPr>
          <w:fldChar w:fldCharType="begin"/>
        </w:r>
        <w:r w:rsidR="00BA372A">
          <w:rPr>
            <w:noProof/>
            <w:webHidden/>
          </w:rPr>
          <w:instrText xml:space="preserve"> PAGEREF _Toc427761305 \h </w:instrText>
        </w:r>
        <w:r w:rsidR="00BA372A">
          <w:rPr>
            <w:noProof/>
            <w:webHidden/>
          </w:rPr>
        </w:r>
        <w:r w:rsidR="00BA372A">
          <w:rPr>
            <w:noProof/>
            <w:webHidden/>
          </w:rPr>
          <w:fldChar w:fldCharType="separate"/>
        </w:r>
        <w:r w:rsidR="00BA372A">
          <w:rPr>
            <w:noProof/>
            <w:webHidden/>
          </w:rPr>
          <w:t>14</w:t>
        </w:r>
        <w:r w:rsidR="00BA372A">
          <w:rPr>
            <w:noProof/>
            <w:webHidden/>
          </w:rPr>
          <w:fldChar w:fldCharType="end"/>
        </w:r>
      </w:hyperlink>
    </w:p>
    <w:p w:rsidR="00106628" w:rsidRPr="00121A54" w:rsidRDefault="00CD732E">
      <w:pPr>
        <w:rPr>
          <w:rFonts w:ascii="Arial" w:hAnsi="Arial" w:cs="Arial"/>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1" w:name="_Toc427820663"/>
      <w:r>
        <w:lastRenderedPageBreak/>
        <w:t>Overview</w:t>
      </w:r>
      <w:bookmarkEnd w:id="1"/>
    </w:p>
    <w:p w:rsidR="007D10BF" w:rsidRDefault="007D10BF" w:rsidP="00D64FAA">
      <w:pPr>
        <w:rPr>
          <w:rFonts w:ascii="Arial" w:hAnsi="Arial" w:cs="Arial"/>
        </w:rPr>
      </w:pPr>
      <w:r>
        <w:rPr>
          <w:rFonts w:ascii="Arial" w:hAnsi="Arial" w:cs="Arial"/>
        </w:rPr>
        <w:t xml:space="preserve">SeeStar </w:t>
      </w:r>
      <w:r w:rsidR="00FF3DFC">
        <w:rPr>
          <w:rFonts w:ascii="Arial" w:hAnsi="Arial" w:cs="Arial"/>
        </w:rPr>
        <w:t xml:space="preserve">II </w:t>
      </w:r>
      <w:r>
        <w:rPr>
          <w:rFonts w:ascii="Arial" w:hAnsi="Arial" w:cs="Arial"/>
        </w:rPr>
        <w:t xml:space="preserve">is an autonomous and modular imaging system (Fig 1). It is programmed prior to deployment and can be left unattended for months at a time. SeeStar </w:t>
      </w:r>
      <w:r w:rsidR="00FF3DFC">
        <w:rPr>
          <w:rFonts w:ascii="Arial" w:hAnsi="Arial" w:cs="Arial"/>
        </w:rPr>
        <w:t xml:space="preserve">II </w:t>
      </w:r>
      <w:r>
        <w:rPr>
          <w:rFonts w:ascii="Arial" w:hAnsi="Arial" w:cs="Arial"/>
        </w:rPr>
        <w:t xml:space="preserve">consists of three individual modules: the camera, battery, and </w:t>
      </w:r>
      <w:r w:rsidR="00FF3DFC">
        <w:rPr>
          <w:rFonts w:ascii="Arial" w:hAnsi="Arial" w:cs="Arial"/>
        </w:rPr>
        <w:t xml:space="preserve">LED. The </w:t>
      </w:r>
      <w:r w:rsidR="00B810D0">
        <w:rPr>
          <w:rFonts w:ascii="Arial" w:hAnsi="Arial" w:cs="Arial"/>
        </w:rPr>
        <w:t>camera</w:t>
      </w:r>
      <w:r w:rsidR="006A1A84">
        <w:rPr>
          <w:rFonts w:ascii="Arial" w:hAnsi="Arial" w:cs="Arial"/>
        </w:rPr>
        <w:t xml:space="preserve"> module contains the </w:t>
      </w:r>
      <w:r w:rsidR="00B810D0">
        <w:rPr>
          <w:rFonts w:ascii="Arial" w:hAnsi="Arial" w:cs="Arial"/>
        </w:rPr>
        <w:t>camera, Arduino Pro-Mini and the Controller Shield</w:t>
      </w:r>
      <w:r w:rsidR="006A1A84">
        <w:rPr>
          <w:rFonts w:ascii="Arial" w:hAnsi="Arial" w:cs="Arial"/>
        </w:rPr>
        <w:t>.</w:t>
      </w: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r>
        <w:rPr>
          <w:noProof/>
        </w:rPr>
        <w:drawing>
          <wp:inline distT="0" distB="0" distL="0" distR="0" wp14:anchorId="1AD0E1BA" wp14:editId="5A706E51">
            <wp:extent cx="5943600" cy="4275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 II Labe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275455"/>
                    </a:xfrm>
                    <a:prstGeom prst="rect">
                      <a:avLst/>
                    </a:prstGeom>
                  </pic:spPr>
                </pic:pic>
              </a:graphicData>
            </a:graphic>
          </wp:inline>
        </w:drawing>
      </w:r>
    </w:p>
    <w:p w:rsidR="007D10BF" w:rsidRDefault="007D10BF" w:rsidP="007D10BF">
      <w:pPr>
        <w:pStyle w:val="Caption"/>
      </w:pPr>
      <w:bookmarkStart w:id="2" w:name="_Toc427759560"/>
      <w:r>
        <w:t xml:space="preserve">Figure </w:t>
      </w:r>
      <w:r w:rsidR="00D7287E">
        <w:fldChar w:fldCharType="begin"/>
      </w:r>
      <w:r w:rsidR="00D7287E">
        <w:instrText xml:space="preserve"> SEQ Figure \* ARABIC </w:instrText>
      </w:r>
      <w:r w:rsidR="00D7287E">
        <w:fldChar w:fldCharType="separate"/>
      </w:r>
      <w:r w:rsidR="00827697">
        <w:rPr>
          <w:noProof/>
        </w:rPr>
        <w:t>1</w:t>
      </w:r>
      <w:r w:rsidR="00D7287E">
        <w:rPr>
          <w:noProof/>
        </w:rPr>
        <w:fldChar w:fldCharType="end"/>
      </w:r>
      <w:r>
        <w:t>: Picture of the SeeStar</w:t>
      </w:r>
      <w:r w:rsidR="00892F0D">
        <w:t xml:space="preserve"> II</w:t>
      </w:r>
      <w:r>
        <w:t xml:space="preserve"> Imaging System</w:t>
      </w:r>
      <w:bookmarkEnd w:id="2"/>
    </w:p>
    <w:p w:rsidR="007D10BF" w:rsidRPr="007D10BF" w:rsidRDefault="007D10BF" w:rsidP="007D10BF"/>
    <w:p w:rsidR="0070635C" w:rsidRDefault="00D956AB" w:rsidP="002B3F5A">
      <w:pPr>
        <w:pStyle w:val="Heading1"/>
      </w:pPr>
      <w:bookmarkStart w:id="3" w:name="_Toc427820664"/>
      <w:r>
        <w:t>S</w:t>
      </w:r>
      <w:r w:rsidR="008D4580">
        <w:t>ystem Level Description</w:t>
      </w:r>
      <w:bookmarkEnd w:id="3"/>
    </w:p>
    <w:p w:rsidR="00892FED" w:rsidRDefault="006A1A84">
      <w:pPr>
        <w:rPr>
          <w:rFonts w:ascii="Arial" w:hAnsi="Arial" w:cs="Arial"/>
        </w:rPr>
      </w:pPr>
      <w:r>
        <w:rPr>
          <w:rFonts w:ascii="Arial" w:hAnsi="Arial" w:cs="Arial"/>
        </w:rPr>
        <w:t xml:space="preserve">The </w:t>
      </w:r>
      <w:r w:rsidR="00B810D0">
        <w:rPr>
          <w:rFonts w:ascii="Arial" w:hAnsi="Arial" w:cs="Arial"/>
        </w:rPr>
        <w:t xml:space="preserve">camera module </w:t>
      </w:r>
      <w:r w:rsidR="00E503D5">
        <w:rPr>
          <w:rFonts w:ascii="Arial" w:hAnsi="Arial" w:cs="Arial"/>
        </w:rPr>
        <w:t xml:space="preserve">is responsible for capturing the still images and/or videos as well controlling the </w:t>
      </w:r>
      <w:r w:rsidR="00D7287E">
        <w:rPr>
          <w:rFonts w:ascii="Arial" w:hAnsi="Arial" w:cs="Arial"/>
        </w:rPr>
        <w:t xml:space="preserve">power and </w:t>
      </w:r>
      <w:r w:rsidR="00E503D5">
        <w:rPr>
          <w:rFonts w:ascii="Arial" w:hAnsi="Arial" w:cs="Arial"/>
        </w:rPr>
        <w:t>t</w:t>
      </w:r>
      <w:r w:rsidR="00D7287E">
        <w:rPr>
          <w:rFonts w:ascii="Arial" w:hAnsi="Arial" w:cs="Arial"/>
        </w:rPr>
        <w:t>rigger</w:t>
      </w:r>
      <w:r w:rsidR="00E503D5">
        <w:rPr>
          <w:rFonts w:ascii="Arial" w:hAnsi="Arial" w:cs="Arial"/>
        </w:rPr>
        <w:t>ing of the external LED light module. An Arduino Pro-</w:t>
      </w:r>
      <w:r w:rsidR="000F5572">
        <w:rPr>
          <w:rFonts w:ascii="Arial" w:hAnsi="Arial" w:cs="Arial"/>
        </w:rPr>
        <w:t xml:space="preserve">Mini plugs into a custom control board which interfaces the GoPro Hero as well as the battery and LED modules. </w:t>
      </w:r>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892FED" w:rsidP="00892FED">
      <w:pPr>
        <w:keepNext/>
      </w:pPr>
    </w:p>
    <w:p w:rsidR="004F40DD" w:rsidRDefault="004F40DD">
      <w:pPr>
        <w:rPr>
          <w:rFonts w:ascii="Arial" w:hAnsi="Arial" w:cs="Arial"/>
        </w:rPr>
      </w:pPr>
    </w:p>
    <w:p w:rsidR="00AB585A" w:rsidRDefault="00AB585A">
      <w:pPr>
        <w:rPr>
          <w:rFonts w:ascii="Arial" w:hAnsi="Arial" w:cs="Arial"/>
        </w:rPr>
      </w:pPr>
    </w:p>
    <w:p w:rsidR="00AB585A" w:rsidRDefault="00AB585A" w:rsidP="00AB585A">
      <w:pPr>
        <w:keepNext/>
      </w:pPr>
      <w:r>
        <w:rPr>
          <w:rFonts w:ascii="Arial" w:hAnsi="Arial" w:cs="Arial"/>
          <w:noProof/>
        </w:rPr>
        <w:drawing>
          <wp:inline distT="0" distB="0" distL="0" distR="0" wp14:anchorId="2FA6F435" wp14:editId="32F35159">
            <wp:extent cx="5943600" cy="28714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 Module Block Diagram copy.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2871470"/>
                    </a:xfrm>
                    <a:prstGeom prst="rect">
                      <a:avLst/>
                    </a:prstGeom>
                  </pic:spPr>
                </pic:pic>
              </a:graphicData>
            </a:graphic>
          </wp:inline>
        </w:drawing>
      </w:r>
    </w:p>
    <w:p w:rsidR="00AB585A" w:rsidRDefault="00AB585A" w:rsidP="00AB585A">
      <w:pPr>
        <w:pStyle w:val="Caption"/>
        <w:rPr>
          <w:rFonts w:ascii="Arial" w:hAnsi="Arial" w:cs="Arial"/>
        </w:rPr>
      </w:pPr>
      <w:bookmarkStart w:id="4" w:name="_Toc427759561"/>
      <w:r>
        <w:t xml:space="preserve">Figure </w:t>
      </w:r>
      <w:r w:rsidR="00D7287E">
        <w:fldChar w:fldCharType="begin"/>
      </w:r>
      <w:r w:rsidR="00D7287E">
        <w:instrText xml:space="preserve"> SEQ Figure \* ARABIC </w:instrText>
      </w:r>
      <w:r w:rsidR="00D7287E">
        <w:fldChar w:fldCharType="separate"/>
      </w:r>
      <w:r w:rsidR="00827697">
        <w:rPr>
          <w:noProof/>
        </w:rPr>
        <w:t>2</w:t>
      </w:r>
      <w:r w:rsidR="00D7287E">
        <w:rPr>
          <w:noProof/>
        </w:rPr>
        <w:fldChar w:fldCharType="end"/>
      </w:r>
      <w:r>
        <w:t>: Camera Module Block Diagram</w:t>
      </w:r>
      <w:bookmarkEnd w:id="4"/>
    </w:p>
    <w:p w:rsidR="00AB585A" w:rsidRPr="004F40DD" w:rsidRDefault="00AB585A">
      <w:pPr>
        <w:rPr>
          <w:rFonts w:ascii="Arial" w:hAnsi="Arial" w:cs="Arial"/>
        </w:rPr>
      </w:pPr>
    </w:p>
    <w:p w:rsidR="006456DE" w:rsidRDefault="00892FED" w:rsidP="00892FED">
      <w:pPr>
        <w:pStyle w:val="Heading1"/>
      </w:pPr>
      <w:bookmarkStart w:id="5" w:name="_Toc427820665"/>
      <w:r>
        <w:t>Functional Description</w:t>
      </w:r>
      <w:bookmarkEnd w:id="5"/>
    </w:p>
    <w:p w:rsidR="00892FED" w:rsidRPr="007D10BF" w:rsidRDefault="00892FED" w:rsidP="007570D5">
      <w:pPr>
        <w:keepNext/>
        <w:rPr>
          <w:rFonts w:ascii="Arial" w:hAnsi="Arial" w:cs="Arial"/>
        </w:rPr>
      </w:pPr>
    </w:p>
    <w:p w:rsidR="00162812" w:rsidRDefault="00162812" w:rsidP="00AA5E37">
      <w:pPr>
        <w:rPr>
          <w:rFonts w:ascii="Arial" w:hAnsi="Arial" w:cs="Arial"/>
        </w:rPr>
      </w:pPr>
    </w:p>
    <w:p w:rsidR="00892FED" w:rsidRDefault="00892FED" w:rsidP="00AA5E37">
      <w:pPr>
        <w:rPr>
          <w:rFonts w:ascii="Arial" w:hAnsi="Arial" w:cs="Arial"/>
        </w:rPr>
      </w:pPr>
    </w:p>
    <w:p w:rsidR="00892FED" w:rsidRDefault="00B810D0" w:rsidP="00892FED">
      <w:pPr>
        <w:pStyle w:val="Heading2"/>
      </w:pPr>
      <w:bookmarkStart w:id="6" w:name="_Toc427820666"/>
      <w:r>
        <w:t>GoPro Hero 3/3+</w:t>
      </w:r>
      <w:bookmarkEnd w:id="6"/>
    </w:p>
    <w:p w:rsidR="00162812" w:rsidRDefault="00892FED" w:rsidP="00B810D0">
      <w:pPr>
        <w:rPr>
          <w:rFonts w:ascii="Arial" w:hAnsi="Arial" w:cs="Arial"/>
        </w:rPr>
      </w:pPr>
      <w:r>
        <w:rPr>
          <w:rFonts w:ascii="Arial" w:hAnsi="Arial" w:cs="Arial"/>
        </w:rPr>
        <w:t xml:space="preserve">The </w:t>
      </w:r>
      <w:r w:rsidR="000F5572">
        <w:rPr>
          <w:rFonts w:ascii="Arial" w:hAnsi="Arial" w:cs="Arial"/>
        </w:rPr>
        <w:t>imager</w:t>
      </w:r>
      <w:r w:rsidR="00E75C91">
        <w:rPr>
          <w:rFonts w:ascii="Arial" w:hAnsi="Arial" w:cs="Arial"/>
        </w:rPr>
        <w:t xml:space="preserve"> used</w:t>
      </w:r>
      <w:r w:rsidR="000F5572">
        <w:rPr>
          <w:rFonts w:ascii="Arial" w:hAnsi="Arial" w:cs="Arial"/>
        </w:rPr>
        <w:t xml:space="preserve"> in SeeStar II is the GoPro Hero 3 or 3+ Black. </w:t>
      </w:r>
      <w:r w:rsidR="00162812">
        <w:rPr>
          <w:rFonts w:ascii="Arial" w:hAnsi="Arial" w:cs="Arial"/>
        </w:rPr>
        <w:t>Remote operation of the Hero is accomplished via the user-defined software scripts contained in the root directory of the SD card in the Hero (see the programming documentation for details and examples). The capabilities of the Hero remain the same when installed in SeeStar; meaning that all of the resolutions and angle settings can be selected by the user.</w:t>
      </w:r>
      <w:r w:rsidR="000F5782">
        <w:rPr>
          <w:rFonts w:ascii="Arial" w:hAnsi="Arial" w:cs="Arial"/>
        </w:rPr>
        <w:t xml:space="preserve"> Refer to the camera-specific GoPro User’s Manual for details and descriptions of the various settings.</w:t>
      </w:r>
    </w:p>
    <w:p w:rsidR="00162812" w:rsidRDefault="00162812" w:rsidP="00B810D0">
      <w:pPr>
        <w:rPr>
          <w:rFonts w:ascii="Arial" w:hAnsi="Arial" w:cs="Arial"/>
        </w:rPr>
      </w:pPr>
    </w:p>
    <w:p w:rsidR="00162812" w:rsidRDefault="00BD22A0" w:rsidP="00B810D0">
      <w:pPr>
        <w:rPr>
          <w:rFonts w:ascii="Arial" w:hAnsi="Arial" w:cs="Arial"/>
        </w:rPr>
      </w:pPr>
      <w:r>
        <w:rPr>
          <w:rFonts w:ascii="Arial" w:hAnsi="Arial" w:cs="Arial"/>
        </w:rPr>
        <w:t>The standard battery is replaced with an off-the-shelf battery eliminator.</w:t>
      </w:r>
      <w:r w:rsidR="00162812">
        <w:rPr>
          <w:rFonts w:ascii="Arial" w:hAnsi="Arial" w:cs="Arial"/>
        </w:rPr>
        <w:t xml:space="preserve"> The battery eliminator accepts 9-</w:t>
      </w:r>
      <w:proofErr w:type="spellStart"/>
      <w:r w:rsidR="00162812">
        <w:rPr>
          <w:rFonts w:ascii="Arial" w:hAnsi="Arial" w:cs="Arial"/>
        </w:rPr>
        <w:t>24Vdc</w:t>
      </w:r>
      <w:proofErr w:type="spellEnd"/>
      <w:r w:rsidR="00162812">
        <w:rPr>
          <w:rFonts w:ascii="Arial" w:hAnsi="Arial" w:cs="Arial"/>
        </w:rPr>
        <w:t xml:space="preserve"> and generates the necessary Hero battery voltage. </w:t>
      </w:r>
    </w:p>
    <w:p w:rsidR="00162812" w:rsidRDefault="00162812" w:rsidP="00B810D0">
      <w:pPr>
        <w:rPr>
          <w:rFonts w:ascii="Arial" w:hAnsi="Arial" w:cs="Arial"/>
        </w:rPr>
      </w:pPr>
    </w:p>
    <w:p w:rsidR="00902248" w:rsidRDefault="00BD22A0" w:rsidP="00B810D0">
      <w:pPr>
        <w:rPr>
          <w:rFonts w:ascii="Arial" w:hAnsi="Arial" w:cs="Arial"/>
        </w:rPr>
      </w:pPr>
      <w:r>
        <w:rPr>
          <w:rFonts w:ascii="Arial" w:hAnsi="Arial" w:cs="Arial"/>
        </w:rPr>
        <w:t>The Hero is turned</w:t>
      </w:r>
      <w:r w:rsidR="00162812">
        <w:rPr>
          <w:rFonts w:ascii="Arial" w:hAnsi="Arial" w:cs="Arial"/>
        </w:rPr>
        <w:t xml:space="preserve"> on by pulling pin #12 on the Hero bus low for </w:t>
      </w:r>
      <w:proofErr w:type="spellStart"/>
      <w:r w:rsidR="00162812">
        <w:rPr>
          <w:rFonts w:ascii="Arial" w:hAnsi="Arial" w:cs="Arial"/>
        </w:rPr>
        <w:t>1000msec</w:t>
      </w:r>
      <w:proofErr w:type="spellEnd"/>
      <w:r w:rsidR="00162812">
        <w:rPr>
          <w:rFonts w:ascii="Arial" w:hAnsi="Arial" w:cs="Arial"/>
        </w:rPr>
        <w:t>; this is equivalent to turning on the Hero by pressing the ON button. Once on, the Hero will perform</w:t>
      </w:r>
      <w:r w:rsidR="00E75C91">
        <w:rPr>
          <w:rFonts w:ascii="Arial" w:hAnsi="Arial" w:cs="Arial"/>
        </w:rPr>
        <w:t xml:space="preserve"> the instructions contained in</w:t>
      </w:r>
      <w:r w:rsidR="00162812">
        <w:rPr>
          <w:rFonts w:ascii="Arial" w:hAnsi="Arial" w:cs="Arial"/>
        </w:rPr>
        <w:t xml:space="preserve"> the script file.</w:t>
      </w:r>
    </w:p>
    <w:p w:rsidR="00892FED" w:rsidRDefault="00892FED" w:rsidP="00AA5E37">
      <w:pPr>
        <w:rPr>
          <w:rFonts w:ascii="Arial" w:hAnsi="Arial" w:cs="Arial"/>
        </w:rPr>
      </w:pPr>
    </w:p>
    <w:p w:rsidR="00902248" w:rsidRDefault="00902248" w:rsidP="00AA5E37">
      <w:pPr>
        <w:rPr>
          <w:rFonts w:ascii="Arial" w:hAnsi="Arial" w:cs="Arial"/>
        </w:rPr>
      </w:pPr>
    </w:p>
    <w:p w:rsidR="00902248" w:rsidRDefault="00902248" w:rsidP="00AA5E37">
      <w:pPr>
        <w:rPr>
          <w:rFonts w:ascii="Arial" w:hAnsi="Arial" w:cs="Arial"/>
        </w:rPr>
      </w:pPr>
    </w:p>
    <w:p w:rsidR="00892FED" w:rsidRDefault="00892FED" w:rsidP="00AA5E37">
      <w:pPr>
        <w:rPr>
          <w:rFonts w:ascii="Arial" w:hAnsi="Arial" w:cs="Arial"/>
        </w:rPr>
      </w:pPr>
    </w:p>
    <w:p w:rsidR="00892FED" w:rsidRDefault="00B810D0" w:rsidP="00892FED">
      <w:pPr>
        <w:pStyle w:val="Heading2"/>
      </w:pPr>
      <w:bookmarkStart w:id="7" w:name="_Toc427820667"/>
      <w:r>
        <w:lastRenderedPageBreak/>
        <w:t>Arduino Pro-Mini</w:t>
      </w:r>
      <w:bookmarkEnd w:id="7"/>
    </w:p>
    <w:p w:rsidR="00B810D0" w:rsidRPr="00B810D0" w:rsidRDefault="002D4036" w:rsidP="00B810D0">
      <w:pPr>
        <w:rPr>
          <w:rFonts w:ascii="Arial" w:hAnsi="Arial" w:cs="Arial"/>
        </w:rPr>
      </w:pPr>
      <w:r>
        <w:rPr>
          <w:rFonts w:ascii="Arial" w:hAnsi="Arial" w:cs="Arial"/>
        </w:rPr>
        <w:t xml:space="preserve">Due to the relatively simple control needed, the </w:t>
      </w:r>
      <w:proofErr w:type="spellStart"/>
      <w:r>
        <w:rPr>
          <w:rFonts w:ascii="Arial" w:hAnsi="Arial" w:cs="Arial"/>
        </w:rPr>
        <w:t>3.3V</w:t>
      </w:r>
      <w:proofErr w:type="spellEnd"/>
      <w:r>
        <w:rPr>
          <w:rFonts w:ascii="Arial" w:hAnsi="Arial" w:cs="Arial"/>
        </w:rPr>
        <w:t xml:space="preserve"> </w:t>
      </w:r>
      <w:proofErr w:type="spellStart"/>
      <w:r>
        <w:rPr>
          <w:rFonts w:ascii="Arial" w:hAnsi="Arial" w:cs="Arial"/>
        </w:rPr>
        <w:t>8MHz</w:t>
      </w:r>
      <w:proofErr w:type="spellEnd"/>
      <w:r>
        <w:rPr>
          <w:rFonts w:ascii="Arial" w:hAnsi="Arial" w:cs="Arial"/>
        </w:rPr>
        <w:t xml:space="preserve"> Pro-Mini was chosen. This small, low power CPU contains digital inputs/outputs, analog inputs, a </w:t>
      </w:r>
      <w:proofErr w:type="spellStart"/>
      <w:r>
        <w:rPr>
          <w:rFonts w:ascii="Arial" w:hAnsi="Arial" w:cs="Arial"/>
        </w:rPr>
        <w:t>SPI</w:t>
      </w:r>
      <w:proofErr w:type="spellEnd"/>
      <w:r>
        <w:rPr>
          <w:rFonts w:ascii="Arial" w:hAnsi="Arial" w:cs="Arial"/>
        </w:rPr>
        <w:t xml:space="preserve"> bus, and one serial port. </w:t>
      </w:r>
      <w:r w:rsidR="00B645BE">
        <w:rPr>
          <w:rFonts w:ascii="Arial" w:hAnsi="Arial" w:cs="Arial"/>
        </w:rPr>
        <w:t xml:space="preserve">An onboard </w:t>
      </w:r>
      <w:proofErr w:type="spellStart"/>
      <w:r w:rsidR="00B645BE">
        <w:rPr>
          <w:rFonts w:ascii="Arial" w:hAnsi="Arial" w:cs="Arial"/>
        </w:rPr>
        <w:t>FTDI</w:t>
      </w:r>
      <w:proofErr w:type="spellEnd"/>
      <w:r w:rsidR="00B645BE">
        <w:rPr>
          <w:rFonts w:ascii="Arial" w:hAnsi="Arial" w:cs="Arial"/>
        </w:rPr>
        <w:t xml:space="preserve"> connector allows programming of the Pro-Mini. </w:t>
      </w:r>
    </w:p>
    <w:p w:rsidR="00892FED" w:rsidRPr="00B810D0" w:rsidRDefault="00892FED" w:rsidP="00AA5E37">
      <w:pPr>
        <w:rPr>
          <w:rFonts w:ascii="Arial" w:hAnsi="Arial" w:cs="Arial"/>
        </w:rPr>
      </w:pPr>
    </w:p>
    <w:p w:rsidR="000563C8" w:rsidRDefault="000563C8" w:rsidP="00AA5E37">
      <w:pPr>
        <w:rPr>
          <w:rFonts w:ascii="Arial" w:hAnsi="Arial" w:cs="Arial"/>
        </w:rPr>
      </w:pPr>
    </w:p>
    <w:p w:rsidR="00B810D0" w:rsidRDefault="00B810D0" w:rsidP="00B810D0">
      <w:pPr>
        <w:pStyle w:val="Heading2"/>
      </w:pPr>
      <w:bookmarkStart w:id="8" w:name="_Toc427820668"/>
      <w:r>
        <w:t>Controller Shield</w:t>
      </w:r>
      <w:bookmarkEnd w:id="8"/>
    </w:p>
    <w:p w:rsidR="00B810D0" w:rsidRDefault="00B645BE" w:rsidP="00AA5E37">
      <w:pPr>
        <w:rPr>
          <w:rFonts w:ascii="Arial" w:hAnsi="Arial" w:cs="Arial"/>
        </w:rPr>
      </w:pPr>
      <w:r>
        <w:rPr>
          <w:rFonts w:ascii="Arial" w:hAnsi="Arial" w:cs="Arial"/>
        </w:rPr>
        <w:t>The Controller Shield is the only custom made part used on SeeStar II. This board interfaces the Arduino Pro-Mini as well as all of the external peripherals such as the GoPro camera and LED module. See the Controller Shield Hardware Interface Document for detailed information.</w:t>
      </w:r>
    </w:p>
    <w:p w:rsidR="00B810D0" w:rsidRDefault="00B810D0" w:rsidP="00AA5E37">
      <w:pPr>
        <w:rPr>
          <w:rFonts w:ascii="Arial" w:hAnsi="Arial" w:cs="Arial"/>
        </w:rPr>
      </w:pPr>
    </w:p>
    <w:p w:rsidR="00B810D0" w:rsidRDefault="00E503D5" w:rsidP="00E503D5">
      <w:pPr>
        <w:pStyle w:val="Heading1"/>
      </w:pPr>
      <w:bookmarkStart w:id="9" w:name="_Toc427820669"/>
      <w:r>
        <w:t>Assembly Instructions</w:t>
      </w:r>
      <w:bookmarkEnd w:id="9"/>
    </w:p>
    <w:p w:rsidR="00E503D5" w:rsidRDefault="00E503D5" w:rsidP="00AA5E37">
      <w:pPr>
        <w:rPr>
          <w:rFonts w:ascii="Arial" w:hAnsi="Arial" w:cs="Arial"/>
        </w:rPr>
      </w:pPr>
    </w:p>
    <w:p w:rsidR="00D00FFE" w:rsidRDefault="00D00FFE" w:rsidP="00AA5E37">
      <w:pPr>
        <w:rPr>
          <w:rFonts w:ascii="Arial" w:hAnsi="Arial" w:cs="Arial"/>
        </w:rPr>
      </w:pPr>
    </w:p>
    <w:p w:rsidR="00D00FFE" w:rsidRDefault="00D00FFE" w:rsidP="00D00FFE">
      <w:pPr>
        <w:pStyle w:val="Heading2"/>
      </w:pPr>
      <w:bookmarkStart w:id="10" w:name="_Toc427820670"/>
      <w:r>
        <w:t>Required Tools</w:t>
      </w:r>
      <w:bookmarkEnd w:id="10"/>
    </w:p>
    <w:p w:rsidR="00D00FFE" w:rsidRDefault="00D00FFE" w:rsidP="00AA5E37">
      <w:pPr>
        <w:rPr>
          <w:rFonts w:ascii="Arial" w:hAnsi="Arial" w:cs="Arial"/>
        </w:rPr>
      </w:pPr>
      <w:r>
        <w:rPr>
          <w:rFonts w:ascii="Arial" w:hAnsi="Arial" w:cs="Arial"/>
        </w:rPr>
        <w:t xml:space="preserve">Attention was paid during the design of the SeeStar II Imaging System in order to minimize the need for specialized tools </w:t>
      </w:r>
      <w:r w:rsidR="00AD2D8F">
        <w:rPr>
          <w:rFonts w:ascii="Arial" w:hAnsi="Arial" w:cs="Arial"/>
        </w:rPr>
        <w:t>and parts. A few simple</w:t>
      </w:r>
      <w:r>
        <w:rPr>
          <w:rFonts w:ascii="Arial" w:hAnsi="Arial" w:cs="Arial"/>
        </w:rPr>
        <w:t xml:space="preserve"> tools are all that is required to assemble the SeeStar camera module.</w:t>
      </w:r>
    </w:p>
    <w:p w:rsidR="00D00FFE" w:rsidRDefault="00D00FFE" w:rsidP="00AA5E37">
      <w:pPr>
        <w:rPr>
          <w:rFonts w:ascii="Arial" w:hAnsi="Arial" w:cs="Arial"/>
        </w:rPr>
      </w:pPr>
    </w:p>
    <w:p w:rsidR="00D00FFE" w:rsidRDefault="00D00FFE" w:rsidP="00AA5E37">
      <w:pPr>
        <w:rPr>
          <w:rFonts w:ascii="Arial" w:hAnsi="Arial" w:cs="Arial"/>
        </w:rPr>
      </w:pPr>
      <w:r>
        <w:rPr>
          <w:rFonts w:ascii="Arial" w:hAnsi="Arial" w:cs="Arial"/>
        </w:rPr>
        <w:t>Philips Screwdriver #</w:t>
      </w:r>
      <w:r w:rsidR="00AD2D8F">
        <w:rPr>
          <w:rFonts w:ascii="Arial" w:hAnsi="Arial" w:cs="Arial"/>
        </w:rPr>
        <w:t>__</w:t>
      </w:r>
      <w:r w:rsidR="007E23FD">
        <w:rPr>
          <w:rFonts w:ascii="Arial" w:hAnsi="Arial" w:cs="Arial"/>
        </w:rPr>
        <w:t>_</w:t>
      </w:r>
    </w:p>
    <w:p w:rsidR="005D0137" w:rsidRDefault="005D0137" w:rsidP="00AA5E37">
      <w:pPr>
        <w:rPr>
          <w:rFonts w:ascii="Arial" w:hAnsi="Arial" w:cs="Arial"/>
        </w:rPr>
      </w:pPr>
      <w:r>
        <w:rPr>
          <w:rFonts w:ascii="Arial" w:hAnsi="Arial" w:cs="Arial"/>
        </w:rPr>
        <w:t>Flathead Screwdriver #___</w:t>
      </w:r>
    </w:p>
    <w:p w:rsidR="00AD2D8F" w:rsidRDefault="00AD2D8F" w:rsidP="00AA5E37">
      <w:pPr>
        <w:rPr>
          <w:rFonts w:ascii="Arial" w:hAnsi="Arial" w:cs="Arial"/>
        </w:rPr>
      </w:pPr>
      <w:r>
        <w:rPr>
          <w:rFonts w:ascii="Arial" w:hAnsi="Arial" w:cs="Arial"/>
        </w:rPr>
        <w:t>___ Allen Wrench</w:t>
      </w:r>
    </w:p>
    <w:p w:rsidR="00AD2D8F" w:rsidRDefault="00AD2D8F" w:rsidP="00AA5E37">
      <w:pPr>
        <w:rPr>
          <w:rFonts w:ascii="Arial" w:hAnsi="Arial" w:cs="Arial"/>
        </w:rPr>
      </w:pPr>
      <w:r>
        <w:rPr>
          <w:rFonts w:ascii="Arial" w:hAnsi="Arial" w:cs="Arial"/>
        </w:rPr>
        <w:t xml:space="preserve">Wire Strippers (24 </w:t>
      </w:r>
      <w:proofErr w:type="spellStart"/>
      <w:r>
        <w:rPr>
          <w:rFonts w:ascii="Arial" w:hAnsi="Arial" w:cs="Arial"/>
        </w:rPr>
        <w:t>AWG</w:t>
      </w:r>
      <w:proofErr w:type="spellEnd"/>
      <w:r>
        <w:rPr>
          <w:rFonts w:ascii="Arial" w:hAnsi="Arial" w:cs="Arial"/>
        </w:rPr>
        <w:t xml:space="preserve"> to 20 </w:t>
      </w:r>
      <w:proofErr w:type="spellStart"/>
      <w:r>
        <w:rPr>
          <w:rFonts w:ascii="Arial" w:hAnsi="Arial" w:cs="Arial"/>
        </w:rPr>
        <w:t>AWG</w:t>
      </w:r>
      <w:proofErr w:type="spellEnd"/>
      <w:r>
        <w:rPr>
          <w:rFonts w:ascii="Arial" w:hAnsi="Arial" w:cs="Arial"/>
        </w:rPr>
        <w:t>)</w:t>
      </w:r>
    </w:p>
    <w:p w:rsidR="00AD2D8F" w:rsidRDefault="00AD2D8F" w:rsidP="00AA5E37">
      <w:pPr>
        <w:rPr>
          <w:rFonts w:ascii="Arial" w:hAnsi="Arial" w:cs="Arial"/>
        </w:rPr>
      </w:pPr>
      <w:r>
        <w:rPr>
          <w:rFonts w:ascii="Arial" w:hAnsi="Arial" w:cs="Arial"/>
        </w:rPr>
        <w:t>Wire Cutters</w:t>
      </w:r>
    </w:p>
    <w:p w:rsidR="00AD2D8F" w:rsidRDefault="00AD2D8F" w:rsidP="00AA5E37">
      <w:pPr>
        <w:rPr>
          <w:rFonts w:ascii="Arial" w:hAnsi="Arial" w:cs="Arial"/>
        </w:rPr>
      </w:pPr>
      <w:r>
        <w:rPr>
          <w:rFonts w:ascii="Arial" w:hAnsi="Arial" w:cs="Arial"/>
        </w:rPr>
        <w:t>Needle Nose Pliers</w:t>
      </w:r>
    </w:p>
    <w:p w:rsidR="00D00FFE" w:rsidRDefault="00AD2D8F" w:rsidP="00AA5E37">
      <w:pPr>
        <w:rPr>
          <w:rFonts w:ascii="Arial" w:hAnsi="Arial" w:cs="Arial"/>
        </w:rPr>
      </w:pPr>
      <w:r>
        <w:rPr>
          <w:rFonts w:ascii="Arial" w:hAnsi="Arial" w:cs="Arial"/>
        </w:rPr>
        <w:t>Soldering Iron (with fine tip)</w:t>
      </w:r>
    </w:p>
    <w:p w:rsidR="00AD2D8F" w:rsidRDefault="00AD2D8F" w:rsidP="00AA5E37">
      <w:pPr>
        <w:rPr>
          <w:rFonts w:ascii="Arial" w:hAnsi="Arial" w:cs="Arial"/>
        </w:rPr>
      </w:pPr>
      <w:proofErr w:type="spellStart"/>
      <w:r>
        <w:rPr>
          <w:rFonts w:ascii="Arial" w:hAnsi="Arial" w:cs="Arial"/>
        </w:rPr>
        <w:t>Molykote</w:t>
      </w:r>
      <w:proofErr w:type="spellEnd"/>
      <w:r>
        <w:rPr>
          <w:rFonts w:ascii="Arial" w:hAnsi="Arial" w:cs="Arial"/>
        </w:rPr>
        <w:t xml:space="preserve"> Type 55</w:t>
      </w:r>
    </w:p>
    <w:p w:rsidR="00AD2D8F" w:rsidRDefault="00AD2D8F" w:rsidP="00AA5E37">
      <w:pPr>
        <w:rPr>
          <w:rFonts w:ascii="Arial" w:hAnsi="Arial" w:cs="Arial"/>
        </w:rPr>
      </w:pPr>
    </w:p>
    <w:p w:rsidR="00E503D5" w:rsidRDefault="00E503D5" w:rsidP="00E503D5">
      <w:pPr>
        <w:pStyle w:val="Heading2"/>
      </w:pPr>
      <w:bookmarkStart w:id="11" w:name="_Toc427820671"/>
      <w:r>
        <w:t>Hero Bus Cable Assembly</w:t>
      </w:r>
      <w:bookmarkEnd w:id="11"/>
    </w:p>
    <w:p w:rsidR="00E503D5" w:rsidRPr="00E503D5" w:rsidRDefault="00B645BE" w:rsidP="00AA5E37">
      <w:pPr>
        <w:rPr>
          <w:rFonts w:ascii="Arial" w:hAnsi="Arial" w:cs="Arial"/>
        </w:rPr>
      </w:pPr>
      <w:r>
        <w:rPr>
          <w:rFonts w:ascii="Arial" w:hAnsi="Arial" w:cs="Arial"/>
        </w:rPr>
        <w:t xml:space="preserve">The Hero bus cable connects the Controller Shield to the GoPro Hero camera. Only two pins are used: pin 12 (mode button) and pin 30 (ground). </w:t>
      </w:r>
      <w:r w:rsidR="00872B57">
        <w:rPr>
          <w:rFonts w:ascii="Arial" w:hAnsi="Arial" w:cs="Arial"/>
        </w:rPr>
        <w:t>For the fabrication of the cable assembly, a specialized high pitch 30-pin connector is needed to plu</w:t>
      </w:r>
      <w:r w:rsidR="00E75C91">
        <w:rPr>
          <w:rFonts w:ascii="Arial" w:hAnsi="Arial" w:cs="Arial"/>
        </w:rPr>
        <w:t>g into the Hero Bus on the camera</w:t>
      </w:r>
      <w:r w:rsidR="00872B57">
        <w:rPr>
          <w:rFonts w:ascii="Arial" w:hAnsi="Arial" w:cs="Arial"/>
        </w:rPr>
        <w:t xml:space="preserve">. This is item #4 on the bill of materials in appendix 5. </w:t>
      </w:r>
      <w:r w:rsidR="00D25958">
        <w:rPr>
          <w:rFonts w:ascii="Arial" w:hAnsi="Arial" w:cs="Arial"/>
        </w:rPr>
        <w:t>This is a low level signal and 24</w:t>
      </w:r>
      <w:r w:rsidR="007E23FD">
        <w:rPr>
          <w:rFonts w:ascii="Arial" w:hAnsi="Arial" w:cs="Arial"/>
        </w:rPr>
        <w:t xml:space="preserve"> </w:t>
      </w:r>
      <w:proofErr w:type="spellStart"/>
      <w:r w:rsidR="00D25958">
        <w:rPr>
          <w:rFonts w:ascii="Arial" w:hAnsi="Arial" w:cs="Arial"/>
        </w:rPr>
        <w:t>AWG</w:t>
      </w:r>
      <w:proofErr w:type="spellEnd"/>
      <w:r w:rsidR="00D25958">
        <w:rPr>
          <w:rFonts w:ascii="Arial" w:hAnsi="Arial" w:cs="Arial"/>
        </w:rPr>
        <w:t xml:space="preserve"> wire can be used. </w:t>
      </w:r>
      <w:r w:rsidR="00872B57">
        <w:rPr>
          <w:rFonts w:ascii="Arial" w:hAnsi="Arial" w:cs="Arial"/>
        </w:rPr>
        <w:t xml:space="preserve">Extra care should be taken when soldering the wires onto the pins of the </w:t>
      </w:r>
      <w:proofErr w:type="spellStart"/>
      <w:r w:rsidR="00872B57">
        <w:rPr>
          <w:rFonts w:ascii="Arial" w:hAnsi="Arial" w:cs="Arial"/>
        </w:rPr>
        <w:t>Ridax</w:t>
      </w:r>
      <w:proofErr w:type="spellEnd"/>
      <w:r w:rsidR="00872B57">
        <w:rPr>
          <w:rFonts w:ascii="Arial" w:hAnsi="Arial" w:cs="Arial"/>
        </w:rPr>
        <w:t xml:space="preserve"> connector</w:t>
      </w:r>
      <w:r w:rsidR="0042548D">
        <w:rPr>
          <w:rFonts w:ascii="Arial" w:hAnsi="Arial" w:cs="Arial"/>
        </w:rPr>
        <w:t xml:space="preserve"> (Fig 3)</w:t>
      </w:r>
      <w:r w:rsidR="00872B57">
        <w:rPr>
          <w:rFonts w:ascii="Arial" w:hAnsi="Arial" w:cs="Arial"/>
        </w:rPr>
        <w:t xml:space="preserve"> due to </w:t>
      </w:r>
      <w:r w:rsidR="00E75C91">
        <w:rPr>
          <w:rFonts w:ascii="Arial" w:hAnsi="Arial" w:cs="Arial"/>
        </w:rPr>
        <w:t xml:space="preserve">the </w:t>
      </w:r>
      <w:r w:rsidR="00872B57">
        <w:rPr>
          <w:rFonts w:ascii="Arial" w:hAnsi="Arial" w:cs="Arial"/>
        </w:rPr>
        <w:t xml:space="preserve">pitch of the pins. </w:t>
      </w:r>
      <w:r w:rsidR="0042548D">
        <w:rPr>
          <w:rFonts w:ascii="Arial" w:hAnsi="Arial" w:cs="Arial"/>
        </w:rPr>
        <w:t xml:space="preserve">The receiving connector on the Controller Shield is a 2-pin 0.025” square post socket. </w:t>
      </w:r>
      <w:r w:rsidR="00872B57">
        <w:rPr>
          <w:rFonts w:ascii="Arial" w:hAnsi="Arial" w:cs="Arial"/>
        </w:rPr>
        <w:t>The other end of the cable needs only be</w:t>
      </w:r>
      <w:r w:rsidR="0042548D">
        <w:rPr>
          <w:rFonts w:ascii="Arial" w:hAnsi="Arial" w:cs="Arial"/>
        </w:rPr>
        <w:t xml:space="preserve"> attached to two straight pins like the one shown in Figure 4.</w:t>
      </w:r>
    </w:p>
    <w:p w:rsidR="00E503D5" w:rsidRDefault="00E503D5" w:rsidP="00AA5E37">
      <w:pPr>
        <w:rPr>
          <w:rFonts w:ascii="Arial" w:hAnsi="Arial" w:cs="Arial"/>
        </w:rPr>
      </w:pPr>
    </w:p>
    <w:p w:rsidR="0042548D" w:rsidRDefault="0042548D" w:rsidP="00AA5E37">
      <w:pPr>
        <w:rPr>
          <w:rFonts w:ascii="Arial" w:hAnsi="Arial" w:cs="Arial"/>
        </w:rPr>
      </w:pPr>
    </w:p>
    <w:p w:rsidR="0042548D" w:rsidRDefault="0042548D" w:rsidP="00AA5E37">
      <w:pPr>
        <w:rPr>
          <w:rFonts w:ascii="Arial" w:hAnsi="Arial" w:cs="Arial"/>
        </w:rPr>
      </w:pPr>
    </w:p>
    <w:p w:rsidR="0042548D" w:rsidRDefault="0042548D" w:rsidP="0042548D">
      <w:pPr>
        <w:keepNext/>
      </w:pPr>
      <w:r>
        <w:rPr>
          <w:rFonts w:ascii="Arial" w:hAnsi="Arial" w:cs="Arial"/>
          <w:noProof/>
        </w:rPr>
        <w:lastRenderedPageBreak/>
        <w:drawing>
          <wp:inline distT="0" distB="0" distL="0" distR="0" wp14:anchorId="7F119F67" wp14:editId="621D2A00">
            <wp:extent cx="2346960" cy="17602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_3-1024x76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6960" cy="1760220"/>
                    </a:xfrm>
                    <a:prstGeom prst="rect">
                      <a:avLst/>
                    </a:prstGeom>
                  </pic:spPr>
                </pic:pic>
              </a:graphicData>
            </a:graphic>
          </wp:inline>
        </w:drawing>
      </w:r>
      <w:r>
        <w:rPr>
          <w:rFonts w:ascii="Arial" w:hAnsi="Arial" w:cs="Arial"/>
          <w:noProof/>
        </w:rPr>
        <w:drawing>
          <wp:inline distT="0" distB="0" distL="0" distR="0" wp14:anchorId="1DC124E1" wp14:editId="15B091E0">
            <wp:extent cx="2329180" cy="1746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_2-1024x76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1097" cy="1748323"/>
                    </a:xfrm>
                    <a:prstGeom prst="rect">
                      <a:avLst/>
                    </a:prstGeom>
                  </pic:spPr>
                </pic:pic>
              </a:graphicData>
            </a:graphic>
          </wp:inline>
        </w:drawing>
      </w:r>
    </w:p>
    <w:p w:rsidR="0042548D" w:rsidRDefault="0042548D" w:rsidP="0042548D">
      <w:pPr>
        <w:pStyle w:val="Caption"/>
      </w:pPr>
      <w:bookmarkStart w:id="12" w:name="_Toc427759562"/>
      <w:r>
        <w:t xml:space="preserve">Figure </w:t>
      </w:r>
      <w:r w:rsidR="00D7287E">
        <w:fldChar w:fldCharType="begin"/>
      </w:r>
      <w:r w:rsidR="00D7287E">
        <w:instrText xml:space="preserve"> SEQ Figure \* ARABIC </w:instrText>
      </w:r>
      <w:r w:rsidR="00D7287E">
        <w:fldChar w:fldCharType="separate"/>
      </w:r>
      <w:r w:rsidR="00827697">
        <w:rPr>
          <w:noProof/>
        </w:rPr>
        <w:t>3</w:t>
      </w:r>
      <w:r w:rsidR="00D7287E">
        <w:rPr>
          <w:noProof/>
        </w:rPr>
        <w:fldChar w:fldCharType="end"/>
      </w:r>
      <w:r>
        <w:t xml:space="preserve">: 30-Pin </w:t>
      </w:r>
      <w:proofErr w:type="spellStart"/>
      <w:r>
        <w:t>Ridax</w:t>
      </w:r>
      <w:proofErr w:type="spellEnd"/>
      <w:r>
        <w:t xml:space="preserve"> Connector. As assembled (left) and disassembled (right)</w:t>
      </w:r>
      <w:bookmarkEnd w:id="12"/>
    </w:p>
    <w:p w:rsidR="0042548D" w:rsidRDefault="0042548D" w:rsidP="00AA5E37">
      <w:pPr>
        <w:rPr>
          <w:rFonts w:ascii="Arial" w:hAnsi="Arial" w:cs="Arial"/>
        </w:rPr>
      </w:pPr>
      <w:r>
        <w:rPr>
          <w:rFonts w:ascii="Arial" w:hAnsi="Arial" w:cs="Arial"/>
        </w:rPr>
        <w:t xml:space="preserve">   </w:t>
      </w:r>
    </w:p>
    <w:p w:rsidR="0042548D" w:rsidRDefault="0042548D" w:rsidP="00AA5E37">
      <w:pPr>
        <w:rPr>
          <w:rFonts w:ascii="Arial" w:hAnsi="Arial" w:cs="Arial"/>
        </w:rPr>
      </w:pPr>
    </w:p>
    <w:p w:rsidR="00872B57" w:rsidRDefault="00872B57" w:rsidP="00AA5E37">
      <w:pPr>
        <w:rPr>
          <w:rFonts w:ascii="Arial" w:hAnsi="Arial" w:cs="Arial"/>
        </w:rPr>
      </w:pPr>
    </w:p>
    <w:p w:rsidR="0042548D" w:rsidRDefault="00872B57" w:rsidP="0042548D">
      <w:pPr>
        <w:keepNext/>
      </w:pPr>
      <w:r>
        <w:rPr>
          <w:rFonts w:ascii="Arial" w:hAnsi="Arial" w:cs="Arial"/>
          <w:noProof/>
        </w:rPr>
        <w:drawing>
          <wp:inline distT="0" distB="0" distL="0" distR="0" wp14:anchorId="5A50B9D8" wp14:editId="65F67C71">
            <wp:extent cx="731520"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W-102-07-S-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inline>
        </w:drawing>
      </w:r>
    </w:p>
    <w:p w:rsidR="00872B57" w:rsidRDefault="0042548D" w:rsidP="0042548D">
      <w:pPr>
        <w:pStyle w:val="Caption"/>
        <w:rPr>
          <w:rFonts w:ascii="Arial" w:hAnsi="Arial" w:cs="Arial"/>
        </w:rPr>
      </w:pPr>
      <w:bookmarkStart w:id="13" w:name="_Toc427759563"/>
      <w:r>
        <w:t xml:space="preserve">Figure </w:t>
      </w:r>
      <w:r w:rsidR="00D7287E">
        <w:fldChar w:fldCharType="begin"/>
      </w:r>
      <w:r w:rsidR="00D7287E">
        <w:instrText xml:space="preserve"> SEQ Figure \* ARABIC </w:instrText>
      </w:r>
      <w:r w:rsidR="00D7287E">
        <w:fldChar w:fldCharType="separate"/>
      </w:r>
      <w:r w:rsidR="00827697">
        <w:rPr>
          <w:noProof/>
        </w:rPr>
        <w:t>4</w:t>
      </w:r>
      <w:r w:rsidR="00D7287E">
        <w:rPr>
          <w:noProof/>
        </w:rPr>
        <w:fldChar w:fldCharType="end"/>
      </w:r>
      <w:r>
        <w:t>: Mating Connector for GoPro Mode Signal</w:t>
      </w:r>
      <w:r w:rsidR="00D25958">
        <w:t xml:space="preserve"> on the Controller Shield</w:t>
      </w:r>
      <w:bookmarkEnd w:id="13"/>
    </w:p>
    <w:p w:rsidR="00872B57" w:rsidRDefault="00872B57" w:rsidP="00AA5E37">
      <w:pPr>
        <w:rPr>
          <w:rFonts w:ascii="Arial" w:hAnsi="Arial" w:cs="Arial"/>
        </w:rPr>
      </w:pPr>
    </w:p>
    <w:p w:rsidR="00827697" w:rsidRDefault="00827697" w:rsidP="00827697">
      <w:pPr>
        <w:pStyle w:val="Heading2"/>
      </w:pPr>
      <w:bookmarkStart w:id="14" w:name="_Toc427820672"/>
      <w:r>
        <w:t>Battery Eliminator Modification</w:t>
      </w:r>
      <w:bookmarkEnd w:id="14"/>
    </w:p>
    <w:p w:rsidR="00827697" w:rsidRDefault="00827697" w:rsidP="00AA5E37">
      <w:pPr>
        <w:rPr>
          <w:rFonts w:ascii="Arial" w:hAnsi="Arial" w:cs="Arial"/>
        </w:rPr>
      </w:pPr>
      <w:r>
        <w:rPr>
          <w:rFonts w:ascii="Arial" w:hAnsi="Arial" w:cs="Arial"/>
        </w:rPr>
        <w:t xml:space="preserve">Depending on the exact type of battery eliminator is used (the output connector can be a barrel connector, </w:t>
      </w:r>
      <w:r w:rsidR="00355093">
        <w:rPr>
          <w:rFonts w:ascii="Arial" w:hAnsi="Arial" w:cs="Arial"/>
        </w:rPr>
        <w:t>USB, or unterminated) you may need to modify it. The output side needs to be unterminated in order to attach it to the wire-to-board style connector on the Controller Shield. Simply cut off the output connector and strip the two wires to expose about 12</w:t>
      </w:r>
      <w:r w:rsidR="008D19F0">
        <w:rPr>
          <w:rFonts w:ascii="Arial" w:hAnsi="Arial" w:cs="Arial"/>
        </w:rPr>
        <w:t xml:space="preserve"> </w:t>
      </w:r>
      <w:r w:rsidR="00355093">
        <w:rPr>
          <w:rFonts w:ascii="Arial" w:hAnsi="Arial" w:cs="Arial"/>
        </w:rPr>
        <w:t>mm of conductor (Fig. 5).</w:t>
      </w:r>
    </w:p>
    <w:p w:rsidR="00827697" w:rsidRDefault="00827697" w:rsidP="00AA5E37">
      <w:pPr>
        <w:rPr>
          <w:rFonts w:ascii="Arial" w:hAnsi="Arial" w:cs="Arial"/>
        </w:rPr>
      </w:pPr>
    </w:p>
    <w:p w:rsidR="00827697" w:rsidRDefault="00827697" w:rsidP="00AA5E37">
      <w:pPr>
        <w:rPr>
          <w:rFonts w:ascii="Arial" w:hAnsi="Arial" w:cs="Arial"/>
        </w:rPr>
      </w:pPr>
    </w:p>
    <w:p w:rsidR="00827697" w:rsidRDefault="00827697" w:rsidP="00827697">
      <w:pPr>
        <w:keepNext/>
      </w:pPr>
      <w:r>
        <w:rPr>
          <w:rFonts w:ascii="Arial" w:hAnsi="Arial" w:cs="Arial"/>
          <w:noProof/>
        </w:rPr>
        <w:drawing>
          <wp:inline distT="0" distB="0" distL="0" distR="0" wp14:anchorId="1CD4BEFA" wp14:editId="28AF4CB2">
            <wp:extent cx="2774162" cy="1706880"/>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 Eliminator copy.jpg"/>
                    <pic:cNvPicPr/>
                  </pic:nvPicPr>
                  <pic:blipFill>
                    <a:blip r:embed="rId14">
                      <a:extLst>
                        <a:ext uri="{28A0092B-C50C-407E-A947-70E740481C1C}">
                          <a14:useLocalDpi xmlns:a14="http://schemas.microsoft.com/office/drawing/2010/main" val="0"/>
                        </a:ext>
                      </a:extLst>
                    </a:blip>
                    <a:stretch>
                      <a:fillRect/>
                    </a:stretch>
                  </pic:blipFill>
                  <pic:spPr>
                    <a:xfrm>
                      <a:off x="0" y="0"/>
                      <a:ext cx="2774162" cy="1706880"/>
                    </a:xfrm>
                    <a:prstGeom prst="rect">
                      <a:avLst/>
                    </a:prstGeom>
                  </pic:spPr>
                </pic:pic>
              </a:graphicData>
            </a:graphic>
          </wp:inline>
        </w:drawing>
      </w:r>
    </w:p>
    <w:p w:rsidR="00827697" w:rsidRDefault="00827697" w:rsidP="00827697">
      <w:pPr>
        <w:pStyle w:val="Caption"/>
        <w:rPr>
          <w:rFonts w:ascii="Arial" w:hAnsi="Arial" w:cs="Arial"/>
        </w:rPr>
      </w:pPr>
      <w:bookmarkStart w:id="15" w:name="_Toc427759564"/>
      <w:r>
        <w:t xml:space="preserve">Figure </w:t>
      </w:r>
      <w:r w:rsidR="00D7287E">
        <w:fldChar w:fldCharType="begin"/>
      </w:r>
      <w:r w:rsidR="00D7287E">
        <w:instrText xml:space="preserve"> SEQ Figure \* ARABIC </w:instrText>
      </w:r>
      <w:r w:rsidR="00D7287E">
        <w:fldChar w:fldCharType="separate"/>
      </w:r>
      <w:r>
        <w:rPr>
          <w:noProof/>
        </w:rPr>
        <w:t>5</w:t>
      </w:r>
      <w:r w:rsidR="00D7287E">
        <w:rPr>
          <w:noProof/>
        </w:rPr>
        <w:fldChar w:fldCharType="end"/>
      </w:r>
      <w:r>
        <w:t>: Battery Eliminator</w:t>
      </w:r>
      <w:bookmarkEnd w:id="15"/>
    </w:p>
    <w:p w:rsidR="00827697" w:rsidRPr="00E503D5" w:rsidRDefault="00827697" w:rsidP="00AA5E37">
      <w:pPr>
        <w:rPr>
          <w:rFonts w:ascii="Arial" w:hAnsi="Arial" w:cs="Arial"/>
        </w:rPr>
      </w:pPr>
    </w:p>
    <w:p w:rsidR="00B810D0" w:rsidRPr="00E503D5" w:rsidRDefault="00B810D0" w:rsidP="00AA5E37">
      <w:pPr>
        <w:rPr>
          <w:rFonts w:ascii="Arial" w:hAnsi="Arial" w:cs="Arial"/>
        </w:rPr>
      </w:pPr>
    </w:p>
    <w:p w:rsidR="00B810D0" w:rsidRDefault="003677B5" w:rsidP="003677B5">
      <w:pPr>
        <w:pStyle w:val="Heading2"/>
      </w:pPr>
      <w:bookmarkStart w:id="16" w:name="_Toc427820673"/>
      <w:r>
        <w:t>Camera Installation</w:t>
      </w:r>
      <w:bookmarkEnd w:id="16"/>
    </w:p>
    <w:p w:rsidR="00827697" w:rsidRDefault="00827697" w:rsidP="00AA5E37">
      <w:pPr>
        <w:rPr>
          <w:rFonts w:ascii="Arial" w:hAnsi="Arial" w:cs="Arial"/>
        </w:rPr>
      </w:pPr>
      <w:r>
        <w:rPr>
          <w:rFonts w:ascii="Arial" w:hAnsi="Arial" w:cs="Arial"/>
        </w:rPr>
        <w:t>Prior to installing the GoPro into the underwater housing, install the battery eliminator. It snaps into place just as a standard battery would.</w:t>
      </w:r>
      <w:r w:rsidR="00B63474">
        <w:rPr>
          <w:rFonts w:ascii="Arial" w:hAnsi="Arial" w:cs="Arial"/>
        </w:rPr>
        <w:t xml:space="preserve"> The output wires from the eliminator should extend backwards (should be 12-15 cm in length).</w:t>
      </w:r>
    </w:p>
    <w:p w:rsidR="00D00FFE" w:rsidRDefault="00D00FFE" w:rsidP="00AA5E37">
      <w:pPr>
        <w:rPr>
          <w:rFonts w:ascii="Arial" w:hAnsi="Arial" w:cs="Arial"/>
        </w:rPr>
      </w:pPr>
    </w:p>
    <w:p w:rsidR="00D00FFE" w:rsidRPr="00D00FFE" w:rsidRDefault="00D00FFE" w:rsidP="00AA5E37">
      <w:pPr>
        <w:rPr>
          <w:rFonts w:ascii="Arial" w:hAnsi="Arial" w:cs="Arial"/>
          <w:color w:val="FF0000"/>
        </w:rPr>
      </w:pPr>
      <w:r>
        <w:rPr>
          <w:rFonts w:ascii="Arial" w:hAnsi="Arial" w:cs="Arial"/>
          <w:color w:val="FF0000"/>
        </w:rPr>
        <w:t xml:space="preserve">[Picture of </w:t>
      </w:r>
      <w:proofErr w:type="spellStart"/>
      <w:r>
        <w:rPr>
          <w:rFonts w:ascii="Arial" w:hAnsi="Arial" w:cs="Arial"/>
          <w:color w:val="FF0000"/>
        </w:rPr>
        <w:t>batt</w:t>
      </w:r>
      <w:proofErr w:type="spellEnd"/>
      <w:r>
        <w:rPr>
          <w:rFonts w:ascii="Arial" w:hAnsi="Arial" w:cs="Arial"/>
          <w:color w:val="FF0000"/>
        </w:rPr>
        <w:t xml:space="preserve"> </w:t>
      </w:r>
      <w:proofErr w:type="spellStart"/>
      <w:r>
        <w:rPr>
          <w:rFonts w:ascii="Arial" w:hAnsi="Arial" w:cs="Arial"/>
          <w:color w:val="FF0000"/>
        </w:rPr>
        <w:t>elim</w:t>
      </w:r>
      <w:proofErr w:type="spellEnd"/>
      <w:r>
        <w:rPr>
          <w:rFonts w:ascii="Arial" w:hAnsi="Arial" w:cs="Arial"/>
          <w:color w:val="FF0000"/>
        </w:rPr>
        <w:t xml:space="preserve"> in camera]</w:t>
      </w:r>
    </w:p>
    <w:p w:rsidR="00827697" w:rsidRDefault="00827697" w:rsidP="00AA5E37">
      <w:pPr>
        <w:rPr>
          <w:rFonts w:ascii="Arial" w:hAnsi="Arial" w:cs="Arial"/>
        </w:rPr>
      </w:pPr>
    </w:p>
    <w:p w:rsidR="003677B5" w:rsidRPr="00E503D5" w:rsidRDefault="003677B5" w:rsidP="00AA5E37">
      <w:pPr>
        <w:rPr>
          <w:rFonts w:ascii="Arial" w:hAnsi="Arial" w:cs="Arial"/>
        </w:rPr>
      </w:pPr>
      <w:r>
        <w:rPr>
          <w:rFonts w:ascii="Arial" w:hAnsi="Arial" w:cs="Arial"/>
        </w:rPr>
        <w:t>The rectangula</w:t>
      </w:r>
      <w:r w:rsidR="007E23FD">
        <w:rPr>
          <w:rFonts w:ascii="Arial" w:hAnsi="Arial" w:cs="Arial"/>
        </w:rPr>
        <w:t xml:space="preserve">r underwater housing from </w:t>
      </w:r>
      <w:proofErr w:type="spellStart"/>
      <w:r w:rsidR="007E23FD">
        <w:rPr>
          <w:rFonts w:ascii="Arial" w:hAnsi="Arial" w:cs="Arial"/>
        </w:rPr>
        <w:t>GroupB</w:t>
      </w:r>
      <w:r>
        <w:rPr>
          <w:rFonts w:ascii="Arial" w:hAnsi="Arial" w:cs="Arial"/>
        </w:rPr>
        <w:t>inc</w:t>
      </w:r>
      <w:proofErr w:type="spellEnd"/>
      <w:r>
        <w:rPr>
          <w:rFonts w:ascii="Arial" w:hAnsi="Arial" w:cs="Arial"/>
        </w:rPr>
        <w:t xml:space="preserve"> was designed to </w:t>
      </w:r>
      <w:r w:rsidR="00BE64DC">
        <w:rPr>
          <w:rFonts w:ascii="Arial" w:hAnsi="Arial" w:cs="Arial"/>
        </w:rPr>
        <w:t xml:space="preserve">accommodate the GoPro Hero 3/3+ cameras. The lens mount slides into the front endcap and holds the camera in place. </w:t>
      </w:r>
    </w:p>
    <w:p w:rsidR="000563C8" w:rsidRPr="00B810D0" w:rsidRDefault="000563C8" w:rsidP="00AA5E37">
      <w:pPr>
        <w:rPr>
          <w:rFonts w:ascii="Arial" w:hAnsi="Arial" w:cs="Arial"/>
        </w:rPr>
      </w:pPr>
    </w:p>
    <w:p w:rsidR="0015148E" w:rsidRPr="00D00FFE" w:rsidRDefault="00D00FFE" w:rsidP="0038460F">
      <w:pPr>
        <w:rPr>
          <w:rFonts w:ascii="Arial" w:hAnsi="Arial" w:cs="Arial"/>
          <w:color w:val="FF0000"/>
        </w:rPr>
      </w:pPr>
      <w:r>
        <w:rPr>
          <w:rFonts w:ascii="Arial" w:hAnsi="Arial" w:cs="Arial"/>
          <w:color w:val="FF0000"/>
        </w:rPr>
        <w:t>[Picture of camera installed in housing]</w:t>
      </w:r>
    </w:p>
    <w:p w:rsidR="00D00FFE" w:rsidRDefault="00D00FFE" w:rsidP="0038460F">
      <w:pPr>
        <w:rPr>
          <w:rFonts w:ascii="Arial" w:hAnsi="Arial" w:cs="Arial"/>
        </w:rPr>
      </w:pPr>
    </w:p>
    <w:p w:rsidR="00C61309" w:rsidRDefault="009E159A" w:rsidP="009E159A">
      <w:pPr>
        <w:pStyle w:val="Heading2"/>
      </w:pPr>
      <w:bookmarkStart w:id="17" w:name="_Toc427820674"/>
      <w:proofErr w:type="spellStart"/>
      <w:r>
        <w:t>Subconn</w:t>
      </w:r>
      <w:proofErr w:type="spellEnd"/>
      <w:r>
        <w:t xml:space="preserve"> Connector Installation</w:t>
      </w:r>
      <w:bookmarkEnd w:id="17"/>
    </w:p>
    <w:p w:rsidR="0057035D" w:rsidRDefault="0057035D" w:rsidP="00AF7E76">
      <w:pPr>
        <w:rPr>
          <w:rFonts w:ascii="Arial" w:hAnsi="Arial" w:cs="Arial"/>
        </w:rPr>
      </w:pPr>
    </w:p>
    <w:p w:rsidR="0057035D" w:rsidRPr="0057035D" w:rsidRDefault="0057035D" w:rsidP="00AF7E76">
      <w:pPr>
        <w:rPr>
          <w:rFonts w:ascii="Arial" w:hAnsi="Arial" w:cs="Arial"/>
        </w:rPr>
      </w:pPr>
      <w:r>
        <w:rPr>
          <w:rFonts w:ascii="Arial" w:hAnsi="Arial" w:cs="Arial"/>
          <w:color w:val="FF0000"/>
        </w:rPr>
        <w:t xml:space="preserve">[Paragraph on </w:t>
      </w:r>
      <w:r w:rsidR="00E75C91">
        <w:rPr>
          <w:rFonts w:ascii="Arial" w:hAnsi="Arial" w:cs="Arial"/>
          <w:color w:val="FF0000"/>
        </w:rPr>
        <w:t xml:space="preserve">physical installation of the </w:t>
      </w:r>
      <w:r>
        <w:rPr>
          <w:rFonts w:ascii="Arial" w:hAnsi="Arial" w:cs="Arial"/>
          <w:color w:val="FF0000"/>
        </w:rPr>
        <w:t xml:space="preserve">connector </w:t>
      </w:r>
      <w:r w:rsidR="00E75C91">
        <w:rPr>
          <w:rFonts w:ascii="Arial" w:hAnsi="Arial" w:cs="Arial"/>
          <w:color w:val="FF0000"/>
        </w:rPr>
        <w:t>o</w:t>
      </w:r>
      <w:r>
        <w:rPr>
          <w:rFonts w:ascii="Arial" w:hAnsi="Arial" w:cs="Arial"/>
          <w:color w:val="FF0000"/>
        </w:rPr>
        <w:t xml:space="preserve">nto </w:t>
      </w:r>
      <w:r w:rsidR="00E75C91">
        <w:rPr>
          <w:rFonts w:ascii="Arial" w:hAnsi="Arial" w:cs="Arial"/>
          <w:color w:val="FF0000"/>
        </w:rPr>
        <w:t xml:space="preserve">the </w:t>
      </w:r>
      <w:r>
        <w:rPr>
          <w:rFonts w:ascii="Arial" w:hAnsi="Arial" w:cs="Arial"/>
          <w:color w:val="FF0000"/>
        </w:rPr>
        <w:t>endcap]</w:t>
      </w:r>
    </w:p>
    <w:p w:rsidR="0057035D" w:rsidRDefault="0057035D" w:rsidP="00AF7E76">
      <w:pPr>
        <w:rPr>
          <w:rFonts w:ascii="Arial" w:hAnsi="Arial" w:cs="Arial"/>
        </w:rPr>
      </w:pPr>
    </w:p>
    <w:p w:rsidR="009E159A" w:rsidRDefault="0057035D" w:rsidP="00AF7E76">
      <w:pPr>
        <w:rPr>
          <w:rFonts w:ascii="Arial" w:hAnsi="Arial" w:cs="Arial"/>
        </w:rPr>
      </w:pPr>
      <w:r>
        <w:rPr>
          <w:rFonts w:ascii="Arial" w:hAnsi="Arial" w:cs="Arial"/>
        </w:rPr>
        <w:t xml:space="preserve">The SeeStar II system has a common pinout in all of the housings, but not all signals are used in all housings. Appendices 3 and 4 list the exact pinouts of the both external connectors on the camera module while Table 1 below lists the </w:t>
      </w:r>
      <w:proofErr w:type="spellStart"/>
      <w:r>
        <w:rPr>
          <w:rFonts w:ascii="Arial" w:hAnsi="Arial" w:cs="Arial"/>
        </w:rPr>
        <w:t>Subconn</w:t>
      </w:r>
      <w:proofErr w:type="spellEnd"/>
      <w:r>
        <w:rPr>
          <w:rFonts w:ascii="Arial" w:hAnsi="Arial" w:cs="Arial"/>
        </w:rPr>
        <w:t xml:space="preserve"> color/size standards for the </w:t>
      </w:r>
      <w:proofErr w:type="spellStart"/>
      <w:r>
        <w:rPr>
          <w:rFonts w:ascii="Arial" w:hAnsi="Arial" w:cs="Arial"/>
        </w:rPr>
        <w:t>MCBH</w:t>
      </w:r>
      <w:proofErr w:type="spellEnd"/>
      <w:r w:rsidR="00C86071">
        <w:rPr>
          <w:rFonts w:ascii="Arial" w:hAnsi="Arial" w:cs="Arial"/>
        </w:rPr>
        <w:t xml:space="preserve"> </w:t>
      </w:r>
      <w:r>
        <w:rPr>
          <w:rFonts w:ascii="Arial" w:hAnsi="Arial" w:cs="Arial"/>
        </w:rPr>
        <w:t>8</w:t>
      </w:r>
      <w:r w:rsidR="00C86071">
        <w:rPr>
          <w:rFonts w:ascii="Arial" w:hAnsi="Arial" w:cs="Arial"/>
        </w:rPr>
        <w:t>-pin</w:t>
      </w:r>
      <w:r>
        <w:rPr>
          <w:rFonts w:ascii="Arial" w:hAnsi="Arial" w:cs="Arial"/>
        </w:rPr>
        <w:t xml:space="preserve"> connectors.  </w:t>
      </w:r>
    </w:p>
    <w:p w:rsidR="00D00FFE" w:rsidRDefault="00D00FFE" w:rsidP="00AF7E76">
      <w:pPr>
        <w:rPr>
          <w:rFonts w:ascii="Arial" w:hAnsi="Arial" w:cs="Arial"/>
        </w:rPr>
      </w:pPr>
    </w:p>
    <w:p w:rsidR="00D00FFE" w:rsidRDefault="00D00FFE" w:rsidP="00AF7E76">
      <w:pPr>
        <w:rPr>
          <w:rFonts w:ascii="Arial" w:hAnsi="Arial" w:cs="Arial"/>
        </w:rPr>
      </w:pPr>
    </w:p>
    <w:p w:rsidR="00D00FFE" w:rsidRDefault="00D00FFE" w:rsidP="00AF7E76">
      <w:pPr>
        <w:rPr>
          <w:rFonts w:ascii="Arial" w:hAnsi="Arial" w:cs="Arial"/>
        </w:rPr>
      </w:pPr>
    </w:p>
    <w:p w:rsidR="00D00FFE" w:rsidRDefault="00D00FFE" w:rsidP="00AF7E76">
      <w:pPr>
        <w:rPr>
          <w:rFonts w:ascii="Arial" w:hAnsi="Arial" w:cs="Arial"/>
        </w:rPr>
      </w:pPr>
    </w:p>
    <w:p w:rsidR="00D00FFE" w:rsidRDefault="00D00FFE" w:rsidP="00AF7E76">
      <w:pPr>
        <w:rPr>
          <w:rFonts w:ascii="Arial" w:hAnsi="Arial" w:cs="Arial"/>
        </w:rPr>
      </w:pPr>
    </w:p>
    <w:p w:rsidR="00D00FFE" w:rsidRDefault="00D00FFE" w:rsidP="00AF7E76">
      <w:pPr>
        <w:rPr>
          <w:rFonts w:ascii="Arial" w:hAnsi="Arial" w:cs="Arial"/>
        </w:rPr>
      </w:pPr>
    </w:p>
    <w:p w:rsidR="00A81688" w:rsidRDefault="00A81688" w:rsidP="00AF7E76">
      <w:pPr>
        <w:rPr>
          <w:rFonts w:ascii="Arial" w:hAnsi="Arial" w:cs="Arial"/>
        </w:rPr>
      </w:pPr>
    </w:p>
    <w:tbl>
      <w:tblPr>
        <w:tblW w:w="3975" w:type="dxa"/>
        <w:tblInd w:w="93" w:type="dxa"/>
        <w:tblLook w:val="04A0" w:firstRow="1" w:lastRow="0" w:firstColumn="1" w:lastColumn="0" w:noHBand="0" w:noVBand="1"/>
      </w:tblPr>
      <w:tblGrid>
        <w:gridCol w:w="686"/>
        <w:gridCol w:w="1618"/>
        <w:gridCol w:w="1671"/>
      </w:tblGrid>
      <w:tr w:rsidR="00A81688" w:rsidRPr="00A81688" w:rsidTr="00452CB0">
        <w:trPr>
          <w:trHeight w:val="288"/>
        </w:trPr>
        <w:tc>
          <w:tcPr>
            <w:tcW w:w="397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1688" w:rsidRPr="00A81688" w:rsidRDefault="00452CB0" w:rsidP="00A81688">
            <w:pPr>
              <w:rPr>
                <w:rFonts w:ascii="Calibri" w:eastAsia="Times New Roman" w:hAnsi="Calibri" w:cs="Times New Roman"/>
                <w:b/>
                <w:bCs/>
                <w:color w:val="000000"/>
              </w:rPr>
            </w:pPr>
            <w:proofErr w:type="spellStart"/>
            <w:r>
              <w:rPr>
                <w:rFonts w:ascii="Calibri" w:eastAsia="Times New Roman" w:hAnsi="Calibri" w:cs="Times New Roman"/>
                <w:b/>
                <w:bCs/>
                <w:color w:val="000000"/>
              </w:rPr>
              <w:t>Subconn</w:t>
            </w:r>
            <w:proofErr w:type="spellEnd"/>
            <w:r>
              <w:rPr>
                <w:rFonts w:ascii="Calibri" w:eastAsia="Times New Roman" w:hAnsi="Calibri" w:cs="Times New Roman"/>
                <w:b/>
                <w:bCs/>
                <w:color w:val="000000"/>
              </w:rPr>
              <w:t xml:space="preserve"> </w:t>
            </w:r>
            <w:proofErr w:type="spellStart"/>
            <w:r>
              <w:rPr>
                <w:rFonts w:ascii="Calibri" w:eastAsia="Times New Roman" w:hAnsi="Calibri" w:cs="Times New Roman"/>
                <w:b/>
                <w:bCs/>
                <w:color w:val="000000"/>
              </w:rPr>
              <w:t>MCBH</w:t>
            </w:r>
            <w:r w:rsidR="007E23FD">
              <w:rPr>
                <w:rFonts w:ascii="Calibri" w:eastAsia="Times New Roman" w:hAnsi="Calibri" w:cs="Times New Roman"/>
                <w:b/>
                <w:bCs/>
                <w:color w:val="000000"/>
              </w:rPr>
              <w:t>8F</w:t>
            </w:r>
            <w:proofErr w:type="spellEnd"/>
            <w:r w:rsidR="007E23FD">
              <w:rPr>
                <w:rFonts w:ascii="Calibri" w:eastAsia="Times New Roman" w:hAnsi="Calibri" w:cs="Times New Roman"/>
                <w:b/>
                <w:bCs/>
                <w:color w:val="000000"/>
              </w:rPr>
              <w:t>/M Pin Defini</w:t>
            </w:r>
            <w:r w:rsidR="00A81688" w:rsidRPr="00A81688">
              <w:rPr>
                <w:rFonts w:ascii="Calibri" w:eastAsia="Times New Roman" w:hAnsi="Calibri" w:cs="Times New Roman"/>
                <w:b/>
                <w:bCs/>
                <w:color w:val="000000"/>
              </w:rPr>
              <w:t>tions</w:t>
            </w:r>
          </w:p>
        </w:tc>
      </w:tr>
      <w:tr w:rsidR="00A81688" w:rsidRPr="00A81688" w:rsidTr="00452CB0">
        <w:trPr>
          <w:trHeight w:val="288"/>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b/>
                <w:bCs/>
                <w:color w:val="000000"/>
              </w:rPr>
            </w:pPr>
            <w:r w:rsidRPr="00A81688">
              <w:rPr>
                <w:rFonts w:ascii="Calibri" w:eastAsia="Times New Roman" w:hAnsi="Calibri" w:cs="Times New Roman"/>
                <w:b/>
                <w:bCs/>
                <w:color w:val="000000"/>
              </w:rPr>
              <w:t>Pin #</w:t>
            </w:r>
          </w:p>
        </w:tc>
        <w:tc>
          <w:tcPr>
            <w:tcW w:w="1618"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b/>
                <w:bCs/>
                <w:color w:val="000000"/>
              </w:rPr>
            </w:pPr>
            <w:r w:rsidRPr="00A81688">
              <w:rPr>
                <w:rFonts w:ascii="Calibri" w:eastAsia="Times New Roman" w:hAnsi="Calibri" w:cs="Times New Roman"/>
                <w:b/>
                <w:bCs/>
                <w:color w:val="000000"/>
              </w:rPr>
              <w:t>Color</w:t>
            </w:r>
          </w:p>
        </w:tc>
        <w:tc>
          <w:tcPr>
            <w:tcW w:w="1671"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b/>
                <w:bCs/>
                <w:color w:val="000000"/>
              </w:rPr>
            </w:pPr>
            <w:r w:rsidRPr="00A81688">
              <w:rPr>
                <w:rFonts w:ascii="Calibri" w:eastAsia="Times New Roman" w:hAnsi="Calibri" w:cs="Times New Roman"/>
                <w:b/>
                <w:bCs/>
                <w:color w:val="000000"/>
              </w:rPr>
              <w:t>Gauge</w:t>
            </w:r>
          </w:p>
        </w:tc>
      </w:tr>
      <w:tr w:rsidR="00A81688" w:rsidRPr="00A81688" w:rsidTr="00452CB0">
        <w:trPr>
          <w:trHeight w:val="288"/>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A81688" w:rsidRPr="00A81688" w:rsidRDefault="00A81688" w:rsidP="00A81688">
            <w:pPr>
              <w:jc w:val="center"/>
              <w:rPr>
                <w:rFonts w:ascii="Calibri" w:eastAsia="Times New Roman" w:hAnsi="Calibri" w:cs="Times New Roman"/>
                <w:color w:val="000000"/>
              </w:rPr>
            </w:pPr>
            <w:r w:rsidRPr="00A81688">
              <w:rPr>
                <w:rFonts w:ascii="Calibri" w:eastAsia="Times New Roman" w:hAnsi="Calibri" w:cs="Times New Roman"/>
                <w:color w:val="000000"/>
              </w:rPr>
              <w:t>1</w:t>
            </w:r>
          </w:p>
        </w:tc>
        <w:tc>
          <w:tcPr>
            <w:tcW w:w="1618"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Black</w:t>
            </w:r>
          </w:p>
        </w:tc>
        <w:tc>
          <w:tcPr>
            <w:tcW w:w="1671"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 xml:space="preserve">20 </w:t>
            </w:r>
            <w:proofErr w:type="spellStart"/>
            <w:r w:rsidRPr="00A81688">
              <w:rPr>
                <w:rFonts w:ascii="Calibri" w:eastAsia="Times New Roman" w:hAnsi="Calibri" w:cs="Times New Roman"/>
                <w:color w:val="000000"/>
              </w:rPr>
              <w:t>AWG</w:t>
            </w:r>
            <w:proofErr w:type="spellEnd"/>
          </w:p>
        </w:tc>
      </w:tr>
      <w:tr w:rsidR="00A81688" w:rsidRPr="00A81688" w:rsidTr="00452CB0">
        <w:trPr>
          <w:trHeight w:val="288"/>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A81688" w:rsidRPr="00A81688" w:rsidRDefault="00A81688" w:rsidP="00A81688">
            <w:pPr>
              <w:jc w:val="center"/>
              <w:rPr>
                <w:rFonts w:ascii="Calibri" w:eastAsia="Times New Roman" w:hAnsi="Calibri" w:cs="Times New Roman"/>
                <w:color w:val="000000"/>
              </w:rPr>
            </w:pPr>
            <w:r w:rsidRPr="00A81688">
              <w:rPr>
                <w:rFonts w:ascii="Calibri" w:eastAsia="Times New Roman" w:hAnsi="Calibri" w:cs="Times New Roman"/>
                <w:color w:val="000000"/>
              </w:rPr>
              <w:t>2</w:t>
            </w:r>
          </w:p>
        </w:tc>
        <w:tc>
          <w:tcPr>
            <w:tcW w:w="1618"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White</w:t>
            </w:r>
          </w:p>
        </w:tc>
        <w:tc>
          <w:tcPr>
            <w:tcW w:w="1671"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 xml:space="preserve">20 </w:t>
            </w:r>
            <w:proofErr w:type="spellStart"/>
            <w:r w:rsidRPr="00A81688">
              <w:rPr>
                <w:rFonts w:ascii="Calibri" w:eastAsia="Times New Roman" w:hAnsi="Calibri" w:cs="Times New Roman"/>
                <w:color w:val="000000"/>
              </w:rPr>
              <w:t>AWG</w:t>
            </w:r>
            <w:proofErr w:type="spellEnd"/>
          </w:p>
        </w:tc>
      </w:tr>
      <w:tr w:rsidR="00A81688" w:rsidRPr="00A81688" w:rsidTr="00452CB0">
        <w:trPr>
          <w:trHeight w:val="288"/>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A81688" w:rsidRPr="00A81688" w:rsidRDefault="00A81688" w:rsidP="00A81688">
            <w:pPr>
              <w:jc w:val="center"/>
              <w:rPr>
                <w:rFonts w:ascii="Calibri" w:eastAsia="Times New Roman" w:hAnsi="Calibri" w:cs="Times New Roman"/>
                <w:color w:val="000000"/>
              </w:rPr>
            </w:pPr>
            <w:r w:rsidRPr="00A81688">
              <w:rPr>
                <w:rFonts w:ascii="Calibri" w:eastAsia="Times New Roman" w:hAnsi="Calibri" w:cs="Times New Roman"/>
                <w:color w:val="000000"/>
              </w:rPr>
              <w:t>3</w:t>
            </w:r>
          </w:p>
        </w:tc>
        <w:tc>
          <w:tcPr>
            <w:tcW w:w="1618"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Red</w:t>
            </w:r>
          </w:p>
        </w:tc>
        <w:tc>
          <w:tcPr>
            <w:tcW w:w="1671"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 xml:space="preserve">20 </w:t>
            </w:r>
            <w:proofErr w:type="spellStart"/>
            <w:r w:rsidRPr="00A81688">
              <w:rPr>
                <w:rFonts w:ascii="Calibri" w:eastAsia="Times New Roman" w:hAnsi="Calibri" w:cs="Times New Roman"/>
                <w:color w:val="000000"/>
              </w:rPr>
              <w:t>AWG</w:t>
            </w:r>
            <w:proofErr w:type="spellEnd"/>
          </w:p>
        </w:tc>
      </w:tr>
      <w:tr w:rsidR="00A81688" w:rsidRPr="00A81688" w:rsidTr="00452CB0">
        <w:trPr>
          <w:trHeight w:val="288"/>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A81688" w:rsidRPr="00A81688" w:rsidRDefault="00A81688" w:rsidP="00A81688">
            <w:pPr>
              <w:jc w:val="center"/>
              <w:rPr>
                <w:rFonts w:ascii="Calibri" w:eastAsia="Times New Roman" w:hAnsi="Calibri" w:cs="Times New Roman"/>
                <w:color w:val="000000"/>
              </w:rPr>
            </w:pPr>
            <w:r w:rsidRPr="00A81688">
              <w:rPr>
                <w:rFonts w:ascii="Calibri" w:eastAsia="Times New Roman" w:hAnsi="Calibri" w:cs="Times New Roman"/>
                <w:color w:val="000000"/>
              </w:rPr>
              <w:t>4</w:t>
            </w:r>
          </w:p>
        </w:tc>
        <w:tc>
          <w:tcPr>
            <w:tcW w:w="1618"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Green</w:t>
            </w:r>
          </w:p>
        </w:tc>
        <w:tc>
          <w:tcPr>
            <w:tcW w:w="1671"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 xml:space="preserve">20 </w:t>
            </w:r>
            <w:proofErr w:type="spellStart"/>
            <w:r w:rsidRPr="00A81688">
              <w:rPr>
                <w:rFonts w:ascii="Calibri" w:eastAsia="Times New Roman" w:hAnsi="Calibri" w:cs="Times New Roman"/>
                <w:color w:val="000000"/>
              </w:rPr>
              <w:t>AWG</w:t>
            </w:r>
            <w:proofErr w:type="spellEnd"/>
          </w:p>
        </w:tc>
      </w:tr>
      <w:tr w:rsidR="00A81688" w:rsidRPr="00A81688" w:rsidTr="00452CB0">
        <w:trPr>
          <w:trHeight w:val="288"/>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A81688" w:rsidRPr="00A81688" w:rsidRDefault="00A81688" w:rsidP="00A81688">
            <w:pPr>
              <w:jc w:val="center"/>
              <w:rPr>
                <w:rFonts w:ascii="Calibri" w:eastAsia="Times New Roman" w:hAnsi="Calibri" w:cs="Times New Roman"/>
                <w:color w:val="000000"/>
              </w:rPr>
            </w:pPr>
            <w:r w:rsidRPr="00A81688">
              <w:rPr>
                <w:rFonts w:ascii="Calibri" w:eastAsia="Times New Roman" w:hAnsi="Calibri" w:cs="Times New Roman"/>
                <w:color w:val="000000"/>
              </w:rPr>
              <w:t>5</w:t>
            </w:r>
          </w:p>
        </w:tc>
        <w:tc>
          <w:tcPr>
            <w:tcW w:w="1618"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Orange</w:t>
            </w:r>
          </w:p>
        </w:tc>
        <w:tc>
          <w:tcPr>
            <w:tcW w:w="1671"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 xml:space="preserve">20 </w:t>
            </w:r>
            <w:proofErr w:type="spellStart"/>
            <w:r w:rsidRPr="00A81688">
              <w:rPr>
                <w:rFonts w:ascii="Calibri" w:eastAsia="Times New Roman" w:hAnsi="Calibri" w:cs="Times New Roman"/>
                <w:color w:val="000000"/>
              </w:rPr>
              <w:t>AWG</w:t>
            </w:r>
            <w:proofErr w:type="spellEnd"/>
          </w:p>
        </w:tc>
      </w:tr>
      <w:tr w:rsidR="00A81688" w:rsidRPr="00A81688" w:rsidTr="00452CB0">
        <w:trPr>
          <w:trHeight w:val="288"/>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A81688" w:rsidRPr="00A81688" w:rsidRDefault="00A81688" w:rsidP="00A81688">
            <w:pPr>
              <w:jc w:val="center"/>
              <w:rPr>
                <w:rFonts w:ascii="Calibri" w:eastAsia="Times New Roman" w:hAnsi="Calibri" w:cs="Times New Roman"/>
                <w:color w:val="000000"/>
              </w:rPr>
            </w:pPr>
            <w:r w:rsidRPr="00A81688">
              <w:rPr>
                <w:rFonts w:ascii="Calibri" w:eastAsia="Times New Roman" w:hAnsi="Calibri" w:cs="Times New Roman"/>
                <w:color w:val="000000"/>
              </w:rPr>
              <w:t>6</w:t>
            </w:r>
          </w:p>
        </w:tc>
        <w:tc>
          <w:tcPr>
            <w:tcW w:w="1618"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Blue</w:t>
            </w:r>
          </w:p>
        </w:tc>
        <w:tc>
          <w:tcPr>
            <w:tcW w:w="1671"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 xml:space="preserve">20 </w:t>
            </w:r>
            <w:proofErr w:type="spellStart"/>
            <w:r w:rsidRPr="00A81688">
              <w:rPr>
                <w:rFonts w:ascii="Calibri" w:eastAsia="Times New Roman" w:hAnsi="Calibri" w:cs="Times New Roman"/>
                <w:color w:val="000000"/>
              </w:rPr>
              <w:t>AWG</w:t>
            </w:r>
            <w:proofErr w:type="spellEnd"/>
          </w:p>
        </w:tc>
      </w:tr>
      <w:tr w:rsidR="00A81688" w:rsidRPr="00A81688" w:rsidTr="00452CB0">
        <w:trPr>
          <w:trHeight w:val="288"/>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A81688" w:rsidRPr="00A81688" w:rsidRDefault="00A81688" w:rsidP="00A81688">
            <w:pPr>
              <w:jc w:val="center"/>
              <w:rPr>
                <w:rFonts w:ascii="Calibri" w:eastAsia="Times New Roman" w:hAnsi="Calibri" w:cs="Times New Roman"/>
                <w:color w:val="000000"/>
              </w:rPr>
            </w:pPr>
            <w:r w:rsidRPr="00A81688">
              <w:rPr>
                <w:rFonts w:ascii="Calibri" w:eastAsia="Times New Roman" w:hAnsi="Calibri" w:cs="Times New Roman"/>
                <w:color w:val="000000"/>
              </w:rPr>
              <w:t>7</w:t>
            </w:r>
          </w:p>
        </w:tc>
        <w:tc>
          <w:tcPr>
            <w:tcW w:w="1618"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White/Black</w:t>
            </w:r>
          </w:p>
        </w:tc>
        <w:tc>
          <w:tcPr>
            <w:tcW w:w="1671"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 xml:space="preserve">20 </w:t>
            </w:r>
            <w:proofErr w:type="spellStart"/>
            <w:r w:rsidRPr="00A81688">
              <w:rPr>
                <w:rFonts w:ascii="Calibri" w:eastAsia="Times New Roman" w:hAnsi="Calibri" w:cs="Times New Roman"/>
                <w:color w:val="000000"/>
              </w:rPr>
              <w:t>AWG</w:t>
            </w:r>
            <w:proofErr w:type="spellEnd"/>
          </w:p>
        </w:tc>
      </w:tr>
      <w:tr w:rsidR="00A81688" w:rsidRPr="00A81688" w:rsidTr="00452CB0">
        <w:trPr>
          <w:trHeight w:val="288"/>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A81688" w:rsidRPr="00A81688" w:rsidRDefault="00A81688" w:rsidP="00A81688">
            <w:pPr>
              <w:jc w:val="center"/>
              <w:rPr>
                <w:rFonts w:ascii="Calibri" w:eastAsia="Times New Roman" w:hAnsi="Calibri" w:cs="Times New Roman"/>
                <w:color w:val="000000"/>
              </w:rPr>
            </w:pPr>
            <w:r w:rsidRPr="00A81688">
              <w:rPr>
                <w:rFonts w:ascii="Calibri" w:eastAsia="Times New Roman" w:hAnsi="Calibri" w:cs="Times New Roman"/>
                <w:color w:val="000000"/>
              </w:rPr>
              <w:t>8</w:t>
            </w:r>
          </w:p>
        </w:tc>
        <w:tc>
          <w:tcPr>
            <w:tcW w:w="1618"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rPr>
                <w:rFonts w:ascii="Calibri" w:eastAsia="Times New Roman" w:hAnsi="Calibri" w:cs="Times New Roman"/>
                <w:color w:val="000000"/>
              </w:rPr>
            </w:pPr>
            <w:r w:rsidRPr="00A81688">
              <w:rPr>
                <w:rFonts w:ascii="Calibri" w:eastAsia="Times New Roman" w:hAnsi="Calibri" w:cs="Times New Roman"/>
                <w:color w:val="000000"/>
              </w:rPr>
              <w:t>Red/Black</w:t>
            </w:r>
          </w:p>
        </w:tc>
        <w:tc>
          <w:tcPr>
            <w:tcW w:w="1671" w:type="dxa"/>
            <w:tcBorders>
              <w:top w:val="nil"/>
              <w:left w:val="nil"/>
              <w:bottom w:val="single" w:sz="4" w:space="0" w:color="auto"/>
              <w:right w:val="single" w:sz="4" w:space="0" w:color="auto"/>
            </w:tcBorders>
            <w:shd w:val="clear" w:color="auto" w:fill="auto"/>
            <w:noWrap/>
            <w:vAlign w:val="bottom"/>
            <w:hideMark/>
          </w:tcPr>
          <w:p w:rsidR="00A81688" w:rsidRPr="00A81688" w:rsidRDefault="00A81688" w:rsidP="00A81688">
            <w:pPr>
              <w:keepNext/>
              <w:rPr>
                <w:rFonts w:ascii="Calibri" w:eastAsia="Times New Roman" w:hAnsi="Calibri" w:cs="Times New Roman"/>
                <w:color w:val="000000"/>
              </w:rPr>
            </w:pPr>
            <w:r w:rsidRPr="00A81688">
              <w:rPr>
                <w:rFonts w:ascii="Calibri" w:eastAsia="Times New Roman" w:hAnsi="Calibri" w:cs="Times New Roman"/>
                <w:color w:val="000000"/>
              </w:rPr>
              <w:t xml:space="preserve">20 </w:t>
            </w:r>
            <w:proofErr w:type="spellStart"/>
            <w:r w:rsidRPr="00A81688">
              <w:rPr>
                <w:rFonts w:ascii="Calibri" w:eastAsia="Times New Roman" w:hAnsi="Calibri" w:cs="Times New Roman"/>
                <w:color w:val="000000"/>
              </w:rPr>
              <w:t>AWG</w:t>
            </w:r>
            <w:proofErr w:type="spellEnd"/>
          </w:p>
        </w:tc>
      </w:tr>
    </w:tbl>
    <w:p w:rsidR="00A81688" w:rsidRDefault="00A81688" w:rsidP="00A81688">
      <w:pPr>
        <w:pStyle w:val="Caption"/>
        <w:rPr>
          <w:rFonts w:ascii="Arial" w:hAnsi="Arial" w:cs="Arial"/>
        </w:rPr>
      </w:pPr>
      <w:bookmarkStart w:id="18" w:name="_Toc427677848"/>
      <w:r>
        <w:t xml:space="preserve">Table </w:t>
      </w:r>
      <w:r w:rsidR="00D7287E">
        <w:fldChar w:fldCharType="begin"/>
      </w:r>
      <w:r w:rsidR="00D7287E">
        <w:instrText xml:space="preserve"> SEQ Table \* ARABIC </w:instrText>
      </w:r>
      <w:r w:rsidR="00D7287E">
        <w:fldChar w:fldCharType="separate"/>
      </w:r>
      <w:r>
        <w:rPr>
          <w:noProof/>
        </w:rPr>
        <w:t>1</w:t>
      </w:r>
      <w:r w:rsidR="00D7287E">
        <w:rPr>
          <w:noProof/>
        </w:rPr>
        <w:fldChar w:fldCharType="end"/>
      </w:r>
      <w:r w:rsidR="00452CB0">
        <w:t xml:space="preserve">: </w:t>
      </w:r>
      <w:proofErr w:type="spellStart"/>
      <w:r w:rsidR="00452CB0">
        <w:t>Subconn</w:t>
      </w:r>
      <w:proofErr w:type="spellEnd"/>
      <w:r w:rsidR="00452CB0">
        <w:t xml:space="preserve"> </w:t>
      </w:r>
      <w:proofErr w:type="spellStart"/>
      <w:r w:rsidR="00452CB0">
        <w:t>MCBH</w:t>
      </w:r>
      <w:r w:rsidR="007E23FD">
        <w:t>8</w:t>
      </w:r>
      <w:proofErr w:type="spellEnd"/>
      <w:r w:rsidR="007E23FD">
        <w:t xml:space="preserve"> F/M Pin Defini</w:t>
      </w:r>
      <w:r>
        <w:t>tions</w:t>
      </w:r>
      <w:bookmarkEnd w:id="18"/>
    </w:p>
    <w:p w:rsidR="00A81688" w:rsidRDefault="00A81688" w:rsidP="00AF7E76">
      <w:pPr>
        <w:rPr>
          <w:rFonts w:ascii="Arial" w:hAnsi="Arial" w:cs="Arial"/>
        </w:rPr>
      </w:pPr>
    </w:p>
    <w:p w:rsidR="0057035D" w:rsidRDefault="0057035D" w:rsidP="00AF7E76">
      <w:pPr>
        <w:rPr>
          <w:rFonts w:ascii="Arial" w:hAnsi="Arial" w:cs="Arial"/>
        </w:rPr>
      </w:pPr>
    </w:p>
    <w:p w:rsidR="0057035D" w:rsidRPr="0057035D" w:rsidRDefault="0057035D" w:rsidP="00AF7E76">
      <w:pPr>
        <w:rPr>
          <w:rFonts w:ascii="Arial" w:hAnsi="Arial" w:cs="Arial"/>
        </w:rPr>
      </w:pPr>
      <w:r>
        <w:rPr>
          <w:rFonts w:ascii="Arial" w:hAnsi="Arial" w:cs="Arial"/>
          <w:color w:val="FF0000"/>
        </w:rPr>
        <w:t xml:space="preserve">[Insert a picture of wires from </w:t>
      </w:r>
      <w:proofErr w:type="spellStart"/>
      <w:r>
        <w:rPr>
          <w:rFonts w:ascii="Arial" w:hAnsi="Arial" w:cs="Arial"/>
          <w:color w:val="FF0000"/>
        </w:rPr>
        <w:t>J1</w:t>
      </w:r>
      <w:proofErr w:type="spellEnd"/>
      <w:r>
        <w:rPr>
          <w:rFonts w:ascii="Arial" w:hAnsi="Arial" w:cs="Arial"/>
          <w:color w:val="FF0000"/>
        </w:rPr>
        <w:t xml:space="preserve"> as needed: stripped or </w:t>
      </w:r>
      <w:proofErr w:type="spellStart"/>
      <w:r>
        <w:rPr>
          <w:rFonts w:ascii="Arial" w:hAnsi="Arial" w:cs="Arial"/>
          <w:color w:val="FF0000"/>
        </w:rPr>
        <w:t>connectorized</w:t>
      </w:r>
      <w:proofErr w:type="spellEnd"/>
      <w:r>
        <w:rPr>
          <w:rFonts w:ascii="Arial" w:hAnsi="Arial" w:cs="Arial"/>
          <w:color w:val="FF0000"/>
        </w:rPr>
        <w:t>]</w:t>
      </w:r>
    </w:p>
    <w:p w:rsidR="00A81688" w:rsidRDefault="00A81688" w:rsidP="00AF7E76">
      <w:pPr>
        <w:rPr>
          <w:rFonts w:ascii="Arial" w:hAnsi="Arial" w:cs="Arial"/>
        </w:rPr>
      </w:pPr>
    </w:p>
    <w:p w:rsidR="007E23FD" w:rsidRPr="000703D8" w:rsidRDefault="007E23FD" w:rsidP="00AF7E76">
      <w:pPr>
        <w:rPr>
          <w:rFonts w:ascii="Arial" w:hAnsi="Arial" w:cs="Arial"/>
        </w:rPr>
      </w:pPr>
    </w:p>
    <w:p w:rsidR="009A3727" w:rsidRDefault="009A3727">
      <w:pPr>
        <w:rPr>
          <w:rFonts w:ascii="Arial" w:hAnsi="Arial" w:cs="Arial"/>
        </w:rPr>
      </w:pPr>
    </w:p>
    <w:p w:rsidR="0057035D" w:rsidRPr="0057035D" w:rsidRDefault="0057035D">
      <w:pPr>
        <w:rPr>
          <w:rFonts w:ascii="Arial" w:hAnsi="Arial" w:cs="Arial"/>
          <w:color w:val="000000" w:themeColor="text1"/>
        </w:rPr>
      </w:pPr>
      <w:r>
        <w:rPr>
          <w:rFonts w:ascii="Arial" w:hAnsi="Arial" w:cs="Arial"/>
          <w:color w:val="FF0000"/>
        </w:rPr>
        <w:t xml:space="preserve">[Insert a picture of wires from </w:t>
      </w:r>
      <w:proofErr w:type="spellStart"/>
      <w:r>
        <w:rPr>
          <w:rFonts w:ascii="Arial" w:hAnsi="Arial" w:cs="Arial"/>
          <w:color w:val="FF0000"/>
        </w:rPr>
        <w:t>J2</w:t>
      </w:r>
      <w:proofErr w:type="spellEnd"/>
      <w:r>
        <w:rPr>
          <w:rFonts w:ascii="Arial" w:hAnsi="Arial" w:cs="Arial"/>
          <w:color w:val="FF0000"/>
        </w:rPr>
        <w:t xml:space="preserve"> as needed: stripped or </w:t>
      </w:r>
      <w:proofErr w:type="spellStart"/>
      <w:r>
        <w:rPr>
          <w:rFonts w:ascii="Arial" w:hAnsi="Arial" w:cs="Arial"/>
          <w:color w:val="FF0000"/>
        </w:rPr>
        <w:t>connectorized</w:t>
      </w:r>
      <w:proofErr w:type="spellEnd"/>
      <w:r>
        <w:rPr>
          <w:rFonts w:ascii="Arial" w:hAnsi="Arial" w:cs="Arial"/>
          <w:color w:val="FF0000"/>
        </w:rPr>
        <w:t>]</w:t>
      </w:r>
    </w:p>
    <w:p w:rsidR="00C61309" w:rsidRDefault="00C61309" w:rsidP="00C257D0">
      <w:pPr>
        <w:rPr>
          <w:rFonts w:ascii="Arial" w:hAnsi="Arial" w:cs="Arial"/>
        </w:rPr>
      </w:pPr>
    </w:p>
    <w:p w:rsidR="00C61309" w:rsidRDefault="00C61309" w:rsidP="00C257D0">
      <w:pPr>
        <w:rPr>
          <w:rFonts w:ascii="Arial" w:hAnsi="Arial" w:cs="Arial"/>
        </w:rPr>
      </w:pPr>
    </w:p>
    <w:p w:rsidR="005B41BE" w:rsidRDefault="005B41BE" w:rsidP="00C257D0">
      <w:pPr>
        <w:rPr>
          <w:rFonts w:ascii="Arial" w:hAnsi="Arial" w:cs="Arial"/>
        </w:rPr>
      </w:pPr>
    </w:p>
    <w:p w:rsidR="00CD732E" w:rsidRDefault="00CD732E" w:rsidP="00CD732E">
      <w:pPr>
        <w:rPr>
          <w:rFonts w:ascii="Arial" w:hAnsi="Arial" w:cs="Arial"/>
        </w:rPr>
      </w:pPr>
    </w:p>
    <w:p w:rsidR="00CD732E" w:rsidRDefault="005B41BE" w:rsidP="005B41BE">
      <w:pPr>
        <w:pStyle w:val="Heading2"/>
      </w:pPr>
      <w:bookmarkStart w:id="19" w:name="_Toc427820675"/>
      <w:r>
        <w:lastRenderedPageBreak/>
        <w:t>Controller Shield Installation</w:t>
      </w:r>
      <w:bookmarkEnd w:id="19"/>
    </w:p>
    <w:p w:rsidR="005B41BE" w:rsidRDefault="003F4243" w:rsidP="00CD732E">
      <w:pPr>
        <w:rPr>
          <w:rFonts w:ascii="Arial" w:hAnsi="Arial" w:cs="Arial"/>
        </w:rPr>
      </w:pPr>
      <w:r>
        <w:rPr>
          <w:rFonts w:ascii="Arial" w:hAnsi="Arial" w:cs="Arial"/>
        </w:rPr>
        <w:t xml:space="preserve">The Controller Shield is mounted to the rear endcap using (3/4 inch?) tall plastic standoffs which accept 4-40 size screws. The height of the standoffs is crucial due to the inserts of the two external </w:t>
      </w:r>
      <w:proofErr w:type="spellStart"/>
      <w:r>
        <w:rPr>
          <w:rFonts w:ascii="Arial" w:hAnsi="Arial" w:cs="Arial"/>
        </w:rPr>
        <w:t>Subconn</w:t>
      </w:r>
      <w:proofErr w:type="spellEnd"/>
      <w:r>
        <w:rPr>
          <w:rFonts w:ascii="Arial" w:hAnsi="Arial" w:cs="Arial"/>
        </w:rPr>
        <w:t xml:space="preserve"> connectors behind the shield (Appendix 8). The orientation of the Controller Shield must be such that the Arduino Pro-Mini sits behind the battery eliminator. Installing in the opposite position will cause interference with the Hero Bus connector.</w:t>
      </w:r>
    </w:p>
    <w:p w:rsidR="00CD732E" w:rsidRDefault="00CD732E" w:rsidP="00CD732E">
      <w:pPr>
        <w:rPr>
          <w:rFonts w:ascii="Arial" w:hAnsi="Arial" w:cs="Arial"/>
        </w:rPr>
      </w:pPr>
    </w:p>
    <w:p w:rsidR="00C44608" w:rsidRDefault="003F4243" w:rsidP="00CD732E">
      <w:pPr>
        <w:rPr>
          <w:rFonts w:ascii="Arial" w:hAnsi="Arial" w:cs="Arial"/>
        </w:rPr>
      </w:pPr>
      <w:r>
        <w:rPr>
          <w:rFonts w:ascii="Arial" w:hAnsi="Arial" w:cs="Arial"/>
        </w:rPr>
        <w:t xml:space="preserve">The wiring of the Controller Shield requires no special crimping tools. Wire-to-Board style connectors from Phoenix allow the stripped wires from the </w:t>
      </w:r>
      <w:r w:rsidR="00C86071">
        <w:rPr>
          <w:rFonts w:ascii="Arial" w:hAnsi="Arial" w:cs="Arial"/>
        </w:rPr>
        <w:t>external connectors to be attached and secured using a flat head screwdriver. Appendix 5 is a wiring diagram of the camera module. A wired camera module is shown in Figure xx.</w:t>
      </w:r>
    </w:p>
    <w:p w:rsidR="003F4243" w:rsidRDefault="003F4243" w:rsidP="00CD732E">
      <w:pPr>
        <w:rPr>
          <w:rFonts w:ascii="Arial" w:hAnsi="Arial" w:cs="Arial"/>
        </w:rPr>
      </w:pPr>
    </w:p>
    <w:p w:rsidR="00CC45C8" w:rsidRDefault="00CC45C8">
      <w:pPr>
        <w:rPr>
          <w:rFonts w:ascii="Arial" w:hAnsi="Arial" w:cs="Arial"/>
        </w:rPr>
      </w:pPr>
    </w:p>
    <w:p w:rsidR="00A62C10" w:rsidRPr="00A62C10" w:rsidRDefault="00E75C91" w:rsidP="00A62C10">
      <w:pPr>
        <w:pStyle w:val="Heading2"/>
      </w:pPr>
      <w:bookmarkStart w:id="20" w:name="_Toc427820676"/>
      <w:r>
        <w:t>Sealing the Underwater Housing</w:t>
      </w:r>
      <w:bookmarkEnd w:id="20"/>
    </w:p>
    <w:p w:rsidR="00A62C10" w:rsidRDefault="00A62C10" w:rsidP="00A62C10">
      <w:pPr>
        <w:rPr>
          <w:rFonts w:ascii="Arial" w:hAnsi="Arial" w:cs="Arial"/>
        </w:rPr>
      </w:pPr>
      <w:r>
        <w:rPr>
          <w:rFonts w:ascii="Arial" w:hAnsi="Arial" w:cs="Arial"/>
        </w:rPr>
        <w:t>It is a good idea to check to make sure the lenses on the GoPro camera and on the front endcap are wiped clean prior to sealing the housings. Verify all of the wired connections are secure and that the wires do no extend out to the endcap-to-housing interface. The 30-pin Hero bus conne</w:t>
      </w:r>
      <w:r w:rsidR="005015FA">
        <w:rPr>
          <w:rFonts w:ascii="Arial" w:hAnsi="Arial" w:cs="Arial"/>
        </w:rPr>
        <w:t>ctor can sometimes wiggle</w:t>
      </w:r>
      <w:r>
        <w:rPr>
          <w:rFonts w:ascii="Arial" w:hAnsi="Arial" w:cs="Arial"/>
        </w:rPr>
        <w:t xml:space="preserve"> loose; make sure it is properly seated into the camera. Also make sure the SD card is installed (and has the proper script file on it). </w:t>
      </w:r>
    </w:p>
    <w:p w:rsidR="00A62C10" w:rsidRDefault="00A62C10">
      <w:pPr>
        <w:rPr>
          <w:rFonts w:ascii="Arial" w:hAnsi="Arial" w:cs="Arial"/>
        </w:rPr>
      </w:pPr>
    </w:p>
    <w:p w:rsidR="00E75C91" w:rsidRPr="00E75C91" w:rsidRDefault="00F2712B">
      <w:pPr>
        <w:rPr>
          <w:rFonts w:ascii="Arial" w:hAnsi="Arial" w:cs="Arial"/>
        </w:rPr>
      </w:pPr>
      <w:r>
        <w:rPr>
          <w:rFonts w:ascii="Arial" w:hAnsi="Arial" w:cs="Arial"/>
        </w:rPr>
        <w:t xml:space="preserve">The </w:t>
      </w:r>
      <w:proofErr w:type="spellStart"/>
      <w:r>
        <w:rPr>
          <w:rFonts w:ascii="Arial" w:hAnsi="Arial" w:cs="Arial"/>
        </w:rPr>
        <w:t>GroupBinc</w:t>
      </w:r>
      <w:proofErr w:type="spellEnd"/>
      <w:r>
        <w:rPr>
          <w:rFonts w:ascii="Arial" w:hAnsi="Arial" w:cs="Arial"/>
        </w:rPr>
        <w:t xml:space="preserve"> housing has been pressure tested to a depth of 1500 meters. To ensure a proper seal, care must be taken when closing the housing. Verify the O-Rings have a light coating of </w:t>
      </w:r>
      <w:proofErr w:type="spellStart"/>
      <w:r>
        <w:rPr>
          <w:rFonts w:ascii="Arial" w:hAnsi="Arial" w:cs="Arial"/>
        </w:rPr>
        <w:t>Molykote</w:t>
      </w:r>
      <w:proofErr w:type="spellEnd"/>
      <w:r>
        <w:rPr>
          <w:rFonts w:ascii="Arial" w:hAnsi="Arial" w:cs="Arial"/>
        </w:rPr>
        <w:t xml:space="preserve"> 55 on them. The surfaces should also be wiped clean to ensure there is no debris to cause a bad O-Ring seal. Even a human hair across the O-Ring can cause a slow water leak at pressure. The addition of a small desiccant pack is not required but is recommended to remove any ambient moisture in the housing.</w:t>
      </w:r>
    </w:p>
    <w:p w:rsidR="00A62C10" w:rsidRDefault="00A62C10">
      <w:pPr>
        <w:rPr>
          <w:rFonts w:ascii="Arial" w:hAnsi="Arial" w:cs="Arial"/>
        </w:rPr>
      </w:pPr>
    </w:p>
    <w:p w:rsidR="00CC45C8" w:rsidRDefault="00A62C10">
      <w:pPr>
        <w:rPr>
          <w:rFonts w:ascii="Arial" w:hAnsi="Arial" w:cs="Arial"/>
        </w:rPr>
      </w:pPr>
      <w:r>
        <w:rPr>
          <w:rFonts w:ascii="Arial" w:hAnsi="Arial" w:cs="Arial"/>
        </w:rPr>
        <w:t xml:space="preserve">The Allen screws holding the housing together should be tight but over tightened. </w:t>
      </w:r>
      <w:r w:rsidRPr="00A62C10">
        <w:rPr>
          <w:rFonts w:ascii="Arial" w:hAnsi="Arial" w:cs="Arial"/>
          <w:color w:val="FF0000"/>
        </w:rPr>
        <w:t>[</w:t>
      </w:r>
      <w:r>
        <w:rPr>
          <w:rFonts w:ascii="Arial" w:hAnsi="Arial" w:cs="Arial"/>
          <w:color w:val="FF0000"/>
        </w:rPr>
        <w:t>I</w:t>
      </w:r>
      <w:r w:rsidRPr="00A62C10">
        <w:rPr>
          <w:rFonts w:ascii="Arial" w:hAnsi="Arial" w:cs="Arial"/>
          <w:color w:val="FF0000"/>
        </w:rPr>
        <w:t>s there a required torque?]</w:t>
      </w: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2C7B2F" w:rsidRDefault="002C7B2F" w:rsidP="002F219C">
      <w:pPr>
        <w:pStyle w:val="Heading1"/>
      </w:pPr>
    </w:p>
    <w:p w:rsidR="002F219C" w:rsidRDefault="002B7796" w:rsidP="002F219C">
      <w:pPr>
        <w:pStyle w:val="Heading1"/>
      </w:pPr>
      <w:bookmarkStart w:id="21" w:name="_Toc427820677"/>
      <w:r>
        <w:t>A</w:t>
      </w:r>
      <w:r w:rsidR="002F219C">
        <w:t>ppendices</w:t>
      </w:r>
      <w:bookmarkEnd w:id="21"/>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tbl>
      <w:tblPr>
        <w:tblStyle w:val="TableGrid"/>
        <w:tblW w:w="0" w:type="auto"/>
        <w:tblLook w:val="04A0" w:firstRow="1" w:lastRow="0" w:firstColumn="1" w:lastColumn="0" w:noHBand="0" w:noVBand="1"/>
      </w:tblPr>
      <w:tblGrid>
        <w:gridCol w:w="1513"/>
        <w:gridCol w:w="1036"/>
      </w:tblGrid>
      <w:tr w:rsidR="00CD732E" w:rsidTr="00CD732E">
        <w:tc>
          <w:tcPr>
            <w:tcW w:w="0" w:type="auto"/>
          </w:tcPr>
          <w:p w:rsidR="00CD732E" w:rsidRDefault="00CD732E">
            <w:pPr>
              <w:rPr>
                <w:rFonts w:ascii="Arial" w:hAnsi="Arial" w:cs="Arial"/>
              </w:rPr>
            </w:pPr>
            <w:r>
              <w:rPr>
                <w:rFonts w:ascii="Arial" w:hAnsi="Arial" w:cs="Arial"/>
              </w:rPr>
              <w:lastRenderedPageBreak/>
              <w:t>Input Voltage</w:t>
            </w:r>
          </w:p>
        </w:tc>
        <w:tc>
          <w:tcPr>
            <w:tcW w:w="0" w:type="auto"/>
          </w:tcPr>
          <w:p w:rsidR="00CD732E" w:rsidRDefault="00C44608">
            <w:pPr>
              <w:rPr>
                <w:rFonts w:ascii="Arial" w:hAnsi="Arial" w:cs="Arial"/>
              </w:rPr>
            </w:pPr>
            <w:r>
              <w:rPr>
                <w:rFonts w:ascii="Arial" w:hAnsi="Arial" w:cs="Arial"/>
              </w:rPr>
              <w:t>9-</w:t>
            </w:r>
            <w:proofErr w:type="spellStart"/>
            <w:r>
              <w:rPr>
                <w:rFonts w:ascii="Arial" w:hAnsi="Arial" w:cs="Arial"/>
              </w:rPr>
              <w:t>15</w:t>
            </w:r>
            <w:r w:rsidR="00CD732E">
              <w:rPr>
                <w:rFonts w:ascii="Arial" w:hAnsi="Arial" w:cs="Arial"/>
              </w:rPr>
              <w:t>Vdc</w:t>
            </w:r>
            <w:proofErr w:type="spellEnd"/>
          </w:p>
        </w:tc>
      </w:tr>
      <w:tr w:rsidR="00CD732E" w:rsidTr="00CD732E">
        <w:tc>
          <w:tcPr>
            <w:tcW w:w="0" w:type="auto"/>
          </w:tcPr>
          <w:p w:rsidR="00CD732E" w:rsidRPr="00CD732E" w:rsidRDefault="00CD732E">
            <w:pPr>
              <w:rPr>
                <w:rFonts w:ascii="Arial" w:hAnsi="Arial" w:cs="Arial"/>
                <w:i/>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Pr="00CD732E" w:rsidRDefault="00CD732E">
            <w:pPr>
              <w:rPr>
                <w:rFonts w:ascii="Arial" w:hAnsi="Arial" w:cs="Arial"/>
                <w:i/>
              </w:rPr>
            </w:pP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rsidP="002C7B2F">
            <w:pPr>
              <w:keepNext/>
              <w:rPr>
                <w:rFonts w:ascii="Arial" w:hAnsi="Arial" w:cs="Arial"/>
              </w:rPr>
            </w:pPr>
          </w:p>
        </w:tc>
      </w:tr>
    </w:tbl>
    <w:p w:rsidR="002F219C" w:rsidRDefault="002C7B2F" w:rsidP="002C7B2F">
      <w:pPr>
        <w:pStyle w:val="Caption"/>
        <w:rPr>
          <w:rFonts w:ascii="Arial" w:hAnsi="Arial" w:cs="Arial"/>
        </w:rPr>
      </w:pPr>
      <w:bookmarkStart w:id="22" w:name="_Toc427761297"/>
      <w:r>
        <w:t xml:space="preserve">Appendix </w:t>
      </w:r>
      <w:r w:rsidR="00D7287E">
        <w:fldChar w:fldCharType="begin"/>
      </w:r>
      <w:r w:rsidR="00D7287E">
        <w:instrText xml:space="preserve"> SEQ Appendix \* ARABIC </w:instrText>
      </w:r>
      <w:r w:rsidR="00D7287E">
        <w:fldChar w:fldCharType="separate"/>
      </w:r>
      <w:r w:rsidR="00427264">
        <w:rPr>
          <w:noProof/>
        </w:rPr>
        <w:t>1</w:t>
      </w:r>
      <w:r w:rsidR="00D7287E">
        <w:rPr>
          <w:noProof/>
        </w:rPr>
        <w:fldChar w:fldCharType="end"/>
      </w:r>
      <w:r>
        <w:t>: Electrical Specifications</w:t>
      </w:r>
      <w:bookmarkEnd w:id="22"/>
    </w:p>
    <w:p w:rsidR="002F219C" w:rsidRDefault="002F219C">
      <w:pPr>
        <w:rPr>
          <w:rFonts w:ascii="Arial" w:hAnsi="Arial" w:cs="Arial"/>
        </w:rPr>
      </w:pPr>
    </w:p>
    <w:tbl>
      <w:tblPr>
        <w:tblStyle w:val="TableGrid"/>
        <w:tblW w:w="0" w:type="auto"/>
        <w:tblLook w:val="04A0" w:firstRow="1" w:lastRow="0" w:firstColumn="1" w:lastColumn="0" w:noHBand="0" w:noVBand="1"/>
      </w:tblPr>
      <w:tblGrid>
        <w:gridCol w:w="2503"/>
        <w:gridCol w:w="889"/>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C44608">
            <w:pPr>
              <w:rPr>
                <w:rFonts w:ascii="Arial" w:hAnsi="Arial" w:cs="Arial"/>
              </w:rPr>
            </w:pPr>
            <w:r>
              <w:rPr>
                <w:rFonts w:ascii="Arial" w:hAnsi="Arial" w:cs="Arial"/>
              </w:rPr>
              <w:t>Cm</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C44608">
            <w:pPr>
              <w:rPr>
                <w:rFonts w:ascii="Arial" w:hAnsi="Arial" w:cs="Arial"/>
              </w:rPr>
            </w:pPr>
            <w:r>
              <w:rPr>
                <w:rFonts w:ascii="Arial" w:hAnsi="Arial" w:cs="Arial"/>
              </w:rPr>
              <w:t>Cm</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C44608">
            <w:pPr>
              <w:rPr>
                <w:rFonts w:ascii="Arial" w:hAnsi="Arial" w:cs="Arial"/>
              </w:rPr>
            </w:pPr>
            <w:r>
              <w:rPr>
                <w:rFonts w:ascii="Arial" w:hAnsi="Arial" w:cs="Arial"/>
              </w:rPr>
              <w:t>Cm</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44608">
            <w:pPr>
              <w:rPr>
                <w:rFonts w:ascii="Arial" w:hAnsi="Arial" w:cs="Arial"/>
              </w:rPr>
            </w:pPr>
            <w:proofErr w:type="spellStart"/>
            <w:r>
              <w:rPr>
                <w:rFonts w:ascii="Arial" w:hAnsi="Arial" w:cs="Arial"/>
              </w:rPr>
              <w:t>degC</w:t>
            </w:r>
            <w:proofErr w:type="spellEnd"/>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44608">
            <w:pPr>
              <w:rPr>
                <w:rFonts w:ascii="Arial" w:hAnsi="Arial" w:cs="Arial"/>
              </w:rPr>
            </w:pPr>
            <w:proofErr w:type="spellStart"/>
            <w:r>
              <w:rPr>
                <w:rFonts w:ascii="Arial" w:hAnsi="Arial" w:cs="Arial"/>
              </w:rPr>
              <w:t>degC</w:t>
            </w:r>
            <w:proofErr w:type="spellEnd"/>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44608" w:rsidP="002C7B2F">
            <w:pPr>
              <w:keepNext/>
              <w:rPr>
                <w:rFonts w:ascii="Arial" w:hAnsi="Arial" w:cs="Arial"/>
              </w:rPr>
            </w:pPr>
            <w:proofErr w:type="spellStart"/>
            <w:r>
              <w:rPr>
                <w:rFonts w:ascii="Arial" w:hAnsi="Arial" w:cs="Arial"/>
              </w:rPr>
              <w:t>15</w:t>
            </w:r>
            <w:r w:rsidR="00CD732E">
              <w:rPr>
                <w:rFonts w:ascii="Arial" w:hAnsi="Arial" w:cs="Arial"/>
              </w:rPr>
              <w:t>00m</w:t>
            </w:r>
            <w:proofErr w:type="spellEnd"/>
          </w:p>
        </w:tc>
      </w:tr>
    </w:tbl>
    <w:p w:rsidR="002F219C" w:rsidRDefault="002C7B2F" w:rsidP="002C7B2F">
      <w:pPr>
        <w:pStyle w:val="Caption"/>
        <w:rPr>
          <w:rFonts w:ascii="Arial" w:hAnsi="Arial" w:cs="Arial"/>
        </w:rPr>
      </w:pPr>
      <w:bookmarkStart w:id="23" w:name="_Toc427761298"/>
      <w:r>
        <w:t xml:space="preserve">Appendix </w:t>
      </w:r>
      <w:r w:rsidR="00D7287E">
        <w:fldChar w:fldCharType="begin"/>
      </w:r>
      <w:r w:rsidR="00D7287E">
        <w:instrText xml:space="preserve"> SEQ Appendix \* ARABIC </w:instrText>
      </w:r>
      <w:r w:rsidR="00D7287E">
        <w:fldChar w:fldCharType="separate"/>
      </w:r>
      <w:r w:rsidR="00427264">
        <w:rPr>
          <w:noProof/>
        </w:rPr>
        <w:t>2</w:t>
      </w:r>
      <w:r w:rsidR="00D7287E">
        <w:rPr>
          <w:noProof/>
        </w:rPr>
        <w:fldChar w:fldCharType="end"/>
      </w:r>
      <w:r>
        <w:t>: Mechanical Specifications</w:t>
      </w:r>
      <w:bookmarkEnd w:id="23"/>
    </w:p>
    <w:p w:rsidR="002F219C" w:rsidRDefault="002F219C">
      <w:pPr>
        <w:rPr>
          <w:rFonts w:ascii="Arial" w:hAnsi="Arial" w:cs="Arial"/>
        </w:rPr>
      </w:pPr>
    </w:p>
    <w:tbl>
      <w:tblPr>
        <w:tblW w:w="10100" w:type="dxa"/>
        <w:tblInd w:w="93" w:type="dxa"/>
        <w:tblLook w:val="04A0" w:firstRow="1" w:lastRow="0" w:firstColumn="1" w:lastColumn="0" w:noHBand="0" w:noVBand="1"/>
      </w:tblPr>
      <w:tblGrid>
        <w:gridCol w:w="702"/>
        <w:gridCol w:w="1707"/>
        <w:gridCol w:w="4857"/>
        <w:gridCol w:w="2834"/>
      </w:tblGrid>
      <w:tr w:rsidR="002C7B2F" w:rsidRPr="002C7B2F" w:rsidTr="002C7B2F">
        <w:trPr>
          <w:trHeight w:val="288"/>
        </w:trPr>
        <w:tc>
          <w:tcPr>
            <w:tcW w:w="10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452CB0">
            <w:pPr>
              <w:rPr>
                <w:rFonts w:ascii="Calibri" w:eastAsia="Times New Roman" w:hAnsi="Calibri" w:cs="Times New Roman"/>
                <w:b/>
                <w:bCs/>
                <w:color w:val="000000"/>
              </w:rPr>
            </w:pPr>
            <w:r w:rsidRPr="002C7B2F">
              <w:rPr>
                <w:rFonts w:ascii="Calibri" w:eastAsia="Times New Roman" w:hAnsi="Calibri" w:cs="Times New Roman"/>
                <w:b/>
                <w:bCs/>
                <w:color w:val="000000"/>
              </w:rPr>
              <w:t xml:space="preserve">Camera Module </w:t>
            </w:r>
            <w:proofErr w:type="spellStart"/>
            <w:r w:rsidRPr="002C7B2F">
              <w:rPr>
                <w:rFonts w:ascii="Calibri" w:eastAsia="Times New Roman" w:hAnsi="Calibri" w:cs="Times New Roman"/>
                <w:b/>
                <w:bCs/>
                <w:color w:val="000000"/>
              </w:rPr>
              <w:t>J1</w:t>
            </w:r>
            <w:proofErr w:type="spellEnd"/>
            <w:r w:rsidRPr="002C7B2F">
              <w:rPr>
                <w:rFonts w:ascii="Calibri" w:eastAsia="Times New Roman" w:hAnsi="Calibri" w:cs="Times New Roman"/>
                <w:b/>
                <w:bCs/>
                <w:color w:val="000000"/>
              </w:rPr>
              <w:t xml:space="preserve"> </w:t>
            </w:r>
            <w:r w:rsidR="00452CB0">
              <w:rPr>
                <w:rFonts w:ascii="Calibri" w:eastAsia="Times New Roman" w:hAnsi="Calibri" w:cs="Times New Roman"/>
                <w:b/>
                <w:bCs/>
                <w:color w:val="000000"/>
              </w:rPr>
              <w:t>(</w:t>
            </w:r>
            <w:proofErr w:type="spellStart"/>
            <w:r w:rsidR="00452CB0">
              <w:rPr>
                <w:rFonts w:ascii="Calibri" w:eastAsia="Times New Roman" w:hAnsi="Calibri" w:cs="Times New Roman"/>
                <w:b/>
                <w:bCs/>
                <w:color w:val="000000"/>
              </w:rPr>
              <w:t>MCBH8M</w:t>
            </w:r>
            <w:proofErr w:type="spellEnd"/>
            <w:r w:rsidR="00452CB0">
              <w:rPr>
                <w:rFonts w:ascii="Calibri" w:eastAsia="Times New Roman" w:hAnsi="Calibri" w:cs="Times New Roman"/>
                <w:b/>
                <w:bCs/>
                <w:color w:val="000000"/>
              </w:rPr>
              <w:t xml:space="preserve">) - </w:t>
            </w:r>
            <w:r w:rsidRPr="002C7B2F">
              <w:rPr>
                <w:rFonts w:ascii="Calibri" w:eastAsia="Times New Roman" w:hAnsi="Calibri" w:cs="Times New Roman"/>
                <w:b/>
                <w:bCs/>
                <w:color w:val="000000"/>
              </w:rPr>
              <w:t>From Battery Module</w:t>
            </w:r>
          </w:p>
        </w:tc>
      </w:tr>
      <w:tr w:rsidR="002C7B2F" w:rsidRPr="002C7B2F" w:rsidTr="002C7B2F">
        <w:trPr>
          <w:trHeight w:val="288"/>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b/>
                <w:bCs/>
                <w:color w:val="000000"/>
              </w:rPr>
            </w:pPr>
            <w:r w:rsidRPr="002C7B2F">
              <w:rPr>
                <w:rFonts w:ascii="Calibri" w:eastAsia="Times New Roman" w:hAnsi="Calibri" w:cs="Times New Roman"/>
                <w:b/>
                <w:bCs/>
                <w:color w:val="000000"/>
              </w:rPr>
              <w:t>Pin #</w:t>
            </w:r>
          </w:p>
        </w:tc>
        <w:tc>
          <w:tcPr>
            <w:tcW w:w="170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b/>
                <w:bCs/>
                <w:color w:val="000000"/>
              </w:rPr>
            </w:pPr>
            <w:r w:rsidRPr="002C7B2F">
              <w:rPr>
                <w:rFonts w:ascii="Calibri" w:eastAsia="Times New Roman" w:hAnsi="Calibri" w:cs="Times New Roman"/>
                <w:b/>
                <w:bCs/>
                <w:color w:val="000000"/>
              </w:rPr>
              <w:t>Signal Name</w:t>
            </w:r>
          </w:p>
        </w:tc>
        <w:tc>
          <w:tcPr>
            <w:tcW w:w="485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b/>
                <w:bCs/>
                <w:color w:val="000000"/>
              </w:rPr>
            </w:pPr>
            <w:r w:rsidRPr="002C7B2F">
              <w:rPr>
                <w:rFonts w:ascii="Calibri" w:eastAsia="Times New Roman" w:hAnsi="Calibri" w:cs="Times New Roman"/>
                <w:b/>
                <w:bCs/>
                <w:color w:val="000000"/>
              </w:rPr>
              <w:t>Description</w:t>
            </w:r>
          </w:p>
        </w:tc>
        <w:tc>
          <w:tcPr>
            <w:tcW w:w="2834"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b/>
                <w:bCs/>
                <w:color w:val="000000"/>
              </w:rPr>
            </w:pPr>
            <w:r w:rsidRPr="002C7B2F">
              <w:rPr>
                <w:rFonts w:ascii="Calibri" w:eastAsia="Times New Roman" w:hAnsi="Calibri" w:cs="Times New Roman"/>
                <w:b/>
                <w:bCs/>
                <w:color w:val="000000"/>
              </w:rPr>
              <w:t>Destination</w:t>
            </w:r>
          </w:p>
        </w:tc>
      </w:tr>
      <w:tr w:rsidR="002C7B2F" w:rsidRPr="002C7B2F" w:rsidTr="002C7B2F">
        <w:trPr>
          <w:trHeight w:val="288"/>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1</w:t>
            </w:r>
          </w:p>
        </w:tc>
        <w:tc>
          <w:tcPr>
            <w:tcW w:w="170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BATT_POS</w:t>
            </w:r>
            <w:proofErr w:type="spellEnd"/>
          </w:p>
        </w:tc>
        <w:tc>
          <w:tcPr>
            <w:tcW w:w="485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Power Input from Battery Module</w:t>
            </w:r>
          </w:p>
        </w:tc>
        <w:tc>
          <w:tcPr>
            <w:tcW w:w="2834"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J1</w:t>
            </w:r>
            <w:proofErr w:type="spellEnd"/>
            <w:r w:rsidRPr="002C7B2F">
              <w:rPr>
                <w:rFonts w:ascii="Calibri" w:eastAsia="Times New Roman" w:hAnsi="Calibri" w:cs="Times New Roman"/>
                <w:color w:val="000000"/>
              </w:rPr>
              <w:t>-1</w:t>
            </w:r>
          </w:p>
        </w:tc>
      </w:tr>
      <w:tr w:rsidR="002C7B2F" w:rsidRPr="002C7B2F" w:rsidTr="002C7B2F">
        <w:trPr>
          <w:trHeight w:val="288"/>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2</w:t>
            </w:r>
          </w:p>
        </w:tc>
        <w:tc>
          <w:tcPr>
            <w:tcW w:w="170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BATT_POS</w:t>
            </w:r>
            <w:proofErr w:type="spellEnd"/>
          </w:p>
        </w:tc>
        <w:tc>
          <w:tcPr>
            <w:tcW w:w="485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Power Input from Battery Module</w:t>
            </w:r>
          </w:p>
        </w:tc>
        <w:tc>
          <w:tcPr>
            <w:tcW w:w="2834"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J1</w:t>
            </w:r>
            <w:proofErr w:type="spellEnd"/>
            <w:r w:rsidRPr="002C7B2F">
              <w:rPr>
                <w:rFonts w:ascii="Calibri" w:eastAsia="Times New Roman" w:hAnsi="Calibri" w:cs="Times New Roman"/>
                <w:color w:val="000000"/>
              </w:rPr>
              <w:t>-2</w:t>
            </w:r>
          </w:p>
        </w:tc>
      </w:tr>
      <w:tr w:rsidR="002C7B2F" w:rsidRPr="002C7B2F" w:rsidTr="002C7B2F">
        <w:trPr>
          <w:trHeight w:val="288"/>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3</w:t>
            </w:r>
          </w:p>
        </w:tc>
        <w:tc>
          <w:tcPr>
            <w:tcW w:w="170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BATT_NEG</w:t>
            </w:r>
            <w:proofErr w:type="spellEnd"/>
          </w:p>
        </w:tc>
        <w:tc>
          <w:tcPr>
            <w:tcW w:w="485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Power Return from Battery Module</w:t>
            </w:r>
          </w:p>
        </w:tc>
        <w:tc>
          <w:tcPr>
            <w:tcW w:w="2834"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J1</w:t>
            </w:r>
            <w:proofErr w:type="spellEnd"/>
            <w:r w:rsidRPr="002C7B2F">
              <w:rPr>
                <w:rFonts w:ascii="Calibri" w:eastAsia="Times New Roman" w:hAnsi="Calibri" w:cs="Times New Roman"/>
                <w:color w:val="000000"/>
              </w:rPr>
              <w:t>-3</w:t>
            </w:r>
          </w:p>
        </w:tc>
      </w:tr>
      <w:tr w:rsidR="002C7B2F" w:rsidRPr="002C7B2F" w:rsidTr="002C7B2F">
        <w:trPr>
          <w:trHeight w:val="288"/>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4</w:t>
            </w:r>
          </w:p>
        </w:tc>
        <w:tc>
          <w:tcPr>
            <w:tcW w:w="170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BATT_NEG</w:t>
            </w:r>
            <w:proofErr w:type="spellEnd"/>
          </w:p>
        </w:tc>
        <w:tc>
          <w:tcPr>
            <w:tcW w:w="485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Power Return from Battery Module</w:t>
            </w:r>
          </w:p>
        </w:tc>
        <w:tc>
          <w:tcPr>
            <w:tcW w:w="2834"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J1</w:t>
            </w:r>
            <w:proofErr w:type="spellEnd"/>
            <w:r w:rsidRPr="002C7B2F">
              <w:rPr>
                <w:rFonts w:ascii="Calibri" w:eastAsia="Times New Roman" w:hAnsi="Calibri" w:cs="Times New Roman"/>
                <w:color w:val="000000"/>
              </w:rPr>
              <w:t>-4</w:t>
            </w:r>
          </w:p>
        </w:tc>
      </w:tr>
      <w:tr w:rsidR="002C7B2F" w:rsidRPr="002C7B2F" w:rsidTr="002C7B2F">
        <w:trPr>
          <w:trHeight w:val="288"/>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5</w:t>
            </w:r>
          </w:p>
        </w:tc>
        <w:tc>
          <w:tcPr>
            <w:tcW w:w="170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COMM_A</w:t>
            </w:r>
            <w:proofErr w:type="spellEnd"/>
          </w:p>
        </w:tc>
        <w:tc>
          <w:tcPr>
            <w:tcW w:w="485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Serial </w:t>
            </w:r>
            <w:proofErr w:type="spellStart"/>
            <w:r w:rsidRPr="002C7B2F">
              <w:rPr>
                <w:rFonts w:ascii="Calibri" w:eastAsia="Times New Roman" w:hAnsi="Calibri" w:cs="Times New Roman"/>
                <w:color w:val="000000"/>
              </w:rPr>
              <w:t>TXD</w:t>
            </w:r>
            <w:proofErr w:type="spellEnd"/>
            <w:r w:rsidRPr="002C7B2F">
              <w:rPr>
                <w:rFonts w:ascii="Calibri" w:eastAsia="Times New Roman" w:hAnsi="Calibri" w:cs="Times New Roman"/>
                <w:color w:val="000000"/>
              </w:rPr>
              <w:t xml:space="preserve"> Out from Camera Module</w:t>
            </w:r>
          </w:p>
        </w:tc>
        <w:tc>
          <w:tcPr>
            <w:tcW w:w="2834"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J4</w:t>
            </w:r>
            <w:proofErr w:type="spellEnd"/>
            <w:r w:rsidRPr="002C7B2F">
              <w:rPr>
                <w:rFonts w:ascii="Calibri" w:eastAsia="Times New Roman" w:hAnsi="Calibri" w:cs="Times New Roman"/>
                <w:color w:val="000000"/>
              </w:rPr>
              <w:t>-1</w:t>
            </w:r>
          </w:p>
        </w:tc>
      </w:tr>
      <w:tr w:rsidR="002C7B2F" w:rsidRPr="002C7B2F" w:rsidTr="002C7B2F">
        <w:trPr>
          <w:trHeight w:val="288"/>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6</w:t>
            </w:r>
          </w:p>
        </w:tc>
        <w:tc>
          <w:tcPr>
            <w:tcW w:w="170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COMM_B</w:t>
            </w:r>
            <w:proofErr w:type="spellEnd"/>
          </w:p>
        </w:tc>
        <w:tc>
          <w:tcPr>
            <w:tcW w:w="485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Serial </w:t>
            </w:r>
            <w:proofErr w:type="spellStart"/>
            <w:r w:rsidRPr="002C7B2F">
              <w:rPr>
                <w:rFonts w:ascii="Calibri" w:eastAsia="Times New Roman" w:hAnsi="Calibri" w:cs="Times New Roman"/>
                <w:color w:val="000000"/>
              </w:rPr>
              <w:t>RXD</w:t>
            </w:r>
            <w:proofErr w:type="spellEnd"/>
            <w:r w:rsidRPr="002C7B2F">
              <w:rPr>
                <w:rFonts w:ascii="Calibri" w:eastAsia="Times New Roman" w:hAnsi="Calibri" w:cs="Times New Roman"/>
                <w:color w:val="000000"/>
              </w:rPr>
              <w:t xml:space="preserve"> In to Camera Module</w:t>
            </w:r>
          </w:p>
        </w:tc>
        <w:tc>
          <w:tcPr>
            <w:tcW w:w="2834"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J4</w:t>
            </w:r>
            <w:proofErr w:type="spellEnd"/>
            <w:r w:rsidRPr="002C7B2F">
              <w:rPr>
                <w:rFonts w:ascii="Calibri" w:eastAsia="Times New Roman" w:hAnsi="Calibri" w:cs="Times New Roman"/>
                <w:color w:val="000000"/>
              </w:rPr>
              <w:t>-2</w:t>
            </w:r>
          </w:p>
        </w:tc>
      </w:tr>
      <w:tr w:rsidR="002C7B2F" w:rsidRPr="002C7B2F" w:rsidTr="002C7B2F">
        <w:trPr>
          <w:trHeight w:val="288"/>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7</w:t>
            </w:r>
          </w:p>
        </w:tc>
        <w:tc>
          <w:tcPr>
            <w:tcW w:w="170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TRIG_OUT</w:t>
            </w:r>
            <w:proofErr w:type="spellEnd"/>
          </w:p>
        </w:tc>
        <w:tc>
          <w:tcPr>
            <w:tcW w:w="485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Trigger Output from Camera Module</w:t>
            </w:r>
          </w:p>
        </w:tc>
        <w:tc>
          <w:tcPr>
            <w:tcW w:w="2834"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N/C</w:t>
            </w:r>
          </w:p>
        </w:tc>
      </w:tr>
      <w:tr w:rsidR="002C7B2F" w:rsidRPr="002C7B2F" w:rsidTr="002C7B2F">
        <w:trPr>
          <w:trHeight w:val="288"/>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8</w:t>
            </w:r>
          </w:p>
        </w:tc>
        <w:tc>
          <w:tcPr>
            <w:tcW w:w="170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TRIG_IN</w:t>
            </w:r>
            <w:proofErr w:type="spellEnd"/>
          </w:p>
        </w:tc>
        <w:tc>
          <w:tcPr>
            <w:tcW w:w="4857"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Trigger Input to Camera Module</w:t>
            </w:r>
          </w:p>
        </w:tc>
        <w:tc>
          <w:tcPr>
            <w:tcW w:w="2834"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keepNext/>
              <w:rPr>
                <w:rFonts w:ascii="Calibri" w:eastAsia="Times New Roman" w:hAnsi="Calibri" w:cs="Times New Roman"/>
                <w:color w:val="000000"/>
              </w:rPr>
            </w:pPr>
            <w:r w:rsidRPr="002C7B2F">
              <w:rPr>
                <w:rFonts w:ascii="Calibri" w:eastAsia="Times New Roman" w:hAnsi="Calibri" w:cs="Times New Roman"/>
                <w:color w:val="000000"/>
              </w:rPr>
              <w:t>N/C</w:t>
            </w:r>
          </w:p>
        </w:tc>
      </w:tr>
    </w:tbl>
    <w:p w:rsidR="00AB6AE1" w:rsidRDefault="002C7B2F" w:rsidP="002C7B2F">
      <w:pPr>
        <w:pStyle w:val="Caption"/>
        <w:rPr>
          <w:rFonts w:ascii="Arial" w:hAnsi="Arial" w:cs="Arial"/>
        </w:rPr>
      </w:pPr>
      <w:bookmarkStart w:id="24" w:name="_Toc427761299"/>
      <w:r>
        <w:t xml:space="preserve">Appendix </w:t>
      </w:r>
      <w:r w:rsidR="00D7287E">
        <w:fldChar w:fldCharType="begin"/>
      </w:r>
      <w:r w:rsidR="00D7287E">
        <w:instrText xml:space="preserve"> SEQ Appendix \* ARABIC </w:instrText>
      </w:r>
      <w:r w:rsidR="00D7287E">
        <w:fldChar w:fldCharType="separate"/>
      </w:r>
      <w:r w:rsidR="00427264">
        <w:rPr>
          <w:noProof/>
        </w:rPr>
        <w:t>3</w:t>
      </w:r>
      <w:r w:rsidR="00D7287E">
        <w:rPr>
          <w:noProof/>
        </w:rPr>
        <w:fldChar w:fldCharType="end"/>
      </w:r>
      <w:r>
        <w:t xml:space="preserve">: Camera Module </w:t>
      </w:r>
      <w:proofErr w:type="spellStart"/>
      <w:r>
        <w:t>J1</w:t>
      </w:r>
      <w:proofErr w:type="spellEnd"/>
      <w:r>
        <w:t xml:space="preserve"> Pinout</w:t>
      </w:r>
      <w:bookmarkEnd w:id="24"/>
    </w:p>
    <w:p w:rsidR="00AB6AE1" w:rsidRDefault="00AB6AE1">
      <w:pPr>
        <w:rPr>
          <w:rFonts w:ascii="Arial" w:hAnsi="Arial" w:cs="Arial"/>
        </w:rPr>
      </w:pPr>
    </w:p>
    <w:p w:rsidR="002C7B2F" w:rsidRDefault="002C7B2F">
      <w:pPr>
        <w:rPr>
          <w:rFonts w:ascii="Arial" w:hAnsi="Arial" w:cs="Arial"/>
        </w:rPr>
      </w:pPr>
    </w:p>
    <w:p w:rsidR="002C7B2F" w:rsidRDefault="002C7B2F">
      <w:pPr>
        <w:rPr>
          <w:rFonts w:ascii="Arial" w:hAnsi="Arial" w:cs="Arial"/>
        </w:rPr>
      </w:pPr>
    </w:p>
    <w:tbl>
      <w:tblPr>
        <w:tblW w:w="10100" w:type="dxa"/>
        <w:tblInd w:w="93" w:type="dxa"/>
        <w:tblLook w:val="04A0" w:firstRow="1" w:lastRow="0" w:firstColumn="1" w:lastColumn="0" w:noHBand="0" w:noVBand="1"/>
      </w:tblPr>
      <w:tblGrid>
        <w:gridCol w:w="735"/>
        <w:gridCol w:w="1885"/>
        <w:gridCol w:w="4830"/>
        <w:gridCol w:w="2650"/>
      </w:tblGrid>
      <w:tr w:rsidR="002C7B2F" w:rsidRPr="002C7B2F" w:rsidTr="002C7B2F">
        <w:trPr>
          <w:trHeight w:val="288"/>
        </w:trPr>
        <w:tc>
          <w:tcPr>
            <w:tcW w:w="10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452CB0">
            <w:pPr>
              <w:rPr>
                <w:rFonts w:ascii="Calibri" w:eastAsia="Times New Roman" w:hAnsi="Calibri" w:cs="Times New Roman"/>
                <w:b/>
                <w:bCs/>
                <w:color w:val="000000"/>
              </w:rPr>
            </w:pPr>
            <w:r w:rsidRPr="002C7B2F">
              <w:rPr>
                <w:rFonts w:ascii="Calibri" w:eastAsia="Times New Roman" w:hAnsi="Calibri" w:cs="Times New Roman"/>
                <w:b/>
                <w:bCs/>
                <w:color w:val="000000"/>
              </w:rPr>
              <w:t xml:space="preserve">Camera Module </w:t>
            </w:r>
            <w:proofErr w:type="spellStart"/>
            <w:r w:rsidRPr="002C7B2F">
              <w:rPr>
                <w:rFonts w:ascii="Calibri" w:eastAsia="Times New Roman" w:hAnsi="Calibri" w:cs="Times New Roman"/>
                <w:b/>
                <w:bCs/>
                <w:color w:val="000000"/>
              </w:rPr>
              <w:t>J2</w:t>
            </w:r>
            <w:proofErr w:type="spellEnd"/>
            <w:r w:rsidRPr="002C7B2F">
              <w:rPr>
                <w:rFonts w:ascii="Calibri" w:eastAsia="Times New Roman" w:hAnsi="Calibri" w:cs="Times New Roman"/>
                <w:b/>
                <w:bCs/>
                <w:color w:val="000000"/>
              </w:rPr>
              <w:t xml:space="preserve"> </w:t>
            </w:r>
            <w:r w:rsidR="00452CB0">
              <w:rPr>
                <w:rFonts w:ascii="Calibri" w:eastAsia="Times New Roman" w:hAnsi="Calibri" w:cs="Times New Roman"/>
                <w:b/>
                <w:bCs/>
                <w:color w:val="000000"/>
              </w:rPr>
              <w:t>(</w:t>
            </w:r>
            <w:proofErr w:type="spellStart"/>
            <w:r w:rsidR="00452CB0">
              <w:rPr>
                <w:rFonts w:ascii="Calibri" w:eastAsia="Times New Roman" w:hAnsi="Calibri" w:cs="Times New Roman"/>
                <w:b/>
                <w:bCs/>
                <w:color w:val="000000"/>
              </w:rPr>
              <w:t>MCBH8F</w:t>
            </w:r>
            <w:proofErr w:type="spellEnd"/>
            <w:r w:rsidR="00452CB0">
              <w:rPr>
                <w:rFonts w:ascii="Calibri" w:eastAsia="Times New Roman" w:hAnsi="Calibri" w:cs="Times New Roman"/>
                <w:b/>
                <w:bCs/>
                <w:color w:val="000000"/>
              </w:rPr>
              <w:t xml:space="preserve">) - </w:t>
            </w:r>
            <w:r w:rsidRPr="002C7B2F">
              <w:rPr>
                <w:rFonts w:ascii="Calibri" w:eastAsia="Times New Roman" w:hAnsi="Calibri" w:cs="Times New Roman"/>
                <w:b/>
                <w:bCs/>
                <w:color w:val="000000"/>
              </w:rPr>
              <w:t>To LED Module</w:t>
            </w:r>
          </w:p>
        </w:tc>
      </w:tr>
      <w:tr w:rsidR="002C7B2F" w:rsidRPr="002C7B2F" w:rsidTr="00B63474">
        <w:trPr>
          <w:trHeight w:val="28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b/>
                <w:bCs/>
                <w:color w:val="000000"/>
              </w:rPr>
            </w:pPr>
            <w:r w:rsidRPr="002C7B2F">
              <w:rPr>
                <w:rFonts w:ascii="Calibri" w:eastAsia="Times New Roman" w:hAnsi="Calibri" w:cs="Times New Roman"/>
                <w:b/>
                <w:bCs/>
                <w:color w:val="000000"/>
              </w:rPr>
              <w:t>Pin #</w:t>
            </w:r>
          </w:p>
        </w:tc>
        <w:tc>
          <w:tcPr>
            <w:tcW w:w="1885"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b/>
                <w:bCs/>
                <w:color w:val="000000"/>
              </w:rPr>
            </w:pPr>
            <w:r w:rsidRPr="002C7B2F">
              <w:rPr>
                <w:rFonts w:ascii="Calibri" w:eastAsia="Times New Roman" w:hAnsi="Calibri" w:cs="Times New Roman"/>
                <w:b/>
                <w:bCs/>
                <w:color w:val="000000"/>
              </w:rPr>
              <w:t>Signal Name</w:t>
            </w:r>
          </w:p>
        </w:tc>
        <w:tc>
          <w:tcPr>
            <w:tcW w:w="483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b/>
                <w:bCs/>
                <w:color w:val="000000"/>
              </w:rPr>
            </w:pPr>
            <w:r w:rsidRPr="002C7B2F">
              <w:rPr>
                <w:rFonts w:ascii="Calibri" w:eastAsia="Times New Roman" w:hAnsi="Calibri" w:cs="Times New Roman"/>
                <w:b/>
                <w:bCs/>
                <w:color w:val="000000"/>
              </w:rPr>
              <w:t>Description</w:t>
            </w:r>
          </w:p>
        </w:tc>
        <w:tc>
          <w:tcPr>
            <w:tcW w:w="265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b/>
                <w:bCs/>
                <w:color w:val="000000"/>
              </w:rPr>
            </w:pPr>
            <w:r w:rsidRPr="002C7B2F">
              <w:rPr>
                <w:rFonts w:ascii="Calibri" w:eastAsia="Times New Roman" w:hAnsi="Calibri" w:cs="Times New Roman"/>
                <w:b/>
                <w:bCs/>
                <w:color w:val="000000"/>
              </w:rPr>
              <w:t>Destination</w:t>
            </w:r>
          </w:p>
        </w:tc>
      </w:tr>
      <w:tr w:rsidR="002C7B2F" w:rsidRPr="002C7B2F" w:rsidTr="00B63474">
        <w:trPr>
          <w:trHeight w:val="28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1</w:t>
            </w:r>
          </w:p>
        </w:tc>
        <w:tc>
          <w:tcPr>
            <w:tcW w:w="1885"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LED_BATT_POS</w:t>
            </w:r>
            <w:proofErr w:type="spellEnd"/>
          </w:p>
        </w:tc>
        <w:tc>
          <w:tcPr>
            <w:tcW w:w="483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Switched Power Output to LED Module</w:t>
            </w:r>
          </w:p>
        </w:tc>
        <w:tc>
          <w:tcPr>
            <w:tcW w:w="265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J5</w:t>
            </w:r>
            <w:proofErr w:type="spellEnd"/>
            <w:r w:rsidRPr="002C7B2F">
              <w:rPr>
                <w:rFonts w:ascii="Calibri" w:eastAsia="Times New Roman" w:hAnsi="Calibri" w:cs="Times New Roman"/>
                <w:color w:val="000000"/>
              </w:rPr>
              <w:t>-1</w:t>
            </w:r>
          </w:p>
        </w:tc>
      </w:tr>
      <w:tr w:rsidR="002C7B2F" w:rsidRPr="002C7B2F" w:rsidTr="00B63474">
        <w:trPr>
          <w:trHeight w:val="28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2</w:t>
            </w:r>
          </w:p>
        </w:tc>
        <w:tc>
          <w:tcPr>
            <w:tcW w:w="1885"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LED_BATT_POS</w:t>
            </w:r>
            <w:proofErr w:type="spellEnd"/>
          </w:p>
        </w:tc>
        <w:tc>
          <w:tcPr>
            <w:tcW w:w="483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Switched Power Output to LED Module</w:t>
            </w:r>
          </w:p>
        </w:tc>
        <w:tc>
          <w:tcPr>
            <w:tcW w:w="265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J5</w:t>
            </w:r>
            <w:proofErr w:type="spellEnd"/>
            <w:r w:rsidRPr="002C7B2F">
              <w:rPr>
                <w:rFonts w:ascii="Calibri" w:eastAsia="Times New Roman" w:hAnsi="Calibri" w:cs="Times New Roman"/>
                <w:color w:val="000000"/>
              </w:rPr>
              <w:t>-2</w:t>
            </w:r>
          </w:p>
        </w:tc>
      </w:tr>
      <w:tr w:rsidR="002C7B2F" w:rsidRPr="002C7B2F" w:rsidTr="00B63474">
        <w:trPr>
          <w:trHeight w:val="28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3</w:t>
            </w:r>
          </w:p>
        </w:tc>
        <w:tc>
          <w:tcPr>
            <w:tcW w:w="1885"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LED_BATT_NEG</w:t>
            </w:r>
            <w:proofErr w:type="spellEnd"/>
          </w:p>
        </w:tc>
        <w:tc>
          <w:tcPr>
            <w:tcW w:w="483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Switched Power Return to LED Module</w:t>
            </w:r>
          </w:p>
        </w:tc>
        <w:tc>
          <w:tcPr>
            <w:tcW w:w="265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J5</w:t>
            </w:r>
            <w:proofErr w:type="spellEnd"/>
            <w:r w:rsidRPr="002C7B2F">
              <w:rPr>
                <w:rFonts w:ascii="Calibri" w:eastAsia="Times New Roman" w:hAnsi="Calibri" w:cs="Times New Roman"/>
                <w:color w:val="000000"/>
              </w:rPr>
              <w:t>-3</w:t>
            </w:r>
          </w:p>
        </w:tc>
      </w:tr>
      <w:tr w:rsidR="002C7B2F" w:rsidRPr="002C7B2F" w:rsidTr="00B63474">
        <w:trPr>
          <w:trHeight w:val="28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4</w:t>
            </w:r>
          </w:p>
        </w:tc>
        <w:tc>
          <w:tcPr>
            <w:tcW w:w="1885"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LED_BATT_NEG</w:t>
            </w:r>
            <w:proofErr w:type="spellEnd"/>
          </w:p>
        </w:tc>
        <w:tc>
          <w:tcPr>
            <w:tcW w:w="483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Switched Power Return to LED Module</w:t>
            </w:r>
          </w:p>
        </w:tc>
        <w:tc>
          <w:tcPr>
            <w:tcW w:w="265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J5</w:t>
            </w:r>
            <w:proofErr w:type="spellEnd"/>
            <w:r w:rsidRPr="002C7B2F">
              <w:rPr>
                <w:rFonts w:ascii="Calibri" w:eastAsia="Times New Roman" w:hAnsi="Calibri" w:cs="Times New Roman"/>
                <w:color w:val="000000"/>
              </w:rPr>
              <w:t>-4</w:t>
            </w:r>
          </w:p>
        </w:tc>
      </w:tr>
      <w:tr w:rsidR="002C7B2F" w:rsidRPr="002C7B2F" w:rsidTr="00B63474">
        <w:trPr>
          <w:trHeight w:val="28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5</w:t>
            </w:r>
          </w:p>
        </w:tc>
        <w:tc>
          <w:tcPr>
            <w:tcW w:w="1885"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COMM_A</w:t>
            </w:r>
            <w:proofErr w:type="spellEnd"/>
          </w:p>
        </w:tc>
        <w:tc>
          <w:tcPr>
            <w:tcW w:w="483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Serial </w:t>
            </w:r>
            <w:proofErr w:type="spellStart"/>
            <w:r w:rsidRPr="002C7B2F">
              <w:rPr>
                <w:rFonts w:ascii="Calibri" w:eastAsia="Times New Roman" w:hAnsi="Calibri" w:cs="Times New Roman"/>
                <w:color w:val="000000"/>
              </w:rPr>
              <w:t>TXD</w:t>
            </w:r>
            <w:proofErr w:type="spellEnd"/>
            <w:r w:rsidRPr="002C7B2F">
              <w:rPr>
                <w:rFonts w:ascii="Calibri" w:eastAsia="Times New Roman" w:hAnsi="Calibri" w:cs="Times New Roman"/>
                <w:color w:val="000000"/>
              </w:rPr>
              <w:t xml:space="preserve"> Out from Camera Module</w:t>
            </w:r>
          </w:p>
        </w:tc>
        <w:tc>
          <w:tcPr>
            <w:tcW w:w="265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N/C</w:t>
            </w:r>
          </w:p>
        </w:tc>
      </w:tr>
      <w:tr w:rsidR="002C7B2F" w:rsidRPr="002C7B2F" w:rsidTr="00B63474">
        <w:trPr>
          <w:trHeight w:val="28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6</w:t>
            </w:r>
          </w:p>
        </w:tc>
        <w:tc>
          <w:tcPr>
            <w:tcW w:w="1885"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COMM_B</w:t>
            </w:r>
            <w:proofErr w:type="spellEnd"/>
          </w:p>
        </w:tc>
        <w:tc>
          <w:tcPr>
            <w:tcW w:w="483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Serial </w:t>
            </w:r>
            <w:proofErr w:type="spellStart"/>
            <w:r w:rsidRPr="002C7B2F">
              <w:rPr>
                <w:rFonts w:ascii="Calibri" w:eastAsia="Times New Roman" w:hAnsi="Calibri" w:cs="Times New Roman"/>
                <w:color w:val="000000"/>
              </w:rPr>
              <w:t>RXD</w:t>
            </w:r>
            <w:proofErr w:type="spellEnd"/>
            <w:r w:rsidRPr="002C7B2F">
              <w:rPr>
                <w:rFonts w:ascii="Calibri" w:eastAsia="Times New Roman" w:hAnsi="Calibri" w:cs="Times New Roman"/>
                <w:color w:val="000000"/>
              </w:rPr>
              <w:t xml:space="preserve"> In to Camera Module</w:t>
            </w:r>
          </w:p>
        </w:tc>
        <w:tc>
          <w:tcPr>
            <w:tcW w:w="265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N/C</w:t>
            </w:r>
          </w:p>
        </w:tc>
      </w:tr>
      <w:tr w:rsidR="002C7B2F" w:rsidRPr="002C7B2F" w:rsidTr="00B63474">
        <w:trPr>
          <w:trHeight w:val="28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7</w:t>
            </w:r>
          </w:p>
        </w:tc>
        <w:tc>
          <w:tcPr>
            <w:tcW w:w="1885"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TRIG_OUT</w:t>
            </w:r>
            <w:proofErr w:type="spellEnd"/>
          </w:p>
        </w:tc>
        <w:tc>
          <w:tcPr>
            <w:tcW w:w="483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LED_ON</w:t>
            </w:r>
            <w:proofErr w:type="spellEnd"/>
            <w:r w:rsidRPr="002C7B2F">
              <w:rPr>
                <w:rFonts w:ascii="Calibri" w:eastAsia="Times New Roman" w:hAnsi="Calibri" w:cs="Times New Roman"/>
                <w:color w:val="000000"/>
              </w:rPr>
              <w:t xml:space="preserve"> Signal to LED Module</w:t>
            </w:r>
          </w:p>
        </w:tc>
        <w:tc>
          <w:tcPr>
            <w:tcW w:w="265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 xml:space="preserve">Controller Shield </w:t>
            </w:r>
            <w:proofErr w:type="spellStart"/>
            <w:r w:rsidRPr="002C7B2F">
              <w:rPr>
                <w:rFonts w:ascii="Calibri" w:eastAsia="Times New Roman" w:hAnsi="Calibri" w:cs="Times New Roman"/>
                <w:color w:val="000000"/>
              </w:rPr>
              <w:t>J9</w:t>
            </w:r>
            <w:proofErr w:type="spellEnd"/>
            <w:r w:rsidRPr="002C7B2F">
              <w:rPr>
                <w:rFonts w:ascii="Calibri" w:eastAsia="Times New Roman" w:hAnsi="Calibri" w:cs="Times New Roman"/>
                <w:color w:val="000000"/>
              </w:rPr>
              <w:t>-1</w:t>
            </w:r>
          </w:p>
        </w:tc>
      </w:tr>
      <w:tr w:rsidR="002C7B2F" w:rsidRPr="002C7B2F" w:rsidTr="00B63474">
        <w:trPr>
          <w:trHeight w:val="288"/>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2C7B2F" w:rsidRPr="002C7B2F" w:rsidRDefault="002C7B2F" w:rsidP="002C7B2F">
            <w:pPr>
              <w:jc w:val="center"/>
              <w:rPr>
                <w:rFonts w:ascii="Calibri" w:eastAsia="Times New Roman" w:hAnsi="Calibri" w:cs="Times New Roman"/>
                <w:color w:val="000000"/>
              </w:rPr>
            </w:pPr>
            <w:r w:rsidRPr="002C7B2F">
              <w:rPr>
                <w:rFonts w:ascii="Calibri" w:eastAsia="Times New Roman" w:hAnsi="Calibri" w:cs="Times New Roman"/>
                <w:color w:val="000000"/>
              </w:rPr>
              <w:t>8</w:t>
            </w:r>
          </w:p>
        </w:tc>
        <w:tc>
          <w:tcPr>
            <w:tcW w:w="1885"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proofErr w:type="spellStart"/>
            <w:r w:rsidRPr="002C7B2F">
              <w:rPr>
                <w:rFonts w:ascii="Calibri" w:eastAsia="Times New Roman" w:hAnsi="Calibri" w:cs="Times New Roman"/>
                <w:color w:val="000000"/>
              </w:rPr>
              <w:t>TRIG_IN</w:t>
            </w:r>
            <w:proofErr w:type="spellEnd"/>
          </w:p>
        </w:tc>
        <w:tc>
          <w:tcPr>
            <w:tcW w:w="483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rPr>
                <w:rFonts w:ascii="Calibri" w:eastAsia="Times New Roman" w:hAnsi="Calibri" w:cs="Times New Roman"/>
                <w:color w:val="000000"/>
              </w:rPr>
            </w:pPr>
            <w:r w:rsidRPr="002C7B2F">
              <w:rPr>
                <w:rFonts w:ascii="Calibri" w:eastAsia="Times New Roman" w:hAnsi="Calibri" w:cs="Times New Roman"/>
                <w:color w:val="000000"/>
              </w:rPr>
              <w:t>Trigger Input to Camera Module</w:t>
            </w:r>
          </w:p>
        </w:tc>
        <w:tc>
          <w:tcPr>
            <w:tcW w:w="2650" w:type="dxa"/>
            <w:tcBorders>
              <w:top w:val="nil"/>
              <w:left w:val="nil"/>
              <w:bottom w:val="single" w:sz="4" w:space="0" w:color="auto"/>
              <w:right w:val="single" w:sz="4" w:space="0" w:color="auto"/>
            </w:tcBorders>
            <w:shd w:val="clear" w:color="auto" w:fill="auto"/>
            <w:noWrap/>
            <w:vAlign w:val="bottom"/>
            <w:hideMark/>
          </w:tcPr>
          <w:p w:rsidR="002C7B2F" w:rsidRPr="002C7B2F" w:rsidRDefault="002C7B2F" w:rsidP="002C7B2F">
            <w:pPr>
              <w:keepNext/>
              <w:rPr>
                <w:rFonts w:ascii="Calibri" w:eastAsia="Times New Roman" w:hAnsi="Calibri" w:cs="Times New Roman"/>
                <w:color w:val="000000"/>
              </w:rPr>
            </w:pPr>
            <w:r w:rsidRPr="002C7B2F">
              <w:rPr>
                <w:rFonts w:ascii="Calibri" w:eastAsia="Times New Roman" w:hAnsi="Calibri" w:cs="Times New Roman"/>
                <w:color w:val="000000"/>
              </w:rPr>
              <w:t>N/C</w:t>
            </w:r>
          </w:p>
        </w:tc>
      </w:tr>
    </w:tbl>
    <w:p w:rsidR="002C7B2F" w:rsidRDefault="002C7B2F" w:rsidP="002C7B2F">
      <w:pPr>
        <w:pStyle w:val="Caption"/>
        <w:rPr>
          <w:rFonts w:ascii="Arial" w:hAnsi="Arial" w:cs="Arial"/>
        </w:rPr>
      </w:pPr>
      <w:bookmarkStart w:id="25" w:name="_Toc427761300"/>
      <w:r>
        <w:t xml:space="preserve">Appendix </w:t>
      </w:r>
      <w:r w:rsidR="00D7287E">
        <w:fldChar w:fldCharType="begin"/>
      </w:r>
      <w:r w:rsidR="00D7287E">
        <w:instrText xml:space="preserve"> SEQ Appendix \* ARABIC </w:instrText>
      </w:r>
      <w:r w:rsidR="00D7287E">
        <w:fldChar w:fldCharType="separate"/>
      </w:r>
      <w:r w:rsidR="00427264">
        <w:rPr>
          <w:noProof/>
        </w:rPr>
        <w:t>4</w:t>
      </w:r>
      <w:r w:rsidR="00D7287E">
        <w:rPr>
          <w:noProof/>
        </w:rPr>
        <w:fldChar w:fldCharType="end"/>
      </w:r>
      <w:r>
        <w:t xml:space="preserve">: Camera Module </w:t>
      </w:r>
      <w:proofErr w:type="spellStart"/>
      <w:r>
        <w:t>J2</w:t>
      </w:r>
      <w:proofErr w:type="spellEnd"/>
      <w:r>
        <w:t xml:space="preserve"> Pinout</w:t>
      </w:r>
      <w:bookmarkEnd w:id="25"/>
    </w:p>
    <w:p w:rsidR="00850E15" w:rsidRDefault="00850E15" w:rsidP="0069408B">
      <w:pPr>
        <w:rPr>
          <w:rFonts w:ascii="Calibri" w:eastAsia="Times New Roman" w:hAnsi="Calibri" w:cs="Times New Roman"/>
          <w:bCs/>
          <w:color w:val="000000"/>
        </w:rPr>
      </w:pPr>
    </w:p>
    <w:p w:rsidR="00E14B51" w:rsidRDefault="00E14B51" w:rsidP="0069408B">
      <w:pPr>
        <w:rPr>
          <w:rFonts w:ascii="Calibri" w:eastAsia="Times New Roman" w:hAnsi="Calibri" w:cs="Times New Roman"/>
          <w:bCs/>
          <w:color w:val="000000"/>
        </w:rPr>
      </w:pPr>
    </w:p>
    <w:p w:rsidR="00E14B51" w:rsidRPr="00856166" w:rsidRDefault="00E14B51" w:rsidP="0069408B">
      <w:pPr>
        <w:rPr>
          <w:rFonts w:ascii="Calibri" w:eastAsia="Times New Roman" w:hAnsi="Calibri" w:cs="Times New Roman"/>
          <w:bCs/>
          <w:color w:val="000000"/>
        </w:rPr>
      </w:pPr>
    </w:p>
    <w:p w:rsidR="00427264" w:rsidRDefault="00427264" w:rsidP="00427264">
      <w:pPr>
        <w:keepNext/>
      </w:pPr>
      <w:r>
        <w:rPr>
          <w:rFonts w:ascii="Calibri" w:eastAsia="Times New Roman" w:hAnsi="Calibri" w:cs="Times New Roman"/>
          <w:bCs/>
          <w:noProof/>
          <w:color w:val="000000"/>
        </w:rPr>
        <w:lastRenderedPageBreak/>
        <w:drawing>
          <wp:inline distT="0" distB="0" distL="0" distR="0" wp14:anchorId="67E5B6D9" wp14:editId="72A49E76">
            <wp:extent cx="7973486" cy="3816369"/>
            <wp:effectExtent l="1905"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 Wiring copy.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7982582" cy="3820722"/>
                    </a:xfrm>
                    <a:prstGeom prst="rect">
                      <a:avLst/>
                    </a:prstGeom>
                  </pic:spPr>
                </pic:pic>
              </a:graphicData>
            </a:graphic>
          </wp:inline>
        </w:drawing>
      </w:r>
    </w:p>
    <w:p w:rsidR="00856166" w:rsidRPr="00856166" w:rsidRDefault="00427264" w:rsidP="00427264">
      <w:pPr>
        <w:pStyle w:val="Caption"/>
        <w:rPr>
          <w:rFonts w:ascii="Calibri" w:eastAsia="Times New Roman" w:hAnsi="Calibri" w:cs="Times New Roman"/>
          <w:b w:val="0"/>
          <w:bCs w:val="0"/>
          <w:color w:val="000000"/>
          <w:sz w:val="22"/>
          <w:szCs w:val="22"/>
        </w:rPr>
      </w:pPr>
      <w:bookmarkStart w:id="26" w:name="_Toc427761301"/>
      <w:r>
        <w:t xml:space="preserve">Appendix </w:t>
      </w:r>
      <w:r w:rsidR="00D7287E">
        <w:fldChar w:fldCharType="begin"/>
      </w:r>
      <w:r w:rsidR="00D7287E">
        <w:instrText xml:space="preserve"> SEQ Appendix \* ARABIC </w:instrText>
      </w:r>
      <w:r w:rsidR="00D7287E">
        <w:fldChar w:fldCharType="separate"/>
      </w:r>
      <w:r>
        <w:rPr>
          <w:noProof/>
        </w:rPr>
        <w:t>5</w:t>
      </w:r>
      <w:r w:rsidR="00D7287E">
        <w:rPr>
          <w:noProof/>
        </w:rPr>
        <w:fldChar w:fldCharType="end"/>
      </w:r>
      <w:r>
        <w:t>: Camera Module Wiring Diagram</w:t>
      </w:r>
      <w:bookmarkEnd w:id="26"/>
    </w:p>
    <w:p w:rsidR="007E23FD" w:rsidRDefault="00E14B51" w:rsidP="007E23FD">
      <w:pPr>
        <w:keepNext/>
      </w:pPr>
      <w:r>
        <w:rPr>
          <w:rFonts w:ascii="Calibri" w:eastAsia="Times New Roman" w:hAnsi="Calibri" w:cs="Times New Roman"/>
          <w:bCs/>
          <w:noProof/>
          <w:color w:val="000000"/>
        </w:rPr>
        <w:lastRenderedPageBreak/>
        <w:drawing>
          <wp:inline distT="0" distB="0" distL="0" distR="0" wp14:anchorId="287F89FD" wp14:editId="3FDD7AF6">
            <wp:extent cx="2705100" cy="20019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 SeeStar Front View Mech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6096" cy="2002670"/>
                    </a:xfrm>
                    <a:prstGeom prst="rect">
                      <a:avLst/>
                    </a:prstGeom>
                  </pic:spPr>
                </pic:pic>
              </a:graphicData>
            </a:graphic>
          </wp:inline>
        </w:drawing>
      </w:r>
    </w:p>
    <w:p w:rsidR="00E14B51" w:rsidRDefault="007E23FD" w:rsidP="007E23FD">
      <w:pPr>
        <w:pStyle w:val="Caption"/>
      </w:pPr>
      <w:bookmarkStart w:id="27" w:name="_Toc427761302"/>
      <w:r>
        <w:t xml:space="preserve">Appendix </w:t>
      </w:r>
      <w:r w:rsidR="00D7287E">
        <w:fldChar w:fldCharType="begin"/>
      </w:r>
      <w:r w:rsidR="00D7287E">
        <w:instrText xml:space="preserve"> SEQ Appendix \* ARABIC </w:instrText>
      </w:r>
      <w:r w:rsidR="00D7287E">
        <w:fldChar w:fldCharType="separate"/>
      </w:r>
      <w:r w:rsidR="00427264">
        <w:rPr>
          <w:noProof/>
        </w:rPr>
        <w:t>6</w:t>
      </w:r>
      <w:r w:rsidR="00D7287E">
        <w:rPr>
          <w:noProof/>
        </w:rPr>
        <w:fldChar w:fldCharType="end"/>
      </w:r>
      <w:r>
        <w:t>: Front View of Camera Module</w:t>
      </w:r>
      <w:bookmarkEnd w:id="27"/>
    </w:p>
    <w:p w:rsidR="007E23FD" w:rsidRDefault="007E23FD" w:rsidP="007E23FD">
      <w:pPr>
        <w:keepNext/>
      </w:pPr>
      <w:r>
        <w:rPr>
          <w:rFonts w:ascii="Calibri" w:eastAsia="Times New Roman" w:hAnsi="Calibri" w:cs="Times New Roman"/>
          <w:bCs/>
          <w:noProof/>
          <w:color w:val="000000"/>
        </w:rPr>
        <w:drawing>
          <wp:inline distT="0" distB="0" distL="0" distR="0" wp14:anchorId="2EC31738" wp14:editId="0D5E8FBF">
            <wp:extent cx="2903683" cy="1950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 SeeStar Side View Mech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0909" cy="1955574"/>
                    </a:xfrm>
                    <a:prstGeom prst="rect">
                      <a:avLst/>
                    </a:prstGeom>
                  </pic:spPr>
                </pic:pic>
              </a:graphicData>
            </a:graphic>
          </wp:inline>
        </w:drawing>
      </w:r>
    </w:p>
    <w:p w:rsidR="007E23FD" w:rsidRDefault="007E23FD" w:rsidP="007E23FD">
      <w:pPr>
        <w:pStyle w:val="Caption"/>
      </w:pPr>
      <w:bookmarkStart w:id="28" w:name="_Toc427761303"/>
      <w:r>
        <w:t xml:space="preserve">Appendix </w:t>
      </w:r>
      <w:r w:rsidR="00D7287E">
        <w:fldChar w:fldCharType="begin"/>
      </w:r>
      <w:r w:rsidR="00D7287E">
        <w:instrText xml:space="preserve"> SEQ Appendix \* ARABIC </w:instrText>
      </w:r>
      <w:r w:rsidR="00D7287E">
        <w:fldChar w:fldCharType="separate"/>
      </w:r>
      <w:r w:rsidR="00427264">
        <w:rPr>
          <w:noProof/>
        </w:rPr>
        <w:t>7</w:t>
      </w:r>
      <w:r w:rsidR="00D7287E">
        <w:rPr>
          <w:noProof/>
        </w:rPr>
        <w:fldChar w:fldCharType="end"/>
      </w:r>
      <w:r>
        <w:t>: Side View of Camera Module</w:t>
      </w:r>
      <w:bookmarkEnd w:id="28"/>
    </w:p>
    <w:p w:rsidR="007E23FD" w:rsidRPr="007E23FD" w:rsidRDefault="007E23FD" w:rsidP="007E23FD"/>
    <w:p w:rsidR="00E14B51" w:rsidRDefault="00E14B51" w:rsidP="00E14B51">
      <w:pPr>
        <w:keepNext/>
      </w:pPr>
      <w:r>
        <w:rPr>
          <w:rFonts w:ascii="Arial" w:hAnsi="Arial" w:cs="Arial"/>
          <w:noProof/>
        </w:rPr>
        <w:drawing>
          <wp:inline distT="0" distB="0" distL="0" distR="0" wp14:anchorId="7FBD420A" wp14:editId="1A9B678E">
            <wp:extent cx="5862181" cy="333756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 SeeStar Top View Mech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63282" cy="3338187"/>
                    </a:xfrm>
                    <a:prstGeom prst="rect">
                      <a:avLst/>
                    </a:prstGeom>
                  </pic:spPr>
                </pic:pic>
              </a:graphicData>
            </a:graphic>
          </wp:inline>
        </w:drawing>
      </w:r>
    </w:p>
    <w:p w:rsidR="002F219C" w:rsidRPr="00827D6C" w:rsidRDefault="00E14B51" w:rsidP="00E14B51">
      <w:pPr>
        <w:pStyle w:val="Caption"/>
        <w:rPr>
          <w:rFonts w:ascii="Arial" w:hAnsi="Arial" w:cs="Arial"/>
          <w:sz w:val="22"/>
          <w:szCs w:val="22"/>
        </w:rPr>
      </w:pPr>
      <w:bookmarkStart w:id="29" w:name="_Toc427761304"/>
      <w:r>
        <w:t xml:space="preserve">Appendix </w:t>
      </w:r>
      <w:r w:rsidR="00D7287E">
        <w:fldChar w:fldCharType="begin"/>
      </w:r>
      <w:r w:rsidR="00D7287E">
        <w:instrText xml:space="preserve"> SEQ Appendix \* ARABIC </w:instrText>
      </w:r>
      <w:r w:rsidR="00D7287E">
        <w:fldChar w:fldCharType="separate"/>
      </w:r>
      <w:r w:rsidR="00427264">
        <w:rPr>
          <w:noProof/>
        </w:rPr>
        <w:t>8</w:t>
      </w:r>
      <w:r w:rsidR="00D7287E">
        <w:rPr>
          <w:noProof/>
        </w:rPr>
        <w:fldChar w:fldCharType="end"/>
      </w:r>
      <w:r>
        <w:t>: Top View of Camera Module</w:t>
      </w:r>
      <w:bookmarkEnd w:id="29"/>
    </w:p>
    <w:p w:rsidR="00E14B51" w:rsidRDefault="00E14B51" w:rsidP="00E14B51">
      <w:pPr>
        <w:keepNext/>
      </w:pPr>
      <w:r>
        <w:rPr>
          <w:rFonts w:ascii="Arial" w:hAnsi="Arial" w:cs="Arial"/>
          <w:noProof/>
        </w:rPr>
        <w:lastRenderedPageBreak/>
        <w:drawing>
          <wp:inline distT="0" distB="0" distL="0" distR="0" wp14:anchorId="56E0780B" wp14:editId="7C6A2671">
            <wp:extent cx="2992752" cy="25831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 SeeStar Angle View Mech cop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93837" cy="2584116"/>
                    </a:xfrm>
                    <a:prstGeom prst="rect">
                      <a:avLst/>
                    </a:prstGeom>
                  </pic:spPr>
                </pic:pic>
              </a:graphicData>
            </a:graphic>
          </wp:inline>
        </w:drawing>
      </w:r>
    </w:p>
    <w:p w:rsidR="00FD4B87" w:rsidRDefault="00E14B51" w:rsidP="00E14B51">
      <w:pPr>
        <w:pStyle w:val="Caption"/>
        <w:rPr>
          <w:rFonts w:ascii="Arial" w:hAnsi="Arial" w:cs="Arial"/>
        </w:rPr>
      </w:pPr>
      <w:bookmarkStart w:id="30" w:name="_Toc427761305"/>
      <w:r>
        <w:t xml:space="preserve">Appendix </w:t>
      </w:r>
      <w:r w:rsidR="00D7287E">
        <w:fldChar w:fldCharType="begin"/>
      </w:r>
      <w:r w:rsidR="00D7287E">
        <w:instrText xml:space="preserve"> SEQ Appendix \* ARABIC </w:instrText>
      </w:r>
      <w:r w:rsidR="00D7287E">
        <w:fldChar w:fldCharType="separate"/>
      </w:r>
      <w:r w:rsidR="00427264">
        <w:rPr>
          <w:noProof/>
        </w:rPr>
        <w:t>9</w:t>
      </w:r>
      <w:r w:rsidR="00D7287E">
        <w:rPr>
          <w:noProof/>
        </w:rPr>
        <w:fldChar w:fldCharType="end"/>
      </w:r>
      <w:r>
        <w:t>: Oblique View of Camera Module</w:t>
      </w:r>
      <w:bookmarkEnd w:id="30"/>
    </w:p>
    <w:p w:rsidR="00E14B51" w:rsidRDefault="00E14B51" w:rsidP="00E04318">
      <w:pPr>
        <w:rPr>
          <w:rFonts w:ascii="Arial" w:hAnsi="Arial" w:cs="Arial"/>
        </w:rPr>
      </w:pPr>
    </w:p>
    <w:p w:rsidR="00E14B51" w:rsidRDefault="00E14B51" w:rsidP="00E04318">
      <w:pPr>
        <w:rPr>
          <w:rFonts w:ascii="Arial" w:hAnsi="Arial" w:cs="Arial"/>
        </w:rPr>
      </w:pPr>
    </w:p>
    <w:p w:rsidR="00E14B51" w:rsidRDefault="00E14B51" w:rsidP="00E04318">
      <w:pPr>
        <w:rPr>
          <w:rFonts w:ascii="Arial" w:hAnsi="Arial" w:cs="Arial"/>
        </w:rPr>
      </w:pPr>
    </w:p>
    <w:p w:rsidR="00E14B51" w:rsidRDefault="00E14B51" w:rsidP="00E04318">
      <w:pPr>
        <w:rPr>
          <w:rFonts w:ascii="Arial" w:hAnsi="Arial" w:cs="Arial"/>
        </w:rPr>
      </w:pPr>
    </w:p>
    <w:p w:rsidR="00E14B51" w:rsidRPr="00827D6C" w:rsidRDefault="00E14B51" w:rsidP="00E04318">
      <w:pPr>
        <w:rPr>
          <w:rFonts w:ascii="Arial" w:hAnsi="Arial" w:cs="Arial"/>
        </w:rPr>
      </w:pPr>
    </w:p>
    <w:p w:rsidR="00FD4B87" w:rsidRPr="00827D6C" w:rsidRDefault="00FD4B87" w:rsidP="00E04318">
      <w:pPr>
        <w:rPr>
          <w:rFonts w:ascii="Arial" w:hAnsi="Arial" w:cs="Arial"/>
        </w:rPr>
      </w:pPr>
    </w:p>
    <w:p w:rsidR="00041126" w:rsidRPr="00827D6C" w:rsidRDefault="00041126">
      <w:pPr>
        <w:rPr>
          <w:rFonts w:ascii="Arial" w:hAnsi="Arial" w:cs="Arial"/>
        </w:rPr>
      </w:pPr>
    </w:p>
    <w:sectPr w:rsidR="00041126" w:rsidRPr="00827D6C" w:rsidSect="00850E15">
      <w:headerReference w:type="default" r:id="rId20"/>
      <w:footerReference w:type="default" r:id="rId21"/>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917" w:rsidRDefault="00530917" w:rsidP="008A239D">
      <w:r>
        <w:separator/>
      </w:r>
    </w:p>
  </w:endnote>
  <w:endnote w:type="continuationSeparator" w:id="0">
    <w:p w:rsidR="00530917" w:rsidRDefault="00530917"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615354"/>
      <w:docPartObj>
        <w:docPartGallery w:val="Page Numbers (Bottom of Page)"/>
        <w:docPartUnique/>
      </w:docPartObj>
    </w:sdtPr>
    <w:sdtEndPr>
      <w:rPr>
        <w:noProof/>
      </w:rPr>
    </w:sdtEndPr>
    <w:sdtContent>
      <w:p w:rsidR="00530917" w:rsidRDefault="00530917">
        <w:pPr>
          <w:pStyle w:val="Footer"/>
          <w:jc w:val="right"/>
        </w:pPr>
        <w:r>
          <w:fldChar w:fldCharType="begin"/>
        </w:r>
        <w:r>
          <w:instrText xml:space="preserve"> PAGE   \* MERGEFORMAT </w:instrText>
        </w:r>
        <w:r>
          <w:fldChar w:fldCharType="separate"/>
        </w:r>
        <w:r w:rsidR="00D7287E">
          <w:rPr>
            <w:noProof/>
          </w:rPr>
          <w:t>2</w:t>
        </w:r>
        <w:r>
          <w:rPr>
            <w:noProof/>
          </w:rPr>
          <w:fldChar w:fldCharType="end"/>
        </w:r>
      </w:p>
    </w:sdtContent>
  </w:sdt>
  <w:p w:rsidR="00530917" w:rsidRDefault="005309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917" w:rsidRDefault="00530917" w:rsidP="008A239D">
      <w:r>
        <w:separator/>
      </w:r>
    </w:p>
  </w:footnote>
  <w:footnote w:type="continuationSeparator" w:id="0">
    <w:p w:rsidR="00530917" w:rsidRDefault="00530917"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556572"/>
      <w:docPartObj>
        <w:docPartGallery w:val="Watermarks"/>
        <w:docPartUnique/>
      </w:docPartObj>
    </w:sdtPr>
    <w:sdtEndPr/>
    <w:sdtContent>
      <w:p w:rsidR="00530917" w:rsidRDefault="00D7287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41126"/>
    <w:rsid w:val="0004268C"/>
    <w:rsid w:val="0004617E"/>
    <w:rsid w:val="000563C8"/>
    <w:rsid w:val="000703D8"/>
    <w:rsid w:val="00080391"/>
    <w:rsid w:val="000A6A91"/>
    <w:rsid w:val="000C6CC7"/>
    <w:rsid w:val="000F19C2"/>
    <w:rsid w:val="000F5572"/>
    <w:rsid w:val="000F5782"/>
    <w:rsid w:val="00101920"/>
    <w:rsid w:val="00106628"/>
    <w:rsid w:val="001072C6"/>
    <w:rsid w:val="00121A54"/>
    <w:rsid w:val="00141458"/>
    <w:rsid w:val="0015096B"/>
    <w:rsid w:val="00151366"/>
    <w:rsid w:val="0015148E"/>
    <w:rsid w:val="001617B9"/>
    <w:rsid w:val="00162812"/>
    <w:rsid w:val="001700A3"/>
    <w:rsid w:val="001815D0"/>
    <w:rsid w:val="00191C2F"/>
    <w:rsid w:val="001A2755"/>
    <w:rsid w:val="001A6D4A"/>
    <w:rsid w:val="001B37DB"/>
    <w:rsid w:val="001F0DDD"/>
    <w:rsid w:val="001F7AFB"/>
    <w:rsid w:val="0020085C"/>
    <w:rsid w:val="00210484"/>
    <w:rsid w:val="002127F7"/>
    <w:rsid w:val="00214377"/>
    <w:rsid w:val="002430D5"/>
    <w:rsid w:val="002523E1"/>
    <w:rsid w:val="002664D2"/>
    <w:rsid w:val="00275EBD"/>
    <w:rsid w:val="0027628A"/>
    <w:rsid w:val="002B2A5B"/>
    <w:rsid w:val="002B3F5A"/>
    <w:rsid w:val="002B7796"/>
    <w:rsid w:val="002C7B2F"/>
    <w:rsid w:val="002D14DE"/>
    <w:rsid w:val="002D4036"/>
    <w:rsid w:val="002F219C"/>
    <w:rsid w:val="002F4361"/>
    <w:rsid w:val="00301AC5"/>
    <w:rsid w:val="00315426"/>
    <w:rsid w:val="00342FD3"/>
    <w:rsid w:val="0034509C"/>
    <w:rsid w:val="00355093"/>
    <w:rsid w:val="00357139"/>
    <w:rsid w:val="00357409"/>
    <w:rsid w:val="003677B5"/>
    <w:rsid w:val="0037476E"/>
    <w:rsid w:val="00374C75"/>
    <w:rsid w:val="0038173B"/>
    <w:rsid w:val="0038460F"/>
    <w:rsid w:val="00392002"/>
    <w:rsid w:val="003B6F4A"/>
    <w:rsid w:val="003C17BB"/>
    <w:rsid w:val="003C7BC9"/>
    <w:rsid w:val="003F4243"/>
    <w:rsid w:val="00417C13"/>
    <w:rsid w:val="00423D99"/>
    <w:rsid w:val="0042548D"/>
    <w:rsid w:val="00425A73"/>
    <w:rsid w:val="00427264"/>
    <w:rsid w:val="00430BC5"/>
    <w:rsid w:val="00432514"/>
    <w:rsid w:val="00444A28"/>
    <w:rsid w:val="0044569B"/>
    <w:rsid w:val="004502E9"/>
    <w:rsid w:val="00452CB0"/>
    <w:rsid w:val="0045592C"/>
    <w:rsid w:val="004617BB"/>
    <w:rsid w:val="00486213"/>
    <w:rsid w:val="004A3C2A"/>
    <w:rsid w:val="004B7418"/>
    <w:rsid w:val="004D2DA2"/>
    <w:rsid w:val="004F40DD"/>
    <w:rsid w:val="005015FA"/>
    <w:rsid w:val="00505FB7"/>
    <w:rsid w:val="0050609D"/>
    <w:rsid w:val="0052763C"/>
    <w:rsid w:val="00530917"/>
    <w:rsid w:val="00531A84"/>
    <w:rsid w:val="0053223A"/>
    <w:rsid w:val="005408E2"/>
    <w:rsid w:val="00541EBB"/>
    <w:rsid w:val="00561395"/>
    <w:rsid w:val="0057035D"/>
    <w:rsid w:val="00585344"/>
    <w:rsid w:val="005918B0"/>
    <w:rsid w:val="005A1B23"/>
    <w:rsid w:val="005B41BE"/>
    <w:rsid w:val="005C712E"/>
    <w:rsid w:val="005D0137"/>
    <w:rsid w:val="005D56B4"/>
    <w:rsid w:val="005D6817"/>
    <w:rsid w:val="005D681E"/>
    <w:rsid w:val="006116CD"/>
    <w:rsid w:val="006442EA"/>
    <w:rsid w:val="006456DE"/>
    <w:rsid w:val="0069408B"/>
    <w:rsid w:val="006A1A84"/>
    <w:rsid w:val="006B0046"/>
    <w:rsid w:val="006B3314"/>
    <w:rsid w:val="006B51FD"/>
    <w:rsid w:val="006F3B8C"/>
    <w:rsid w:val="0070635C"/>
    <w:rsid w:val="007248C2"/>
    <w:rsid w:val="007314D7"/>
    <w:rsid w:val="00735EB2"/>
    <w:rsid w:val="007570D5"/>
    <w:rsid w:val="0075782C"/>
    <w:rsid w:val="00762FA3"/>
    <w:rsid w:val="0077245C"/>
    <w:rsid w:val="007802B1"/>
    <w:rsid w:val="007802FE"/>
    <w:rsid w:val="007920E6"/>
    <w:rsid w:val="007A7670"/>
    <w:rsid w:val="007B66F7"/>
    <w:rsid w:val="007B79F5"/>
    <w:rsid w:val="007D10BF"/>
    <w:rsid w:val="007E23FD"/>
    <w:rsid w:val="007E7759"/>
    <w:rsid w:val="007F010F"/>
    <w:rsid w:val="007F1265"/>
    <w:rsid w:val="007F7D2A"/>
    <w:rsid w:val="0080213E"/>
    <w:rsid w:val="00812004"/>
    <w:rsid w:val="00827697"/>
    <w:rsid w:val="00827D6C"/>
    <w:rsid w:val="008354CD"/>
    <w:rsid w:val="008477FB"/>
    <w:rsid w:val="00850E15"/>
    <w:rsid w:val="00856166"/>
    <w:rsid w:val="00856F6D"/>
    <w:rsid w:val="00872B57"/>
    <w:rsid w:val="00892F0D"/>
    <w:rsid w:val="00892FED"/>
    <w:rsid w:val="00893591"/>
    <w:rsid w:val="008A172A"/>
    <w:rsid w:val="008A239D"/>
    <w:rsid w:val="008B6AF5"/>
    <w:rsid w:val="008C4F76"/>
    <w:rsid w:val="008C7E73"/>
    <w:rsid w:val="008D19F0"/>
    <w:rsid w:val="008D4580"/>
    <w:rsid w:val="008E6D39"/>
    <w:rsid w:val="008F55E2"/>
    <w:rsid w:val="00902248"/>
    <w:rsid w:val="00903B62"/>
    <w:rsid w:val="009359AF"/>
    <w:rsid w:val="00937404"/>
    <w:rsid w:val="00943B9E"/>
    <w:rsid w:val="00950B2F"/>
    <w:rsid w:val="00951779"/>
    <w:rsid w:val="00967522"/>
    <w:rsid w:val="0097340E"/>
    <w:rsid w:val="0097343A"/>
    <w:rsid w:val="0099793B"/>
    <w:rsid w:val="009A3727"/>
    <w:rsid w:val="009E159A"/>
    <w:rsid w:val="009F45FC"/>
    <w:rsid w:val="00A22356"/>
    <w:rsid w:val="00A51584"/>
    <w:rsid w:val="00A53ED0"/>
    <w:rsid w:val="00A56AC6"/>
    <w:rsid w:val="00A62C10"/>
    <w:rsid w:val="00A81688"/>
    <w:rsid w:val="00A8589D"/>
    <w:rsid w:val="00AA5E37"/>
    <w:rsid w:val="00AB585A"/>
    <w:rsid w:val="00AB6AE1"/>
    <w:rsid w:val="00AC7BDB"/>
    <w:rsid w:val="00AD2D8F"/>
    <w:rsid w:val="00AE3522"/>
    <w:rsid w:val="00AE58E6"/>
    <w:rsid w:val="00AF7E76"/>
    <w:rsid w:val="00B017E1"/>
    <w:rsid w:val="00B03E8F"/>
    <w:rsid w:val="00B266FA"/>
    <w:rsid w:val="00B63474"/>
    <w:rsid w:val="00B645BE"/>
    <w:rsid w:val="00B80AF2"/>
    <w:rsid w:val="00B810A6"/>
    <w:rsid w:val="00B810D0"/>
    <w:rsid w:val="00BA372A"/>
    <w:rsid w:val="00BD22A0"/>
    <w:rsid w:val="00BD4811"/>
    <w:rsid w:val="00BE64DC"/>
    <w:rsid w:val="00BF627E"/>
    <w:rsid w:val="00C04209"/>
    <w:rsid w:val="00C16308"/>
    <w:rsid w:val="00C24E39"/>
    <w:rsid w:val="00C257D0"/>
    <w:rsid w:val="00C44608"/>
    <w:rsid w:val="00C61309"/>
    <w:rsid w:val="00C745B4"/>
    <w:rsid w:val="00C86071"/>
    <w:rsid w:val="00C875F1"/>
    <w:rsid w:val="00C9381B"/>
    <w:rsid w:val="00C958FD"/>
    <w:rsid w:val="00CA55FC"/>
    <w:rsid w:val="00CA5D79"/>
    <w:rsid w:val="00CB351A"/>
    <w:rsid w:val="00CC45C8"/>
    <w:rsid w:val="00CC5E6A"/>
    <w:rsid w:val="00CD083D"/>
    <w:rsid w:val="00CD732E"/>
    <w:rsid w:val="00CE2040"/>
    <w:rsid w:val="00CF30FC"/>
    <w:rsid w:val="00D00FFE"/>
    <w:rsid w:val="00D25958"/>
    <w:rsid w:val="00D439D7"/>
    <w:rsid w:val="00D47202"/>
    <w:rsid w:val="00D50A0E"/>
    <w:rsid w:val="00D51D3E"/>
    <w:rsid w:val="00D64FAA"/>
    <w:rsid w:val="00D7287E"/>
    <w:rsid w:val="00D84D32"/>
    <w:rsid w:val="00D8536D"/>
    <w:rsid w:val="00D956AB"/>
    <w:rsid w:val="00DB3556"/>
    <w:rsid w:val="00DE1C24"/>
    <w:rsid w:val="00DF50F5"/>
    <w:rsid w:val="00E04318"/>
    <w:rsid w:val="00E14B51"/>
    <w:rsid w:val="00E503D5"/>
    <w:rsid w:val="00E6118E"/>
    <w:rsid w:val="00E73FFA"/>
    <w:rsid w:val="00E74793"/>
    <w:rsid w:val="00E75C91"/>
    <w:rsid w:val="00EE2B81"/>
    <w:rsid w:val="00EE55F5"/>
    <w:rsid w:val="00EF4AA9"/>
    <w:rsid w:val="00EF5078"/>
    <w:rsid w:val="00F05CAF"/>
    <w:rsid w:val="00F11C09"/>
    <w:rsid w:val="00F14333"/>
    <w:rsid w:val="00F2563D"/>
    <w:rsid w:val="00F25A49"/>
    <w:rsid w:val="00F2712B"/>
    <w:rsid w:val="00F30B93"/>
    <w:rsid w:val="00F41AE5"/>
    <w:rsid w:val="00F5122F"/>
    <w:rsid w:val="00F54C5E"/>
    <w:rsid w:val="00F70034"/>
    <w:rsid w:val="00F71431"/>
    <w:rsid w:val="00F80303"/>
    <w:rsid w:val="00F84BBA"/>
    <w:rsid w:val="00F8742B"/>
    <w:rsid w:val="00FB2522"/>
    <w:rsid w:val="00FB3A48"/>
    <w:rsid w:val="00FD42DE"/>
    <w:rsid w:val="00FD4B87"/>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25004398">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45664823">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55314453">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182009588">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02688888">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966FC-313C-4F1A-B75C-A77391E40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15</Pages>
  <Words>1860</Words>
  <Characters>10606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meteor</cp:lastModifiedBy>
  <cp:revision>28</cp:revision>
  <cp:lastPrinted>2014-06-05T21:33:00Z</cp:lastPrinted>
  <dcterms:created xsi:type="dcterms:W3CDTF">2015-08-17T19:13:00Z</dcterms:created>
  <dcterms:modified xsi:type="dcterms:W3CDTF">2015-08-20T15:06:00Z</dcterms:modified>
</cp:coreProperties>
</file>