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42" w:rsidRDefault="00101142">
      <w:pPr>
        <w:contextualSpacing/>
      </w:pPr>
    </w:p>
    <w:p w:rsidR="000D7BF9" w:rsidRDefault="000D7BF9">
      <w:pPr>
        <w:contextualSpacing/>
      </w:pPr>
      <w:r>
        <w:t>Phase 2 responses for the Self-Contained Plankton Imager (901107) 2013 proposal.</w:t>
      </w:r>
    </w:p>
    <w:p w:rsidR="000D7BF9" w:rsidRDefault="000D7BF9">
      <w:pPr>
        <w:contextualSpacing/>
      </w:pPr>
    </w:p>
    <w:p w:rsidR="000D7BF9" w:rsidRDefault="000D7BF9">
      <w:pPr>
        <w:contextualSpacing/>
      </w:pPr>
    </w:p>
    <w:p w:rsidR="000D7BF9" w:rsidRDefault="000D7BF9">
      <w:pPr>
        <w:contextualSpacing/>
      </w:pPr>
    </w:p>
    <w:p w:rsidR="000D7BF9" w:rsidRDefault="000D7BF9">
      <w:pPr>
        <w:contextualSpacing/>
      </w:pPr>
    </w:p>
    <w:p w:rsidR="000D7BF9" w:rsidRPr="000D7BF9" w:rsidRDefault="000D7BF9" w:rsidP="000D7BF9">
      <w:pPr>
        <w:contextualSpacing/>
        <w:rPr>
          <w:b/>
        </w:rPr>
      </w:pPr>
      <w:r w:rsidRPr="000D7BF9">
        <w:rPr>
          <w:b/>
        </w:rPr>
        <w:t xml:space="preserve">1. The management team would like to see a better plan for how this technology might be used to address specific science questions and/or test specific hypotheses. </w:t>
      </w:r>
    </w:p>
    <w:p w:rsidR="000D7BF9" w:rsidRDefault="000D7BF9" w:rsidP="000D7BF9">
      <w:pPr>
        <w:contextualSpacing/>
      </w:pPr>
      <w:r>
        <w:tab/>
      </w:r>
    </w:p>
    <w:p w:rsidR="000D7BF9" w:rsidRDefault="000D7BF9" w:rsidP="000D7BF9">
      <w:pPr>
        <w:contextualSpacing/>
      </w:pPr>
      <w:r>
        <w:tab/>
        <w:t>There are two main categories of use cases for the plankton imager: quantifying particles, and identifying zooplankton. Within these categories, there are numerous hypotheses that can be addressed, as evidenced by the huge amount of effort going on to develop similar sensor capabilities. Within MBARI, there are zooplankton related efforts in the Haddock and Robison Labs, along with interest among CANON PIs (where it remains one of the most significant outstanding gap in sensor capabilities). Bob Vrijenhoek has even realized the importance of zooplankton and is directed research efforts towards understanding their distribution patterns.</w:t>
      </w:r>
    </w:p>
    <w:p w:rsidR="000D7BF9" w:rsidRDefault="000D7BF9" w:rsidP="000D7BF9">
      <w:pPr>
        <w:contextualSpacing/>
      </w:pPr>
    </w:p>
    <w:p w:rsidR="000D7BF9" w:rsidRDefault="000D7BF9" w:rsidP="000D7BF9">
      <w:pPr>
        <w:contextualSpacing/>
      </w:pPr>
      <w:r>
        <w:t>Specific immediate applications:</w:t>
      </w:r>
    </w:p>
    <w:p w:rsidR="000D7BF9" w:rsidRDefault="000D7BF9" w:rsidP="000D7BF9">
      <w:pPr>
        <w:contextualSpacing/>
      </w:pPr>
      <w:r>
        <w:tab/>
        <w:t xml:space="preserve">Ken Smith's Lagrangian sediment traps were developed to provide a mechanism to measure a critical missing link in the oceanic carbon cycle between the upper 200 m of the water column and the deep sea. They have proven to be a valuable tool in sampling the export of particulate matter from discrete depths in the ocean while free-floating thus avoiding problems associated with turbulence especially prevalent in the upper portion of the water column. </w:t>
      </w:r>
    </w:p>
    <w:p w:rsidR="000D7BF9" w:rsidRDefault="000D7BF9" w:rsidP="000D7BF9">
      <w:pPr>
        <w:contextualSpacing/>
      </w:pPr>
      <w:r>
        <w:t>We are now developing the LST to acoustically image particle density at 600 kHz above the collection funnels. A slaved camera and strobe would provide optical imaging of particles within the insonified volume and range of the lighting to provide “ground-truth” for the acoustic backscatter plots. This slaved camera must be small in weight and volume to attach to the LST, thus one of the driving factors in the development of the SCPI camera system. The integrated system will provide verification of the origin of sinking particulate carbon exported to the deep sea.</w:t>
      </w:r>
    </w:p>
    <w:p w:rsidR="000D7BF9" w:rsidRDefault="000D7BF9" w:rsidP="000D7BF9">
      <w:pPr>
        <w:contextualSpacing/>
      </w:pPr>
    </w:p>
    <w:p w:rsidR="000D7BF9" w:rsidRDefault="000D7BF9" w:rsidP="000D7BF9">
      <w:pPr>
        <w:contextualSpacing/>
      </w:pPr>
      <w:r>
        <w:t xml:space="preserve">Regarding Zooplankton, the SCPI would potentially be employed by Haddock Lab, CANON PIs, AUV groups, and Vrijenhoek Lab. There is a great interest in quantifying the chemical properties of the ocean, with an eye toward climate change, but those are ultimately determined by biological processes. Nutrient cycling and remineralization, carbon uptake, respiration, and ecosystem changes are all fundamentally biological processes, moderated by phytoplankton and zooplankton. To quantify zooplankton using current technology requires either imprecise bulk metrics (acoustic or optical backscatter) or labor-intensive manual procedures (plankton collection followed by counting or molecular sequencing). The manual procedures are also limited in that they are usually applied to a discrete time-depth-location sample. </w:t>
      </w:r>
    </w:p>
    <w:p w:rsidR="000D7BF9" w:rsidRDefault="000D7BF9" w:rsidP="000D7BF9">
      <w:pPr>
        <w:contextualSpacing/>
      </w:pPr>
    </w:p>
    <w:p w:rsidR="000D7BF9" w:rsidRDefault="000D7BF9" w:rsidP="000D7BF9">
      <w:pPr>
        <w:contextualSpacing/>
      </w:pPr>
      <w:r>
        <w:t>The most promising approaches to solving these problems, and quantifying and identifying macrozooplankton across many scales, all involve imaging methods. There are many labs and companies around the world that are building large zooplankton quantification systems, and we are trying to make smaller and more capable versions of these.</w:t>
      </w:r>
    </w:p>
    <w:p w:rsidR="000D7BF9" w:rsidRDefault="000D7BF9" w:rsidP="000D7BF9">
      <w:pPr>
        <w:contextualSpacing/>
      </w:pPr>
    </w:p>
    <w:p w:rsidR="000D7BF9" w:rsidRDefault="000D7BF9" w:rsidP="000D7BF9">
      <w:pPr>
        <w:contextualSpacing/>
      </w:pPr>
      <w:r>
        <w:t xml:space="preserve">For zooplankton, MBARI researchers and others will able to apply SCPI to address a range of hypotheses: </w:t>
      </w:r>
    </w:p>
    <w:p w:rsidR="000D7BF9" w:rsidRDefault="000D7BF9" w:rsidP="000D7BF9">
      <w:pPr>
        <w:contextualSpacing/>
      </w:pPr>
      <w:r>
        <w:t xml:space="preserve">• Are jellyfish becoming more prominent in coastal ecosystems? These important organisms are not measured by any conventional sampling methods, let-alone over long periods of time. </w:t>
      </w:r>
    </w:p>
    <w:p w:rsidR="000D7BF9" w:rsidRDefault="000D7BF9" w:rsidP="000D7BF9">
      <w:pPr>
        <w:contextualSpacing/>
      </w:pPr>
      <w:r>
        <w:t>• How do zooplankton (krill in particular) affect the fate of sinking particles? The answer to this question is key to determining flux of carbon from the surface to the sediments.</w:t>
      </w:r>
    </w:p>
    <w:p w:rsidR="000D7BF9" w:rsidRDefault="000D7BF9" w:rsidP="000D7BF9">
      <w:pPr>
        <w:contextualSpacing/>
      </w:pPr>
      <w:r>
        <w:t>• What role to salp blooms play in carbon cycling?</w:t>
      </w:r>
    </w:p>
    <w:p w:rsidR="000D7BF9" w:rsidRDefault="000D7BF9" w:rsidP="000D7BF9">
      <w:pPr>
        <w:contextualSpacing/>
      </w:pPr>
      <w:r>
        <w:t>• How are zooplankton distributions related to phytoplankton and primary productivity?</w:t>
      </w:r>
    </w:p>
    <w:p w:rsidR="000D7BF9" w:rsidRDefault="000D7BF9" w:rsidP="000D7BF9">
      <w:pPr>
        <w:contextualSpacing/>
      </w:pPr>
      <w:r>
        <w:t>• What are the effects of zooplankton on nitrogen cycles (through excretion) in the subsurface waters?</w:t>
      </w:r>
    </w:p>
    <w:p w:rsidR="000D7BF9" w:rsidRDefault="000D7BF9" w:rsidP="000D7BF9">
      <w:pPr>
        <w:contextualSpacing/>
      </w:pPr>
      <w:r>
        <w:t>• How are climate-related metrics related to ecosystem changes, as reflected at the base of the food web?</w:t>
      </w:r>
    </w:p>
    <w:p w:rsidR="000D7BF9" w:rsidRDefault="000D7BF9" w:rsidP="000D7BF9">
      <w:pPr>
        <w:contextualSpacing/>
      </w:pPr>
      <w:r>
        <w:lastRenderedPageBreak/>
        <w:t>• What effects will changing ecosystems have on forage fishes and juveniles of commercially important species?</w:t>
      </w:r>
    </w:p>
    <w:p w:rsidR="000D7BF9" w:rsidRDefault="000D7BF9" w:rsidP="000D7BF9">
      <w:pPr>
        <w:contextualSpacing/>
      </w:pPr>
      <w:r>
        <w:t>• How will expanding oxygen-minimum zones, warmer surface waters, and lower pH affect vertical and horizontal distributions of zooplankton (and therefore higher predators)</w:t>
      </w:r>
    </w:p>
    <w:p w:rsidR="000D7BF9" w:rsidRDefault="000D7BF9" w:rsidP="000D7BF9">
      <w:pPr>
        <w:contextualSpacing/>
      </w:pPr>
    </w:p>
    <w:p w:rsidR="000D7BF9" w:rsidRDefault="000D7BF9" w:rsidP="000D7BF9">
      <w:pPr>
        <w:contextualSpacing/>
      </w:pPr>
      <w:r>
        <w:t xml:space="preserve">We will be able to immediately make use of SCPI-type instruments for rapid zooplankton quantification during oceanographic expeditions, and we will be able to get a picture of how jellies are distributed through the year. </w:t>
      </w:r>
    </w:p>
    <w:p w:rsidR="000D7BF9" w:rsidRDefault="000D7BF9" w:rsidP="000D7BF9">
      <w:pPr>
        <w:contextualSpacing/>
      </w:pPr>
    </w:p>
    <w:p w:rsidR="000D7BF9" w:rsidRDefault="000D7BF9" w:rsidP="000D7BF9">
      <w:pPr>
        <w:contextualSpacing/>
      </w:pPr>
      <w:r>
        <w:t xml:space="preserve">Analysis will be initially performed on images archived in VARS, and processed using the ZooProcess open-source software (http://www.obs-vlfr.fr/LOV/ZooPart/ZooScan/rubrique.php3?id_rubrique=49?lang=en), which can do preliminary image classification. </w:t>
      </w:r>
    </w:p>
    <w:p w:rsidR="000D7BF9" w:rsidRDefault="000D7BF9">
      <w:pPr>
        <w:contextualSpacing/>
      </w:pPr>
    </w:p>
    <w:p w:rsidR="000D7BF9" w:rsidRDefault="000D7BF9">
      <w:pPr>
        <w:contextualSpacing/>
      </w:pPr>
    </w:p>
    <w:p w:rsidR="000D7BF9" w:rsidRDefault="000D7BF9">
      <w:pPr>
        <w:contextualSpacing/>
      </w:pPr>
    </w:p>
    <w:p w:rsidR="000D7BF9" w:rsidRDefault="000D7BF9">
      <w:pPr>
        <w:contextualSpacing/>
      </w:pPr>
    </w:p>
    <w:p w:rsidR="000D7BF9" w:rsidRPr="000D7BF9" w:rsidRDefault="000D7BF9" w:rsidP="000D7BF9">
      <w:pPr>
        <w:autoSpaceDE w:val="0"/>
        <w:autoSpaceDN w:val="0"/>
        <w:adjustRightInd w:val="0"/>
        <w:spacing w:after="0"/>
        <w:rPr>
          <w:rFonts w:cs="Arial"/>
          <w:b/>
          <w:szCs w:val="20"/>
        </w:rPr>
      </w:pPr>
      <w:r w:rsidRPr="000D7BF9">
        <w:rPr>
          <w:b/>
        </w:rPr>
        <w:t>2. You will need a permit to deploy off of the piers mentioned in this proposal.</w:t>
      </w:r>
      <w:r>
        <w:rPr>
          <w:b/>
        </w:rPr>
        <w:t xml:space="preserve"> </w:t>
      </w:r>
      <w:r w:rsidRPr="000D7BF9">
        <w:rPr>
          <w:rFonts w:cs="Arial"/>
          <w:b/>
          <w:szCs w:val="20"/>
        </w:rPr>
        <w:t>See Mandy</w:t>
      </w:r>
    </w:p>
    <w:p w:rsidR="000D7BF9" w:rsidRPr="000D7BF9" w:rsidRDefault="000D7BF9" w:rsidP="000D7BF9">
      <w:pPr>
        <w:autoSpaceDE w:val="0"/>
        <w:autoSpaceDN w:val="0"/>
        <w:adjustRightInd w:val="0"/>
        <w:spacing w:after="0"/>
        <w:rPr>
          <w:rFonts w:cs="Arial"/>
          <w:b/>
          <w:szCs w:val="20"/>
        </w:rPr>
      </w:pPr>
      <w:r w:rsidRPr="000D7BF9">
        <w:rPr>
          <w:rFonts w:cs="Arial"/>
          <w:b/>
          <w:szCs w:val="20"/>
        </w:rPr>
        <w:t>Allen for assistance with this. Note: There may be a long lead-time on this task, so please</w:t>
      </w:r>
    </w:p>
    <w:p w:rsidR="000D7BF9" w:rsidRPr="000D7BF9" w:rsidRDefault="000D7BF9" w:rsidP="000D7BF9">
      <w:pPr>
        <w:contextualSpacing/>
        <w:rPr>
          <w:rFonts w:cs="Arial"/>
          <w:b/>
          <w:szCs w:val="20"/>
        </w:rPr>
      </w:pPr>
      <w:r w:rsidRPr="000D7BF9">
        <w:rPr>
          <w:rFonts w:cs="Arial"/>
          <w:b/>
          <w:szCs w:val="20"/>
        </w:rPr>
        <w:t>be sure to coordinate this activity well in advance of any planned deployments.</w:t>
      </w:r>
    </w:p>
    <w:p w:rsidR="000D7BF9" w:rsidRDefault="000D7BF9">
      <w:pPr>
        <w:contextualSpacing/>
      </w:pPr>
    </w:p>
    <w:p w:rsidR="000D7BF9" w:rsidRDefault="000D7BF9">
      <w:pPr>
        <w:contextualSpacing/>
      </w:pPr>
    </w:p>
    <w:p w:rsidR="000D7BF9" w:rsidRDefault="000D7BF9">
      <w:pPr>
        <w:contextualSpacing/>
      </w:pPr>
      <w:r>
        <w:t>We will begin the permitting process as early as possible.</w:t>
      </w:r>
    </w:p>
    <w:p w:rsidR="000D7BF9" w:rsidRDefault="000D7BF9">
      <w:pPr>
        <w:contextualSpacing/>
      </w:pPr>
    </w:p>
    <w:p w:rsidR="000D7BF9" w:rsidRDefault="000D7BF9">
      <w:pPr>
        <w:contextualSpacing/>
      </w:pPr>
    </w:p>
    <w:p w:rsidR="000D7BF9" w:rsidRDefault="000D7BF9">
      <w:pPr>
        <w:contextualSpacing/>
      </w:pPr>
    </w:p>
    <w:p w:rsidR="000D7BF9" w:rsidRDefault="000D7BF9">
      <w:pPr>
        <w:contextualSpacing/>
      </w:pPr>
    </w:p>
    <w:sectPr w:rsidR="000D7BF9"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D7BF9"/>
    <w:rsid w:val="00002CB4"/>
    <w:rsid w:val="000D7BF9"/>
    <w:rsid w:val="00101142"/>
    <w:rsid w:val="00326CA6"/>
    <w:rsid w:val="00404DCE"/>
    <w:rsid w:val="00704EF1"/>
    <w:rsid w:val="007B6B58"/>
    <w:rsid w:val="008F1B6D"/>
    <w:rsid w:val="00954016"/>
    <w:rsid w:val="00E73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9163569">
      <w:bodyDiv w:val="1"/>
      <w:marLeft w:val="0"/>
      <w:marRight w:val="0"/>
      <w:marTop w:val="0"/>
      <w:marBottom w:val="0"/>
      <w:divBdr>
        <w:top w:val="none" w:sz="0" w:space="0" w:color="auto"/>
        <w:left w:val="none" w:sz="0" w:space="0" w:color="auto"/>
        <w:bottom w:val="none" w:sz="0" w:space="0" w:color="auto"/>
        <w:right w:val="none" w:sz="0" w:space="0" w:color="auto"/>
      </w:divBdr>
      <w:divsChild>
        <w:div w:id="928856967">
          <w:marLeft w:val="0"/>
          <w:marRight w:val="0"/>
          <w:marTop w:val="0"/>
          <w:marBottom w:val="0"/>
          <w:divBdr>
            <w:top w:val="none" w:sz="0" w:space="0" w:color="auto"/>
            <w:left w:val="none" w:sz="0" w:space="0" w:color="auto"/>
            <w:bottom w:val="none" w:sz="0" w:space="0" w:color="auto"/>
            <w:right w:val="none" w:sz="0" w:space="0" w:color="auto"/>
          </w:divBdr>
          <w:divsChild>
            <w:div w:id="1687825931">
              <w:marLeft w:val="0"/>
              <w:marRight w:val="0"/>
              <w:marTop w:val="0"/>
              <w:marBottom w:val="0"/>
              <w:divBdr>
                <w:top w:val="none" w:sz="0" w:space="0" w:color="auto"/>
                <w:left w:val="none" w:sz="0" w:space="0" w:color="auto"/>
                <w:bottom w:val="none" w:sz="0" w:space="0" w:color="auto"/>
                <w:right w:val="none" w:sz="0" w:space="0" w:color="auto"/>
              </w:divBdr>
            </w:div>
            <w:div w:id="2035417553">
              <w:marLeft w:val="0"/>
              <w:marRight w:val="0"/>
              <w:marTop w:val="0"/>
              <w:marBottom w:val="0"/>
              <w:divBdr>
                <w:top w:val="none" w:sz="0" w:space="0" w:color="auto"/>
                <w:left w:val="none" w:sz="0" w:space="0" w:color="auto"/>
                <w:bottom w:val="none" w:sz="0" w:space="0" w:color="auto"/>
                <w:right w:val="none" w:sz="0" w:space="0" w:color="auto"/>
              </w:divBdr>
            </w:div>
            <w:div w:id="1183201257">
              <w:marLeft w:val="0"/>
              <w:marRight w:val="0"/>
              <w:marTop w:val="0"/>
              <w:marBottom w:val="0"/>
              <w:divBdr>
                <w:top w:val="none" w:sz="0" w:space="0" w:color="auto"/>
                <w:left w:val="none" w:sz="0" w:space="0" w:color="auto"/>
                <w:bottom w:val="none" w:sz="0" w:space="0" w:color="auto"/>
                <w:right w:val="none" w:sz="0" w:space="0" w:color="auto"/>
              </w:divBdr>
            </w:div>
            <w:div w:id="1814784627">
              <w:marLeft w:val="0"/>
              <w:marRight w:val="0"/>
              <w:marTop w:val="0"/>
              <w:marBottom w:val="0"/>
              <w:divBdr>
                <w:top w:val="none" w:sz="0" w:space="0" w:color="auto"/>
                <w:left w:val="none" w:sz="0" w:space="0" w:color="auto"/>
                <w:bottom w:val="none" w:sz="0" w:space="0" w:color="auto"/>
                <w:right w:val="none" w:sz="0" w:space="0" w:color="auto"/>
              </w:divBdr>
            </w:div>
            <w:div w:id="2020230633">
              <w:marLeft w:val="0"/>
              <w:marRight w:val="0"/>
              <w:marTop w:val="0"/>
              <w:marBottom w:val="0"/>
              <w:divBdr>
                <w:top w:val="none" w:sz="0" w:space="0" w:color="auto"/>
                <w:left w:val="none" w:sz="0" w:space="0" w:color="auto"/>
                <w:bottom w:val="none" w:sz="0" w:space="0" w:color="auto"/>
                <w:right w:val="none" w:sz="0" w:space="0" w:color="auto"/>
              </w:divBdr>
            </w:div>
            <w:div w:id="566958982">
              <w:marLeft w:val="0"/>
              <w:marRight w:val="0"/>
              <w:marTop w:val="0"/>
              <w:marBottom w:val="0"/>
              <w:divBdr>
                <w:top w:val="none" w:sz="0" w:space="0" w:color="auto"/>
                <w:left w:val="none" w:sz="0" w:space="0" w:color="auto"/>
                <w:bottom w:val="none" w:sz="0" w:space="0" w:color="auto"/>
                <w:right w:val="none" w:sz="0" w:space="0" w:color="auto"/>
              </w:divBdr>
            </w:div>
            <w:div w:id="2121413150">
              <w:marLeft w:val="0"/>
              <w:marRight w:val="0"/>
              <w:marTop w:val="0"/>
              <w:marBottom w:val="0"/>
              <w:divBdr>
                <w:top w:val="none" w:sz="0" w:space="0" w:color="auto"/>
                <w:left w:val="none" w:sz="0" w:space="0" w:color="auto"/>
                <w:bottom w:val="none" w:sz="0" w:space="0" w:color="auto"/>
                <w:right w:val="none" w:sz="0" w:space="0" w:color="auto"/>
              </w:divBdr>
            </w:div>
            <w:div w:id="931934806">
              <w:marLeft w:val="0"/>
              <w:marRight w:val="0"/>
              <w:marTop w:val="0"/>
              <w:marBottom w:val="0"/>
              <w:divBdr>
                <w:top w:val="none" w:sz="0" w:space="0" w:color="auto"/>
                <w:left w:val="none" w:sz="0" w:space="0" w:color="auto"/>
                <w:bottom w:val="none" w:sz="0" w:space="0" w:color="auto"/>
                <w:right w:val="none" w:sz="0" w:space="0" w:color="auto"/>
              </w:divBdr>
            </w:div>
            <w:div w:id="446973792">
              <w:marLeft w:val="0"/>
              <w:marRight w:val="0"/>
              <w:marTop w:val="0"/>
              <w:marBottom w:val="0"/>
              <w:divBdr>
                <w:top w:val="none" w:sz="0" w:space="0" w:color="auto"/>
                <w:left w:val="none" w:sz="0" w:space="0" w:color="auto"/>
                <w:bottom w:val="none" w:sz="0" w:space="0" w:color="auto"/>
                <w:right w:val="none" w:sz="0" w:space="0" w:color="auto"/>
              </w:divBdr>
            </w:div>
            <w:div w:id="1527987559">
              <w:marLeft w:val="0"/>
              <w:marRight w:val="0"/>
              <w:marTop w:val="0"/>
              <w:marBottom w:val="0"/>
              <w:divBdr>
                <w:top w:val="none" w:sz="0" w:space="0" w:color="auto"/>
                <w:left w:val="none" w:sz="0" w:space="0" w:color="auto"/>
                <w:bottom w:val="none" w:sz="0" w:space="0" w:color="auto"/>
                <w:right w:val="none" w:sz="0" w:space="0" w:color="auto"/>
              </w:divBdr>
            </w:div>
            <w:div w:id="869225354">
              <w:marLeft w:val="0"/>
              <w:marRight w:val="0"/>
              <w:marTop w:val="0"/>
              <w:marBottom w:val="0"/>
              <w:divBdr>
                <w:top w:val="none" w:sz="0" w:space="0" w:color="auto"/>
                <w:left w:val="none" w:sz="0" w:space="0" w:color="auto"/>
                <w:bottom w:val="none" w:sz="0" w:space="0" w:color="auto"/>
                <w:right w:val="none" w:sz="0" w:space="0" w:color="auto"/>
              </w:divBdr>
            </w:div>
            <w:div w:id="2016374713">
              <w:marLeft w:val="0"/>
              <w:marRight w:val="0"/>
              <w:marTop w:val="0"/>
              <w:marBottom w:val="0"/>
              <w:divBdr>
                <w:top w:val="none" w:sz="0" w:space="0" w:color="auto"/>
                <w:left w:val="none" w:sz="0" w:space="0" w:color="auto"/>
                <w:bottom w:val="none" w:sz="0" w:space="0" w:color="auto"/>
                <w:right w:val="none" w:sz="0" w:space="0" w:color="auto"/>
              </w:divBdr>
            </w:div>
            <w:div w:id="686293569">
              <w:marLeft w:val="0"/>
              <w:marRight w:val="0"/>
              <w:marTop w:val="0"/>
              <w:marBottom w:val="0"/>
              <w:divBdr>
                <w:top w:val="none" w:sz="0" w:space="0" w:color="auto"/>
                <w:left w:val="none" w:sz="0" w:space="0" w:color="auto"/>
                <w:bottom w:val="none" w:sz="0" w:space="0" w:color="auto"/>
                <w:right w:val="none" w:sz="0" w:space="0" w:color="auto"/>
              </w:divBdr>
            </w:div>
            <w:div w:id="1837571595">
              <w:marLeft w:val="0"/>
              <w:marRight w:val="0"/>
              <w:marTop w:val="0"/>
              <w:marBottom w:val="0"/>
              <w:divBdr>
                <w:top w:val="none" w:sz="0" w:space="0" w:color="auto"/>
                <w:left w:val="none" w:sz="0" w:space="0" w:color="auto"/>
                <w:bottom w:val="none" w:sz="0" w:space="0" w:color="auto"/>
                <w:right w:val="none" w:sz="0" w:space="0" w:color="auto"/>
              </w:divBdr>
            </w:div>
            <w:div w:id="438259934">
              <w:marLeft w:val="0"/>
              <w:marRight w:val="0"/>
              <w:marTop w:val="0"/>
              <w:marBottom w:val="0"/>
              <w:divBdr>
                <w:top w:val="none" w:sz="0" w:space="0" w:color="auto"/>
                <w:left w:val="none" w:sz="0" w:space="0" w:color="auto"/>
                <w:bottom w:val="none" w:sz="0" w:space="0" w:color="auto"/>
                <w:right w:val="none" w:sz="0" w:space="0" w:color="auto"/>
              </w:divBdr>
            </w:div>
            <w:div w:id="1910453701">
              <w:marLeft w:val="0"/>
              <w:marRight w:val="0"/>
              <w:marTop w:val="0"/>
              <w:marBottom w:val="0"/>
              <w:divBdr>
                <w:top w:val="none" w:sz="0" w:space="0" w:color="auto"/>
                <w:left w:val="none" w:sz="0" w:space="0" w:color="auto"/>
                <w:bottom w:val="none" w:sz="0" w:space="0" w:color="auto"/>
                <w:right w:val="none" w:sz="0" w:space="0" w:color="auto"/>
              </w:divBdr>
            </w:div>
            <w:div w:id="1411125156">
              <w:marLeft w:val="0"/>
              <w:marRight w:val="0"/>
              <w:marTop w:val="0"/>
              <w:marBottom w:val="0"/>
              <w:divBdr>
                <w:top w:val="none" w:sz="0" w:space="0" w:color="auto"/>
                <w:left w:val="none" w:sz="0" w:space="0" w:color="auto"/>
                <w:bottom w:val="none" w:sz="0" w:space="0" w:color="auto"/>
                <w:right w:val="none" w:sz="0" w:space="0" w:color="auto"/>
              </w:divBdr>
            </w:div>
            <w:div w:id="111442502">
              <w:marLeft w:val="0"/>
              <w:marRight w:val="0"/>
              <w:marTop w:val="0"/>
              <w:marBottom w:val="0"/>
              <w:divBdr>
                <w:top w:val="none" w:sz="0" w:space="0" w:color="auto"/>
                <w:left w:val="none" w:sz="0" w:space="0" w:color="auto"/>
                <w:bottom w:val="none" w:sz="0" w:space="0" w:color="auto"/>
                <w:right w:val="none" w:sz="0" w:space="0" w:color="auto"/>
              </w:divBdr>
            </w:div>
            <w:div w:id="237909139">
              <w:marLeft w:val="0"/>
              <w:marRight w:val="0"/>
              <w:marTop w:val="0"/>
              <w:marBottom w:val="0"/>
              <w:divBdr>
                <w:top w:val="none" w:sz="0" w:space="0" w:color="auto"/>
                <w:left w:val="none" w:sz="0" w:space="0" w:color="auto"/>
                <w:bottom w:val="none" w:sz="0" w:space="0" w:color="auto"/>
                <w:right w:val="none" w:sz="0" w:space="0" w:color="auto"/>
              </w:divBdr>
            </w:div>
            <w:div w:id="15424130">
              <w:marLeft w:val="0"/>
              <w:marRight w:val="0"/>
              <w:marTop w:val="0"/>
              <w:marBottom w:val="0"/>
              <w:divBdr>
                <w:top w:val="none" w:sz="0" w:space="0" w:color="auto"/>
                <w:left w:val="none" w:sz="0" w:space="0" w:color="auto"/>
                <w:bottom w:val="none" w:sz="0" w:space="0" w:color="auto"/>
                <w:right w:val="none" w:sz="0" w:space="0" w:color="auto"/>
              </w:divBdr>
            </w:div>
            <w:div w:id="1604728815">
              <w:marLeft w:val="0"/>
              <w:marRight w:val="0"/>
              <w:marTop w:val="0"/>
              <w:marBottom w:val="0"/>
              <w:divBdr>
                <w:top w:val="none" w:sz="0" w:space="0" w:color="auto"/>
                <w:left w:val="none" w:sz="0" w:space="0" w:color="auto"/>
                <w:bottom w:val="none" w:sz="0" w:space="0" w:color="auto"/>
                <w:right w:val="none" w:sz="0" w:space="0" w:color="auto"/>
              </w:divBdr>
            </w:div>
            <w:div w:id="1605069297">
              <w:marLeft w:val="0"/>
              <w:marRight w:val="0"/>
              <w:marTop w:val="0"/>
              <w:marBottom w:val="0"/>
              <w:divBdr>
                <w:top w:val="none" w:sz="0" w:space="0" w:color="auto"/>
                <w:left w:val="none" w:sz="0" w:space="0" w:color="auto"/>
                <w:bottom w:val="none" w:sz="0" w:space="0" w:color="auto"/>
                <w:right w:val="none" w:sz="0" w:space="0" w:color="auto"/>
              </w:divBdr>
            </w:div>
            <w:div w:id="1959674122">
              <w:marLeft w:val="0"/>
              <w:marRight w:val="0"/>
              <w:marTop w:val="0"/>
              <w:marBottom w:val="0"/>
              <w:divBdr>
                <w:top w:val="none" w:sz="0" w:space="0" w:color="auto"/>
                <w:left w:val="none" w:sz="0" w:space="0" w:color="auto"/>
                <w:bottom w:val="none" w:sz="0" w:space="0" w:color="auto"/>
                <w:right w:val="none" w:sz="0" w:space="0" w:color="auto"/>
              </w:divBdr>
            </w:div>
            <w:div w:id="850022731">
              <w:marLeft w:val="0"/>
              <w:marRight w:val="0"/>
              <w:marTop w:val="0"/>
              <w:marBottom w:val="0"/>
              <w:divBdr>
                <w:top w:val="none" w:sz="0" w:space="0" w:color="auto"/>
                <w:left w:val="none" w:sz="0" w:space="0" w:color="auto"/>
                <w:bottom w:val="none" w:sz="0" w:space="0" w:color="auto"/>
                <w:right w:val="none" w:sz="0" w:space="0" w:color="auto"/>
              </w:divBdr>
            </w:div>
            <w:div w:id="95999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92541">
      <w:bodyDiv w:val="1"/>
      <w:marLeft w:val="0"/>
      <w:marRight w:val="0"/>
      <w:marTop w:val="0"/>
      <w:marBottom w:val="0"/>
      <w:divBdr>
        <w:top w:val="none" w:sz="0" w:space="0" w:color="auto"/>
        <w:left w:val="none" w:sz="0" w:space="0" w:color="auto"/>
        <w:bottom w:val="none" w:sz="0" w:space="0" w:color="auto"/>
        <w:right w:val="none" w:sz="0" w:space="0" w:color="auto"/>
      </w:divBdr>
      <w:divsChild>
        <w:div w:id="1491600404">
          <w:marLeft w:val="0"/>
          <w:marRight w:val="0"/>
          <w:marTop w:val="0"/>
          <w:marBottom w:val="0"/>
          <w:divBdr>
            <w:top w:val="none" w:sz="0" w:space="0" w:color="auto"/>
            <w:left w:val="none" w:sz="0" w:space="0" w:color="auto"/>
            <w:bottom w:val="none" w:sz="0" w:space="0" w:color="auto"/>
            <w:right w:val="none" w:sz="0" w:space="0" w:color="auto"/>
          </w:divBdr>
          <w:divsChild>
            <w:div w:id="1579561361">
              <w:marLeft w:val="0"/>
              <w:marRight w:val="0"/>
              <w:marTop w:val="0"/>
              <w:marBottom w:val="0"/>
              <w:divBdr>
                <w:top w:val="none" w:sz="0" w:space="0" w:color="auto"/>
                <w:left w:val="none" w:sz="0" w:space="0" w:color="auto"/>
                <w:bottom w:val="none" w:sz="0" w:space="0" w:color="auto"/>
                <w:right w:val="none" w:sz="0" w:space="0" w:color="auto"/>
              </w:divBdr>
            </w:div>
            <w:div w:id="498888787">
              <w:marLeft w:val="0"/>
              <w:marRight w:val="0"/>
              <w:marTop w:val="0"/>
              <w:marBottom w:val="0"/>
              <w:divBdr>
                <w:top w:val="none" w:sz="0" w:space="0" w:color="auto"/>
                <w:left w:val="none" w:sz="0" w:space="0" w:color="auto"/>
                <w:bottom w:val="none" w:sz="0" w:space="0" w:color="auto"/>
                <w:right w:val="none" w:sz="0" w:space="0" w:color="auto"/>
              </w:divBdr>
            </w:div>
            <w:div w:id="1151676892">
              <w:marLeft w:val="0"/>
              <w:marRight w:val="0"/>
              <w:marTop w:val="0"/>
              <w:marBottom w:val="0"/>
              <w:divBdr>
                <w:top w:val="none" w:sz="0" w:space="0" w:color="auto"/>
                <w:left w:val="none" w:sz="0" w:space="0" w:color="auto"/>
                <w:bottom w:val="none" w:sz="0" w:space="0" w:color="auto"/>
                <w:right w:val="none" w:sz="0" w:space="0" w:color="auto"/>
              </w:divBdr>
            </w:div>
            <w:div w:id="1638299797">
              <w:marLeft w:val="0"/>
              <w:marRight w:val="0"/>
              <w:marTop w:val="0"/>
              <w:marBottom w:val="0"/>
              <w:divBdr>
                <w:top w:val="none" w:sz="0" w:space="0" w:color="auto"/>
                <w:left w:val="none" w:sz="0" w:space="0" w:color="auto"/>
                <w:bottom w:val="none" w:sz="0" w:space="0" w:color="auto"/>
                <w:right w:val="none" w:sz="0" w:space="0" w:color="auto"/>
              </w:divBdr>
            </w:div>
            <w:div w:id="375468097">
              <w:marLeft w:val="0"/>
              <w:marRight w:val="0"/>
              <w:marTop w:val="0"/>
              <w:marBottom w:val="0"/>
              <w:divBdr>
                <w:top w:val="none" w:sz="0" w:space="0" w:color="auto"/>
                <w:left w:val="none" w:sz="0" w:space="0" w:color="auto"/>
                <w:bottom w:val="none" w:sz="0" w:space="0" w:color="auto"/>
                <w:right w:val="none" w:sz="0" w:space="0" w:color="auto"/>
              </w:divBdr>
            </w:div>
            <w:div w:id="1226646799">
              <w:marLeft w:val="0"/>
              <w:marRight w:val="0"/>
              <w:marTop w:val="0"/>
              <w:marBottom w:val="0"/>
              <w:divBdr>
                <w:top w:val="none" w:sz="0" w:space="0" w:color="auto"/>
                <w:left w:val="none" w:sz="0" w:space="0" w:color="auto"/>
                <w:bottom w:val="none" w:sz="0" w:space="0" w:color="auto"/>
                <w:right w:val="none" w:sz="0" w:space="0" w:color="auto"/>
              </w:divBdr>
            </w:div>
            <w:div w:id="1104156439">
              <w:marLeft w:val="0"/>
              <w:marRight w:val="0"/>
              <w:marTop w:val="0"/>
              <w:marBottom w:val="0"/>
              <w:divBdr>
                <w:top w:val="none" w:sz="0" w:space="0" w:color="auto"/>
                <w:left w:val="none" w:sz="0" w:space="0" w:color="auto"/>
                <w:bottom w:val="none" w:sz="0" w:space="0" w:color="auto"/>
                <w:right w:val="none" w:sz="0" w:space="0" w:color="auto"/>
              </w:divBdr>
            </w:div>
            <w:div w:id="1841851928">
              <w:marLeft w:val="0"/>
              <w:marRight w:val="0"/>
              <w:marTop w:val="0"/>
              <w:marBottom w:val="0"/>
              <w:divBdr>
                <w:top w:val="none" w:sz="0" w:space="0" w:color="auto"/>
                <w:left w:val="none" w:sz="0" w:space="0" w:color="auto"/>
                <w:bottom w:val="none" w:sz="0" w:space="0" w:color="auto"/>
                <w:right w:val="none" w:sz="0" w:space="0" w:color="auto"/>
              </w:divBdr>
            </w:div>
            <w:div w:id="1232617998">
              <w:marLeft w:val="0"/>
              <w:marRight w:val="0"/>
              <w:marTop w:val="0"/>
              <w:marBottom w:val="0"/>
              <w:divBdr>
                <w:top w:val="none" w:sz="0" w:space="0" w:color="auto"/>
                <w:left w:val="none" w:sz="0" w:space="0" w:color="auto"/>
                <w:bottom w:val="none" w:sz="0" w:space="0" w:color="auto"/>
                <w:right w:val="none" w:sz="0" w:space="0" w:color="auto"/>
              </w:divBdr>
            </w:div>
            <w:div w:id="891845277">
              <w:marLeft w:val="0"/>
              <w:marRight w:val="0"/>
              <w:marTop w:val="0"/>
              <w:marBottom w:val="0"/>
              <w:divBdr>
                <w:top w:val="none" w:sz="0" w:space="0" w:color="auto"/>
                <w:left w:val="none" w:sz="0" w:space="0" w:color="auto"/>
                <w:bottom w:val="none" w:sz="0" w:space="0" w:color="auto"/>
                <w:right w:val="none" w:sz="0" w:space="0" w:color="auto"/>
              </w:divBdr>
            </w:div>
            <w:div w:id="78871827">
              <w:marLeft w:val="0"/>
              <w:marRight w:val="0"/>
              <w:marTop w:val="0"/>
              <w:marBottom w:val="0"/>
              <w:divBdr>
                <w:top w:val="none" w:sz="0" w:space="0" w:color="auto"/>
                <w:left w:val="none" w:sz="0" w:space="0" w:color="auto"/>
                <w:bottom w:val="none" w:sz="0" w:space="0" w:color="auto"/>
                <w:right w:val="none" w:sz="0" w:space="0" w:color="auto"/>
              </w:divBdr>
            </w:div>
            <w:div w:id="1794860417">
              <w:marLeft w:val="0"/>
              <w:marRight w:val="0"/>
              <w:marTop w:val="0"/>
              <w:marBottom w:val="0"/>
              <w:divBdr>
                <w:top w:val="none" w:sz="0" w:space="0" w:color="auto"/>
                <w:left w:val="none" w:sz="0" w:space="0" w:color="auto"/>
                <w:bottom w:val="none" w:sz="0" w:space="0" w:color="auto"/>
                <w:right w:val="none" w:sz="0" w:space="0" w:color="auto"/>
              </w:divBdr>
            </w:div>
            <w:div w:id="1030060344">
              <w:marLeft w:val="0"/>
              <w:marRight w:val="0"/>
              <w:marTop w:val="0"/>
              <w:marBottom w:val="0"/>
              <w:divBdr>
                <w:top w:val="none" w:sz="0" w:space="0" w:color="auto"/>
                <w:left w:val="none" w:sz="0" w:space="0" w:color="auto"/>
                <w:bottom w:val="none" w:sz="0" w:space="0" w:color="auto"/>
                <w:right w:val="none" w:sz="0" w:space="0" w:color="auto"/>
              </w:divBdr>
            </w:div>
            <w:div w:id="1984699816">
              <w:marLeft w:val="0"/>
              <w:marRight w:val="0"/>
              <w:marTop w:val="0"/>
              <w:marBottom w:val="0"/>
              <w:divBdr>
                <w:top w:val="none" w:sz="0" w:space="0" w:color="auto"/>
                <w:left w:val="none" w:sz="0" w:space="0" w:color="auto"/>
                <w:bottom w:val="none" w:sz="0" w:space="0" w:color="auto"/>
                <w:right w:val="none" w:sz="0" w:space="0" w:color="auto"/>
              </w:divBdr>
            </w:div>
            <w:div w:id="960839187">
              <w:marLeft w:val="0"/>
              <w:marRight w:val="0"/>
              <w:marTop w:val="0"/>
              <w:marBottom w:val="0"/>
              <w:divBdr>
                <w:top w:val="none" w:sz="0" w:space="0" w:color="auto"/>
                <w:left w:val="none" w:sz="0" w:space="0" w:color="auto"/>
                <w:bottom w:val="none" w:sz="0" w:space="0" w:color="auto"/>
                <w:right w:val="none" w:sz="0" w:space="0" w:color="auto"/>
              </w:divBdr>
            </w:div>
            <w:div w:id="1722560514">
              <w:marLeft w:val="0"/>
              <w:marRight w:val="0"/>
              <w:marTop w:val="0"/>
              <w:marBottom w:val="0"/>
              <w:divBdr>
                <w:top w:val="none" w:sz="0" w:space="0" w:color="auto"/>
                <w:left w:val="none" w:sz="0" w:space="0" w:color="auto"/>
                <w:bottom w:val="none" w:sz="0" w:space="0" w:color="auto"/>
                <w:right w:val="none" w:sz="0" w:space="0" w:color="auto"/>
              </w:divBdr>
            </w:div>
            <w:div w:id="1617445524">
              <w:marLeft w:val="0"/>
              <w:marRight w:val="0"/>
              <w:marTop w:val="0"/>
              <w:marBottom w:val="0"/>
              <w:divBdr>
                <w:top w:val="none" w:sz="0" w:space="0" w:color="auto"/>
                <w:left w:val="none" w:sz="0" w:space="0" w:color="auto"/>
                <w:bottom w:val="none" w:sz="0" w:space="0" w:color="auto"/>
                <w:right w:val="none" w:sz="0" w:space="0" w:color="auto"/>
              </w:divBdr>
            </w:div>
            <w:div w:id="1379083820">
              <w:marLeft w:val="0"/>
              <w:marRight w:val="0"/>
              <w:marTop w:val="0"/>
              <w:marBottom w:val="0"/>
              <w:divBdr>
                <w:top w:val="none" w:sz="0" w:space="0" w:color="auto"/>
                <w:left w:val="none" w:sz="0" w:space="0" w:color="auto"/>
                <w:bottom w:val="none" w:sz="0" w:space="0" w:color="auto"/>
                <w:right w:val="none" w:sz="0" w:space="0" w:color="auto"/>
              </w:divBdr>
            </w:div>
            <w:div w:id="2072656222">
              <w:marLeft w:val="0"/>
              <w:marRight w:val="0"/>
              <w:marTop w:val="0"/>
              <w:marBottom w:val="0"/>
              <w:divBdr>
                <w:top w:val="none" w:sz="0" w:space="0" w:color="auto"/>
                <w:left w:val="none" w:sz="0" w:space="0" w:color="auto"/>
                <w:bottom w:val="none" w:sz="0" w:space="0" w:color="auto"/>
                <w:right w:val="none" w:sz="0" w:space="0" w:color="auto"/>
              </w:divBdr>
            </w:div>
            <w:div w:id="1975595653">
              <w:marLeft w:val="0"/>
              <w:marRight w:val="0"/>
              <w:marTop w:val="0"/>
              <w:marBottom w:val="0"/>
              <w:divBdr>
                <w:top w:val="none" w:sz="0" w:space="0" w:color="auto"/>
                <w:left w:val="none" w:sz="0" w:space="0" w:color="auto"/>
                <w:bottom w:val="none" w:sz="0" w:space="0" w:color="auto"/>
                <w:right w:val="none" w:sz="0" w:space="0" w:color="auto"/>
              </w:divBdr>
            </w:div>
            <w:div w:id="729153784">
              <w:marLeft w:val="0"/>
              <w:marRight w:val="0"/>
              <w:marTop w:val="0"/>
              <w:marBottom w:val="0"/>
              <w:divBdr>
                <w:top w:val="none" w:sz="0" w:space="0" w:color="auto"/>
                <w:left w:val="none" w:sz="0" w:space="0" w:color="auto"/>
                <w:bottom w:val="none" w:sz="0" w:space="0" w:color="auto"/>
                <w:right w:val="none" w:sz="0" w:space="0" w:color="auto"/>
              </w:divBdr>
            </w:div>
            <w:div w:id="803082025">
              <w:marLeft w:val="0"/>
              <w:marRight w:val="0"/>
              <w:marTop w:val="0"/>
              <w:marBottom w:val="0"/>
              <w:divBdr>
                <w:top w:val="none" w:sz="0" w:space="0" w:color="auto"/>
                <w:left w:val="none" w:sz="0" w:space="0" w:color="auto"/>
                <w:bottom w:val="none" w:sz="0" w:space="0" w:color="auto"/>
                <w:right w:val="none" w:sz="0" w:space="0" w:color="auto"/>
              </w:divBdr>
            </w:div>
            <w:div w:id="905454755">
              <w:marLeft w:val="0"/>
              <w:marRight w:val="0"/>
              <w:marTop w:val="0"/>
              <w:marBottom w:val="0"/>
              <w:divBdr>
                <w:top w:val="none" w:sz="0" w:space="0" w:color="auto"/>
                <w:left w:val="none" w:sz="0" w:space="0" w:color="auto"/>
                <w:bottom w:val="none" w:sz="0" w:space="0" w:color="auto"/>
                <w:right w:val="none" w:sz="0" w:space="0" w:color="auto"/>
              </w:divBdr>
            </w:div>
            <w:div w:id="238102547">
              <w:marLeft w:val="0"/>
              <w:marRight w:val="0"/>
              <w:marTop w:val="0"/>
              <w:marBottom w:val="0"/>
              <w:divBdr>
                <w:top w:val="none" w:sz="0" w:space="0" w:color="auto"/>
                <w:left w:val="none" w:sz="0" w:space="0" w:color="auto"/>
                <w:bottom w:val="none" w:sz="0" w:space="0" w:color="auto"/>
                <w:right w:val="none" w:sz="0" w:space="0" w:color="auto"/>
              </w:divBdr>
            </w:div>
            <w:div w:id="214014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2</cp:revision>
  <dcterms:created xsi:type="dcterms:W3CDTF">2012-09-05T21:35:00Z</dcterms:created>
  <dcterms:modified xsi:type="dcterms:W3CDTF">2012-10-24T22:13:00Z</dcterms:modified>
</cp:coreProperties>
</file>