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B6FD3" w14:textId="77777777" w:rsidR="00E774A7" w:rsidRDefault="00E774A7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968"/>
        <w:gridCol w:w="1853"/>
        <w:gridCol w:w="1215"/>
        <w:gridCol w:w="945"/>
        <w:gridCol w:w="1461"/>
        <w:gridCol w:w="1239"/>
        <w:gridCol w:w="1818"/>
      </w:tblGrid>
      <w:tr w:rsidR="00D063E1" w14:paraId="0D0E370D" w14:textId="055DCA53" w:rsidTr="00D063E1"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09799E73" w14:textId="05B4BF49" w:rsidR="00ED6BDA" w:rsidRPr="00E774A7" w:rsidRDefault="00ED6BDA">
            <w:pPr>
              <w:rPr>
                <w:b/>
              </w:rPr>
            </w:pPr>
            <w:bookmarkStart w:id="0" w:name="_GoBack" w:colFirst="5" w:colLast="7"/>
            <w:r w:rsidRPr="00E774A7">
              <w:rPr>
                <w:b/>
              </w:rPr>
              <w:t>Date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19C05ACD" w14:textId="021AFAB6" w:rsidR="00ED6BDA" w:rsidRPr="00E774A7" w:rsidRDefault="00ED6BDA">
            <w:pPr>
              <w:rPr>
                <w:b/>
              </w:rPr>
            </w:pPr>
            <w:r w:rsidRPr="00E774A7">
              <w:rPr>
                <w:b/>
              </w:rPr>
              <w:t>Month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DA215D1" w14:textId="7F5C7805" w:rsidR="00ED6BDA" w:rsidRPr="00E774A7" w:rsidRDefault="00ED6BDA">
            <w:pPr>
              <w:rPr>
                <w:b/>
              </w:rPr>
            </w:pPr>
            <w:r w:rsidRPr="00E774A7">
              <w:rPr>
                <w:b/>
              </w:rPr>
              <w:t>ROV Dive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14:paraId="5E2BDCDF" w14:textId="19754C55" w:rsidR="00ED6BDA" w:rsidRPr="00E774A7" w:rsidRDefault="00ED6BDA">
            <w:pPr>
              <w:rPr>
                <w:b/>
              </w:rPr>
            </w:pPr>
            <w:r w:rsidRPr="00E774A7">
              <w:rPr>
                <w:b/>
              </w:rPr>
              <w:t>Transect length (m)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53C3F542" w14:textId="3C00BC1D" w:rsidR="00ED6BDA" w:rsidRPr="00E774A7" w:rsidRDefault="00ED6BDA">
            <w:pPr>
              <w:rPr>
                <w:b/>
              </w:rPr>
            </w:pPr>
            <w:r>
              <w:rPr>
                <w:b/>
              </w:rPr>
              <w:t>#Bins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1FA4B706" w14:textId="55A31DB6" w:rsidR="00ED6BDA" w:rsidRPr="00E774A7" w:rsidRDefault="00ED6BDA" w:rsidP="00ED6BDA">
            <w:pPr>
              <w:ind w:right="-237"/>
              <w:rPr>
                <w:b/>
              </w:rPr>
            </w:pPr>
            <w:r>
              <w:rPr>
                <w:b/>
              </w:rPr>
              <w:t>Mean Temp (</w:t>
            </w:r>
            <w:r>
              <w:rPr>
                <w:rFonts w:ascii="Cambria" w:hAnsi="Cambria"/>
                <w:b/>
              </w:rPr>
              <w:t>˚</w:t>
            </w:r>
            <w:r>
              <w:rPr>
                <w:b/>
              </w:rPr>
              <w:t>C)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14:paraId="5EF58D7C" w14:textId="77777777" w:rsidR="00ED6BDA" w:rsidRDefault="00ED6BDA" w:rsidP="002B1BE8">
            <w:pPr>
              <w:rPr>
                <w:b/>
              </w:rPr>
            </w:pPr>
            <w:r>
              <w:rPr>
                <w:b/>
              </w:rPr>
              <w:t>Mean</w:t>
            </w:r>
          </w:p>
          <w:p w14:paraId="12897B47" w14:textId="479CBCD2" w:rsidR="00ED6BDA" w:rsidRPr="002B1BE8" w:rsidRDefault="00ED6BDA" w:rsidP="002B1BE8">
            <w:pPr>
              <w:rPr>
                <w:b/>
              </w:rPr>
            </w:pPr>
            <w:r>
              <w:rPr>
                <w:b/>
              </w:rPr>
              <w:t>O</w:t>
            </w:r>
            <w:r w:rsidRPr="002B1BE8">
              <w:rPr>
                <w:b/>
                <w:vertAlign w:val="subscript"/>
              </w:rPr>
              <w:t>2</w:t>
            </w:r>
            <w:r>
              <w:rPr>
                <w:b/>
                <w:vertAlign w:val="subscript"/>
              </w:rPr>
              <w:t xml:space="preserve"> </w:t>
            </w:r>
            <w:r>
              <w:rPr>
                <w:b/>
              </w:rPr>
              <w:t>(</w:t>
            </w:r>
            <w:r w:rsidR="003D6B0A">
              <w:rPr>
                <w:b/>
              </w:rPr>
              <w:t>ml/L)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14:paraId="7A278720" w14:textId="3D858DC6" w:rsidR="00ED6BDA" w:rsidRDefault="00ED6BDA" w:rsidP="002B1BE8">
            <w:pPr>
              <w:rPr>
                <w:b/>
              </w:rPr>
            </w:pPr>
            <w:r>
              <w:rPr>
                <w:b/>
              </w:rPr>
              <w:t>Mean Salinity</w:t>
            </w:r>
            <w:r w:rsidR="003D6B0A">
              <w:rPr>
                <w:b/>
              </w:rPr>
              <w:t xml:space="preserve"> (PSU)</w:t>
            </w:r>
          </w:p>
        </w:tc>
      </w:tr>
      <w:tr w:rsidR="00D063E1" w14:paraId="01DE1921" w14:textId="5977C093" w:rsidTr="00D063E1">
        <w:tc>
          <w:tcPr>
            <w:tcW w:w="797" w:type="dxa"/>
            <w:tcBorders>
              <w:top w:val="single" w:sz="4" w:space="0" w:color="auto"/>
            </w:tcBorders>
          </w:tcPr>
          <w:p w14:paraId="7562A757" w14:textId="5359F2A8" w:rsidR="00ED6BDA" w:rsidRDefault="00ED6BDA">
            <w:r>
              <w:t>2006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64BAA898" w14:textId="00ACFDFE" w:rsidR="00ED6BDA" w:rsidRDefault="00ED6BDA">
            <w:r>
              <w:t>Dec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7E84EA38" w14:textId="07EE6A81" w:rsidR="00ED6BDA" w:rsidRDefault="00ED6BDA">
            <w:r>
              <w:t>T1067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4C1A6A97" w14:textId="60788594" w:rsidR="00ED6BDA" w:rsidRDefault="00ED6BDA">
            <w:r>
              <w:t>112</w:t>
            </w:r>
            <w:r w:rsidRPr="00973A60">
              <w:t>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1595A2C4" w14:textId="41378A76" w:rsidR="00ED6BDA" w:rsidRDefault="00ED6BDA">
            <w:r>
              <w:t>056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2891F12D" w14:textId="6D959E34" w:rsidR="00ED6BDA" w:rsidRDefault="009E04FA">
            <w:r>
              <w:t>1.50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14:paraId="3ECBB941" w14:textId="210BEBDB" w:rsidR="00ED6BDA" w:rsidRDefault="009E04FA">
            <w:r w:rsidRPr="009E04FA">
              <w:rPr>
                <w:highlight w:val="yellow"/>
              </w:rPr>
              <w:t>3.43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14:paraId="62239B3F" w14:textId="6163F6D5" w:rsidR="00ED6BDA" w:rsidRDefault="009E04FA">
            <w:r>
              <w:t>34.53</w:t>
            </w:r>
          </w:p>
        </w:tc>
      </w:tr>
      <w:tr w:rsidR="00D063E1" w14:paraId="376793BC" w14:textId="0B07A38B" w:rsidTr="00D063E1">
        <w:tc>
          <w:tcPr>
            <w:tcW w:w="797" w:type="dxa"/>
          </w:tcPr>
          <w:p w14:paraId="4076A8EE" w14:textId="6CE4725B" w:rsidR="00ED6BDA" w:rsidRDefault="00ED6BDA">
            <w:r>
              <w:t>2007</w:t>
            </w:r>
          </w:p>
        </w:tc>
        <w:tc>
          <w:tcPr>
            <w:tcW w:w="968" w:type="dxa"/>
          </w:tcPr>
          <w:p w14:paraId="233B972B" w14:textId="130409BE" w:rsidR="00ED6BDA" w:rsidRDefault="00ED6BDA">
            <w:r>
              <w:t>Feb</w:t>
            </w:r>
          </w:p>
        </w:tc>
        <w:tc>
          <w:tcPr>
            <w:tcW w:w="1853" w:type="dxa"/>
          </w:tcPr>
          <w:p w14:paraId="1DF200C7" w14:textId="56E7E5AC" w:rsidR="00ED6BDA" w:rsidRDefault="00675240">
            <w:r>
              <w:t>T107</w:t>
            </w:r>
            <w:r w:rsidR="00D26E80">
              <w:t>7</w:t>
            </w:r>
            <w:r w:rsidR="00ED6BDA">
              <w:t>,</w:t>
            </w:r>
            <w:r>
              <w:t xml:space="preserve"> </w:t>
            </w:r>
            <w:r w:rsidR="00ED6BDA">
              <w:t xml:space="preserve">1080 </w:t>
            </w:r>
          </w:p>
        </w:tc>
        <w:tc>
          <w:tcPr>
            <w:tcW w:w="1215" w:type="dxa"/>
          </w:tcPr>
          <w:p w14:paraId="68148AF0" w14:textId="56D41C61" w:rsidR="00ED6BDA" w:rsidRDefault="00ED6BDA">
            <w:r>
              <w:t>220</w:t>
            </w:r>
          </w:p>
        </w:tc>
        <w:tc>
          <w:tcPr>
            <w:tcW w:w="945" w:type="dxa"/>
          </w:tcPr>
          <w:p w14:paraId="14A99002" w14:textId="21C2976A" w:rsidR="00ED6BDA" w:rsidRDefault="00ED6BDA">
            <w:r>
              <w:t>011</w:t>
            </w:r>
          </w:p>
        </w:tc>
        <w:tc>
          <w:tcPr>
            <w:tcW w:w="1461" w:type="dxa"/>
          </w:tcPr>
          <w:p w14:paraId="48065E97" w14:textId="79CDC092" w:rsidR="00ED6BDA" w:rsidRDefault="00D26E80">
            <w:r>
              <w:t>1.51</w:t>
            </w:r>
          </w:p>
        </w:tc>
        <w:tc>
          <w:tcPr>
            <w:tcW w:w="1239" w:type="dxa"/>
          </w:tcPr>
          <w:p w14:paraId="0660B12F" w14:textId="6D7905FE" w:rsidR="00ED6BDA" w:rsidRDefault="00D26E80">
            <w:r>
              <w:t>2.85</w:t>
            </w:r>
          </w:p>
        </w:tc>
        <w:tc>
          <w:tcPr>
            <w:tcW w:w="1818" w:type="dxa"/>
          </w:tcPr>
          <w:p w14:paraId="3F19D54D" w14:textId="656198D9" w:rsidR="00ED6BDA" w:rsidRDefault="00D26E80">
            <w:r>
              <w:t>34.48</w:t>
            </w:r>
          </w:p>
        </w:tc>
      </w:tr>
      <w:tr w:rsidR="00D063E1" w14:paraId="2402DBF4" w14:textId="5D18C197" w:rsidTr="00D063E1">
        <w:tc>
          <w:tcPr>
            <w:tcW w:w="797" w:type="dxa"/>
          </w:tcPr>
          <w:p w14:paraId="1B9B54B6" w14:textId="00FE7C89" w:rsidR="00ED6BDA" w:rsidRDefault="00ED6BDA">
            <w:r>
              <w:t>2007</w:t>
            </w:r>
          </w:p>
        </w:tc>
        <w:tc>
          <w:tcPr>
            <w:tcW w:w="968" w:type="dxa"/>
          </w:tcPr>
          <w:p w14:paraId="310D938C" w14:textId="3DFC3184" w:rsidR="00ED6BDA" w:rsidRDefault="00ED6BDA">
            <w:r>
              <w:t>June</w:t>
            </w:r>
          </w:p>
        </w:tc>
        <w:tc>
          <w:tcPr>
            <w:tcW w:w="1853" w:type="dxa"/>
          </w:tcPr>
          <w:p w14:paraId="3224932F" w14:textId="3CBEF3DE" w:rsidR="00ED6BDA" w:rsidRDefault="00ED6BDA">
            <w:r>
              <w:t>*T1094</w:t>
            </w:r>
          </w:p>
        </w:tc>
        <w:tc>
          <w:tcPr>
            <w:tcW w:w="1215" w:type="dxa"/>
          </w:tcPr>
          <w:p w14:paraId="402F3B21" w14:textId="15F5C93F" w:rsidR="00ED6BDA" w:rsidRDefault="00ED6BDA">
            <w:r w:rsidRPr="00FA05AE">
              <w:t>80</w:t>
            </w:r>
          </w:p>
        </w:tc>
        <w:tc>
          <w:tcPr>
            <w:tcW w:w="945" w:type="dxa"/>
          </w:tcPr>
          <w:p w14:paraId="5DFC4217" w14:textId="707709DF" w:rsidR="00ED6BDA" w:rsidRDefault="00ED6BDA">
            <w:r>
              <w:t>004</w:t>
            </w:r>
          </w:p>
        </w:tc>
        <w:tc>
          <w:tcPr>
            <w:tcW w:w="1461" w:type="dxa"/>
          </w:tcPr>
          <w:p w14:paraId="318059D4" w14:textId="000EA381" w:rsidR="00ED6BDA" w:rsidRDefault="00422F0D" w:rsidP="002B1BE8">
            <w:r>
              <w:t>1.50</w:t>
            </w:r>
            <w:r w:rsidR="00ED6BDA">
              <w:t xml:space="preserve"> </w:t>
            </w:r>
          </w:p>
        </w:tc>
        <w:tc>
          <w:tcPr>
            <w:tcW w:w="1239" w:type="dxa"/>
          </w:tcPr>
          <w:p w14:paraId="5165058D" w14:textId="77BC2907" w:rsidR="00ED6BDA" w:rsidRDefault="000A609B" w:rsidP="006352F1">
            <w:r>
              <w:t>2.83</w:t>
            </w:r>
          </w:p>
        </w:tc>
        <w:tc>
          <w:tcPr>
            <w:tcW w:w="1818" w:type="dxa"/>
          </w:tcPr>
          <w:p w14:paraId="19C796CC" w14:textId="40107CE6" w:rsidR="00ED6BDA" w:rsidRDefault="00422F0D" w:rsidP="006352F1">
            <w:r>
              <w:t>34.40</w:t>
            </w:r>
          </w:p>
        </w:tc>
      </w:tr>
      <w:tr w:rsidR="00D063E1" w14:paraId="78DC2EE8" w14:textId="18F0DAE4" w:rsidTr="00D063E1">
        <w:tc>
          <w:tcPr>
            <w:tcW w:w="797" w:type="dxa"/>
          </w:tcPr>
          <w:p w14:paraId="1CBCF37D" w14:textId="3D7A8F8F" w:rsidR="00ED6BDA" w:rsidRDefault="00ED6BDA">
            <w:r>
              <w:t>2007</w:t>
            </w:r>
          </w:p>
        </w:tc>
        <w:tc>
          <w:tcPr>
            <w:tcW w:w="968" w:type="dxa"/>
          </w:tcPr>
          <w:p w14:paraId="17D5BFB4" w14:textId="21E24162" w:rsidR="00ED6BDA" w:rsidRDefault="00ED6BDA">
            <w:r>
              <w:t>Sept</w:t>
            </w:r>
          </w:p>
        </w:tc>
        <w:tc>
          <w:tcPr>
            <w:tcW w:w="1853" w:type="dxa"/>
          </w:tcPr>
          <w:p w14:paraId="654E22C7" w14:textId="4BF5DA97" w:rsidR="00ED6BDA" w:rsidRDefault="00ED6BDA">
            <w:r>
              <w:t>*T1141, 1143</w:t>
            </w:r>
          </w:p>
        </w:tc>
        <w:tc>
          <w:tcPr>
            <w:tcW w:w="1215" w:type="dxa"/>
          </w:tcPr>
          <w:p w14:paraId="01992B9A" w14:textId="4C3FC377" w:rsidR="00ED6BDA" w:rsidRDefault="00ED6BDA">
            <w:r>
              <w:t>420</w:t>
            </w:r>
          </w:p>
        </w:tc>
        <w:tc>
          <w:tcPr>
            <w:tcW w:w="945" w:type="dxa"/>
          </w:tcPr>
          <w:p w14:paraId="2F6648E7" w14:textId="0EA1CE61" w:rsidR="00ED6BDA" w:rsidRDefault="00ED6BDA">
            <w:r>
              <w:t>021</w:t>
            </w:r>
          </w:p>
        </w:tc>
        <w:tc>
          <w:tcPr>
            <w:tcW w:w="1461" w:type="dxa"/>
          </w:tcPr>
          <w:p w14:paraId="02079B44" w14:textId="1D8BF6CA" w:rsidR="00ED6BDA" w:rsidRDefault="00D063E1" w:rsidP="002B1BE8">
            <w:r>
              <w:t>1.49</w:t>
            </w:r>
            <w:r w:rsidR="00ED6BDA">
              <w:t xml:space="preserve"> </w:t>
            </w:r>
          </w:p>
        </w:tc>
        <w:tc>
          <w:tcPr>
            <w:tcW w:w="1239" w:type="dxa"/>
          </w:tcPr>
          <w:p w14:paraId="3B7CFE89" w14:textId="70F09E19" w:rsidR="00ED6BDA" w:rsidRDefault="00D063E1">
            <w:r w:rsidRPr="00D063E1">
              <w:rPr>
                <w:highlight w:val="yellow"/>
              </w:rPr>
              <w:t>3.04</w:t>
            </w:r>
          </w:p>
        </w:tc>
        <w:tc>
          <w:tcPr>
            <w:tcW w:w="1818" w:type="dxa"/>
          </w:tcPr>
          <w:p w14:paraId="6B0A1AF1" w14:textId="59EE1F37" w:rsidR="00ED6BDA" w:rsidRDefault="00D063E1">
            <w:r>
              <w:t>34.41</w:t>
            </w:r>
          </w:p>
        </w:tc>
      </w:tr>
      <w:tr w:rsidR="00D063E1" w14:paraId="4B5C7A6E" w14:textId="7DB87FA4" w:rsidTr="00D063E1">
        <w:tc>
          <w:tcPr>
            <w:tcW w:w="797" w:type="dxa"/>
          </w:tcPr>
          <w:p w14:paraId="320064C2" w14:textId="04A79EBB" w:rsidR="00ED6BDA" w:rsidRDefault="00ED6BDA">
            <w:r>
              <w:t>2009</w:t>
            </w:r>
          </w:p>
        </w:tc>
        <w:tc>
          <w:tcPr>
            <w:tcW w:w="968" w:type="dxa"/>
          </w:tcPr>
          <w:p w14:paraId="5426353A" w14:textId="2D812E52" w:rsidR="00ED6BDA" w:rsidRDefault="00ED6BDA">
            <w:r>
              <w:t>Feb</w:t>
            </w:r>
          </w:p>
        </w:tc>
        <w:tc>
          <w:tcPr>
            <w:tcW w:w="1853" w:type="dxa"/>
          </w:tcPr>
          <w:p w14:paraId="7612A1A6" w14:textId="197A0B8F" w:rsidR="00ED6BDA" w:rsidRDefault="00ED6BDA">
            <w:r>
              <w:t>D008</w:t>
            </w:r>
          </w:p>
        </w:tc>
        <w:tc>
          <w:tcPr>
            <w:tcW w:w="1215" w:type="dxa"/>
          </w:tcPr>
          <w:p w14:paraId="43D0672C" w14:textId="7A1A3900" w:rsidR="00ED6BDA" w:rsidRDefault="00ED6BDA">
            <w:r>
              <w:t>1560</w:t>
            </w:r>
          </w:p>
        </w:tc>
        <w:tc>
          <w:tcPr>
            <w:tcW w:w="945" w:type="dxa"/>
          </w:tcPr>
          <w:p w14:paraId="48F04DD7" w14:textId="00CA0C20" w:rsidR="00ED6BDA" w:rsidRDefault="008843B0">
            <w:r w:rsidRPr="008843B0">
              <w:rPr>
                <w:highlight w:val="yellow"/>
              </w:rPr>
              <w:t>0</w:t>
            </w:r>
            <w:r w:rsidR="00ED6BDA" w:rsidRPr="008843B0">
              <w:rPr>
                <w:highlight w:val="yellow"/>
              </w:rPr>
              <w:t>01</w:t>
            </w:r>
          </w:p>
        </w:tc>
        <w:tc>
          <w:tcPr>
            <w:tcW w:w="1461" w:type="dxa"/>
          </w:tcPr>
          <w:p w14:paraId="45E7094C" w14:textId="6AA68436" w:rsidR="00ED6BDA" w:rsidRDefault="00E274EC">
            <w:r>
              <w:t>1.49</w:t>
            </w:r>
          </w:p>
        </w:tc>
        <w:tc>
          <w:tcPr>
            <w:tcW w:w="1239" w:type="dxa"/>
          </w:tcPr>
          <w:p w14:paraId="66F278C2" w14:textId="1D877163" w:rsidR="00ED6BDA" w:rsidRPr="00D063E1" w:rsidRDefault="00E274EC">
            <w:pPr>
              <w:rPr>
                <w:rFonts w:ascii="Times New Roman" w:eastAsia="Times New Roman" w:hAnsi="Times New Roman" w:cs="Times New Roman"/>
              </w:rPr>
            </w:pPr>
            <w:r w:rsidRPr="00E274EC">
              <w:rPr>
                <w:rFonts w:ascii="Times New Roman" w:eastAsia="Times New Roman" w:hAnsi="Times New Roman" w:cs="Times New Roman"/>
              </w:rPr>
              <w:t>2.73</w:t>
            </w:r>
          </w:p>
        </w:tc>
        <w:tc>
          <w:tcPr>
            <w:tcW w:w="1818" w:type="dxa"/>
          </w:tcPr>
          <w:p w14:paraId="2A05AC98" w14:textId="01433FB0" w:rsidR="00ED6BDA" w:rsidRDefault="00E274EC">
            <w:r>
              <w:t>34.65</w:t>
            </w:r>
          </w:p>
        </w:tc>
      </w:tr>
      <w:tr w:rsidR="00D063E1" w14:paraId="7710D7F5" w14:textId="36BAF9FE" w:rsidTr="00D063E1">
        <w:tc>
          <w:tcPr>
            <w:tcW w:w="797" w:type="dxa"/>
          </w:tcPr>
          <w:p w14:paraId="35D1B54A" w14:textId="0B2920FE" w:rsidR="00ED6BDA" w:rsidRDefault="00ED6BDA">
            <w:r>
              <w:t>2011</w:t>
            </w:r>
          </w:p>
        </w:tc>
        <w:tc>
          <w:tcPr>
            <w:tcW w:w="968" w:type="dxa"/>
          </w:tcPr>
          <w:p w14:paraId="49249DDE" w14:textId="29756780" w:rsidR="00ED6BDA" w:rsidRDefault="00ED6BDA">
            <w:r>
              <w:t>May</w:t>
            </w:r>
          </w:p>
        </w:tc>
        <w:tc>
          <w:tcPr>
            <w:tcW w:w="1853" w:type="dxa"/>
          </w:tcPr>
          <w:p w14:paraId="69FD0F1A" w14:textId="6EFB3782" w:rsidR="00ED6BDA" w:rsidRDefault="00ED6BDA">
            <w:r>
              <w:t>D230, 232</w:t>
            </w:r>
          </w:p>
        </w:tc>
        <w:tc>
          <w:tcPr>
            <w:tcW w:w="1215" w:type="dxa"/>
          </w:tcPr>
          <w:p w14:paraId="2C39367B" w14:textId="56788DF0" w:rsidR="00ED6BDA" w:rsidRDefault="00ED6BDA">
            <w:r>
              <w:t>4500</w:t>
            </w:r>
          </w:p>
        </w:tc>
        <w:tc>
          <w:tcPr>
            <w:tcW w:w="945" w:type="dxa"/>
          </w:tcPr>
          <w:p w14:paraId="59BB1711" w14:textId="534D37AE" w:rsidR="00ED6BDA" w:rsidRDefault="00ED6BDA">
            <w:r>
              <w:t>225</w:t>
            </w:r>
          </w:p>
        </w:tc>
        <w:tc>
          <w:tcPr>
            <w:tcW w:w="1461" w:type="dxa"/>
          </w:tcPr>
          <w:p w14:paraId="7970CA61" w14:textId="0454698E" w:rsidR="00ED6BDA" w:rsidRDefault="00E44920">
            <w:r>
              <w:t>1.52</w:t>
            </w:r>
          </w:p>
        </w:tc>
        <w:tc>
          <w:tcPr>
            <w:tcW w:w="1239" w:type="dxa"/>
          </w:tcPr>
          <w:p w14:paraId="15B4F6AA" w14:textId="23499486" w:rsidR="00ED6BDA" w:rsidRDefault="00E44920">
            <w:r>
              <w:t>2.75</w:t>
            </w:r>
          </w:p>
        </w:tc>
        <w:tc>
          <w:tcPr>
            <w:tcW w:w="1818" w:type="dxa"/>
          </w:tcPr>
          <w:p w14:paraId="3E1556A5" w14:textId="58D3979E" w:rsidR="00ED6BDA" w:rsidRDefault="00E44920">
            <w:r>
              <w:t>34.67</w:t>
            </w:r>
          </w:p>
        </w:tc>
      </w:tr>
      <w:tr w:rsidR="00D063E1" w14:paraId="30F849F8" w14:textId="53A9DBD2" w:rsidTr="00D063E1">
        <w:tc>
          <w:tcPr>
            <w:tcW w:w="797" w:type="dxa"/>
          </w:tcPr>
          <w:p w14:paraId="5C39C16C" w14:textId="545DE427" w:rsidR="00ED6BDA" w:rsidRDefault="00ED6BDA">
            <w:r>
              <w:t>2011</w:t>
            </w:r>
          </w:p>
        </w:tc>
        <w:tc>
          <w:tcPr>
            <w:tcW w:w="968" w:type="dxa"/>
          </w:tcPr>
          <w:p w14:paraId="2EBE29F9" w14:textId="3106931F" w:rsidR="00ED6BDA" w:rsidRDefault="00ED6BDA">
            <w:r>
              <w:t>Nov</w:t>
            </w:r>
          </w:p>
        </w:tc>
        <w:tc>
          <w:tcPr>
            <w:tcW w:w="1853" w:type="dxa"/>
          </w:tcPr>
          <w:p w14:paraId="18B6FB1C" w14:textId="006E4D3D" w:rsidR="00ED6BDA" w:rsidRDefault="00ED6BDA">
            <w:r>
              <w:t>D321, 323, 324</w:t>
            </w:r>
          </w:p>
        </w:tc>
        <w:tc>
          <w:tcPr>
            <w:tcW w:w="1215" w:type="dxa"/>
          </w:tcPr>
          <w:p w14:paraId="3ECC1C84" w14:textId="30D03D20" w:rsidR="00ED6BDA" w:rsidRDefault="00ED6BDA">
            <w:r w:rsidRPr="00D4634D">
              <w:t>2640</w:t>
            </w:r>
          </w:p>
        </w:tc>
        <w:tc>
          <w:tcPr>
            <w:tcW w:w="945" w:type="dxa"/>
          </w:tcPr>
          <w:p w14:paraId="300ABFBB" w14:textId="2013397C" w:rsidR="00ED6BDA" w:rsidRDefault="00ED6BDA">
            <w:r>
              <w:t>132</w:t>
            </w:r>
          </w:p>
        </w:tc>
        <w:tc>
          <w:tcPr>
            <w:tcW w:w="1461" w:type="dxa"/>
          </w:tcPr>
          <w:p w14:paraId="276A3822" w14:textId="45285B13" w:rsidR="00ED6BDA" w:rsidRDefault="006F7A8A">
            <w:r>
              <w:t>1.50</w:t>
            </w:r>
          </w:p>
        </w:tc>
        <w:tc>
          <w:tcPr>
            <w:tcW w:w="1239" w:type="dxa"/>
          </w:tcPr>
          <w:p w14:paraId="51DF4843" w14:textId="43E95DEC" w:rsidR="00ED6BDA" w:rsidRDefault="006F7A8A">
            <w:r>
              <w:t>2.82</w:t>
            </w:r>
          </w:p>
        </w:tc>
        <w:tc>
          <w:tcPr>
            <w:tcW w:w="1818" w:type="dxa"/>
          </w:tcPr>
          <w:p w14:paraId="3662E600" w14:textId="6AC500B9" w:rsidR="00ED6BDA" w:rsidRDefault="006F7A8A">
            <w:r>
              <w:t>34.68</w:t>
            </w:r>
          </w:p>
        </w:tc>
      </w:tr>
      <w:tr w:rsidR="00D063E1" w14:paraId="55AF412D" w14:textId="0B1E5842" w:rsidTr="00D063E1">
        <w:tc>
          <w:tcPr>
            <w:tcW w:w="797" w:type="dxa"/>
          </w:tcPr>
          <w:p w14:paraId="403A6BDC" w14:textId="1C911979" w:rsidR="00ED6BDA" w:rsidRDefault="00ED6BDA">
            <w:r>
              <w:t>2012</w:t>
            </w:r>
          </w:p>
        </w:tc>
        <w:tc>
          <w:tcPr>
            <w:tcW w:w="968" w:type="dxa"/>
          </w:tcPr>
          <w:p w14:paraId="1C48BCAD" w14:textId="058AFF1E" w:rsidR="00ED6BDA" w:rsidRDefault="00ED6BDA">
            <w:r>
              <w:t>June</w:t>
            </w:r>
          </w:p>
        </w:tc>
        <w:tc>
          <w:tcPr>
            <w:tcW w:w="1853" w:type="dxa"/>
          </w:tcPr>
          <w:p w14:paraId="63A01198" w14:textId="31CFB011" w:rsidR="00ED6BDA" w:rsidRDefault="00ED6BDA">
            <w:r w:rsidRPr="00675240">
              <w:rPr>
                <w:vertAlign w:val="superscript"/>
              </w:rPr>
              <w:t>+</w:t>
            </w:r>
            <w:r>
              <w:t>D403</w:t>
            </w:r>
          </w:p>
        </w:tc>
        <w:tc>
          <w:tcPr>
            <w:tcW w:w="1215" w:type="dxa"/>
          </w:tcPr>
          <w:p w14:paraId="0ECFD7A7" w14:textId="74CDFFBB" w:rsidR="00ED6BDA" w:rsidRDefault="00ED6BDA">
            <w:r w:rsidRPr="00D4634D">
              <w:t>400</w:t>
            </w:r>
          </w:p>
        </w:tc>
        <w:tc>
          <w:tcPr>
            <w:tcW w:w="945" w:type="dxa"/>
          </w:tcPr>
          <w:p w14:paraId="0D845BA9" w14:textId="3EC96797" w:rsidR="00ED6BDA" w:rsidRDefault="00ED6BDA">
            <w:r>
              <w:t>020</w:t>
            </w:r>
          </w:p>
        </w:tc>
        <w:tc>
          <w:tcPr>
            <w:tcW w:w="1461" w:type="dxa"/>
          </w:tcPr>
          <w:p w14:paraId="29BD13D9" w14:textId="20DD9EAE" w:rsidR="00ED6BDA" w:rsidRDefault="00E52602" w:rsidP="002B1BE8">
            <w:r>
              <w:t>1.50</w:t>
            </w:r>
            <w:r w:rsidR="00ED6BDA">
              <w:t xml:space="preserve">  </w:t>
            </w:r>
          </w:p>
        </w:tc>
        <w:tc>
          <w:tcPr>
            <w:tcW w:w="1239" w:type="dxa"/>
          </w:tcPr>
          <w:p w14:paraId="2FBCDD82" w14:textId="51E5F04F" w:rsidR="00ED6BDA" w:rsidRDefault="00DF100F">
            <w:r w:rsidRPr="009E04FA">
              <w:rPr>
                <w:highlight w:val="yellow"/>
              </w:rPr>
              <w:t>2.23</w:t>
            </w:r>
          </w:p>
        </w:tc>
        <w:tc>
          <w:tcPr>
            <w:tcW w:w="1818" w:type="dxa"/>
          </w:tcPr>
          <w:p w14:paraId="262C8FAE" w14:textId="7D40F477" w:rsidR="00ED6BDA" w:rsidRDefault="00DF100F">
            <w:r>
              <w:t>34.68</w:t>
            </w:r>
          </w:p>
        </w:tc>
      </w:tr>
      <w:tr w:rsidR="00D063E1" w14:paraId="2CD3D36B" w14:textId="1690C66D" w:rsidTr="00D063E1">
        <w:tc>
          <w:tcPr>
            <w:tcW w:w="797" w:type="dxa"/>
          </w:tcPr>
          <w:p w14:paraId="3F6430EB" w14:textId="065A822F" w:rsidR="00ED6BDA" w:rsidRDefault="00ED6BDA">
            <w:r>
              <w:t>2012</w:t>
            </w:r>
          </w:p>
        </w:tc>
        <w:tc>
          <w:tcPr>
            <w:tcW w:w="968" w:type="dxa"/>
          </w:tcPr>
          <w:p w14:paraId="01B56B7C" w14:textId="5940ECA3" w:rsidR="00ED6BDA" w:rsidRDefault="00ED6BDA">
            <w:r>
              <w:t>Nov</w:t>
            </w:r>
          </w:p>
        </w:tc>
        <w:tc>
          <w:tcPr>
            <w:tcW w:w="1853" w:type="dxa"/>
          </w:tcPr>
          <w:p w14:paraId="3741E9FC" w14:textId="66864500" w:rsidR="00ED6BDA" w:rsidRDefault="00ED6BDA">
            <w:r>
              <w:t xml:space="preserve">D442, 443 </w:t>
            </w:r>
          </w:p>
        </w:tc>
        <w:tc>
          <w:tcPr>
            <w:tcW w:w="1215" w:type="dxa"/>
          </w:tcPr>
          <w:p w14:paraId="76BA2DDA" w14:textId="42716E1D" w:rsidR="00ED6BDA" w:rsidRDefault="00ED6BDA">
            <w:r w:rsidRPr="00973A60">
              <w:t>2600</w:t>
            </w:r>
          </w:p>
        </w:tc>
        <w:tc>
          <w:tcPr>
            <w:tcW w:w="945" w:type="dxa"/>
          </w:tcPr>
          <w:p w14:paraId="00956D91" w14:textId="7A5C0D6A" w:rsidR="00ED6BDA" w:rsidRDefault="00ED6BDA">
            <w:r>
              <w:t>130</w:t>
            </w:r>
          </w:p>
        </w:tc>
        <w:tc>
          <w:tcPr>
            <w:tcW w:w="1461" w:type="dxa"/>
          </w:tcPr>
          <w:p w14:paraId="7F9907F9" w14:textId="7255F7EA" w:rsidR="00ED6BDA" w:rsidRDefault="008E4D18">
            <w:r>
              <w:t>1.51</w:t>
            </w:r>
          </w:p>
        </w:tc>
        <w:tc>
          <w:tcPr>
            <w:tcW w:w="1239" w:type="dxa"/>
          </w:tcPr>
          <w:p w14:paraId="0B6C7710" w14:textId="4E4B77C6" w:rsidR="00ED6BDA" w:rsidRDefault="008E4D18">
            <w:r>
              <w:t>2.70</w:t>
            </w:r>
          </w:p>
        </w:tc>
        <w:tc>
          <w:tcPr>
            <w:tcW w:w="1818" w:type="dxa"/>
          </w:tcPr>
          <w:p w14:paraId="4B1910A0" w14:textId="403ED047" w:rsidR="00ED6BDA" w:rsidRDefault="008E4D18">
            <w:r>
              <w:t>34.67</w:t>
            </w:r>
          </w:p>
        </w:tc>
      </w:tr>
    </w:tbl>
    <w:bookmarkEnd w:id="0"/>
    <w:p w14:paraId="509DDD06" w14:textId="1396C1F5" w:rsidR="00E774A7" w:rsidRDefault="002B1BE8">
      <w:r>
        <w:t xml:space="preserve">* </w:t>
      </w:r>
      <w:proofErr w:type="gramStart"/>
      <w:r>
        <w:t>detrital</w:t>
      </w:r>
      <w:proofErr w:type="gramEnd"/>
      <w:r>
        <w:t xml:space="preserve"> aggregates present </w:t>
      </w:r>
      <w:r w:rsidR="00A359FA">
        <w:t xml:space="preserve"> </w:t>
      </w:r>
      <w:r w:rsidRPr="00675240">
        <w:rPr>
          <w:vertAlign w:val="superscript"/>
        </w:rPr>
        <w:t>+</w:t>
      </w:r>
      <w:r>
        <w:t xml:space="preserve">pelagic </w:t>
      </w:r>
      <w:proofErr w:type="spellStart"/>
      <w:r>
        <w:t>salps</w:t>
      </w:r>
      <w:proofErr w:type="spellEnd"/>
      <w:r>
        <w:t xml:space="preserve"> present </w:t>
      </w:r>
    </w:p>
    <w:sectPr w:rsidR="00E774A7" w:rsidSect="00821DD7">
      <w:pgSz w:w="12240" w:h="15840"/>
      <w:pgMar w:top="576" w:right="1080" w:bottom="576" w:left="1080" w:header="720" w:footer="64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4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01"/>
    <w:rsid w:val="00032F14"/>
    <w:rsid w:val="000A609B"/>
    <w:rsid w:val="000B55BC"/>
    <w:rsid w:val="0013178C"/>
    <w:rsid w:val="00171B39"/>
    <w:rsid w:val="001B2744"/>
    <w:rsid w:val="001C3FC6"/>
    <w:rsid w:val="0020733B"/>
    <w:rsid w:val="00283765"/>
    <w:rsid w:val="002B1BE8"/>
    <w:rsid w:val="003D2B56"/>
    <w:rsid w:val="003D6B0A"/>
    <w:rsid w:val="00422F0D"/>
    <w:rsid w:val="00477162"/>
    <w:rsid w:val="00537D4A"/>
    <w:rsid w:val="005E211E"/>
    <w:rsid w:val="00610592"/>
    <w:rsid w:val="00617F19"/>
    <w:rsid w:val="00621393"/>
    <w:rsid w:val="00632A1F"/>
    <w:rsid w:val="006352F1"/>
    <w:rsid w:val="00674862"/>
    <w:rsid w:val="00675240"/>
    <w:rsid w:val="006F7A8A"/>
    <w:rsid w:val="0072564C"/>
    <w:rsid w:val="00821DD7"/>
    <w:rsid w:val="008536E1"/>
    <w:rsid w:val="008843B0"/>
    <w:rsid w:val="008C454D"/>
    <w:rsid w:val="008E4D18"/>
    <w:rsid w:val="00921DD1"/>
    <w:rsid w:val="00973A60"/>
    <w:rsid w:val="0098742E"/>
    <w:rsid w:val="009E04FA"/>
    <w:rsid w:val="009E55AD"/>
    <w:rsid w:val="00A359FA"/>
    <w:rsid w:val="00AA567B"/>
    <w:rsid w:val="00AD243B"/>
    <w:rsid w:val="00AF199F"/>
    <w:rsid w:val="00B10C01"/>
    <w:rsid w:val="00C13940"/>
    <w:rsid w:val="00C77017"/>
    <w:rsid w:val="00D063E1"/>
    <w:rsid w:val="00D22B98"/>
    <w:rsid w:val="00D26E80"/>
    <w:rsid w:val="00D4634D"/>
    <w:rsid w:val="00DA64B1"/>
    <w:rsid w:val="00DF100F"/>
    <w:rsid w:val="00E274EC"/>
    <w:rsid w:val="00E44920"/>
    <w:rsid w:val="00E52602"/>
    <w:rsid w:val="00E774A7"/>
    <w:rsid w:val="00EC3B5C"/>
    <w:rsid w:val="00ED6BDA"/>
    <w:rsid w:val="00EE6EB3"/>
    <w:rsid w:val="00F36C77"/>
    <w:rsid w:val="00F77993"/>
    <w:rsid w:val="00FA05AE"/>
    <w:rsid w:val="00FF7F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37A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C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10C0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">
    <w:name w:val="Medium List 2"/>
    <w:basedOn w:val="TableNormal"/>
    <w:uiPriority w:val="66"/>
    <w:rsid w:val="00B10C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C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10C0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2">
    <w:name w:val="Medium List 2"/>
    <w:basedOn w:val="TableNormal"/>
    <w:uiPriority w:val="66"/>
    <w:rsid w:val="00B10C0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B10C0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B10C01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171670-7DA5-4742-83B7-F30EDBD6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Macintosh Word</Application>
  <DocSecurity>0</DocSecurity>
  <Lines>3</Lines>
  <Paragraphs>1</Paragraphs>
  <ScaleCrop>false</ScaleCrop>
  <Company>MBARI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Kuhnz</dc:creator>
  <cp:keywords/>
  <dc:description/>
  <cp:lastModifiedBy>Linda Kuhnz</cp:lastModifiedBy>
  <cp:revision>2</cp:revision>
  <cp:lastPrinted>2013-04-12T14:52:00Z</cp:lastPrinted>
  <dcterms:created xsi:type="dcterms:W3CDTF">2013-05-01T19:09:00Z</dcterms:created>
  <dcterms:modified xsi:type="dcterms:W3CDTF">2013-05-01T19:09:00Z</dcterms:modified>
</cp:coreProperties>
</file>