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D5C" w:rsidRDefault="00CD6AF6">
      <w:proofErr w:type="gramStart"/>
      <w:r>
        <w:t xml:space="preserve">June 2018 </w:t>
      </w:r>
      <w:proofErr w:type="spellStart"/>
      <w:r>
        <w:t>MiniROV</w:t>
      </w:r>
      <w:proofErr w:type="spellEnd"/>
      <w:r>
        <w:t xml:space="preserve"> incident on board the Western Flyer.</w:t>
      </w:r>
      <w:proofErr w:type="gramEnd"/>
    </w:p>
    <w:p w:rsidR="006D1BD3" w:rsidRDefault="00CD6AF6">
      <w:r>
        <w:t xml:space="preserve">During the planned deployment of the </w:t>
      </w:r>
      <w:proofErr w:type="spellStart"/>
      <w:r>
        <w:t>MiniROV</w:t>
      </w:r>
      <w:proofErr w:type="spellEnd"/>
      <w:r>
        <w:t xml:space="preserve"> off the stern of the Western </w:t>
      </w:r>
      <w:proofErr w:type="gramStart"/>
      <w:r>
        <w:t>Flyer</w:t>
      </w:r>
      <w:r w:rsidR="00FC3A21">
        <w:t>(</w:t>
      </w:r>
      <w:proofErr w:type="gramEnd"/>
      <w:r w:rsidR="00FC3A21">
        <w:t>WF)</w:t>
      </w:r>
      <w:r>
        <w:t xml:space="preserve">, the vehicle was swept under the stern of the vessel and was entangled under the hull for several minutes before it freed itself and was recovered.  There was minor damage to some plastic instrument brackets on the vehicle.  </w:t>
      </w:r>
      <w:r w:rsidR="006D1BD3">
        <w:t xml:space="preserve"> </w:t>
      </w:r>
    </w:p>
    <w:p w:rsidR="00CD6AF6" w:rsidRDefault="006D1BD3">
      <w:r>
        <w:t>The vehicle has been successfully deployed many times before off of the WF, but it had been awhile and the Captain and mates were new and hadn’t seen the operation before, so p</w:t>
      </w:r>
      <w:r>
        <w:t xml:space="preserve">rior to launch, the </w:t>
      </w:r>
      <w:r w:rsidR="00942ECD">
        <w:t>ship</w:t>
      </w:r>
      <w:r>
        <w:t xml:space="preserve"> and ROV crew members assembled on the back deck and verbally went through the steps for launch &amp; recovery.  </w:t>
      </w:r>
    </w:p>
    <w:p w:rsidR="001A3C53" w:rsidRDefault="00B4360F">
      <w:r>
        <w:t xml:space="preserve">The Smart Clump (SC) was a new part of the puzzle and this was the first deployment of this gear.  Prior to the SC, the 50 meters of flying tether between the old clump and the vehicle was stored on the winch and payed out after the vehicle was placed in the water and </w:t>
      </w:r>
      <w:r w:rsidR="001A3C53">
        <w:t xml:space="preserve">as the vehicle </w:t>
      </w:r>
      <w:r>
        <w:t xml:space="preserve">drove away from the stern of the ship.  With the new SC, that flying tether can’t be stored on the drum and must be figured </w:t>
      </w:r>
      <w:proofErr w:type="spellStart"/>
      <w:r>
        <w:t>eighted</w:t>
      </w:r>
      <w:proofErr w:type="spellEnd"/>
      <w:r>
        <w:t xml:space="preserve"> on the deck.  This </w:t>
      </w:r>
      <w:r w:rsidR="00942ECD">
        <w:t>was</w:t>
      </w:r>
      <w:r>
        <w:t xml:space="preserve"> a concern </w:t>
      </w:r>
      <w:r w:rsidR="008A0205">
        <w:t xml:space="preserve">since the vehicle </w:t>
      </w:r>
      <w:r w:rsidR="001A3C53">
        <w:t>has limited power and must rely on the ship to hold station as needed to keep the deployment of the vehicle and flying tether under control.</w:t>
      </w:r>
    </w:p>
    <w:p w:rsidR="00B4360F" w:rsidRDefault="001A3C53">
      <w:r>
        <w:t xml:space="preserve">In past deployments, we have had trouble keeping control of the vehicle when it nears the ship’s stern and gets in the prop wash, so on previous recoveries, we have killed the port screw as the vehicle approaches to allow the ROV to maneuver under the crane for hook up and recovery. </w:t>
      </w:r>
      <w:r w:rsidR="00B4360F">
        <w:t xml:space="preserve"> </w:t>
      </w:r>
      <w:r>
        <w:t xml:space="preserve"> It was my suggestion that we kill the port screw on deployment this time so that we wouldn’t be fighting the prop wash.  I asked the Mate (Ryan?) who was on watch and would be d</w:t>
      </w:r>
      <w:r w:rsidR="00767ED8">
        <w:t>riving the Flyer during the launch if this would be okay with him and he confirmed yes.</w:t>
      </w:r>
    </w:p>
    <w:p w:rsidR="00767ED8" w:rsidRDefault="00767ED8">
      <w:r>
        <w:t xml:space="preserve">After getting the go ahead from the deck and bridge, the vehicle was launched with the Port crane and released from the deployment latch.  The latch was recovered and the vehicle proceeded to drive away from the stern of the ship and stretch out the flying tether.  This was completed and the crane was rigged for deployment of the SC and </w:t>
      </w:r>
      <w:r w:rsidR="00EA0E26">
        <w:t>it</w:t>
      </w:r>
      <w:r>
        <w:t xml:space="preserve"> was successfully deployed.  Right after the SC was deployed I noticed that </w:t>
      </w:r>
      <w:r w:rsidR="003D18AD">
        <w:t>it started tending under the ship and the ROV was no longer</w:t>
      </w:r>
      <w:r>
        <w:t xml:space="preserve"> able to maintain its distance from the ship, so I asked the bridge to move ahead at .2 knots to assist with stretching out the tether and vehicle.</w:t>
      </w:r>
      <w:r w:rsidR="003D18AD">
        <w:t xml:space="preserve">  The ROV continued to drive away at full power, but also continued to get closer to the ship, so I asked the bridge to bump up their forward speed to .5 knots.  The ROV and tether continued to get closer to the </w:t>
      </w:r>
      <w:proofErr w:type="spellStart"/>
      <w:r w:rsidR="003D18AD">
        <w:t>Stbd</w:t>
      </w:r>
      <w:proofErr w:type="spellEnd"/>
      <w:r w:rsidR="003D18AD">
        <w:t xml:space="preserve"> pontoon and reached a point where I felt it was no longer safe and asked the bridge to kill and secure both screws.  The ROV was now under the hull, but due to poor </w:t>
      </w:r>
      <w:r w:rsidR="00942ECD">
        <w:t>visibility</w:t>
      </w:r>
      <w:r w:rsidR="003D18AD">
        <w:t xml:space="preserve"> at the surface that day, we couldn’t see where</w:t>
      </w:r>
      <w:r w:rsidR="00942ECD">
        <w:t xml:space="preserve"> it was.  We tried to pull the vehicle back by hand with the flying tether, but it appeared to be hung up somewhere.  The wind was blowing the ship down over the ROV, so I asked the bridge if they could use the bow thrusters to try and swing the heading around and flush the vehicle back out from the stern.  As the ship was coming around the vehicle became </w:t>
      </w:r>
      <w:r w:rsidR="00EA0E26">
        <w:t>free</w:t>
      </w:r>
      <w:r w:rsidR="00942ECD">
        <w:t xml:space="preserve"> and we were able to pull the flying tether on deck and got the vehicle back to the stern.  The recovery latch was attached to the tether and lowered down and latched into the vehicle.  The vehicle was recovered and minor repairs were completed in a few minutes and it was readied for deployment</w:t>
      </w:r>
      <w:r w:rsidR="00EA0E26">
        <w:t xml:space="preserve"> again</w:t>
      </w:r>
      <w:r w:rsidR="00942ECD">
        <w:t>.</w:t>
      </w:r>
    </w:p>
    <w:p w:rsidR="00653EEC" w:rsidRDefault="00653EEC">
      <w:bookmarkStart w:id="0" w:name="_GoBack"/>
      <w:bookmarkEnd w:id="0"/>
    </w:p>
    <w:p w:rsidR="00B32D5C" w:rsidRDefault="00653EEC">
      <w:r>
        <w:lastRenderedPageBreak/>
        <w:t xml:space="preserve">After the incident, the Captain suggested that the ships DP probably could hold heading, but not hold position or maneuver with just one screw, so several days later, the </w:t>
      </w:r>
      <w:proofErr w:type="spellStart"/>
      <w:r>
        <w:t>MiniROV</w:t>
      </w:r>
      <w:proofErr w:type="spellEnd"/>
      <w:r>
        <w:t xml:space="preserve"> was successfully deployed </w:t>
      </w:r>
      <w:r w:rsidR="00B32D5C">
        <w:t xml:space="preserve">and recovered using both screws this time.  </w:t>
      </w:r>
    </w:p>
    <w:p w:rsidR="00B32D5C" w:rsidRDefault="00B32D5C">
      <w:r>
        <w:t>Summary:</w:t>
      </w:r>
    </w:p>
    <w:p w:rsidR="00653EEC" w:rsidRDefault="002156B0">
      <w:r>
        <w:t xml:space="preserve">I think this could have been a lot worse, but the crew with their quick actions prevented a much worse outcome.  I believe that this incident occurred due in large part to the request to secure the port screw during deployment and not knowing the full ramifications of that action.   In </w:t>
      </w:r>
      <w:r w:rsidR="00B32D5C">
        <w:t xml:space="preserve">future deployments, I don’t think that the need to kill one screw for deployments is </w:t>
      </w:r>
      <w:r>
        <w:t>necessary</w:t>
      </w:r>
      <w:r w:rsidR="00B32D5C">
        <w:t xml:space="preserve">, but I do believe that we will need the capability to kill one screw (depending on weather) right at the moment when the ROV drives to the stern to hook up for recovery. </w:t>
      </w:r>
    </w:p>
    <w:sectPr w:rsidR="00653E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AF6"/>
    <w:rsid w:val="001A3C53"/>
    <w:rsid w:val="002156B0"/>
    <w:rsid w:val="003D18AD"/>
    <w:rsid w:val="00653EEC"/>
    <w:rsid w:val="006D1BD3"/>
    <w:rsid w:val="00767ED8"/>
    <w:rsid w:val="008A0205"/>
    <w:rsid w:val="00942ECD"/>
    <w:rsid w:val="009F7CFE"/>
    <w:rsid w:val="00B32D5C"/>
    <w:rsid w:val="00B4360F"/>
    <w:rsid w:val="00CD6AF6"/>
    <w:rsid w:val="00CF363F"/>
    <w:rsid w:val="00EA0E26"/>
    <w:rsid w:val="00FC3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2</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 Graves</dc:creator>
  <cp:lastModifiedBy>Dale Graves</cp:lastModifiedBy>
  <cp:revision>2</cp:revision>
  <dcterms:created xsi:type="dcterms:W3CDTF">2018-08-27T15:45:00Z</dcterms:created>
  <dcterms:modified xsi:type="dcterms:W3CDTF">2018-08-27T18:38:00Z</dcterms:modified>
</cp:coreProperties>
</file>