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0945692" w:rsidR="001679D0" w:rsidRPr="00CB2511" w:rsidRDefault="00150502">
            <w:pPr>
              <w:rPr>
                <w:sz w:val="32"/>
                <w:szCs w:val="32"/>
              </w:rPr>
            </w:pPr>
            <w:r>
              <w:rPr>
                <w:sz w:val="32"/>
                <w:szCs w:val="32"/>
              </w:rPr>
              <w:t>902208</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7F5124CE" w:rsidR="00424732" w:rsidRPr="00FF113C" w:rsidRDefault="00150502">
            <w:pPr>
              <w:rPr>
                <w:b/>
              </w:rPr>
            </w:pPr>
            <w:r>
              <w:rPr>
                <w:b/>
              </w:rPr>
              <w:t>2022</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0C21AA02" w:rsidR="00424732" w:rsidRPr="00FF113C" w:rsidRDefault="00150502" w:rsidP="00E634C9">
            <w:pPr>
              <w:ind w:right="-72"/>
              <w:rPr>
                <w:b/>
              </w:rPr>
            </w:pPr>
            <w:r>
              <w:rPr>
                <w:b/>
              </w:rPr>
              <w:t>Year 2 of 5</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4"/>
        <w:gridCol w:w="1070"/>
        <w:gridCol w:w="621"/>
        <w:gridCol w:w="533"/>
        <w:gridCol w:w="697"/>
        <w:gridCol w:w="440"/>
        <w:gridCol w:w="530"/>
        <w:gridCol w:w="440"/>
        <w:gridCol w:w="668"/>
        <w:gridCol w:w="534"/>
        <w:gridCol w:w="812"/>
        <w:gridCol w:w="511"/>
        <w:gridCol w:w="534"/>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0283C2BB" w:rsidR="00B65F4F" w:rsidRPr="007B769A" w:rsidRDefault="00150502" w:rsidP="005410A6">
            <w:pPr>
              <w:jc w:val="center"/>
              <w:rPr>
                <w:b/>
                <w:sz w:val="20"/>
                <w:szCs w:val="20"/>
              </w:rPr>
            </w:pPr>
            <w:r>
              <w:rPr>
                <w:b/>
                <w:sz w:val="20"/>
                <w:szCs w:val="20"/>
              </w:rPr>
              <w:t>X</w:t>
            </w: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3D235A9" w:rsidR="00FC2062" w:rsidRPr="00ED26D9" w:rsidRDefault="00150502"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04A5B08"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0502">
        <w:rPr>
          <w:sz w:val="32"/>
          <w:szCs w:val="32"/>
        </w:rPr>
        <w:t>Alana Sherman</w:t>
      </w:r>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16F28A71"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150502">
        <w:rPr>
          <w:sz w:val="32"/>
          <w:szCs w:val="32"/>
        </w:rPr>
        <w:t>Frank Flores</w:t>
      </w:r>
    </w:p>
    <w:p w14:paraId="753525FE" w14:textId="77777777" w:rsidR="00EE34BD" w:rsidRPr="00E634C9" w:rsidRDefault="00EE34BD" w:rsidP="00DE2F13">
      <w:pPr>
        <w:rPr>
          <w:b/>
        </w:rPr>
      </w:pPr>
      <w:r>
        <w:rPr>
          <w:b/>
          <w:sz w:val="52"/>
          <w:szCs w:val="52"/>
        </w:rPr>
        <w:tab/>
      </w:r>
    </w:p>
    <w:p w14:paraId="12FF8753" w14:textId="2689F81E"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proofErr w:type="spellStart"/>
      <w:r w:rsidR="00150502">
        <w:rPr>
          <w:b/>
          <w:sz w:val="40"/>
          <w:szCs w:val="40"/>
        </w:rPr>
        <w:t>MiniROV</w:t>
      </w:r>
      <w:proofErr w:type="spellEnd"/>
      <w:r w:rsidR="00150502">
        <w:rPr>
          <w:b/>
          <w:sz w:val="40"/>
          <w:szCs w:val="40"/>
        </w:rPr>
        <w:t xml:space="preserve"> Support</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160067F9" w:rsidR="00E84967" w:rsidRPr="007B769A" w:rsidRDefault="0015050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1B2CC8A2" w:rsidR="00D81DC3" w:rsidRPr="00D81DC3" w:rsidRDefault="00150502" w:rsidP="007D1C89">
            <w:pPr>
              <w:jc w:val="center"/>
              <w:rPr>
                <w:b/>
                <w:sz w:val="20"/>
                <w:szCs w:val="20"/>
              </w:rPr>
            </w:pPr>
            <w:r>
              <w:t>25</w:t>
            </w:r>
          </w:p>
        </w:tc>
        <w:tc>
          <w:tcPr>
            <w:tcW w:w="3510" w:type="dxa"/>
            <w:vAlign w:val="center"/>
          </w:tcPr>
          <w:p w14:paraId="199508F7" w14:textId="62296F91" w:rsidR="00D81DC3" w:rsidRPr="00D81DC3" w:rsidRDefault="00150502" w:rsidP="007D1C89">
            <w:pPr>
              <w:jc w:val="center"/>
              <w:rPr>
                <w:b/>
                <w:sz w:val="20"/>
                <w:szCs w:val="20"/>
              </w:rPr>
            </w:pPr>
            <w:r>
              <w:t>75</w:t>
            </w:r>
          </w:p>
        </w:tc>
        <w:tc>
          <w:tcPr>
            <w:tcW w:w="2808" w:type="dxa"/>
            <w:vAlign w:val="center"/>
          </w:tcPr>
          <w:p w14:paraId="0585A415" w14:textId="15B11CF2" w:rsidR="00D81DC3" w:rsidRPr="00D81DC3" w:rsidRDefault="00150502"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7EA7C130" w14:textId="77777777" w:rsidR="00FA4033" w:rsidRPr="00E634C9" w:rsidRDefault="00FA4033" w:rsidP="00E634C9">
      <w:pPr>
        <w:tabs>
          <w:tab w:val="num" w:pos="360"/>
        </w:tabs>
        <w:rPr>
          <w:bCs/>
          <w:i/>
          <w:iCs/>
        </w:rPr>
      </w:pPr>
    </w:p>
    <w:p w14:paraId="74A1D5D0" w14:textId="3D34AF9F" w:rsidR="00E634C9" w:rsidRDefault="00A45599" w:rsidP="00E634C9">
      <w:r>
        <w:t>This proposal outlines the labor and expense</w:t>
      </w:r>
      <w:r w:rsidR="00664350">
        <w:t>s needed</w:t>
      </w:r>
      <w:r>
        <w:t xml:space="preserve"> for the maintenance of the </w:t>
      </w:r>
      <w:proofErr w:type="spellStart"/>
      <w:r>
        <w:t>MiniROV</w:t>
      </w:r>
      <w:proofErr w:type="spellEnd"/>
      <w:r>
        <w:t>. All ship time, labor, and expense</w:t>
      </w:r>
      <w:r w:rsidR="00664350">
        <w:t>s</w:t>
      </w:r>
      <w:r>
        <w:t xml:space="preserve"> associated with deployment of the </w:t>
      </w:r>
      <w:proofErr w:type="spellStart"/>
      <w:r>
        <w:t>MiniROV</w:t>
      </w:r>
      <w:proofErr w:type="spellEnd"/>
      <w:r>
        <w:t xml:space="preserve"> for specific projects will be captured in those project proposals. The near-term plan for the </w:t>
      </w:r>
      <w:proofErr w:type="spellStart"/>
      <w:r>
        <w:t>MiniROV</w:t>
      </w:r>
      <w:proofErr w:type="spellEnd"/>
      <w:r>
        <w:t xml:space="preserve"> is that operations will be handled by Frank Flores, Alana Sherman and Dale Graves as a contractor. In 2023, we will revisit the possibility of hiring an employee who is dedicated part time to the system. </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7F37638D" w14:textId="77777777" w:rsidR="00437DF8" w:rsidRDefault="00437DF8" w:rsidP="009863F0">
      <w:pPr>
        <w:rPr>
          <w:b/>
        </w:rPr>
      </w:pPr>
    </w:p>
    <w:p w14:paraId="0AF30180" w14:textId="0E391662" w:rsidR="00437DF8" w:rsidRDefault="00A45599" w:rsidP="00D76DEB">
      <w:r>
        <w:t xml:space="preserve">The </w:t>
      </w:r>
      <w:proofErr w:type="spellStart"/>
      <w:r>
        <w:t>MiniROV</w:t>
      </w:r>
      <w:proofErr w:type="spellEnd"/>
      <w:r>
        <w:t xml:space="preserve"> provides three valuable services to the institute:</w:t>
      </w:r>
    </w:p>
    <w:p w14:paraId="6A15725B" w14:textId="29422D32" w:rsidR="00A45599" w:rsidRDefault="00A45599" w:rsidP="00A45599">
      <w:pPr>
        <w:pStyle w:val="ListParagraph"/>
        <w:numPr>
          <w:ilvl w:val="0"/>
          <w:numId w:val="28"/>
        </w:numPr>
      </w:pPr>
      <w:r>
        <w:t>As a highly capable fly-away ROV that can sail with MBARI scientists on ships-of-opportunity</w:t>
      </w:r>
      <w:r w:rsidR="00664350">
        <w:t>.</w:t>
      </w:r>
    </w:p>
    <w:p w14:paraId="2EDF3F21" w14:textId="4303BA1B" w:rsidR="00A45599" w:rsidRDefault="00A45599" w:rsidP="00A45599">
      <w:pPr>
        <w:pStyle w:val="ListParagraph"/>
        <w:numPr>
          <w:ilvl w:val="0"/>
          <w:numId w:val="28"/>
        </w:numPr>
      </w:pPr>
      <w:r>
        <w:t>As a testbed for new algorithms and complex instrument</w:t>
      </w:r>
      <w:r w:rsidR="00664350">
        <w:t>s. This platform</w:t>
      </w:r>
      <w:r>
        <w:t xml:space="preserve"> can seamlessly transition from the test tank to our ships, thus accelerating the development cycle</w:t>
      </w:r>
      <w:r w:rsidR="00664350">
        <w:t>.</w:t>
      </w:r>
    </w:p>
    <w:p w14:paraId="1EDFA730" w14:textId="01077029" w:rsidR="00A45599" w:rsidRDefault="00A45599" w:rsidP="00A45599">
      <w:pPr>
        <w:pStyle w:val="ListParagraph"/>
        <w:numPr>
          <w:ilvl w:val="0"/>
          <w:numId w:val="28"/>
        </w:numPr>
      </w:pPr>
      <w:r>
        <w:t>As an extra vehicle available to sail on local vessels when MBARI ship time is in high demand, such as for MBA collection</w:t>
      </w:r>
      <w:r w:rsidR="00664350">
        <w:t>.</w:t>
      </w:r>
    </w:p>
    <w:p w14:paraId="77F56CB3" w14:textId="77777777" w:rsidR="00A45599" w:rsidRDefault="00A45599" w:rsidP="00A45599">
      <w:pPr>
        <w:pStyle w:val="ListParagraph"/>
        <w:ind w:left="1080"/>
      </w:pPr>
    </w:p>
    <w:p w14:paraId="2785EB55" w14:textId="77777777" w:rsidR="00A45599" w:rsidRPr="00DE53B9" w:rsidRDefault="00A45599" w:rsidP="00A4559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 xml:space="preserve">What makes this work relevant to MBARI and the Packard Foundation? </w:t>
      </w:r>
    </w:p>
    <w:p w14:paraId="7382C5E8" w14:textId="77777777" w:rsidR="00A45599" w:rsidRDefault="00A45599" w:rsidP="00A45599"/>
    <w:p w14:paraId="406B9AED" w14:textId="175FAF26" w:rsidR="00A45599" w:rsidRDefault="00A45599" w:rsidP="00A45599">
      <w:r>
        <w:t xml:space="preserve">The </w:t>
      </w:r>
      <w:proofErr w:type="spellStart"/>
      <w:r>
        <w:t>MiniROV</w:t>
      </w:r>
      <w:proofErr w:type="spellEnd"/>
      <w:r>
        <w:t xml:space="preserve"> is a tool that helps us develop cutting edge technology and also facilitates scientific discovery near and far, making it relevant to a broad range of efforts important to MBARI and the Packard Foundation. </w:t>
      </w:r>
    </w:p>
    <w:p w14:paraId="7335AFB0" w14:textId="7BFB798F" w:rsidR="00A45599" w:rsidRDefault="00A45599" w:rsidP="00A45599"/>
    <w:p w14:paraId="5BA6D5CB" w14:textId="1D57FD79" w:rsidR="00A45599" w:rsidRDefault="00A45599" w:rsidP="00A4559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53A3DAE8" w14:textId="7805EBA6" w:rsidR="00A45599" w:rsidRDefault="00A45599" w:rsidP="00A45599">
      <w:pPr>
        <w:shd w:val="clear" w:color="auto" w:fill="FFFFFF"/>
        <w:rPr>
          <w:rFonts w:eastAsia="Times New Roman"/>
          <w:i/>
          <w:iCs/>
          <w:color w:val="000000"/>
          <w:sz w:val="22"/>
          <w:szCs w:val="22"/>
          <w:lang w:eastAsia="en-US"/>
        </w:rPr>
      </w:pPr>
    </w:p>
    <w:p w14:paraId="162E262F" w14:textId="43510B53" w:rsidR="00A45599" w:rsidRDefault="00A45599" w:rsidP="00A45599">
      <w:pPr>
        <w:shd w:val="clear" w:color="auto" w:fill="FFFFFF"/>
        <w:rPr>
          <w:rFonts w:eastAsia="Times New Roman"/>
          <w:color w:val="000000"/>
          <w:sz w:val="22"/>
          <w:szCs w:val="22"/>
          <w:lang w:eastAsia="en-US"/>
        </w:rPr>
      </w:pPr>
      <w:r>
        <w:rPr>
          <w:rFonts w:eastAsia="Times New Roman"/>
          <w:color w:val="000000"/>
          <w:sz w:val="22"/>
          <w:szCs w:val="22"/>
          <w:lang w:eastAsia="en-US"/>
        </w:rPr>
        <w:t xml:space="preserve">We anticipate that this vehicle will be requested for use by several internal projects including: Bioinspiration lab, AMP, and Scalable Marine Robotics.  </w:t>
      </w:r>
      <w:proofErr w:type="spellStart"/>
      <w:r>
        <w:rPr>
          <w:rFonts w:eastAsia="Times New Roman"/>
          <w:color w:val="000000"/>
          <w:sz w:val="22"/>
          <w:szCs w:val="22"/>
          <w:lang w:eastAsia="en-US"/>
        </w:rPr>
        <w:t>Kakani</w:t>
      </w:r>
      <w:proofErr w:type="spellEnd"/>
      <w:r>
        <w:rPr>
          <w:rFonts w:eastAsia="Times New Roman"/>
          <w:color w:val="000000"/>
          <w:sz w:val="22"/>
          <w:szCs w:val="22"/>
          <w:lang w:eastAsia="en-US"/>
        </w:rPr>
        <w:t xml:space="preserve"> </w:t>
      </w:r>
      <w:proofErr w:type="spellStart"/>
      <w:r>
        <w:rPr>
          <w:rFonts w:eastAsia="Times New Roman"/>
          <w:color w:val="000000"/>
          <w:sz w:val="22"/>
          <w:szCs w:val="22"/>
          <w:lang w:eastAsia="en-US"/>
        </w:rPr>
        <w:t>Katija</w:t>
      </w:r>
      <w:proofErr w:type="spellEnd"/>
      <w:r>
        <w:rPr>
          <w:rFonts w:eastAsia="Times New Roman"/>
          <w:color w:val="000000"/>
          <w:sz w:val="22"/>
          <w:szCs w:val="22"/>
          <w:lang w:eastAsia="en-US"/>
        </w:rPr>
        <w:t xml:space="preserve"> may incorporate the use of the </w:t>
      </w:r>
      <w:proofErr w:type="spellStart"/>
      <w:r>
        <w:rPr>
          <w:rFonts w:eastAsia="Times New Roman"/>
          <w:color w:val="000000"/>
          <w:sz w:val="22"/>
          <w:szCs w:val="22"/>
          <w:lang w:eastAsia="en-US"/>
        </w:rPr>
        <w:t>MiniROV</w:t>
      </w:r>
      <w:proofErr w:type="spellEnd"/>
      <w:r>
        <w:rPr>
          <w:rFonts w:eastAsia="Times New Roman"/>
          <w:color w:val="000000"/>
          <w:sz w:val="22"/>
          <w:szCs w:val="22"/>
          <w:lang w:eastAsia="en-US"/>
        </w:rPr>
        <w:t xml:space="preserve"> on a field program that is partially funded by external money.</w:t>
      </w:r>
    </w:p>
    <w:p w14:paraId="172C5954" w14:textId="77777777" w:rsidR="00A45599" w:rsidRPr="00A45599" w:rsidRDefault="00A45599" w:rsidP="00A45599">
      <w:pPr>
        <w:shd w:val="clear" w:color="auto" w:fill="FFFFFF"/>
        <w:rPr>
          <w:rFonts w:eastAsia="Times New Roman"/>
          <w:color w:val="000000"/>
          <w:sz w:val="22"/>
          <w:szCs w:val="22"/>
          <w:lang w:eastAsia="en-US"/>
        </w:rPr>
      </w:pPr>
    </w:p>
    <w:p w14:paraId="2A64A40A" w14:textId="28DD4941" w:rsidR="00A45599" w:rsidRDefault="00A45599" w:rsidP="00A4559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4C4FFF14" w14:textId="77777777" w:rsidR="00A45599" w:rsidRPr="00DE53B9" w:rsidRDefault="00A45599" w:rsidP="00A45599">
      <w:pPr>
        <w:pStyle w:val="ListParagraph"/>
        <w:shd w:val="clear" w:color="auto" w:fill="FFFFFF"/>
        <w:rPr>
          <w:rFonts w:eastAsia="Times New Roman"/>
          <w:i/>
          <w:iCs/>
          <w:color w:val="000000"/>
          <w:sz w:val="22"/>
          <w:szCs w:val="22"/>
          <w:lang w:eastAsia="en-US"/>
        </w:rPr>
      </w:pPr>
    </w:p>
    <w:p w14:paraId="79736998" w14:textId="4DA4735B" w:rsidR="00A45599" w:rsidRDefault="00A45599" w:rsidP="00A45599">
      <w:r>
        <w:t xml:space="preserve">The </w:t>
      </w:r>
      <w:proofErr w:type="gramStart"/>
      <w:r>
        <w:t>5-10 year</w:t>
      </w:r>
      <w:proofErr w:type="gramEnd"/>
      <w:r>
        <w:t xml:space="preserve"> plan for the </w:t>
      </w:r>
      <w:proofErr w:type="spellStart"/>
      <w:r>
        <w:t>MiniROV</w:t>
      </w:r>
      <w:proofErr w:type="spellEnd"/>
      <w:r>
        <w:t xml:space="preserve"> is to continue to develop the platform such that it has the capabilities to </w:t>
      </w:r>
      <w:r w:rsidR="00664350">
        <w:t>contribute to both</w:t>
      </w:r>
      <w:r>
        <w:t xml:space="preserve"> developments and expeditionary work. Like many assets at MBARI, the </w:t>
      </w:r>
      <w:proofErr w:type="spellStart"/>
      <w:r>
        <w:t>MiniROV</w:t>
      </w:r>
      <w:proofErr w:type="spellEnd"/>
      <w:r>
        <w:t xml:space="preserve"> is a dynamic system and its strength has always been its flexibility to be modified and improved to meet the next challenge. It is anticipated that on the next 5-10 years the vehicle will be adapted to meet the increasing challenges of on-board computing and underwater imaging, however there are no immediate development plans.</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22C42041" w14:textId="77777777" w:rsidR="00404FDF" w:rsidRDefault="00404FDF" w:rsidP="00404FDF">
      <w:pPr>
        <w:rPr>
          <w:b/>
        </w:rPr>
      </w:pPr>
    </w:p>
    <w:p w14:paraId="59162851" w14:textId="6164BCA8" w:rsidR="00404FDF" w:rsidRDefault="00A45599" w:rsidP="00404FDF">
      <w:pPr>
        <w:rPr>
          <w:b/>
        </w:rPr>
      </w:pPr>
      <w:r>
        <w:lastRenderedPageBreak/>
        <w:t xml:space="preserve">The scope of the program is moderate and varies to a small extent year to year with vehicle usage and new developments. The largest variable </w:t>
      </w:r>
      <w:r w:rsidR="00664350">
        <w:t>in determining</w:t>
      </w:r>
      <w:r>
        <w:t xml:space="preserve"> the level of effort is large expeditions, which often require substantial preparation and time at sea. Usually, one of these expeditions arises every couple of years. Other than that, we don’t anticipate a significant change in the requested effort.</w:t>
      </w: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7161B09D" w14:textId="77777777" w:rsidR="00F00B4C" w:rsidRDefault="00F00B4C" w:rsidP="00F00B4C">
      <w:pPr>
        <w:ind w:left="360"/>
        <w:rPr>
          <w:b/>
        </w:rPr>
      </w:pPr>
    </w:p>
    <w:p w14:paraId="4BC17849" w14:textId="16B37F00" w:rsidR="00F00B4C" w:rsidRDefault="00A45599" w:rsidP="00A45599">
      <w:pPr>
        <w:rPr>
          <w:b/>
        </w:rPr>
      </w:pPr>
      <w:r>
        <w:t>Our team is not submitting other proposals, but other proposals will request use of this asset.</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195D4FDE" w14:textId="77777777" w:rsidR="00404FDF" w:rsidRDefault="00404FDF" w:rsidP="00404FDF">
      <w:pPr>
        <w:rPr>
          <w:b/>
        </w:rPr>
      </w:pPr>
    </w:p>
    <w:p w14:paraId="2BCDB05F" w14:textId="439E0C42" w:rsidR="00404FDF" w:rsidRPr="00A45599" w:rsidRDefault="00A45599" w:rsidP="00404FDF">
      <w:pPr>
        <w:rPr>
          <w:bCs/>
        </w:rPr>
      </w:pPr>
      <w:r>
        <w:rPr>
          <w:bCs/>
        </w:rPr>
        <w:t>This proposal requests engineering and manufacturing time. We will not be requesting ship time or other DMO assets.</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6711C7A7" w14:textId="77777777" w:rsidR="00404FDF" w:rsidRDefault="00404FDF" w:rsidP="00404FDF">
      <w:pPr>
        <w:rPr>
          <w:b/>
        </w:rPr>
      </w:pPr>
    </w:p>
    <w:p w14:paraId="30252D15" w14:textId="3CCAECE0" w:rsidR="00404FDF" w:rsidRDefault="00A45599" w:rsidP="00404FDF">
      <w:pPr>
        <w:rPr>
          <w:b/>
        </w:rPr>
      </w:pPr>
      <w:r>
        <w:t xml:space="preserve">The expense budget is </w:t>
      </w:r>
      <w:r w:rsidR="00556965">
        <w:t xml:space="preserve">around </w:t>
      </w:r>
      <w:r>
        <w:t>$</w:t>
      </w:r>
      <w:r w:rsidR="00556965">
        <w:t>70</w:t>
      </w:r>
      <w:r>
        <w:t>k and will include funds to pay Dale Graves as a contractor for four weeks to work on the vehicle software and systems. The budget also includes costs of maintenance, insurance for the vehicle</w:t>
      </w:r>
      <w:r w:rsidR="00556965">
        <w:t>,</w:t>
      </w:r>
      <w:r>
        <w:t xml:space="preserve"> </w:t>
      </w:r>
      <w:r w:rsidR="00556965">
        <w:t>spare fiber multiplexer boards for our topside system, and</w:t>
      </w:r>
      <w:r>
        <w:t xml:space="preserve"> general tools and supplies. There is no travel associated with this project or procurement of specialized capital equipment.</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4F9FCC94" w14:textId="77777777" w:rsidR="00404FDF" w:rsidRPr="00FC1035" w:rsidRDefault="00404FDF" w:rsidP="00404FDF">
      <w:pPr>
        <w:ind w:left="360"/>
      </w:pPr>
    </w:p>
    <w:p w14:paraId="00B30C76" w14:textId="6DCF4CC0" w:rsidR="00404FDF" w:rsidRDefault="00A45599" w:rsidP="00404FDF">
      <w:pPr>
        <w:tabs>
          <w:tab w:val="left" w:pos="1935"/>
        </w:tabs>
      </w:pPr>
      <w:r>
        <w:t>We do not anticipate any IP considerations for this project at this time.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10AB1AC3" w14:textId="77777777" w:rsidR="00404FDF" w:rsidRPr="00032757" w:rsidRDefault="00404FDF" w:rsidP="00404FDF">
      <w:pPr>
        <w:rPr>
          <w:b/>
        </w:rPr>
      </w:pPr>
    </w:p>
    <w:p w14:paraId="0F2E5507" w14:textId="3DD9E08F" w:rsidR="00404FDF" w:rsidRDefault="00A45599" w:rsidP="00A45599">
      <w:pPr>
        <w:rPr>
          <w:b/>
        </w:rPr>
      </w:pPr>
      <w:r>
        <w:t xml:space="preserve">The ROV dive data is small in size and handed off from the </w:t>
      </w:r>
      <w:proofErr w:type="spellStart"/>
      <w:r>
        <w:t>MiniROV</w:t>
      </w:r>
      <w:proofErr w:type="spellEnd"/>
      <w:r>
        <w:t xml:space="preserve"> team to the science team. The video is integrated into VARS. </w:t>
      </w:r>
      <w:r w:rsidR="00664350">
        <w:t>The project has no</w:t>
      </w:r>
      <w:r>
        <w:t xml:space="preserve"> special data visualization </w:t>
      </w:r>
      <w:r w:rsidR="00664350">
        <w:t>needs</w:t>
      </w:r>
      <w:r>
        <w:t>.</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1196530B" w:rsidR="00404FDF" w:rsidRDefault="00A45599" w:rsidP="00404FDF">
      <w:r>
        <w:t xml:space="preserve">The internal users of the </w:t>
      </w:r>
      <w:proofErr w:type="spellStart"/>
      <w:r>
        <w:t>MiniROV</w:t>
      </w:r>
      <w:proofErr w:type="spellEnd"/>
      <w:r>
        <w:t xml:space="preserve"> have included: Charlie Paull, Steve Haddock, </w:t>
      </w:r>
      <w:proofErr w:type="spellStart"/>
      <w:r>
        <w:t>Kakani</w:t>
      </w:r>
      <w:proofErr w:type="spellEnd"/>
      <w:r>
        <w:t xml:space="preserve"> </w:t>
      </w:r>
      <w:proofErr w:type="spellStart"/>
      <w:r>
        <w:t>Katija</w:t>
      </w:r>
      <w:proofErr w:type="spellEnd"/>
      <w:r>
        <w:t xml:space="preserve">, and Bruce Robison. New MBARI PI Giancarlo </w:t>
      </w:r>
      <w:proofErr w:type="spellStart"/>
      <w:r>
        <w:t>Troni</w:t>
      </w:r>
      <w:proofErr w:type="spellEnd"/>
      <w:r>
        <w:t xml:space="preserve"> may use the </w:t>
      </w:r>
      <w:proofErr w:type="spellStart"/>
      <w:r>
        <w:t>MiniROV</w:t>
      </w:r>
      <w:proofErr w:type="spellEnd"/>
      <w:r>
        <w:t xml:space="preserve"> as part of his program as well.</w:t>
      </w:r>
    </w:p>
    <w:p w14:paraId="4EFC78C1" w14:textId="696636BD" w:rsidR="00A45599" w:rsidRDefault="00A45599" w:rsidP="00404FDF">
      <w:r>
        <w:t xml:space="preserve">In 2023, we anticipate external users will include MBA. </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5F045954" w14:textId="77777777" w:rsidR="00404FDF" w:rsidRDefault="00404FDF" w:rsidP="00404FDF">
      <w:pPr>
        <w:rPr>
          <w:b/>
        </w:rPr>
      </w:pPr>
    </w:p>
    <w:p w14:paraId="44E3E546" w14:textId="1B9D22E7" w:rsidR="00404FDF" w:rsidRDefault="00A45599" w:rsidP="00404FDF">
      <w:pPr>
        <w:rPr>
          <w:b/>
        </w:rPr>
      </w:pPr>
      <w:r>
        <w:t>There are no anticipated outreach needs at this point.</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76863F08" w14:textId="77777777" w:rsidR="00701300" w:rsidRPr="00E634C9" w:rsidRDefault="00335024" w:rsidP="002B71A0">
      <w:pPr>
        <w:outlineLvl w:val="0"/>
        <w:rPr>
          <w:b/>
          <w:bCs/>
          <w:iCs/>
        </w:rPr>
      </w:pPr>
      <w:r w:rsidRPr="00E634C9">
        <w:rPr>
          <w:b/>
          <w:bCs/>
          <w:iCs/>
        </w:rPr>
        <w:lastRenderedPageBreak/>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38E6434A" w:rsidR="00701300" w:rsidRDefault="00A45599" w:rsidP="009863F0">
      <w:r>
        <w:t xml:space="preserve">The </w:t>
      </w:r>
      <w:proofErr w:type="spellStart"/>
      <w:r>
        <w:t>MiniROV</w:t>
      </w:r>
      <w:proofErr w:type="spellEnd"/>
      <w:r>
        <w:t xml:space="preserve"> is currently on a ship in Korea and will shortly be on its way to the Arctic for an expedition with Charlie Paull.</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41F59554" w:rsidR="001328EA" w:rsidRDefault="00A45599" w:rsidP="001328EA">
      <w:pPr>
        <w:ind w:left="360"/>
      </w:pPr>
      <w:r>
        <w:t>We have exceeded our labor budget by 25% and still have 36% remaining in our expense budget.</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17FE5D88" w:rsidR="001328EA" w:rsidRDefault="00A45599" w:rsidP="001328EA">
      <w:pPr>
        <w:ind w:left="360"/>
      </w:pPr>
      <w:r>
        <w:t xml:space="preserve">Our ability to complete </w:t>
      </w:r>
      <w:r w:rsidR="00664350">
        <w:t>the current year’s</w:t>
      </w:r>
      <w:r>
        <w:t xml:space="preserve"> scheduled work has been dependent on shipping delays related to the Arctic expedition. For example, we were not able to complete a series of dives for MBA due to the shipping schedule for the </w:t>
      </w:r>
      <w:r w:rsidR="00664350">
        <w:t>A</w:t>
      </w:r>
      <w:r>
        <w:t xml:space="preserve">rctic expedition moving up a month. The </w:t>
      </w:r>
      <w:proofErr w:type="spellStart"/>
      <w:r>
        <w:t>MiniROV</w:t>
      </w:r>
      <w:proofErr w:type="spellEnd"/>
      <w:r>
        <w:t xml:space="preserve"> is scheduled to sail on the Carson in early December, which the team hopes will happen but is dependent on global shipping schedules.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5F349F0A" w:rsidR="008A4B60" w:rsidRDefault="00664350" w:rsidP="009863F0">
      <w:r>
        <w:t>None.</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3E9DCBA5" w14:textId="05F6E22B" w:rsidR="00701300" w:rsidRDefault="00701300" w:rsidP="009863F0"/>
    <w:p w14:paraId="6B4F41CB" w14:textId="44D8288F" w:rsidR="00A45599" w:rsidRDefault="00A45599" w:rsidP="009863F0">
      <w:r>
        <w:t xml:space="preserve">Publications using the </w:t>
      </w:r>
      <w:proofErr w:type="spellStart"/>
      <w:r>
        <w:t>MiniROV</w:t>
      </w:r>
      <w:proofErr w:type="spellEnd"/>
      <w:r>
        <w:t xml:space="preserve"> will be included in each lab’s project proposal.</w:t>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0999D672" w:rsidR="00120473" w:rsidRDefault="00C47424" w:rsidP="009863F0">
      <w:r>
        <w:t xml:space="preserve">All research activities involving the </w:t>
      </w:r>
      <w:proofErr w:type="spellStart"/>
      <w:r>
        <w:t>MiniROV</w:t>
      </w:r>
      <w:proofErr w:type="spellEnd"/>
      <w:r>
        <w:t xml:space="preserve"> are listed within the individual project proposals.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3398BDF5" w:rsidR="00701300" w:rsidRDefault="00701300" w:rsidP="009863F0"/>
    <w:p w14:paraId="486B18FD" w14:textId="002169C6" w:rsidR="00C47424" w:rsidRDefault="00A45599" w:rsidP="00A45599">
      <w:r>
        <w:t>There are no plans to do any significant technology development in 2023 aside from maintenance required to keep the system operational</w:t>
      </w:r>
      <w:r w:rsidR="00664350">
        <w:t xml:space="preserve">, and a small amount of work to finish up a serial expansion can </w:t>
      </w:r>
      <w:proofErr w:type="gramStart"/>
      <w:r w:rsidR="00664350">
        <w:t>developed</w:t>
      </w:r>
      <w:proofErr w:type="gramEnd"/>
      <w:r w:rsidR="00664350">
        <w:t xml:space="preserve"> in 2022</w:t>
      </w:r>
      <w:r>
        <w:t xml:space="preserve">. The labor hours listed below account for </w:t>
      </w:r>
      <w:r w:rsidR="00664350">
        <w:t>maintaining</w:t>
      </w:r>
      <w:r>
        <w:t xml:space="preserve"> and preparing the vehicle </w:t>
      </w:r>
      <w:r w:rsidR="00664350">
        <w:t>to be deployment-ready</w:t>
      </w:r>
      <w:r>
        <w:t xml:space="preserve">. These hours can be refined once we have a clearer picture on what the demand for the </w:t>
      </w:r>
      <w:proofErr w:type="spellStart"/>
      <w:r>
        <w:t>MiniROV</w:t>
      </w:r>
      <w:proofErr w:type="spellEnd"/>
      <w:r>
        <w:t xml:space="preserve"> will be. </w:t>
      </w:r>
    </w:p>
    <w:p w14:paraId="095B3F25" w14:textId="77777777" w:rsidR="00C47424" w:rsidRDefault="00C47424" w:rsidP="009863F0"/>
    <w:p w14:paraId="518154E1" w14:textId="34499746" w:rsidR="00150502" w:rsidRDefault="00150502" w:rsidP="009863F0">
      <w:r>
        <w:t xml:space="preserve">Frank Flores – </w:t>
      </w:r>
      <w:r w:rsidR="00A45599">
        <w:t>5</w:t>
      </w:r>
      <w:r>
        <w:t>00 hours</w:t>
      </w:r>
    </w:p>
    <w:p w14:paraId="1CB2E911" w14:textId="306D8804" w:rsidR="00C47424" w:rsidRDefault="00C47424" w:rsidP="00A45599">
      <w:r>
        <w:t>Alana Sherman – 400</w:t>
      </w:r>
      <w:r w:rsidR="00A45599">
        <w:t xml:space="preserve"> hours</w:t>
      </w:r>
    </w:p>
    <w:p w14:paraId="46C8FACD" w14:textId="7507DA04" w:rsidR="00150502" w:rsidRDefault="00150502" w:rsidP="00A45599">
      <w:r>
        <w:t>Machinist – 100</w:t>
      </w:r>
      <w:r w:rsidR="00A45599">
        <w:t xml:space="preserve"> hours</w:t>
      </w:r>
    </w:p>
    <w:p w14:paraId="160719AA" w14:textId="2A236985" w:rsidR="00150502" w:rsidRDefault="00C47424" w:rsidP="00A45599">
      <w:r>
        <w:t>Mech Tech</w:t>
      </w:r>
      <w:r w:rsidR="00664350">
        <w:t xml:space="preserve"> - </w:t>
      </w:r>
      <w:r>
        <w:t>40</w:t>
      </w:r>
      <w:r w:rsidR="00A45599">
        <w:t xml:space="preserve"> hours</w:t>
      </w:r>
    </w:p>
    <w:p w14:paraId="37E5CA9E" w14:textId="33BB94C6" w:rsidR="00C47424" w:rsidRDefault="00C47424" w:rsidP="003A50BD">
      <w:r>
        <w:t>EE Tech – 140</w:t>
      </w:r>
      <w:r w:rsidR="00A45599">
        <w:t xml:space="preserve"> hours</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E0C7A51" w:rsidR="00701300" w:rsidRDefault="00A45599" w:rsidP="009863F0">
      <w:r>
        <w:t>No field programs are included in this proposal.</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427F5F0D" w:rsidR="00B12E69" w:rsidRDefault="00A45599" w:rsidP="009863F0">
      <w:r>
        <w:t>None.</w:t>
      </w:r>
    </w:p>
    <w:p w14:paraId="7A6B3F28" w14:textId="77777777" w:rsidR="00B12E69" w:rsidRDefault="00B12E69" w:rsidP="009863F0">
      <w:pPr>
        <w:rPr>
          <w:b/>
          <w:bCs/>
        </w:rPr>
      </w:pPr>
    </w:p>
    <w:p w14:paraId="7F62DA3D" w14:textId="36216944" w:rsidR="00B12E69"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0"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550"/>
        <w:gridCol w:w="1305"/>
        <w:gridCol w:w="1661"/>
        <w:gridCol w:w="1242"/>
        <w:gridCol w:w="126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3026CDA1" w:rsidR="001A1006" w:rsidRPr="001A1006" w:rsidRDefault="00A45599" w:rsidP="001A1006">
            <w:pPr>
              <w:rPr>
                <w:b/>
                <w:sz w:val="16"/>
                <w:szCs w:val="20"/>
              </w:rPr>
            </w:pPr>
            <w:r>
              <w:rPr>
                <w:sz w:val="16"/>
              </w:rPr>
              <w:fldChar w:fldCharType="begin">
                <w:ffData>
                  <w:name w:val="Text9"/>
                  <w:enabled/>
                  <w:calcOnExit w:val="0"/>
                  <w:textInput>
                    <w:default w:val="1/1/2023"/>
                  </w:textInput>
                </w:ffData>
              </w:fldChar>
            </w:r>
            <w:bookmarkStart w:id="0" w:name="Text9"/>
            <w:r>
              <w:rPr>
                <w:sz w:val="16"/>
              </w:rPr>
              <w:instrText xml:space="preserve"> FORMTEXT </w:instrText>
            </w:r>
            <w:r>
              <w:rPr>
                <w:sz w:val="16"/>
              </w:rPr>
            </w:r>
            <w:r>
              <w:rPr>
                <w:sz w:val="16"/>
              </w:rPr>
              <w:fldChar w:fldCharType="separate"/>
            </w:r>
            <w:r>
              <w:rPr>
                <w:noProof/>
                <w:sz w:val="16"/>
              </w:rPr>
              <w:t>1/1/2023</w:t>
            </w:r>
            <w:r>
              <w:rPr>
                <w:sz w:val="16"/>
              </w:rPr>
              <w:fldChar w:fldCharType="end"/>
            </w:r>
            <w:bookmarkEnd w:id="0"/>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0903F86F" w:rsidR="008F0880" w:rsidRPr="00CB2511" w:rsidRDefault="005264B8" w:rsidP="00CB2511">
            <w:pPr>
              <w:rPr>
                <w:b/>
                <w:sz w:val="20"/>
                <w:szCs w:val="20"/>
              </w:rPr>
            </w:pPr>
            <w:r>
              <w:rPr>
                <w:b/>
                <w:sz w:val="20"/>
                <w:szCs w:val="20"/>
              </w:rPr>
              <w:t>3/23</w:t>
            </w:r>
          </w:p>
        </w:tc>
        <w:tc>
          <w:tcPr>
            <w:tcW w:w="1242" w:type="dxa"/>
            <w:vAlign w:val="center"/>
          </w:tcPr>
          <w:p w14:paraId="48F5E0A1" w14:textId="70FA5EFA" w:rsidR="008F0880" w:rsidRPr="00CB2511" w:rsidRDefault="005264B8" w:rsidP="00CB2511">
            <w:pPr>
              <w:rPr>
                <w:b/>
                <w:sz w:val="20"/>
                <w:szCs w:val="20"/>
              </w:rPr>
            </w:pPr>
            <w:r>
              <w:rPr>
                <w:b/>
                <w:sz w:val="20"/>
                <w:szCs w:val="20"/>
              </w:rPr>
              <w:t>6/23</w:t>
            </w:r>
          </w:p>
        </w:tc>
        <w:tc>
          <w:tcPr>
            <w:tcW w:w="1242" w:type="dxa"/>
            <w:vAlign w:val="center"/>
          </w:tcPr>
          <w:p w14:paraId="1BB754F9" w14:textId="56850C2B" w:rsidR="008F0880" w:rsidRPr="00CB2511" w:rsidRDefault="005264B8" w:rsidP="00CB2511">
            <w:pPr>
              <w:rPr>
                <w:b/>
                <w:sz w:val="20"/>
                <w:szCs w:val="20"/>
              </w:rPr>
            </w:pPr>
            <w:r>
              <w:rPr>
                <w:b/>
                <w:sz w:val="20"/>
                <w:szCs w:val="20"/>
              </w:rPr>
              <w:t>10/23</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A844CA6" w:rsidR="008F0880" w:rsidRPr="00CB2511" w:rsidRDefault="005264B8" w:rsidP="00CB2511">
            <w:pPr>
              <w:rPr>
                <w:b/>
                <w:sz w:val="20"/>
                <w:szCs w:val="20"/>
              </w:rPr>
            </w:pPr>
            <w:r>
              <w:rPr>
                <w:b/>
                <w:sz w:val="20"/>
                <w:szCs w:val="20"/>
              </w:rPr>
              <w:t>Post-Arctic reconfiguration and Winter deployment prep</w:t>
            </w:r>
          </w:p>
        </w:tc>
        <w:tc>
          <w:tcPr>
            <w:tcW w:w="1242" w:type="dxa"/>
            <w:tcBorders>
              <w:bottom w:val="single" w:sz="4" w:space="0" w:color="auto"/>
            </w:tcBorders>
            <w:vAlign w:val="center"/>
          </w:tcPr>
          <w:p w14:paraId="5E6F5637" w14:textId="30A2E5B7" w:rsidR="008F0880" w:rsidRPr="00CB2511" w:rsidRDefault="005264B8" w:rsidP="00CB2511">
            <w:pPr>
              <w:rPr>
                <w:b/>
                <w:sz w:val="20"/>
                <w:szCs w:val="20"/>
              </w:rPr>
            </w:pPr>
            <w:r>
              <w:rPr>
                <w:b/>
                <w:sz w:val="20"/>
                <w:szCs w:val="20"/>
              </w:rPr>
              <w:t xml:space="preserve">System maintenance </w:t>
            </w:r>
          </w:p>
        </w:tc>
        <w:tc>
          <w:tcPr>
            <w:tcW w:w="1242" w:type="dxa"/>
            <w:tcBorders>
              <w:bottom w:val="single" w:sz="4" w:space="0" w:color="auto"/>
            </w:tcBorders>
            <w:vAlign w:val="center"/>
          </w:tcPr>
          <w:p w14:paraId="704B6E3E" w14:textId="44060801" w:rsidR="008F0880" w:rsidRPr="00CB2511" w:rsidRDefault="005264B8" w:rsidP="00CB2511">
            <w:pPr>
              <w:rPr>
                <w:b/>
                <w:sz w:val="20"/>
                <w:szCs w:val="20"/>
              </w:rPr>
            </w:pPr>
            <w:r>
              <w:rPr>
                <w:b/>
                <w:sz w:val="20"/>
                <w:szCs w:val="20"/>
              </w:rPr>
              <w:t>Fall deployment/tank test prep</w:t>
            </w: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47C8F31" w:rsidR="008F0880" w:rsidRPr="00CB2511" w:rsidRDefault="005264B8" w:rsidP="00CB2511">
            <w:pPr>
              <w:rPr>
                <w:b/>
                <w:sz w:val="20"/>
                <w:szCs w:val="20"/>
              </w:rPr>
            </w:pPr>
            <w:r>
              <w:rPr>
                <w:b/>
                <w:sz w:val="20"/>
                <w:szCs w:val="20"/>
              </w:rPr>
              <w:t>100</w:t>
            </w:r>
          </w:p>
        </w:tc>
        <w:tc>
          <w:tcPr>
            <w:tcW w:w="1242" w:type="dxa"/>
            <w:shd w:val="clear" w:color="auto" w:fill="F2F2F2"/>
            <w:vAlign w:val="center"/>
          </w:tcPr>
          <w:p w14:paraId="70903AA3" w14:textId="451E685D" w:rsidR="008F0880" w:rsidRPr="00CB2511" w:rsidRDefault="005264B8" w:rsidP="00CB2511">
            <w:pPr>
              <w:rPr>
                <w:b/>
                <w:sz w:val="20"/>
                <w:szCs w:val="20"/>
              </w:rPr>
            </w:pPr>
            <w:r>
              <w:rPr>
                <w:b/>
                <w:sz w:val="20"/>
                <w:szCs w:val="20"/>
              </w:rPr>
              <w:t>200</w:t>
            </w:r>
          </w:p>
        </w:tc>
        <w:tc>
          <w:tcPr>
            <w:tcW w:w="1242" w:type="dxa"/>
            <w:shd w:val="clear" w:color="auto" w:fill="F2F2F2"/>
            <w:vAlign w:val="center"/>
          </w:tcPr>
          <w:p w14:paraId="68266F75" w14:textId="16D544B0" w:rsidR="008F0880" w:rsidRPr="00CB2511" w:rsidRDefault="005264B8" w:rsidP="00CB2511">
            <w:pPr>
              <w:rPr>
                <w:b/>
                <w:sz w:val="20"/>
                <w:szCs w:val="20"/>
              </w:rPr>
            </w:pPr>
            <w:r>
              <w:rPr>
                <w:b/>
                <w:sz w:val="20"/>
                <w:szCs w:val="20"/>
              </w:rPr>
              <w:t>100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DC016F6" w:rsidR="008F0880" w:rsidRPr="00CB2511" w:rsidRDefault="00A45599" w:rsidP="00CB2511">
            <w:pPr>
              <w:rPr>
                <w:b/>
                <w:sz w:val="20"/>
                <w:szCs w:val="20"/>
              </w:rPr>
            </w:pPr>
            <w:r>
              <w:rPr>
                <w:b/>
                <w:sz w:val="20"/>
                <w:szCs w:val="20"/>
              </w:rPr>
              <w:t>400 A.S.</w:t>
            </w: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6E2BCE48"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6111E753" w:rsidR="00096A4F" w:rsidRPr="00CB2511" w:rsidRDefault="005264B8" w:rsidP="00CB2511">
            <w:pPr>
              <w:rPr>
                <w:b/>
                <w:sz w:val="20"/>
                <w:szCs w:val="20"/>
              </w:rPr>
            </w:pPr>
            <w:r>
              <w:rPr>
                <w:b/>
                <w:sz w:val="20"/>
                <w:szCs w:val="20"/>
              </w:rPr>
              <w:t>40</w:t>
            </w:r>
          </w:p>
        </w:tc>
        <w:tc>
          <w:tcPr>
            <w:tcW w:w="1242" w:type="dxa"/>
            <w:tcBorders>
              <w:bottom w:val="single" w:sz="4" w:space="0" w:color="auto"/>
            </w:tcBorders>
            <w:vAlign w:val="center"/>
          </w:tcPr>
          <w:p w14:paraId="51ADEC90" w14:textId="002A33E6" w:rsidR="00096A4F" w:rsidRPr="00CB2511" w:rsidRDefault="005264B8" w:rsidP="00CB2511">
            <w:pPr>
              <w:rPr>
                <w:b/>
                <w:sz w:val="20"/>
                <w:szCs w:val="20"/>
              </w:rPr>
            </w:pPr>
            <w:r>
              <w:rPr>
                <w:b/>
                <w:sz w:val="20"/>
                <w:szCs w:val="20"/>
              </w:rPr>
              <w:t>60</w:t>
            </w:r>
          </w:p>
        </w:tc>
        <w:tc>
          <w:tcPr>
            <w:tcW w:w="1242" w:type="dxa"/>
            <w:tcBorders>
              <w:bottom w:val="single" w:sz="4" w:space="0" w:color="auto"/>
            </w:tcBorders>
            <w:vAlign w:val="center"/>
          </w:tcPr>
          <w:p w14:paraId="18592EBA" w14:textId="53BFF308" w:rsidR="00096A4F" w:rsidRPr="00CB2511" w:rsidRDefault="005264B8" w:rsidP="00CB2511">
            <w:pPr>
              <w:rPr>
                <w:b/>
                <w:sz w:val="20"/>
                <w:szCs w:val="20"/>
              </w:rPr>
            </w:pPr>
            <w:r>
              <w:rPr>
                <w:b/>
                <w:sz w:val="20"/>
                <w:szCs w:val="20"/>
              </w:rPr>
              <w:t>40</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6EDC13AE" w:rsidR="00096A4F" w:rsidRPr="00CB2511" w:rsidRDefault="00A45599" w:rsidP="00CB2511">
            <w:pPr>
              <w:rPr>
                <w:b/>
                <w:sz w:val="20"/>
                <w:szCs w:val="20"/>
              </w:rPr>
            </w:pPr>
            <w:r>
              <w:rPr>
                <w:b/>
                <w:sz w:val="20"/>
                <w:szCs w:val="20"/>
              </w:rPr>
              <w:t xml:space="preserve">140 </w:t>
            </w:r>
            <w:proofErr w:type="spellStart"/>
            <w:proofErr w:type="gramStart"/>
            <w:r>
              <w:rPr>
                <w:b/>
                <w:sz w:val="20"/>
                <w:szCs w:val="20"/>
              </w:rPr>
              <w:t>J.McC</w:t>
            </w:r>
            <w:proofErr w:type="spellEnd"/>
            <w:proofErr w:type="gramEnd"/>
            <w:r>
              <w:rPr>
                <w:b/>
                <w:sz w:val="20"/>
                <w:szCs w:val="20"/>
              </w:rPr>
              <w:t>.</w:t>
            </w: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A45599" w:rsidRPr="00CB2511" w14:paraId="7C8CBBC9" w14:textId="77777777" w:rsidTr="0002485F">
        <w:trPr>
          <w:trHeight w:val="570"/>
        </w:trPr>
        <w:tc>
          <w:tcPr>
            <w:tcW w:w="1538" w:type="dxa"/>
            <w:tcBorders>
              <w:bottom w:val="single" w:sz="4" w:space="0" w:color="auto"/>
            </w:tcBorders>
            <w:vAlign w:val="center"/>
          </w:tcPr>
          <w:p w14:paraId="7218DB5C" w14:textId="77777777" w:rsidR="00A45599" w:rsidRPr="00CB2511" w:rsidRDefault="00A45599" w:rsidP="00A45599">
            <w:pPr>
              <w:rPr>
                <w:b/>
                <w:sz w:val="20"/>
                <w:szCs w:val="20"/>
              </w:rPr>
            </w:pPr>
            <w:r>
              <w:rPr>
                <w:b/>
                <w:sz w:val="20"/>
                <w:szCs w:val="20"/>
              </w:rPr>
              <w:lastRenderedPageBreak/>
              <w:t>Mechanical Tech</w:t>
            </w:r>
          </w:p>
        </w:tc>
        <w:tc>
          <w:tcPr>
            <w:tcW w:w="1215" w:type="dxa"/>
            <w:tcBorders>
              <w:bottom w:val="single" w:sz="4" w:space="0" w:color="auto"/>
            </w:tcBorders>
            <w:vAlign w:val="center"/>
          </w:tcPr>
          <w:p w14:paraId="3EA43DF3" w14:textId="1092C437" w:rsidR="00A45599" w:rsidRPr="00CB2511" w:rsidRDefault="005264B8" w:rsidP="00A45599">
            <w:pPr>
              <w:rPr>
                <w:b/>
                <w:sz w:val="20"/>
                <w:szCs w:val="20"/>
              </w:rPr>
            </w:pPr>
            <w:r>
              <w:rPr>
                <w:b/>
                <w:sz w:val="20"/>
                <w:szCs w:val="20"/>
              </w:rPr>
              <w:t>150 F. F.</w:t>
            </w:r>
          </w:p>
        </w:tc>
        <w:tc>
          <w:tcPr>
            <w:tcW w:w="1242" w:type="dxa"/>
            <w:tcBorders>
              <w:bottom w:val="single" w:sz="4" w:space="0" w:color="auto"/>
            </w:tcBorders>
            <w:vAlign w:val="center"/>
          </w:tcPr>
          <w:p w14:paraId="6DCC2E71" w14:textId="77777777" w:rsidR="00A45599" w:rsidRDefault="005264B8" w:rsidP="00A45599">
            <w:pPr>
              <w:rPr>
                <w:b/>
                <w:sz w:val="20"/>
                <w:szCs w:val="20"/>
              </w:rPr>
            </w:pPr>
            <w:r>
              <w:rPr>
                <w:b/>
                <w:sz w:val="20"/>
                <w:szCs w:val="20"/>
              </w:rPr>
              <w:t>200 F.F.</w:t>
            </w:r>
          </w:p>
          <w:p w14:paraId="3DE971EA" w14:textId="1E4CC866" w:rsidR="005264B8" w:rsidRPr="00CB2511" w:rsidRDefault="005264B8" w:rsidP="00A45599">
            <w:pPr>
              <w:rPr>
                <w:b/>
                <w:sz w:val="20"/>
                <w:szCs w:val="20"/>
              </w:rPr>
            </w:pPr>
            <w:r>
              <w:rPr>
                <w:b/>
                <w:sz w:val="20"/>
                <w:szCs w:val="20"/>
              </w:rPr>
              <w:t>40 ME</w:t>
            </w:r>
          </w:p>
        </w:tc>
        <w:tc>
          <w:tcPr>
            <w:tcW w:w="1242" w:type="dxa"/>
            <w:tcBorders>
              <w:bottom w:val="single" w:sz="4" w:space="0" w:color="auto"/>
            </w:tcBorders>
            <w:vAlign w:val="center"/>
          </w:tcPr>
          <w:p w14:paraId="3FC3E14B" w14:textId="55DB9136" w:rsidR="00A45599" w:rsidRPr="00CB2511" w:rsidRDefault="005264B8" w:rsidP="00A45599">
            <w:pPr>
              <w:rPr>
                <w:b/>
                <w:sz w:val="20"/>
                <w:szCs w:val="20"/>
              </w:rPr>
            </w:pPr>
            <w:r>
              <w:rPr>
                <w:b/>
                <w:sz w:val="20"/>
                <w:szCs w:val="20"/>
              </w:rPr>
              <w:t>150 F.F.</w:t>
            </w:r>
          </w:p>
        </w:tc>
        <w:tc>
          <w:tcPr>
            <w:tcW w:w="1242" w:type="dxa"/>
            <w:tcBorders>
              <w:bottom w:val="single" w:sz="4" w:space="0" w:color="auto"/>
            </w:tcBorders>
            <w:vAlign w:val="center"/>
          </w:tcPr>
          <w:p w14:paraId="58A6D86E" w14:textId="77777777" w:rsidR="00A45599" w:rsidRPr="00CB2511" w:rsidRDefault="00A45599" w:rsidP="00A45599">
            <w:pPr>
              <w:rPr>
                <w:b/>
                <w:sz w:val="20"/>
                <w:szCs w:val="20"/>
              </w:rPr>
            </w:pPr>
          </w:p>
        </w:tc>
        <w:tc>
          <w:tcPr>
            <w:tcW w:w="1269" w:type="dxa"/>
            <w:tcBorders>
              <w:bottom w:val="single" w:sz="4" w:space="0" w:color="auto"/>
            </w:tcBorders>
            <w:vAlign w:val="center"/>
          </w:tcPr>
          <w:p w14:paraId="13C9DA2B" w14:textId="77777777" w:rsidR="00A45599" w:rsidRPr="00CB2511" w:rsidRDefault="00A45599" w:rsidP="00A45599">
            <w:pPr>
              <w:rPr>
                <w:b/>
                <w:sz w:val="20"/>
                <w:szCs w:val="20"/>
              </w:rPr>
            </w:pPr>
          </w:p>
        </w:tc>
        <w:tc>
          <w:tcPr>
            <w:tcW w:w="1278" w:type="dxa"/>
            <w:tcBorders>
              <w:bottom w:val="single" w:sz="4" w:space="0" w:color="auto"/>
            </w:tcBorders>
            <w:vAlign w:val="center"/>
          </w:tcPr>
          <w:p w14:paraId="0ED29492" w14:textId="77777777" w:rsidR="00A45599" w:rsidRDefault="00A45599" w:rsidP="00A45599">
            <w:pPr>
              <w:rPr>
                <w:b/>
                <w:sz w:val="20"/>
                <w:szCs w:val="20"/>
              </w:rPr>
            </w:pPr>
            <w:r>
              <w:rPr>
                <w:b/>
                <w:sz w:val="20"/>
                <w:szCs w:val="20"/>
              </w:rPr>
              <w:t>500 F.F.</w:t>
            </w:r>
          </w:p>
          <w:p w14:paraId="41C34DCE" w14:textId="22581830" w:rsidR="00A45599" w:rsidRPr="00CB2511" w:rsidRDefault="00A45599" w:rsidP="00A45599">
            <w:pPr>
              <w:rPr>
                <w:b/>
                <w:sz w:val="20"/>
                <w:szCs w:val="20"/>
              </w:rPr>
            </w:pPr>
            <w:r>
              <w:rPr>
                <w:b/>
                <w:sz w:val="20"/>
                <w:szCs w:val="20"/>
              </w:rPr>
              <w:t>40 ME tech TBD</w:t>
            </w:r>
          </w:p>
        </w:tc>
      </w:tr>
      <w:tr w:rsidR="00A45599" w:rsidRPr="00CB2511" w14:paraId="07F3B94B" w14:textId="77777777" w:rsidTr="0002485F">
        <w:trPr>
          <w:trHeight w:val="570"/>
        </w:trPr>
        <w:tc>
          <w:tcPr>
            <w:tcW w:w="1538" w:type="dxa"/>
            <w:shd w:val="clear" w:color="auto" w:fill="F2F2F2"/>
            <w:vAlign w:val="center"/>
          </w:tcPr>
          <w:p w14:paraId="3E0D1A10" w14:textId="77777777" w:rsidR="00A45599" w:rsidRPr="00CB2511" w:rsidRDefault="00A45599" w:rsidP="00A45599">
            <w:pPr>
              <w:rPr>
                <w:b/>
                <w:sz w:val="20"/>
                <w:szCs w:val="20"/>
              </w:rPr>
            </w:pPr>
            <w:r>
              <w:rPr>
                <w:b/>
                <w:sz w:val="20"/>
                <w:szCs w:val="20"/>
              </w:rPr>
              <w:t xml:space="preserve">Machinist </w:t>
            </w:r>
          </w:p>
        </w:tc>
        <w:tc>
          <w:tcPr>
            <w:tcW w:w="1215" w:type="dxa"/>
            <w:shd w:val="clear" w:color="auto" w:fill="F2F2F2"/>
            <w:vAlign w:val="center"/>
          </w:tcPr>
          <w:p w14:paraId="17AD9E06" w14:textId="77777777" w:rsidR="00A45599" w:rsidRPr="00CB2511" w:rsidRDefault="00A45599" w:rsidP="00A45599">
            <w:pPr>
              <w:rPr>
                <w:b/>
                <w:sz w:val="20"/>
                <w:szCs w:val="20"/>
              </w:rPr>
            </w:pPr>
          </w:p>
        </w:tc>
        <w:tc>
          <w:tcPr>
            <w:tcW w:w="1242" w:type="dxa"/>
            <w:shd w:val="clear" w:color="auto" w:fill="F2F2F2"/>
            <w:vAlign w:val="center"/>
          </w:tcPr>
          <w:p w14:paraId="7A940738" w14:textId="53450AD8" w:rsidR="00A45599" w:rsidRPr="00CB2511" w:rsidRDefault="005264B8" w:rsidP="00A45599">
            <w:pPr>
              <w:rPr>
                <w:b/>
                <w:sz w:val="20"/>
                <w:szCs w:val="20"/>
              </w:rPr>
            </w:pPr>
            <w:r>
              <w:rPr>
                <w:b/>
                <w:sz w:val="20"/>
                <w:szCs w:val="20"/>
              </w:rPr>
              <w:t>100</w:t>
            </w:r>
          </w:p>
        </w:tc>
        <w:tc>
          <w:tcPr>
            <w:tcW w:w="1242" w:type="dxa"/>
            <w:shd w:val="clear" w:color="auto" w:fill="F2F2F2"/>
            <w:vAlign w:val="center"/>
          </w:tcPr>
          <w:p w14:paraId="1BE5F4A5" w14:textId="77777777" w:rsidR="00A45599" w:rsidRPr="00CB2511" w:rsidRDefault="00A45599" w:rsidP="00A45599">
            <w:pPr>
              <w:rPr>
                <w:b/>
                <w:sz w:val="20"/>
                <w:szCs w:val="20"/>
              </w:rPr>
            </w:pPr>
          </w:p>
        </w:tc>
        <w:tc>
          <w:tcPr>
            <w:tcW w:w="1242" w:type="dxa"/>
            <w:shd w:val="clear" w:color="auto" w:fill="F2F2F2"/>
            <w:vAlign w:val="center"/>
          </w:tcPr>
          <w:p w14:paraId="5FE716CF" w14:textId="77777777" w:rsidR="00A45599" w:rsidRPr="00CB2511" w:rsidRDefault="00A45599" w:rsidP="00A45599">
            <w:pPr>
              <w:rPr>
                <w:b/>
                <w:sz w:val="20"/>
                <w:szCs w:val="20"/>
              </w:rPr>
            </w:pPr>
          </w:p>
        </w:tc>
        <w:tc>
          <w:tcPr>
            <w:tcW w:w="1269" w:type="dxa"/>
            <w:shd w:val="clear" w:color="auto" w:fill="F2F2F2"/>
            <w:vAlign w:val="center"/>
          </w:tcPr>
          <w:p w14:paraId="3F62FE3B" w14:textId="77777777" w:rsidR="00A45599" w:rsidRPr="00CB2511" w:rsidRDefault="00A45599" w:rsidP="00A45599">
            <w:pPr>
              <w:rPr>
                <w:b/>
                <w:sz w:val="20"/>
                <w:szCs w:val="20"/>
              </w:rPr>
            </w:pPr>
          </w:p>
        </w:tc>
        <w:tc>
          <w:tcPr>
            <w:tcW w:w="1278" w:type="dxa"/>
            <w:shd w:val="clear" w:color="auto" w:fill="F2F2F2"/>
            <w:vAlign w:val="center"/>
          </w:tcPr>
          <w:p w14:paraId="53C00103" w14:textId="1BD78CD2" w:rsidR="00A45599" w:rsidRPr="00CB2511" w:rsidRDefault="00A45599" w:rsidP="00A45599">
            <w:pPr>
              <w:rPr>
                <w:b/>
                <w:sz w:val="20"/>
                <w:szCs w:val="20"/>
              </w:rPr>
            </w:pPr>
            <w:r>
              <w:rPr>
                <w:b/>
                <w:sz w:val="20"/>
                <w:szCs w:val="20"/>
              </w:rPr>
              <w:t xml:space="preserve">100 </w:t>
            </w:r>
          </w:p>
        </w:tc>
      </w:tr>
      <w:tr w:rsidR="00A45599" w:rsidRPr="00CB2511" w14:paraId="5C11E1B3" w14:textId="77777777" w:rsidTr="0002485F">
        <w:trPr>
          <w:trHeight w:val="570"/>
        </w:trPr>
        <w:tc>
          <w:tcPr>
            <w:tcW w:w="1538" w:type="dxa"/>
            <w:vAlign w:val="center"/>
          </w:tcPr>
          <w:p w14:paraId="2C18269F" w14:textId="77777777" w:rsidR="00A45599" w:rsidRPr="00CB2511" w:rsidRDefault="00A45599" w:rsidP="00A45599">
            <w:pPr>
              <w:rPr>
                <w:b/>
                <w:sz w:val="20"/>
                <w:szCs w:val="20"/>
              </w:rPr>
            </w:pPr>
            <w:r>
              <w:rPr>
                <w:b/>
                <w:sz w:val="20"/>
                <w:szCs w:val="20"/>
              </w:rPr>
              <w:t>Divers</w:t>
            </w:r>
          </w:p>
        </w:tc>
        <w:tc>
          <w:tcPr>
            <w:tcW w:w="1215" w:type="dxa"/>
            <w:vAlign w:val="center"/>
          </w:tcPr>
          <w:p w14:paraId="358E7A54" w14:textId="77777777" w:rsidR="00A45599" w:rsidRPr="00CB2511" w:rsidRDefault="00A45599" w:rsidP="00A45599">
            <w:pPr>
              <w:rPr>
                <w:b/>
                <w:sz w:val="20"/>
                <w:szCs w:val="20"/>
              </w:rPr>
            </w:pPr>
          </w:p>
        </w:tc>
        <w:tc>
          <w:tcPr>
            <w:tcW w:w="1242" w:type="dxa"/>
            <w:vAlign w:val="center"/>
          </w:tcPr>
          <w:p w14:paraId="35F7B6D1" w14:textId="77777777" w:rsidR="00A45599" w:rsidRPr="00CB2511" w:rsidRDefault="00A45599" w:rsidP="00A45599">
            <w:pPr>
              <w:rPr>
                <w:b/>
                <w:sz w:val="20"/>
                <w:szCs w:val="20"/>
              </w:rPr>
            </w:pPr>
          </w:p>
        </w:tc>
        <w:tc>
          <w:tcPr>
            <w:tcW w:w="1242" w:type="dxa"/>
            <w:vAlign w:val="center"/>
          </w:tcPr>
          <w:p w14:paraId="7B2D42A5" w14:textId="77777777" w:rsidR="00A45599" w:rsidRPr="00CB2511" w:rsidRDefault="00A45599" w:rsidP="00A45599">
            <w:pPr>
              <w:rPr>
                <w:b/>
                <w:sz w:val="20"/>
                <w:szCs w:val="20"/>
              </w:rPr>
            </w:pPr>
          </w:p>
        </w:tc>
        <w:tc>
          <w:tcPr>
            <w:tcW w:w="1242" w:type="dxa"/>
            <w:vAlign w:val="center"/>
          </w:tcPr>
          <w:p w14:paraId="1262A22A" w14:textId="77777777" w:rsidR="00A45599" w:rsidRPr="00CB2511" w:rsidRDefault="00A45599" w:rsidP="00A45599">
            <w:pPr>
              <w:rPr>
                <w:b/>
                <w:sz w:val="20"/>
                <w:szCs w:val="20"/>
              </w:rPr>
            </w:pPr>
          </w:p>
        </w:tc>
        <w:tc>
          <w:tcPr>
            <w:tcW w:w="1269" w:type="dxa"/>
            <w:vAlign w:val="center"/>
          </w:tcPr>
          <w:p w14:paraId="6CF3E039" w14:textId="77777777" w:rsidR="00A45599" w:rsidRPr="00CB2511" w:rsidRDefault="00A45599" w:rsidP="00A45599">
            <w:pPr>
              <w:rPr>
                <w:b/>
                <w:sz w:val="20"/>
                <w:szCs w:val="20"/>
              </w:rPr>
            </w:pPr>
          </w:p>
        </w:tc>
        <w:tc>
          <w:tcPr>
            <w:tcW w:w="1278" w:type="dxa"/>
            <w:vAlign w:val="center"/>
          </w:tcPr>
          <w:p w14:paraId="62EDE909" w14:textId="77777777" w:rsidR="00A45599" w:rsidRPr="00CB2511" w:rsidRDefault="00A45599" w:rsidP="00A45599">
            <w:pPr>
              <w:rPr>
                <w:b/>
                <w:sz w:val="20"/>
                <w:szCs w:val="20"/>
              </w:rPr>
            </w:pPr>
          </w:p>
        </w:tc>
      </w:tr>
      <w:tr w:rsidR="00A45599" w:rsidRPr="00CB2511" w14:paraId="67973B32" w14:textId="77777777" w:rsidTr="0002485F">
        <w:trPr>
          <w:trHeight w:val="570"/>
        </w:trPr>
        <w:tc>
          <w:tcPr>
            <w:tcW w:w="1538" w:type="dxa"/>
            <w:vAlign w:val="center"/>
          </w:tcPr>
          <w:p w14:paraId="785E0719" w14:textId="6BEACD60" w:rsidR="00A45599" w:rsidRDefault="00A45599" w:rsidP="00A45599">
            <w:pPr>
              <w:rPr>
                <w:b/>
                <w:sz w:val="20"/>
                <w:szCs w:val="20"/>
              </w:rPr>
            </w:pPr>
            <w:r>
              <w:rPr>
                <w:b/>
                <w:sz w:val="20"/>
                <w:szCs w:val="20"/>
              </w:rPr>
              <w:t>Video Lab</w:t>
            </w:r>
          </w:p>
        </w:tc>
        <w:tc>
          <w:tcPr>
            <w:tcW w:w="1215" w:type="dxa"/>
            <w:vAlign w:val="center"/>
          </w:tcPr>
          <w:p w14:paraId="4A4338D3" w14:textId="77777777" w:rsidR="00A45599" w:rsidRPr="00CB2511" w:rsidRDefault="00A45599" w:rsidP="00A45599">
            <w:pPr>
              <w:rPr>
                <w:b/>
                <w:sz w:val="20"/>
                <w:szCs w:val="20"/>
              </w:rPr>
            </w:pPr>
          </w:p>
        </w:tc>
        <w:tc>
          <w:tcPr>
            <w:tcW w:w="1242" w:type="dxa"/>
            <w:vAlign w:val="center"/>
          </w:tcPr>
          <w:p w14:paraId="0FE7E27A" w14:textId="77777777" w:rsidR="00A45599" w:rsidRPr="00CB2511" w:rsidRDefault="00A45599" w:rsidP="00A45599">
            <w:pPr>
              <w:rPr>
                <w:b/>
                <w:sz w:val="20"/>
                <w:szCs w:val="20"/>
              </w:rPr>
            </w:pPr>
          </w:p>
        </w:tc>
        <w:tc>
          <w:tcPr>
            <w:tcW w:w="1242" w:type="dxa"/>
            <w:vAlign w:val="center"/>
          </w:tcPr>
          <w:p w14:paraId="4DE82468" w14:textId="77777777" w:rsidR="00A45599" w:rsidRPr="00CB2511" w:rsidRDefault="00A45599" w:rsidP="00A45599">
            <w:pPr>
              <w:rPr>
                <w:b/>
                <w:sz w:val="20"/>
                <w:szCs w:val="20"/>
              </w:rPr>
            </w:pPr>
          </w:p>
        </w:tc>
        <w:tc>
          <w:tcPr>
            <w:tcW w:w="1242" w:type="dxa"/>
            <w:vAlign w:val="center"/>
          </w:tcPr>
          <w:p w14:paraId="5DC98B90" w14:textId="77777777" w:rsidR="00A45599" w:rsidRPr="00CB2511" w:rsidRDefault="00A45599" w:rsidP="00A45599">
            <w:pPr>
              <w:rPr>
                <w:b/>
                <w:sz w:val="20"/>
                <w:szCs w:val="20"/>
              </w:rPr>
            </w:pPr>
          </w:p>
        </w:tc>
        <w:tc>
          <w:tcPr>
            <w:tcW w:w="1269" w:type="dxa"/>
            <w:vAlign w:val="center"/>
          </w:tcPr>
          <w:p w14:paraId="17FBEEBA" w14:textId="77777777" w:rsidR="00A45599" w:rsidRPr="00CB2511" w:rsidRDefault="00A45599" w:rsidP="00A45599">
            <w:pPr>
              <w:rPr>
                <w:b/>
                <w:sz w:val="20"/>
                <w:szCs w:val="20"/>
              </w:rPr>
            </w:pPr>
          </w:p>
        </w:tc>
        <w:tc>
          <w:tcPr>
            <w:tcW w:w="1278" w:type="dxa"/>
            <w:vAlign w:val="center"/>
          </w:tcPr>
          <w:p w14:paraId="37022020" w14:textId="77777777" w:rsidR="00A45599" w:rsidRPr="00CB2511" w:rsidRDefault="00A45599" w:rsidP="00A45599">
            <w:pPr>
              <w:rPr>
                <w:b/>
                <w:sz w:val="20"/>
                <w:szCs w:val="20"/>
              </w:rPr>
            </w:pPr>
          </w:p>
        </w:tc>
      </w:tr>
      <w:tr w:rsidR="00A45599" w:rsidRPr="00CB2511" w14:paraId="3020AE42" w14:textId="77777777" w:rsidTr="0002485F">
        <w:trPr>
          <w:trHeight w:val="570"/>
        </w:trPr>
        <w:tc>
          <w:tcPr>
            <w:tcW w:w="1538" w:type="dxa"/>
            <w:vAlign w:val="center"/>
          </w:tcPr>
          <w:p w14:paraId="349EB5FE" w14:textId="19305EB7" w:rsidR="00A45599" w:rsidRDefault="00A45599" w:rsidP="00A45599">
            <w:pPr>
              <w:rPr>
                <w:b/>
                <w:sz w:val="20"/>
                <w:szCs w:val="20"/>
              </w:rPr>
            </w:pPr>
            <w:r>
              <w:rPr>
                <w:b/>
                <w:sz w:val="20"/>
                <w:szCs w:val="20"/>
              </w:rPr>
              <w:t>(Add other categories/rows as needed)</w:t>
            </w:r>
          </w:p>
        </w:tc>
        <w:tc>
          <w:tcPr>
            <w:tcW w:w="1215" w:type="dxa"/>
            <w:vAlign w:val="center"/>
          </w:tcPr>
          <w:p w14:paraId="47B8AB43" w14:textId="77777777" w:rsidR="00A45599" w:rsidRPr="00CB2511" w:rsidRDefault="00A45599" w:rsidP="00A45599">
            <w:pPr>
              <w:rPr>
                <w:b/>
                <w:sz w:val="20"/>
                <w:szCs w:val="20"/>
              </w:rPr>
            </w:pPr>
          </w:p>
        </w:tc>
        <w:tc>
          <w:tcPr>
            <w:tcW w:w="1242" w:type="dxa"/>
            <w:vAlign w:val="center"/>
          </w:tcPr>
          <w:p w14:paraId="128F08F4" w14:textId="77777777" w:rsidR="00A45599" w:rsidRPr="00CB2511" w:rsidRDefault="00A45599" w:rsidP="00A45599">
            <w:pPr>
              <w:rPr>
                <w:b/>
                <w:sz w:val="20"/>
                <w:szCs w:val="20"/>
              </w:rPr>
            </w:pPr>
          </w:p>
        </w:tc>
        <w:tc>
          <w:tcPr>
            <w:tcW w:w="1242" w:type="dxa"/>
            <w:vAlign w:val="center"/>
          </w:tcPr>
          <w:p w14:paraId="1457236D" w14:textId="77777777" w:rsidR="00A45599" w:rsidRPr="00CB2511" w:rsidRDefault="00A45599" w:rsidP="00A45599">
            <w:pPr>
              <w:rPr>
                <w:b/>
                <w:sz w:val="20"/>
                <w:szCs w:val="20"/>
              </w:rPr>
            </w:pPr>
          </w:p>
        </w:tc>
        <w:tc>
          <w:tcPr>
            <w:tcW w:w="1242" w:type="dxa"/>
            <w:vAlign w:val="center"/>
          </w:tcPr>
          <w:p w14:paraId="6DF6DB92" w14:textId="77777777" w:rsidR="00A45599" w:rsidRPr="00CB2511" w:rsidRDefault="00A45599" w:rsidP="00A45599">
            <w:pPr>
              <w:rPr>
                <w:b/>
                <w:sz w:val="20"/>
                <w:szCs w:val="20"/>
              </w:rPr>
            </w:pPr>
          </w:p>
        </w:tc>
        <w:tc>
          <w:tcPr>
            <w:tcW w:w="1269" w:type="dxa"/>
            <w:vAlign w:val="center"/>
          </w:tcPr>
          <w:p w14:paraId="32525B1D" w14:textId="77777777" w:rsidR="00A45599" w:rsidRPr="00CB2511" w:rsidRDefault="00A45599" w:rsidP="00A45599">
            <w:pPr>
              <w:rPr>
                <w:b/>
                <w:sz w:val="20"/>
                <w:szCs w:val="20"/>
              </w:rPr>
            </w:pPr>
          </w:p>
        </w:tc>
        <w:tc>
          <w:tcPr>
            <w:tcW w:w="1278" w:type="dxa"/>
            <w:vAlign w:val="center"/>
          </w:tcPr>
          <w:p w14:paraId="1C7E30BE" w14:textId="77777777" w:rsidR="00A45599" w:rsidRPr="00CB2511" w:rsidRDefault="00A45599" w:rsidP="00A45599">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5F4B2E56" w14:textId="7B6E0A66" w:rsidR="00A45599" w:rsidRDefault="00A45599" w:rsidP="009863F0">
      <w:r>
        <w:t>The</w:t>
      </w:r>
      <w:r w:rsidR="00664350">
        <w:t>re are</w:t>
      </w:r>
      <w:r>
        <w:t xml:space="preserve"> </w:t>
      </w:r>
      <w:r w:rsidR="007F736F">
        <w:t>two</w:t>
      </w:r>
      <w:r>
        <w:t xml:space="preserve"> change</w:t>
      </w:r>
      <w:r w:rsidR="007F736F">
        <w:t>s</w:t>
      </w:r>
      <w:r>
        <w:t xml:space="preserve"> from our existing budget</w:t>
      </w:r>
      <w:r w:rsidR="00664350">
        <w:t>. The first is</w:t>
      </w:r>
      <w:r>
        <w:t xml:space="preserve"> an increase in the funding for outside services to pay Dale Graves to support the vehicle and in particular</w:t>
      </w:r>
      <w:r w:rsidR="00BA4D1B">
        <w:t xml:space="preserve"> provide software support</w:t>
      </w:r>
      <w:r w:rsidR="00664350">
        <w:t xml:space="preserve"> (see details below)</w:t>
      </w:r>
      <w:r w:rsidR="00BA4D1B">
        <w:t>.</w:t>
      </w:r>
      <w:r w:rsidR="007F736F">
        <w:t xml:space="preserve"> The second change from last year is the addition of funds to by a spare focal board set for the top-side system.</w:t>
      </w:r>
    </w:p>
    <w:p w14:paraId="618E50C6" w14:textId="77777777" w:rsidR="00664350" w:rsidRDefault="00664350" w:rsidP="009863F0"/>
    <w:tbl>
      <w:tblPr>
        <w:tblW w:w="6240" w:type="dxa"/>
        <w:tblLook w:val="04A0" w:firstRow="1" w:lastRow="0" w:firstColumn="1" w:lastColumn="0" w:noHBand="0" w:noVBand="1"/>
      </w:tblPr>
      <w:tblGrid>
        <w:gridCol w:w="4860"/>
        <w:gridCol w:w="1380"/>
      </w:tblGrid>
      <w:tr w:rsidR="007F736F" w:rsidRPr="007F736F" w14:paraId="37A9B5D1" w14:textId="77777777" w:rsidTr="007F736F">
        <w:trPr>
          <w:trHeight w:val="320"/>
        </w:trPr>
        <w:tc>
          <w:tcPr>
            <w:tcW w:w="4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0CD97" w14:textId="77777777" w:rsidR="007F736F" w:rsidRPr="007F736F" w:rsidRDefault="007F736F" w:rsidP="007F736F">
            <w:pPr>
              <w:rPr>
                <w:rFonts w:ascii="Calibri" w:eastAsia="Times New Roman" w:hAnsi="Calibri" w:cs="Calibri"/>
                <w:color w:val="000000"/>
                <w:lang w:eastAsia="zh-CN"/>
              </w:rPr>
            </w:pPr>
            <w:proofErr w:type="spellStart"/>
            <w:r w:rsidRPr="007F736F">
              <w:rPr>
                <w:rFonts w:ascii="Calibri" w:eastAsia="Times New Roman" w:hAnsi="Calibri" w:cs="Calibri"/>
                <w:color w:val="000000"/>
                <w:lang w:eastAsia="zh-CN"/>
              </w:rPr>
              <w:t>MiniROV</w:t>
            </w:r>
            <w:proofErr w:type="spellEnd"/>
            <w:r w:rsidRPr="007F736F">
              <w:rPr>
                <w:rFonts w:ascii="Calibri" w:eastAsia="Times New Roman" w:hAnsi="Calibri" w:cs="Calibri"/>
                <w:color w:val="000000"/>
                <w:lang w:eastAsia="zh-CN"/>
              </w:rPr>
              <w:t xml:space="preserve"> budget 2023</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07CBFCB1"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w:t>
            </w:r>
          </w:p>
        </w:tc>
      </w:tr>
      <w:tr w:rsidR="007F736F" w:rsidRPr="007F736F" w14:paraId="2787D54D"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04B0F084"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Insurance</w:t>
            </w:r>
          </w:p>
        </w:tc>
        <w:tc>
          <w:tcPr>
            <w:tcW w:w="1380" w:type="dxa"/>
            <w:tcBorders>
              <w:top w:val="nil"/>
              <w:left w:val="nil"/>
              <w:bottom w:val="single" w:sz="4" w:space="0" w:color="auto"/>
              <w:right w:val="single" w:sz="4" w:space="0" w:color="auto"/>
            </w:tcBorders>
            <w:shd w:val="clear" w:color="auto" w:fill="auto"/>
            <w:noWrap/>
            <w:vAlign w:val="bottom"/>
            <w:hideMark/>
          </w:tcPr>
          <w:p w14:paraId="1307A669"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6,300.00 </w:t>
            </w:r>
          </w:p>
        </w:tc>
      </w:tr>
      <w:tr w:rsidR="007F736F" w:rsidRPr="007F736F" w14:paraId="783827C7"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210EA592"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Maintenance &amp; Repair budget</w:t>
            </w:r>
          </w:p>
        </w:tc>
        <w:tc>
          <w:tcPr>
            <w:tcW w:w="1380" w:type="dxa"/>
            <w:tcBorders>
              <w:top w:val="nil"/>
              <w:left w:val="nil"/>
              <w:bottom w:val="single" w:sz="4" w:space="0" w:color="auto"/>
              <w:right w:val="single" w:sz="4" w:space="0" w:color="auto"/>
            </w:tcBorders>
            <w:shd w:val="clear" w:color="auto" w:fill="auto"/>
            <w:noWrap/>
            <w:vAlign w:val="bottom"/>
            <w:hideMark/>
          </w:tcPr>
          <w:p w14:paraId="49F2872A"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$ 10,000.00 </w:t>
            </w:r>
          </w:p>
        </w:tc>
      </w:tr>
      <w:tr w:rsidR="007F736F" w:rsidRPr="007F736F" w14:paraId="7760CD73"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1D5AEF1D" w14:textId="7EC4E0DD"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Outside services - </w:t>
            </w:r>
            <w:r w:rsidRPr="007F736F">
              <w:rPr>
                <w:rFonts w:ascii="Calibri" w:eastAsia="Times New Roman" w:hAnsi="Calibri" w:cs="Calibri"/>
                <w:color w:val="000000"/>
                <w:lang w:eastAsia="zh-CN"/>
              </w:rPr>
              <w:t>Contractor (</w:t>
            </w:r>
            <w:r w:rsidRPr="007F736F">
              <w:rPr>
                <w:rFonts w:ascii="Calibri" w:eastAsia="Times New Roman" w:hAnsi="Calibri" w:cs="Calibri"/>
                <w:color w:val="000000"/>
                <w:lang w:eastAsia="zh-CN"/>
              </w:rPr>
              <w:t>Dale Graves)</w:t>
            </w:r>
          </w:p>
        </w:tc>
        <w:tc>
          <w:tcPr>
            <w:tcW w:w="1380" w:type="dxa"/>
            <w:tcBorders>
              <w:top w:val="nil"/>
              <w:left w:val="nil"/>
              <w:bottom w:val="single" w:sz="4" w:space="0" w:color="auto"/>
              <w:right w:val="single" w:sz="4" w:space="0" w:color="auto"/>
            </w:tcBorders>
            <w:shd w:val="clear" w:color="auto" w:fill="auto"/>
            <w:noWrap/>
            <w:vAlign w:val="bottom"/>
            <w:hideMark/>
          </w:tcPr>
          <w:p w14:paraId="4493DBB7"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$ 28,000.00 </w:t>
            </w:r>
          </w:p>
        </w:tc>
      </w:tr>
      <w:tr w:rsidR="007F736F" w:rsidRPr="007F736F" w14:paraId="220570C9"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57B6AA0A"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Supplies - Computers</w:t>
            </w:r>
          </w:p>
        </w:tc>
        <w:tc>
          <w:tcPr>
            <w:tcW w:w="1380" w:type="dxa"/>
            <w:tcBorders>
              <w:top w:val="nil"/>
              <w:left w:val="nil"/>
              <w:bottom w:val="single" w:sz="4" w:space="0" w:color="auto"/>
              <w:right w:val="single" w:sz="4" w:space="0" w:color="auto"/>
            </w:tcBorders>
            <w:shd w:val="clear" w:color="auto" w:fill="auto"/>
            <w:noWrap/>
            <w:vAlign w:val="bottom"/>
            <w:hideMark/>
          </w:tcPr>
          <w:p w14:paraId="15A625D1"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3,000.00 </w:t>
            </w:r>
          </w:p>
        </w:tc>
      </w:tr>
      <w:tr w:rsidR="007F736F" w:rsidRPr="007F736F" w14:paraId="38528468"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45C488CA"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Equipment &lt;$5k</w:t>
            </w:r>
          </w:p>
        </w:tc>
        <w:tc>
          <w:tcPr>
            <w:tcW w:w="1380" w:type="dxa"/>
            <w:tcBorders>
              <w:top w:val="nil"/>
              <w:left w:val="nil"/>
              <w:bottom w:val="single" w:sz="4" w:space="0" w:color="auto"/>
              <w:right w:val="single" w:sz="4" w:space="0" w:color="auto"/>
            </w:tcBorders>
            <w:shd w:val="clear" w:color="auto" w:fill="auto"/>
            <w:noWrap/>
            <w:vAlign w:val="bottom"/>
            <w:hideMark/>
          </w:tcPr>
          <w:p w14:paraId="1FC088F3"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5,000.00 </w:t>
            </w:r>
          </w:p>
        </w:tc>
      </w:tr>
      <w:tr w:rsidR="007F736F" w:rsidRPr="007F736F" w14:paraId="76FDFCB8"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50AE511D"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Supplies - General</w:t>
            </w:r>
          </w:p>
        </w:tc>
        <w:tc>
          <w:tcPr>
            <w:tcW w:w="1380" w:type="dxa"/>
            <w:tcBorders>
              <w:top w:val="nil"/>
              <w:left w:val="nil"/>
              <w:bottom w:val="single" w:sz="4" w:space="0" w:color="auto"/>
              <w:right w:val="single" w:sz="4" w:space="0" w:color="auto"/>
            </w:tcBorders>
            <w:shd w:val="clear" w:color="auto" w:fill="auto"/>
            <w:noWrap/>
            <w:vAlign w:val="bottom"/>
            <w:hideMark/>
          </w:tcPr>
          <w:p w14:paraId="4A6A9C60"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7,000.00 </w:t>
            </w:r>
          </w:p>
        </w:tc>
      </w:tr>
      <w:tr w:rsidR="007F736F" w:rsidRPr="007F736F" w14:paraId="5A61452F"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08D503A0"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Software licenses</w:t>
            </w:r>
          </w:p>
        </w:tc>
        <w:tc>
          <w:tcPr>
            <w:tcW w:w="1380" w:type="dxa"/>
            <w:tcBorders>
              <w:top w:val="nil"/>
              <w:left w:val="nil"/>
              <w:bottom w:val="single" w:sz="4" w:space="0" w:color="auto"/>
              <w:right w:val="single" w:sz="4" w:space="0" w:color="auto"/>
            </w:tcBorders>
            <w:shd w:val="clear" w:color="auto" w:fill="auto"/>
            <w:noWrap/>
            <w:vAlign w:val="bottom"/>
            <w:hideMark/>
          </w:tcPr>
          <w:p w14:paraId="6EF8D070"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3,000.00 </w:t>
            </w:r>
          </w:p>
        </w:tc>
      </w:tr>
      <w:tr w:rsidR="007F736F" w:rsidRPr="007F736F" w14:paraId="380BB2BA"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60A7F683"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Tools</w:t>
            </w:r>
          </w:p>
        </w:tc>
        <w:tc>
          <w:tcPr>
            <w:tcW w:w="1380" w:type="dxa"/>
            <w:tcBorders>
              <w:top w:val="nil"/>
              <w:left w:val="nil"/>
              <w:bottom w:val="single" w:sz="4" w:space="0" w:color="auto"/>
              <w:right w:val="single" w:sz="4" w:space="0" w:color="auto"/>
            </w:tcBorders>
            <w:shd w:val="clear" w:color="auto" w:fill="auto"/>
            <w:noWrap/>
            <w:vAlign w:val="bottom"/>
            <w:hideMark/>
          </w:tcPr>
          <w:p w14:paraId="26A8E2A6"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2,500.00 </w:t>
            </w:r>
          </w:p>
        </w:tc>
      </w:tr>
      <w:tr w:rsidR="007F736F" w:rsidRPr="007F736F" w14:paraId="03B08DE5"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33D45ACB"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Spare Focal Fiber- Mux boards</w:t>
            </w:r>
          </w:p>
        </w:tc>
        <w:tc>
          <w:tcPr>
            <w:tcW w:w="1380" w:type="dxa"/>
            <w:tcBorders>
              <w:top w:val="nil"/>
              <w:left w:val="nil"/>
              <w:bottom w:val="single" w:sz="4" w:space="0" w:color="auto"/>
              <w:right w:val="single" w:sz="4" w:space="0" w:color="auto"/>
            </w:tcBorders>
            <w:shd w:val="clear" w:color="auto" w:fill="auto"/>
            <w:noWrap/>
            <w:vAlign w:val="bottom"/>
            <w:hideMark/>
          </w:tcPr>
          <w:p w14:paraId="74ABF3B0"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7,000.00 </w:t>
            </w:r>
          </w:p>
        </w:tc>
      </w:tr>
      <w:tr w:rsidR="007F736F" w:rsidRPr="007F736F" w14:paraId="62F7DEC0"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27402D7C"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w:t>
            </w:r>
          </w:p>
        </w:tc>
        <w:tc>
          <w:tcPr>
            <w:tcW w:w="1380" w:type="dxa"/>
            <w:tcBorders>
              <w:top w:val="nil"/>
              <w:left w:val="nil"/>
              <w:bottom w:val="single" w:sz="4" w:space="0" w:color="auto"/>
              <w:right w:val="single" w:sz="4" w:space="0" w:color="auto"/>
            </w:tcBorders>
            <w:shd w:val="clear" w:color="auto" w:fill="auto"/>
            <w:noWrap/>
            <w:vAlign w:val="bottom"/>
            <w:hideMark/>
          </w:tcPr>
          <w:p w14:paraId="641DB6BA"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w:t>
            </w:r>
          </w:p>
        </w:tc>
      </w:tr>
      <w:tr w:rsidR="007F736F" w:rsidRPr="007F736F" w14:paraId="20102C86"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5A295C24"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SUM</w:t>
            </w:r>
          </w:p>
        </w:tc>
        <w:tc>
          <w:tcPr>
            <w:tcW w:w="1380" w:type="dxa"/>
            <w:tcBorders>
              <w:top w:val="nil"/>
              <w:left w:val="nil"/>
              <w:bottom w:val="single" w:sz="4" w:space="0" w:color="auto"/>
              <w:right w:val="single" w:sz="4" w:space="0" w:color="auto"/>
            </w:tcBorders>
            <w:shd w:val="clear" w:color="auto" w:fill="auto"/>
            <w:noWrap/>
            <w:vAlign w:val="bottom"/>
            <w:hideMark/>
          </w:tcPr>
          <w:p w14:paraId="7FC0BC99"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$ 71,800.00 </w:t>
            </w:r>
          </w:p>
        </w:tc>
      </w:tr>
    </w:tbl>
    <w:p w14:paraId="7C25E789" w14:textId="77777777" w:rsidR="007F736F" w:rsidRDefault="007F736F" w:rsidP="002B71A0">
      <w:pPr>
        <w:outlineLvl w:val="0"/>
        <w:rPr>
          <w:b/>
          <w:bCs/>
        </w:rPr>
      </w:pPr>
    </w:p>
    <w:p w14:paraId="3FF97DB8" w14:textId="77777777" w:rsidR="007F736F" w:rsidRDefault="007F736F" w:rsidP="002B71A0">
      <w:pPr>
        <w:outlineLvl w:val="0"/>
        <w:rPr>
          <w:b/>
          <w:bCs/>
        </w:rPr>
      </w:pPr>
    </w:p>
    <w:p w14:paraId="4A13F6E6" w14:textId="55307B5D"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42AB409C" w14:textId="77777777" w:rsidR="00A45599" w:rsidRDefault="00A45599" w:rsidP="00A45599">
      <w:r>
        <w:t>The project team is: Frank Flores, Alana Sherman, Dale Graves (contractor), and James McClure (EE tech)</w:t>
      </w:r>
    </w:p>
    <w:p w14:paraId="3EDA75A4" w14:textId="77777777" w:rsidR="00A45599" w:rsidRDefault="00A45599" w:rsidP="00A45599"/>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2D168CDC" w:rsidR="006C66A0" w:rsidRDefault="006C66A0" w:rsidP="006C66A0"/>
    <w:p w14:paraId="552697BB" w14:textId="443A16B6" w:rsidR="00692579" w:rsidRDefault="00692579" w:rsidP="006C66A0">
      <w:r>
        <w:t>The team is requesting 4 weeks of Dale Graves as a contractor to help with software, hardware, operations and general trouble shooting. The more detailed statement of work is below and the proposed budget is attached.</w:t>
      </w:r>
    </w:p>
    <w:p w14:paraId="0386151E" w14:textId="77777777" w:rsidR="00692579" w:rsidRDefault="00692579" w:rsidP="006C66A0"/>
    <w:p w14:paraId="5DAEF75B" w14:textId="32E1F996" w:rsidR="006C66A0" w:rsidRDefault="001464DE" w:rsidP="006C66A0">
      <w:r>
        <w:t>Software tasks (2 weeks):</w:t>
      </w:r>
    </w:p>
    <w:p w14:paraId="69CF0597" w14:textId="052DFC64" w:rsidR="001464DE" w:rsidRDefault="001464DE" w:rsidP="006C66A0">
      <w:r>
        <w:tab/>
        <w:t>- Software interface for station keeping and advance navigation (Rock/</w:t>
      </w:r>
      <w:proofErr w:type="spellStart"/>
      <w:r>
        <w:t>Risi</w:t>
      </w:r>
      <w:proofErr w:type="spellEnd"/>
      <w:r>
        <w:t>)</w:t>
      </w:r>
    </w:p>
    <w:p w14:paraId="32747588" w14:textId="5F302A11" w:rsidR="001464DE" w:rsidRDefault="001464DE" w:rsidP="001464DE">
      <w:r>
        <w:tab/>
        <w:t>- Additional software to complete serial expansion can</w:t>
      </w:r>
    </w:p>
    <w:p w14:paraId="55CAB221" w14:textId="24284517" w:rsidR="001464DE" w:rsidRDefault="001464DE" w:rsidP="001464DE">
      <w:r>
        <w:tab/>
        <w:t xml:space="preserve">- Software training </w:t>
      </w:r>
    </w:p>
    <w:p w14:paraId="42E547DB" w14:textId="56CF0C8F" w:rsidR="001464DE" w:rsidRDefault="001464DE" w:rsidP="006C66A0">
      <w:r>
        <w:tab/>
        <w:t>- Consulting for routine troubleshooting</w:t>
      </w:r>
    </w:p>
    <w:p w14:paraId="783D03F7" w14:textId="690A0D30" w:rsidR="001464DE" w:rsidRDefault="001464DE" w:rsidP="006C66A0">
      <w:r>
        <w:t>Hardware (5 days)</w:t>
      </w:r>
    </w:p>
    <w:p w14:paraId="679A3991" w14:textId="244A6AAD" w:rsidR="001464DE" w:rsidRDefault="001464DE" w:rsidP="001464DE">
      <w:pPr>
        <w:pStyle w:val="ListParagraph"/>
        <w:numPr>
          <w:ilvl w:val="0"/>
          <w:numId w:val="29"/>
        </w:numPr>
      </w:pPr>
      <w:r>
        <w:t>Hardware design to complete serial expansion can</w:t>
      </w:r>
    </w:p>
    <w:p w14:paraId="55EB23E5" w14:textId="4B27AE45" w:rsidR="001464DE" w:rsidRDefault="001464DE" w:rsidP="001464DE">
      <w:pPr>
        <w:pStyle w:val="ListParagraph"/>
        <w:numPr>
          <w:ilvl w:val="0"/>
          <w:numId w:val="29"/>
        </w:numPr>
      </w:pPr>
      <w:r>
        <w:t>Build new focal top-side controller</w:t>
      </w:r>
    </w:p>
    <w:p w14:paraId="443F4460" w14:textId="71CC4180" w:rsidR="001464DE" w:rsidRDefault="001464DE" w:rsidP="001464DE"/>
    <w:p w14:paraId="43F9D07F" w14:textId="3F5A5871" w:rsidR="001464DE" w:rsidRDefault="001464DE" w:rsidP="001464DE">
      <w:r>
        <w:t>General Operations (5 days)</w:t>
      </w:r>
    </w:p>
    <w:p w14:paraId="07FFC4CA" w14:textId="6FD51627" w:rsidR="001464DE" w:rsidRDefault="001464DE" w:rsidP="001464DE">
      <w:pPr>
        <w:pStyle w:val="ListParagraph"/>
        <w:numPr>
          <w:ilvl w:val="0"/>
          <w:numId w:val="29"/>
        </w:numPr>
      </w:pPr>
      <w:r>
        <w:t>Assistance</w:t>
      </w:r>
      <w:r w:rsidR="00B6057A">
        <w:t xml:space="preserve"> in</w:t>
      </w:r>
      <w:r>
        <w:t xml:space="preserve"> transiti</w:t>
      </w:r>
      <w:r w:rsidR="008C690D">
        <w:t>oni</w:t>
      </w:r>
      <w:r w:rsidR="00B6057A">
        <w:t>ng the</w:t>
      </w:r>
      <w:r>
        <w:t xml:space="preserve"> system between </w:t>
      </w:r>
      <w:r w:rsidR="008C690D">
        <w:t xml:space="preserve">the </w:t>
      </w:r>
      <w:r>
        <w:t xml:space="preserve">20 ft van set up and </w:t>
      </w:r>
      <w:r w:rsidR="008C690D">
        <w:t xml:space="preserve">the </w:t>
      </w:r>
      <w:r>
        <w:t xml:space="preserve">set up for </w:t>
      </w:r>
      <w:r w:rsidR="008C690D">
        <w:t xml:space="preserve">the </w:t>
      </w:r>
      <w:r>
        <w:t>Fulmar</w:t>
      </w:r>
    </w:p>
    <w:p w14:paraId="71A59C0B" w14:textId="7F706D93" w:rsidR="001464DE" w:rsidRPr="001464DE" w:rsidRDefault="001464DE" w:rsidP="001464DE">
      <w:pPr>
        <w:pStyle w:val="ListParagraph"/>
        <w:numPr>
          <w:ilvl w:val="0"/>
          <w:numId w:val="29"/>
        </w:numPr>
      </w:pPr>
      <w:r w:rsidRPr="001464DE">
        <w:t xml:space="preserve">Assistance </w:t>
      </w:r>
      <w:r w:rsidR="008C690D">
        <w:t xml:space="preserve">in </w:t>
      </w:r>
      <w:r w:rsidRPr="001464DE">
        <w:t xml:space="preserve">debugging </w:t>
      </w:r>
      <w:r w:rsidR="008C690D">
        <w:t xml:space="preserve">the </w:t>
      </w:r>
      <w:proofErr w:type="spellStart"/>
      <w:r w:rsidRPr="001464DE">
        <w:t>MiniROV</w:t>
      </w:r>
      <w:proofErr w:type="spellEnd"/>
      <w:r w:rsidRPr="001464DE">
        <w:t xml:space="preserve"> system as </w:t>
      </w:r>
      <w:r w:rsidR="008C690D">
        <w:t>issues</w:t>
      </w:r>
      <w:r w:rsidRPr="001464DE">
        <w:t xml:space="preserve"> arise</w:t>
      </w:r>
    </w:p>
    <w:p w14:paraId="25CEE28F" w14:textId="77777777" w:rsidR="006C66A0" w:rsidRPr="001464DE"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52C787D9" w:rsidR="00B12E69" w:rsidRDefault="00BA4D1B" w:rsidP="009863F0">
      <w:r>
        <w:t>The team would like to retain our current space in the ME tech lab.</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6436EADB" w:rsidR="001528EB" w:rsidRPr="003A6F65" w:rsidRDefault="00BA4D1B"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D0BDCB3" w:rsidR="001528EB" w:rsidRPr="003A6F65" w:rsidRDefault="00BA4D1B" w:rsidP="004C1753">
            <w:r>
              <w:t>X</w:t>
            </w:r>
          </w:p>
        </w:tc>
        <w:tc>
          <w:tcPr>
            <w:tcW w:w="1657" w:type="dxa"/>
            <w:tcBorders>
              <w:top w:val="single" w:sz="18" w:space="0" w:color="auto"/>
              <w:left w:val="single" w:sz="18" w:space="0" w:color="auto"/>
              <w:bottom w:val="single" w:sz="18" w:space="0" w:color="auto"/>
              <w:right w:val="single" w:sz="18" w:space="0" w:color="auto"/>
            </w:tcBorders>
          </w:tcPr>
          <w:p w14:paraId="62546BEB" w14:textId="4B1EB710" w:rsidR="001528EB" w:rsidRPr="003A6F65" w:rsidRDefault="00BA4D1B"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7461BA59" w:rsidR="001528EB" w:rsidRPr="003A6F65" w:rsidRDefault="00BA4D1B"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lastRenderedPageBreak/>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1" w:history="1">
              <w:r w:rsidR="004D14E9" w:rsidRPr="004D14E9">
                <w:rPr>
                  <w:rStyle w:val="Hyperlink"/>
                  <w:rFonts w:eastAsia="Calibri"/>
                  <w:b/>
                  <w:bCs/>
                </w:rPr>
                <w:t>policy</w:t>
              </w:r>
            </w:hyperlink>
            <w:r w:rsidR="004D14E9">
              <w:rPr>
                <w:rFonts w:eastAsia="Calibri"/>
                <w:b/>
                <w:bCs/>
                <w:color w:val="000000"/>
              </w:rPr>
              <w:t xml:space="preserve"> and </w:t>
            </w:r>
            <w:hyperlink r:id="rId12"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1461D7CC" w:rsidR="007B3FC7" w:rsidRPr="004A16AD" w:rsidRDefault="00BA4D1B" w:rsidP="004357E5">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0A69FA65" w:rsidR="007B3FC7"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059BD83B" w:rsidR="007B3FC7"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000000" w:rsidP="007D329B">
            <w:pPr>
              <w:tabs>
                <w:tab w:val="left" w:pos="1440"/>
                <w:tab w:val="left" w:pos="2880"/>
                <w:tab w:val="left" w:pos="4320"/>
              </w:tabs>
              <w:suppressAutoHyphens/>
              <w:outlineLvl w:val="0"/>
            </w:pPr>
            <w:hyperlink r:id="rId13"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40C6C82A" w:rsidR="00BE0206"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4"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D2A162C" w:rsidR="005D7D41"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2A154FF" w:rsidR="005D7D41" w:rsidRPr="004A16AD" w:rsidRDefault="00BA4D1B" w:rsidP="004357E5">
            <w:pPr>
              <w:jc w:val="center"/>
            </w:pPr>
            <w:r>
              <w:t>?</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42572D9B" w:rsidR="005D7D41" w:rsidRPr="004A16AD" w:rsidRDefault="00BA4D1B" w:rsidP="007D329B">
            <w:r>
              <w:t xml:space="preserve"> There will possibly be a request to use the Mini on a ship operated in Spain</w:t>
            </w:r>
            <w:r w:rsidR="0034667A">
              <w:t xml:space="preserve"> (see </w:t>
            </w:r>
            <w:proofErr w:type="spellStart"/>
            <w:r w:rsidR="0034667A">
              <w:t>Katija</w:t>
            </w:r>
            <w:proofErr w:type="spellEnd"/>
            <w:r w:rsidR="0034667A">
              <w:t xml:space="preserve"> proposal)</w:t>
            </w:r>
            <w:r>
              <w:t>.</w:t>
            </w:r>
          </w:p>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3BBAE7B8" w:rsidR="006565D2"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5"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7EB2FEA7" w:rsidR="005D7D41" w:rsidRPr="004A16AD" w:rsidRDefault="00BA4D1B" w:rsidP="005D7D41">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6" w:history="1">
              <w:r w:rsidRPr="00A45599">
                <w:rPr>
                  <w:rStyle w:val="Hyperlink"/>
                  <w:rFonts w:eastAsia="Calibri"/>
                  <w:b/>
                  <w:bCs/>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7"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3C65560B" w:rsidR="005D7D41"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8BED5ED" w:rsidR="005D7D41" w:rsidRPr="004A16AD" w:rsidRDefault="00BA4D1B" w:rsidP="004357E5">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000000" w:rsidP="007D329B">
            <w:pPr>
              <w:tabs>
                <w:tab w:val="left" w:pos="1440"/>
                <w:tab w:val="left" w:pos="2880"/>
                <w:tab w:val="left" w:pos="4320"/>
              </w:tabs>
              <w:suppressAutoHyphens/>
              <w:outlineLvl w:val="0"/>
            </w:pPr>
            <w:hyperlink r:id="rId18"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485B8FB1" w:rsidR="005D7D41" w:rsidRPr="004A16AD" w:rsidRDefault="00BA4D1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19"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46566EE4" w:rsidR="005D7D41" w:rsidRPr="004A16AD" w:rsidRDefault="00BA4D1B" w:rsidP="004357E5">
            <w:pPr>
              <w:jc w:val="center"/>
            </w:pPr>
            <w:r>
              <w:t>Not sure</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0"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10CB64F6" w:rsidR="005D7D41" w:rsidRPr="004A16AD" w:rsidRDefault="00BA4D1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1"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4BD4C6FC" w:rsidR="005D7D41" w:rsidRPr="004A16AD" w:rsidRDefault="00BA4D1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5C0F8F5B" w:rsidR="005D7D41" w:rsidRPr="004A16AD" w:rsidRDefault="00BA4D1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2"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BC0B108" w:rsidR="005D7D41" w:rsidRPr="004A16AD" w:rsidRDefault="00BA4D1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7029E17D" w14:textId="1FF02E63" w:rsidR="005A6FA0" w:rsidRDefault="00664350" w:rsidP="00B12E69">
      <w:r>
        <w:rPr>
          <w:noProof/>
        </w:rPr>
        <w:lastRenderedPageBreak/>
        <w:drawing>
          <wp:inline distT="0" distB="0" distL="0" distR="0" wp14:anchorId="5C304A87" wp14:editId="52F01ED1">
            <wp:extent cx="6217920" cy="8046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6217920" cy="8046720"/>
                    </a:xfrm>
                    <a:prstGeom prst="rect">
                      <a:avLst/>
                    </a:prstGeom>
                  </pic:spPr>
                </pic:pic>
              </a:graphicData>
            </a:graphic>
          </wp:inline>
        </w:drawing>
      </w:r>
    </w:p>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529D8" w14:textId="77777777" w:rsidR="004C3EF1" w:rsidRDefault="004C3EF1">
      <w:r>
        <w:separator/>
      </w:r>
    </w:p>
  </w:endnote>
  <w:endnote w:type="continuationSeparator" w:id="0">
    <w:p w14:paraId="4DA8A97F" w14:textId="77777777" w:rsidR="004C3EF1" w:rsidRDefault="004C3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A1AC4" w14:textId="77777777" w:rsidR="004C3EF1" w:rsidRDefault="004C3EF1">
      <w:r>
        <w:separator/>
      </w:r>
    </w:p>
  </w:footnote>
  <w:footnote w:type="continuationSeparator" w:id="0">
    <w:p w14:paraId="5FBFA55B" w14:textId="77777777" w:rsidR="004C3EF1" w:rsidRDefault="004C3EF1">
      <w:r>
        <w:continuationSeparator/>
      </w:r>
    </w:p>
  </w:footnote>
  <w:footnote w:id="1">
    <w:p w14:paraId="113715B3" w14:textId="24EF1859"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BE0206">
        <w:rPr>
          <w:sz w:val="16"/>
          <w:szCs w:val="16"/>
        </w:rPr>
        <w:t>3</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C087D44" w:rsidR="005A6FA0" w:rsidRPr="001679D0" w:rsidRDefault="005A6FA0" w:rsidP="0099545F">
    <w:pPr>
      <w:pStyle w:val="Header"/>
      <w:jc w:val="center"/>
      <w:rPr>
        <w:b/>
        <w:i/>
        <w:color w:val="999999"/>
      </w:rPr>
    </w:pPr>
    <w:r>
      <w:rPr>
        <w:b/>
        <w:i/>
        <w:color w:val="999999"/>
      </w:rPr>
      <w:t>20</w:t>
    </w:r>
    <w:r w:rsidR="00BE7177">
      <w:rPr>
        <w:b/>
        <w:i/>
        <w:color w:val="999999"/>
      </w:rPr>
      <w:t>2</w:t>
    </w:r>
    <w:r w:rsidR="00EB277E">
      <w:rPr>
        <w:b/>
        <w:i/>
        <w:color w:val="999999"/>
      </w:rPr>
      <w:t>3</w:t>
    </w:r>
    <w:r w:rsidRPr="001679D0">
      <w:rPr>
        <w:b/>
        <w:i/>
        <w:color w:val="999999"/>
      </w:rPr>
      <w:t xml:space="preserve"> Proposal Process – Internal-Only Projects</w:t>
    </w:r>
  </w:p>
  <w:p w14:paraId="73FE3337" w14:textId="211298C2"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704E1D">
      <w:rPr>
        <w:b/>
        <w:i/>
        <w:color w:val="999999"/>
      </w:rPr>
      <w:t>8</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FF665C7"/>
    <w:multiLevelType w:val="hybridMultilevel"/>
    <w:tmpl w:val="D3E21202"/>
    <w:lvl w:ilvl="0" w:tplc="DBD6486C">
      <w:start w:val="100"/>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433F"/>
    <w:multiLevelType w:val="hybridMultilevel"/>
    <w:tmpl w:val="75F6E4DA"/>
    <w:lvl w:ilvl="0" w:tplc="7862B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81536362">
    <w:abstractNumId w:val="22"/>
  </w:num>
  <w:num w:numId="2" w16cid:durableId="777220055">
    <w:abstractNumId w:val="18"/>
  </w:num>
  <w:num w:numId="3" w16cid:durableId="528876178">
    <w:abstractNumId w:val="8"/>
  </w:num>
  <w:num w:numId="4" w16cid:durableId="1686861382">
    <w:abstractNumId w:val="15"/>
  </w:num>
  <w:num w:numId="5" w16cid:durableId="1571844226">
    <w:abstractNumId w:val="28"/>
  </w:num>
  <w:num w:numId="6" w16cid:durableId="1633560942">
    <w:abstractNumId w:val="0"/>
  </w:num>
  <w:num w:numId="7" w16cid:durableId="2146392971">
    <w:abstractNumId w:val="26"/>
  </w:num>
  <w:num w:numId="8" w16cid:durableId="1390110794">
    <w:abstractNumId w:val="6"/>
  </w:num>
  <w:num w:numId="9" w16cid:durableId="1366100970">
    <w:abstractNumId w:val="21"/>
  </w:num>
  <w:num w:numId="10" w16cid:durableId="851339063">
    <w:abstractNumId w:val="17"/>
  </w:num>
  <w:num w:numId="11" w16cid:durableId="1857452359">
    <w:abstractNumId w:val="11"/>
  </w:num>
  <w:num w:numId="12" w16cid:durableId="1366177738">
    <w:abstractNumId w:val="3"/>
  </w:num>
  <w:num w:numId="13" w16cid:durableId="1955089555">
    <w:abstractNumId w:val="10"/>
  </w:num>
  <w:num w:numId="14" w16cid:durableId="573708149">
    <w:abstractNumId w:val="20"/>
  </w:num>
  <w:num w:numId="15" w16cid:durableId="767196334">
    <w:abstractNumId w:val="16"/>
  </w:num>
  <w:num w:numId="16" w16cid:durableId="120878561">
    <w:abstractNumId w:val="5"/>
  </w:num>
  <w:num w:numId="17" w16cid:durableId="244731096">
    <w:abstractNumId w:val="27"/>
  </w:num>
  <w:num w:numId="18" w16cid:durableId="1822187706">
    <w:abstractNumId w:val="23"/>
  </w:num>
  <w:num w:numId="19" w16cid:durableId="853610732">
    <w:abstractNumId w:val="12"/>
  </w:num>
  <w:num w:numId="20" w16cid:durableId="422725358">
    <w:abstractNumId w:val="2"/>
  </w:num>
  <w:num w:numId="21" w16cid:durableId="1868909530">
    <w:abstractNumId w:val="4"/>
  </w:num>
  <w:num w:numId="22" w16cid:durableId="1188523311">
    <w:abstractNumId w:val="24"/>
  </w:num>
  <w:num w:numId="23" w16cid:durableId="296954854">
    <w:abstractNumId w:val="9"/>
  </w:num>
  <w:num w:numId="24" w16cid:durableId="241762409">
    <w:abstractNumId w:val="1"/>
  </w:num>
  <w:num w:numId="25" w16cid:durableId="1318655521">
    <w:abstractNumId w:val="25"/>
  </w:num>
  <w:num w:numId="26" w16cid:durableId="652947401">
    <w:abstractNumId w:val="14"/>
  </w:num>
  <w:num w:numId="27" w16cid:durableId="1004628587">
    <w:abstractNumId w:val="19"/>
  </w:num>
  <w:num w:numId="28" w16cid:durableId="1917671070">
    <w:abstractNumId w:val="13"/>
  </w:num>
  <w:num w:numId="29" w16cid:durableId="2049454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464DE"/>
    <w:rsid w:val="0015050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4667A"/>
    <w:rsid w:val="00350FD9"/>
    <w:rsid w:val="00356BA3"/>
    <w:rsid w:val="00357F37"/>
    <w:rsid w:val="003610F7"/>
    <w:rsid w:val="00381696"/>
    <w:rsid w:val="00383870"/>
    <w:rsid w:val="003936AC"/>
    <w:rsid w:val="003953B9"/>
    <w:rsid w:val="003A50BD"/>
    <w:rsid w:val="003A6F65"/>
    <w:rsid w:val="003B5F81"/>
    <w:rsid w:val="003D7EDC"/>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C3EF1"/>
    <w:rsid w:val="004D14E9"/>
    <w:rsid w:val="0050298B"/>
    <w:rsid w:val="0050556C"/>
    <w:rsid w:val="0051691E"/>
    <w:rsid w:val="0051702E"/>
    <w:rsid w:val="00517D9B"/>
    <w:rsid w:val="005264B8"/>
    <w:rsid w:val="0053116A"/>
    <w:rsid w:val="005321BD"/>
    <w:rsid w:val="00535881"/>
    <w:rsid w:val="005410A6"/>
    <w:rsid w:val="00554BA8"/>
    <w:rsid w:val="00555B4F"/>
    <w:rsid w:val="00556965"/>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64350"/>
    <w:rsid w:val="0067747C"/>
    <w:rsid w:val="00680710"/>
    <w:rsid w:val="00692579"/>
    <w:rsid w:val="00694058"/>
    <w:rsid w:val="00696376"/>
    <w:rsid w:val="006B1D8D"/>
    <w:rsid w:val="006C3CE4"/>
    <w:rsid w:val="006C5FD1"/>
    <w:rsid w:val="006C66A0"/>
    <w:rsid w:val="006E042B"/>
    <w:rsid w:val="006E7228"/>
    <w:rsid w:val="006E7D2D"/>
    <w:rsid w:val="006F40BD"/>
    <w:rsid w:val="006F4D85"/>
    <w:rsid w:val="00701300"/>
    <w:rsid w:val="00704C58"/>
    <w:rsid w:val="00704E1D"/>
    <w:rsid w:val="007120DC"/>
    <w:rsid w:val="007144F8"/>
    <w:rsid w:val="00732DF4"/>
    <w:rsid w:val="00742D94"/>
    <w:rsid w:val="00743835"/>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F736F"/>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C690D"/>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45599"/>
    <w:rsid w:val="00A5000C"/>
    <w:rsid w:val="00A521A4"/>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52CDF"/>
    <w:rsid w:val="00B6057A"/>
    <w:rsid w:val="00B65F4F"/>
    <w:rsid w:val="00B700A8"/>
    <w:rsid w:val="00B7142E"/>
    <w:rsid w:val="00B73730"/>
    <w:rsid w:val="00B863F6"/>
    <w:rsid w:val="00B9200D"/>
    <w:rsid w:val="00BA23BA"/>
    <w:rsid w:val="00BA300F"/>
    <w:rsid w:val="00BA4D1B"/>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C4A"/>
    <w:rsid w:val="00C36F64"/>
    <w:rsid w:val="00C47424"/>
    <w:rsid w:val="00C55E2A"/>
    <w:rsid w:val="00C56066"/>
    <w:rsid w:val="00C571FC"/>
    <w:rsid w:val="00C60644"/>
    <w:rsid w:val="00C63D57"/>
    <w:rsid w:val="00C65C40"/>
    <w:rsid w:val="00C662B8"/>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76455847">
      <w:bodyDiv w:val="1"/>
      <w:marLeft w:val="0"/>
      <w:marRight w:val="0"/>
      <w:marTop w:val="0"/>
      <w:marBottom w:val="0"/>
      <w:divBdr>
        <w:top w:val="none" w:sz="0" w:space="0" w:color="auto"/>
        <w:left w:val="none" w:sz="0" w:space="0" w:color="auto"/>
        <w:bottom w:val="none" w:sz="0" w:space="0" w:color="auto"/>
        <w:right w:val="none" w:sz="0" w:space="0" w:color="auto"/>
      </w:divBdr>
    </w:div>
    <w:div w:id="820584776">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47457389">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0704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exportregs/index.htm" TargetMode="External"/><Relationship Id="rId18" Type="http://schemas.openxmlformats.org/officeDocument/2006/relationships/hyperlink" Target="https://wildlife.ca.gov/Licensing/Scientific-Collectin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LnmRequest/" TargetMode="External"/><Relationship Id="rId7" Type="http://schemas.openxmlformats.org/officeDocument/2006/relationships/endnotes" Target="endnotes.xml"/><Relationship Id="rId12" Type="http://schemas.openxmlformats.org/officeDocument/2006/relationships/hyperlink" Target="https://www.mbari.org/at-sea/cruise-planning/hazardous-materials/" TargetMode="External"/><Relationship Id="rId17" Type="http://schemas.openxmlformats.org/officeDocument/2006/relationships/hyperlink" Target="https://nmsmontereybay.blob.core.windows.net/montereybay-prod/media/resourcepro/ebmi/images/130819MBNMS_hard_sub_SESA.jp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ntereybay.noaa.gov/resourcepro/ebmi/sesa.html" TargetMode="External"/><Relationship Id="rId20" Type="http://schemas.openxmlformats.org/officeDocument/2006/relationships/hyperlink" Target="https://www.pacificarea.uscg.mil/Our-Organization/District-11/Prevention-Division/Paton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pco/permits/mbnms-2020-006_exp28feb2025.pdf" TargetMode="External"/><Relationship Id="rId23" Type="http://schemas.openxmlformats.org/officeDocument/2006/relationships/image" Target="media/image1.emf"/><Relationship Id="rId10" Type="http://schemas.openxmlformats.org/officeDocument/2006/relationships/hyperlink" Target="https://mww.mbari.org/resources/2023_Proposal_Process/personnel_classifications_2022.pdf" TargetMode="External"/><Relationship Id="rId19" Type="http://schemas.openxmlformats.org/officeDocument/2006/relationships/hyperlink" Target="https://wildlife.ca.gov/Conservation/Marine/MPA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tems.htm" TargetMode="External"/><Relationship Id="rId22" Type="http://schemas.openxmlformats.org/officeDocument/2006/relationships/hyperlink" Target="https://mww.mbari.org/resources/2021_Proposal_Process/mbari_acoustic_instruments_updated_may_13_2020_ver_13.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6DAD6-D639-49A4-8942-975ED3C04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1</TotalTime>
  <Pages>9</Pages>
  <Words>2112</Words>
  <Characters>12042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14126</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Microsoft Office User</cp:lastModifiedBy>
  <cp:revision>2</cp:revision>
  <cp:lastPrinted>2022-07-12T17:55:00Z</cp:lastPrinted>
  <dcterms:created xsi:type="dcterms:W3CDTF">2022-07-12T23:18:00Z</dcterms:created>
  <dcterms:modified xsi:type="dcterms:W3CDTF">2022-07-12T23:18:00Z</dcterms:modified>
</cp:coreProperties>
</file>