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94A1E47" w:rsidR="001679D0" w:rsidRPr="00CB2511" w:rsidRDefault="00A34507">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12EEB7CA" w:rsidR="00424732" w:rsidRPr="00FF113C" w:rsidRDefault="00A34507">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233039F" w:rsidR="00424732" w:rsidRPr="00FF113C" w:rsidRDefault="00A34507" w:rsidP="00E634C9">
            <w:pPr>
              <w:ind w:right="-72"/>
              <w:rPr>
                <w:b/>
              </w:rPr>
            </w:pPr>
            <w:r>
              <w:rPr>
                <w:b/>
              </w:rPr>
              <w:t>4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6A1EBBFB" w:rsidR="00B65F4F" w:rsidRPr="007B769A" w:rsidRDefault="00A34507"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81E887E" w:rsidR="00FC2062" w:rsidRPr="00ED26D9" w:rsidRDefault="00A3450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227D06A"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A34507">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7F47EE61"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A34507">
        <w:rPr>
          <w:sz w:val="32"/>
          <w:szCs w:val="32"/>
        </w:rPr>
        <w:t>Frank Flores</w:t>
      </w:r>
    </w:p>
    <w:p w14:paraId="753525FE" w14:textId="77777777" w:rsidR="00EE34BD" w:rsidRPr="00E634C9" w:rsidRDefault="00EE34BD" w:rsidP="00DE2F13">
      <w:pPr>
        <w:rPr>
          <w:b/>
        </w:rPr>
      </w:pPr>
      <w:r>
        <w:rPr>
          <w:b/>
          <w:sz w:val="52"/>
          <w:szCs w:val="52"/>
        </w:rPr>
        <w:tab/>
      </w:r>
    </w:p>
    <w:p w14:paraId="12FF8753" w14:textId="3E71C6A1"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A34507">
        <w:rPr>
          <w:b/>
          <w:sz w:val="40"/>
          <w:szCs w:val="40"/>
        </w:rPr>
        <w:t>MiniROV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DDDF54B" w:rsidR="00E84967" w:rsidRPr="007B769A" w:rsidRDefault="00A34507"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332A567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4067BC">
        <w:rPr>
          <w:b/>
          <w:i/>
          <w:sz w:val="22"/>
          <w:szCs w:val="22"/>
        </w:rPr>
        <w:t>5</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2BE0B02" w:rsidR="00D81DC3" w:rsidRPr="00D81DC3" w:rsidRDefault="00A34507" w:rsidP="007D1C89">
            <w:pPr>
              <w:jc w:val="center"/>
              <w:rPr>
                <w:b/>
                <w:sz w:val="20"/>
                <w:szCs w:val="20"/>
              </w:rPr>
            </w:pPr>
            <w:r>
              <w:rPr>
                <w:b/>
              </w:rPr>
              <w:t>45</w:t>
            </w:r>
          </w:p>
        </w:tc>
        <w:tc>
          <w:tcPr>
            <w:tcW w:w="3510" w:type="dxa"/>
            <w:vAlign w:val="center"/>
          </w:tcPr>
          <w:p w14:paraId="199508F7" w14:textId="76B67638" w:rsidR="00D81DC3" w:rsidRPr="00D81DC3" w:rsidRDefault="00A34507" w:rsidP="007D1C89">
            <w:pPr>
              <w:jc w:val="center"/>
              <w:rPr>
                <w:b/>
                <w:sz w:val="20"/>
                <w:szCs w:val="20"/>
              </w:rPr>
            </w:pPr>
            <w:r>
              <w:t>45</w:t>
            </w:r>
          </w:p>
        </w:tc>
        <w:tc>
          <w:tcPr>
            <w:tcW w:w="2808" w:type="dxa"/>
            <w:vAlign w:val="center"/>
          </w:tcPr>
          <w:p w14:paraId="0585A415" w14:textId="36FD33F4" w:rsidR="00D81DC3" w:rsidRPr="00D81DC3" w:rsidRDefault="00A34507"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CBA2F2C" w14:textId="3D9EE8EC" w:rsidR="00A34507" w:rsidRDefault="00A34507" w:rsidP="00A34507">
      <w:r>
        <w:t xml:space="preserve">This proposal outlines the labor and expenses needed to maintain the MiniROV. All ship time, labor, and </w:t>
      </w:r>
      <w:r w:rsidR="00771AA1">
        <w:t>costs</w:t>
      </w:r>
      <w:r>
        <w:t xml:space="preserve"> associated with deploying the MiniROV for specific research and development projects will be captured in those project proposals. After successfully hiring a third team member last year, Frank Flores, Johann </w:t>
      </w:r>
      <w:proofErr w:type="spellStart"/>
      <w:r>
        <w:t>Voigtlander</w:t>
      </w:r>
      <w:proofErr w:type="spellEnd"/>
      <w:r>
        <w:t xml:space="preserve">, and Alana Sherman will handle MiniROV operations moving forward. </w:t>
      </w:r>
    </w:p>
    <w:p w14:paraId="74A1D5D0" w14:textId="200DCE90"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3FA96CD7" w14:textId="77777777" w:rsidR="00A34507" w:rsidRDefault="00A34507" w:rsidP="00A34507">
      <w:pPr>
        <w:pStyle w:val="ListParagraph"/>
        <w:shd w:val="clear" w:color="auto" w:fill="FFFFFF"/>
        <w:rPr>
          <w:rFonts w:eastAsia="Times New Roman"/>
          <w:i/>
          <w:iCs/>
          <w:color w:val="000000"/>
          <w:sz w:val="22"/>
          <w:szCs w:val="22"/>
          <w:lang w:eastAsia="en-US"/>
        </w:rPr>
      </w:pPr>
    </w:p>
    <w:p w14:paraId="2A5DA548" w14:textId="77777777" w:rsidR="00A34507" w:rsidRDefault="00A34507" w:rsidP="00A34507">
      <w:pPr>
        <w:ind w:firstLine="720"/>
      </w:pPr>
      <w:r>
        <w:t>The MiniROV provides three valuable services to the institute:</w:t>
      </w:r>
    </w:p>
    <w:p w14:paraId="659A7706" w14:textId="799CF4C6" w:rsidR="00A34507" w:rsidRDefault="00A34507" w:rsidP="00A34507">
      <w:pPr>
        <w:pStyle w:val="ListParagraph"/>
        <w:numPr>
          <w:ilvl w:val="0"/>
          <w:numId w:val="28"/>
        </w:numPr>
      </w:pPr>
      <w:r>
        <w:t>As a highly capable fly-away ROV that can sail with MBARI scientists on ships</w:t>
      </w:r>
      <w:r w:rsidR="001A4E7C">
        <w:t xml:space="preserve"> of </w:t>
      </w:r>
      <w:r>
        <w:t>opportunity.</w:t>
      </w:r>
    </w:p>
    <w:p w14:paraId="71D50009" w14:textId="0713D8C8" w:rsidR="00A34507" w:rsidRDefault="006F5376" w:rsidP="00A34507">
      <w:pPr>
        <w:pStyle w:val="ListParagraph"/>
        <w:numPr>
          <w:ilvl w:val="0"/>
          <w:numId w:val="28"/>
        </w:numPr>
      </w:pPr>
      <w:r>
        <w:t xml:space="preserve">As a </w:t>
      </w:r>
      <w:r w:rsidR="00FC18A9">
        <w:t>testbed</w:t>
      </w:r>
      <w:r w:rsidR="00A34507">
        <w:t xml:space="preserve"> </w:t>
      </w:r>
      <w:r>
        <w:t xml:space="preserve">that </w:t>
      </w:r>
      <w:r w:rsidR="00FC18A9">
        <w:t>seamlessly transitions</w:t>
      </w:r>
      <w:r w:rsidR="00A34507">
        <w:t xml:space="preserve"> from the test tank to our ships, accelerating the development cycle for new algorithms and complex instruments.</w:t>
      </w:r>
    </w:p>
    <w:p w14:paraId="136F57D4" w14:textId="6430D0C3" w:rsidR="00A34507" w:rsidRDefault="00A34507" w:rsidP="00A34507">
      <w:pPr>
        <w:pStyle w:val="ListParagraph"/>
        <w:numPr>
          <w:ilvl w:val="0"/>
          <w:numId w:val="28"/>
        </w:numPr>
      </w:pPr>
      <w:r>
        <w:t xml:space="preserve">As an extra vehicle available to sail on local vessels when MBARI ship time is </w:t>
      </w:r>
      <w:r w:rsidR="001A4E7C">
        <w:t>unavailable.</w:t>
      </w:r>
    </w:p>
    <w:p w14:paraId="6097607E" w14:textId="77777777" w:rsidR="00A34507" w:rsidRPr="00DE53B9" w:rsidRDefault="00A34507" w:rsidP="00A34507">
      <w:pPr>
        <w:pStyle w:val="ListParagraph"/>
        <w:shd w:val="clear" w:color="auto" w:fill="FFFFFF"/>
        <w:rPr>
          <w:rFonts w:eastAsia="Times New Roman"/>
          <w:i/>
          <w:iCs/>
          <w:color w:val="000000"/>
          <w:sz w:val="22"/>
          <w:szCs w:val="22"/>
          <w:lang w:eastAsia="en-US"/>
        </w:rPr>
      </w:pPr>
    </w:p>
    <w:p w14:paraId="2D39338E" w14:textId="567F6CBD"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7CF7FAF" w14:textId="77777777" w:rsidR="001A4E7C" w:rsidRDefault="001A4E7C" w:rsidP="001A4E7C">
      <w:pPr>
        <w:pStyle w:val="ListParagraph"/>
      </w:pPr>
    </w:p>
    <w:p w14:paraId="39E074DB" w14:textId="299CD24D" w:rsidR="001A4E7C" w:rsidRDefault="001A4E7C" w:rsidP="001A4E7C">
      <w:pPr>
        <w:pStyle w:val="ListParagraph"/>
      </w:pPr>
      <w:r>
        <w:t xml:space="preserve">The MiniROV is a tool that helps us develop cutting-edge technology and facilitates scientific discovery near and far, making it relevant to a broad range of efforts </w:t>
      </w:r>
      <w:r w:rsidR="00771AA1">
        <w:t>significant</w:t>
      </w:r>
      <w:r>
        <w:t xml:space="preserve"> to MBARI and the Packard Foundation. As an asset, the MiniROV has been involved in ocean exploration across all disciplines and has helped us push the edge of </w:t>
      </w:r>
      <w:r w:rsidR="00FC18A9">
        <w:t>ocean technology</w:t>
      </w:r>
      <w:r>
        <w:t xml:space="preserve">. </w:t>
      </w:r>
    </w:p>
    <w:p w14:paraId="1CE9369A" w14:textId="77777777" w:rsidR="001A4E7C" w:rsidRPr="00DE53B9" w:rsidRDefault="001A4E7C" w:rsidP="001A4E7C">
      <w:pPr>
        <w:pStyle w:val="ListParagraph"/>
        <w:shd w:val="clear" w:color="auto" w:fill="FFFFFF"/>
        <w:rPr>
          <w:rFonts w:eastAsia="Times New Roman"/>
          <w:i/>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3732FDE" w14:textId="77777777" w:rsidR="001A4E7C" w:rsidRDefault="001A4E7C" w:rsidP="001A4E7C">
      <w:pPr>
        <w:pStyle w:val="ListParagraph"/>
        <w:shd w:val="clear" w:color="auto" w:fill="FFFFFF"/>
        <w:rPr>
          <w:rFonts w:eastAsia="Times New Roman"/>
          <w:color w:val="000000"/>
          <w:sz w:val="22"/>
          <w:szCs w:val="22"/>
          <w:lang w:eastAsia="en-US"/>
        </w:rPr>
      </w:pPr>
    </w:p>
    <w:p w14:paraId="444F212C" w14:textId="63D9BBA4" w:rsidR="001A4E7C" w:rsidRDefault="001A4E7C" w:rsidP="001A4E7C">
      <w:pPr>
        <w:pStyle w:val="ListParagraph"/>
        <w:shd w:val="clear" w:color="auto" w:fill="FFFFFF"/>
        <w:rPr>
          <w:rFonts w:eastAsia="Times New Roman"/>
          <w:color w:val="000000"/>
          <w:sz w:val="22"/>
          <w:szCs w:val="22"/>
          <w:lang w:eastAsia="en-US"/>
        </w:rPr>
      </w:pPr>
      <w:r>
        <w:rPr>
          <w:rFonts w:eastAsia="Times New Roman"/>
          <w:color w:val="000000"/>
          <w:sz w:val="22"/>
          <w:szCs w:val="22"/>
          <w:lang w:eastAsia="en-US"/>
        </w:rPr>
        <w:t>We anticipate that several internal projects</w:t>
      </w:r>
      <w:r w:rsidR="00771AA1">
        <w:rPr>
          <w:rFonts w:eastAsia="Times New Roman"/>
          <w:color w:val="000000"/>
          <w:sz w:val="22"/>
          <w:szCs w:val="22"/>
          <w:lang w:eastAsia="en-US"/>
        </w:rPr>
        <w:t xml:space="preserve">, including the </w:t>
      </w:r>
      <w:proofErr w:type="spellStart"/>
      <w:r w:rsidR="00771AA1">
        <w:rPr>
          <w:rFonts w:eastAsia="Times New Roman"/>
          <w:color w:val="000000"/>
          <w:sz w:val="22"/>
          <w:szCs w:val="22"/>
          <w:lang w:eastAsia="en-US"/>
        </w:rPr>
        <w:t>Bioinspiration</w:t>
      </w:r>
      <w:proofErr w:type="spellEnd"/>
      <w:r w:rsidR="00771AA1">
        <w:rPr>
          <w:rFonts w:eastAsia="Times New Roman"/>
          <w:color w:val="000000"/>
          <w:sz w:val="22"/>
          <w:szCs w:val="22"/>
          <w:lang w:eastAsia="en-US"/>
        </w:rPr>
        <w:t xml:space="preserve"> Lab, Scalable Marine Robotics, and Continental Margins, will request this vehicle. We have also supported the MBA as part of the AMP proposal. The majority of 2025 will be dedicated to the Arctic expedition involving 4 MBARI P.I.s and</w:t>
      </w:r>
      <w:r>
        <w:rPr>
          <w:rFonts w:eastAsia="Times New Roman"/>
          <w:color w:val="000000"/>
          <w:sz w:val="22"/>
          <w:szCs w:val="22"/>
          <w:lang w:eastAsia="en-US"/>
        </w:rPr>
        <w:t xml:space="preserve"> international collaborators from Korea and Canada.</w:t>
      </w:r>
    </w:p>
    <w:p w14:paraId="6D1EDC57" w14:textId="77777777" w:rsidR="001A4E7C" w:rsidRPr="001A4E7C" w:rsidRDefault="001A4E7C" w:rsidP="001A4E7C">
      <w:pPr>
        <w:shd w:val="clear" w:color="auto" w:fill="FFFFFF"/>
        <w:ind w:left="720"/>
        <w:rPr>
          <w:rFonts w:eastAsia="Times New Roman"/>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1048D915" w14:textId="77777777" w:rsidR="001A4E7C" w:rsidRDefault="001A4E7C" w:rsidP="001A4E7C">
      <w:pPr>
        <w:pStyle w:val="ListParagraph"/>
      </w:pPr>
    </w:p>
    <w:p w14:paraId="251CD693" w14:textId="1C3C3AB6" w:rsidR="001A4E7C" w:rsidRDefault="001A4E7C" w:rsidP="001A4E7C">
      <w:pPr>
        <w:pStyle w:val="ListParagraph"/>
      </w:pPr>
      <w:r>
        <w:t xml:space="preserve">The </w:t>
      </w:r>
      <w:proofErr w:type="gramStart"/>
      <w:r>
        <w:t>5-10 year</w:t>
      </w:r>
      <w:proofErr w:type="gramEnd"/>
      <w:r>
        <w:t xml:space="preserve"> plan for the MiniROV is to continue to develop the platform so that it has the appropriate onboard capabilities to contribute to both developments and expeditionary work. Like many assets at MBARI, the MiniROV is a dynamic system, and its strength has always been its flexibility. The vehicle and payloads can be modified and improved to meet the next challenge. It is anticipated that </w:t>
      </w:r>
      <w:r w:rsidR="00771AA1">
        <w:t>in the next 5-10 years,</w:t>
      </w:r>
      <w:r>
        <w:t xml:space="preserve"> the vehicle will be adapted to meet the increasing challenges of on-board computing and underwater imaging. In the near term, we will just </w:t>
      </w:r>
      <w:r w:rsidR="00771AA1">
        <w:t>focus</w:t>
      </w:r>
      <w:r>
        <w:t xml:space="preserve"> on meeting the immediate needs of MBARI PIs and preparing for the 2025 Arctic expedition.</w:t>
      </w:r>
    </w:p>
    <w:p w14:paraId="7F37638D" w14:textId="77777777" w:rsidR="00437DF8" w:rsidRDefault="00437DF8" w:rsidP="001A4E7C">
      <w:pPr>
        <w:ind w:left="720"/>
        <w:rPr>
          <w:b/>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1C042941" w14:textId="0A90338C" w:rsidR="001A4E7C" w:rsidRDefault="001A4E7C" w:rsidP="001A4E7C">
      <w:pPr>
        <w:rPr>
          <w:b/>
        </w:rPr>
      </w:pPr>
      <w:r>
        <w:t xml:space="preserve">The program's scope is moderate and varies </w:t>
      </w:r>
      <w:r w:rsidR="00771AA1">
        <w:t>yearly</w:t>
      </w:r>
      <w:r>
        <w:t xml:space="preserve"> with vehicle usage and new developments. The </w:t>
      </w:r>
      <w:r w:rsidR="00771AA1">
        <w:t>most significant</w:t>
      </w:r>
      <w:r>
        <w:t xml:space="preserve"> variable in determining the level of effort is large expeditions, which often require substantial preparation and time at sea. </w:t>
      </w:r>
      <w:r w:rsidR="00771AA1">
        <w:t xml:space="preserve">One of these expeditions usually </w:t>
      </w:r>
      <w:r>
        <w:t xml:space="preserve">arises every couple of years. </w:t>
      </w:r>
    </w:p>
    <w:p w14:paraId="59162851" w14:textId="63C87382" w:rsidR="00404FDF" w:rsidRDefault="00404FDF" w:rsidP="00404FDF">
      <w:pPr>
        <w:rPr>
          <w:b/>
        </w:rPr>
      </w:pPr>
    </w:p>
    <w:p w14:paraId="421588F0" w14:textId="77777777" w:rsidR="00404FDF" w:rsidRDefault="00404FDF" w:rsidP="00404FDF">
      <w:pPr>
        <w:tabs>
          <w:tab w:val="left" w:pos="1935"/>
        </w:tabs>
      </w:pPr>
    </w:p>
    <w:p w14:paraId="0FAD6FDD" w14:textId="2B3E212C"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4067BC">
        <w:rPr>
          <w:b/>
          <w:u w:val="single"/>
        </w:rPr>
        <w:t>5</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35D615AC" w14:textId="77777777" w:rsidR="001A4E7C" w:rsidRDefault="001A4E7C" w:rsidP="001A4E7C">
      <w:pPr>
        <w:rPr>
          <w:b/>
        </w:rPr>
      </w:pPr>
      <w:r>
        <w:t>Our team is not submitting other proposals, but other proposals will request use of this asset.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43FC73C6" w:rsidR="00404FDF" w:rsidRPr="00DE53B9" w:rsidRDefault="00404FDF" w:rsidP="00404FDF">
      <w:pPr>
        <w:rPr>
          <w:i/>
          <w:iCs/>
          <w:sz w:val="22"/>
          <w:szCs w:val="22"/>
        </w:rPr>
      </w:pPr>
      <w:r w:rsidRPr="00DE53B9">
        <w:rPr>
          <w:i/>
          <w:iCs/>
          <w:sz w:val="22"/>
          <w:szCs w:val="22"/>
        </w:rPr>
        <w:t>What staffing is required to advance the work in 202</w:t>
      </w:r>
      <w:r w:rsidR="004067BC">
        <w:rPr>
          <w:i/>
          <w:iCs/>
          <w:sz w:val="22"/>
          <w:szCs w:val="22"/>
        </w:rPr>
        <w:t>5</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59031607" w14:textId="43687316" w:rsidR="001A4E7C" w:rsidRPr="00A45599" w:rsidRDefault="001A4E7C" w:rsidP="001A4E7C">
      <w:pPr>
        <w:rPr>
          <w:bCs/>
        </w:rPr>
      </w:pPr>
      <w:r>
        <w:rPr>
          <w:bCs/>
        </w:rPr>
        <w:t xml:space="preserve">This proposal requests engineering and manufacturing time, </w:t>
      </w:r>
      <w:r w:rsidR="00B82A48">
        <w:rPr>
          <w:bCs/>
        </w:rPr>
        <w:t>totaling about 1 FTE. We will not request</w:t>
      </w:r>
      <w:r>
        <w:rPr>
          <w:bCs/>
        </w:rPr>
        <w:t xml:space="preserve"> ship time or other DMO assets.</w:t>
      </w:r>
    </w:p>
    <w:p w14:paraId="2BCDB05F" w14:textId="070EACAD"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6E82314" w14:textId="197A36EA" w:rsidR="007F598E" w:rsidRDefault="00B82A48" w:rsidP="00B82A48">
      <w:r>
        <w:t xml:space="preserve">The budget includes </w:t>
      </w:r>
      <w:r w:rsidR="007F598E">
        <w:t>maintenance costs, vehicle insurance, spare cables and connectors, computers, general tools, and supplies. The total cost of these items is usually around $</w:t>
      </w:r>
      <w:r w:rsidR="00336797">
        <w:t>30</w:t>
      </w:r>
      <w:r w:rsidR="007F598E">
        <w:t>k.</w:t>
      </w:r>
    </w:p>
    <w:p w14:paraId="644B972E" w14:textId="77777777" w:rsidR="007F598E" w:rsidRDefault="007F598E" w:rsidP="00B82A48"/>
    <w:p w14:paraId="6D701917" w14:textId="6350660F" w:rsidR="007F598E" w:rsidRDefault="007F598E" w:rsidP="00B82A48">
      <w:r>
        <w:t>The only significant request for capital equipment is for a USBL system</w:t>
      </w:r>
      <w:r w:rsidR="00336797">
        <w:t xml:space="preserve"> (</w:t>
      </w:r>
      <w:proofErr w:type="spellStart"/>
      <w:r w:rsidR="00336797">
        <w:t>Sonardyne</w:t>
      </w:r>
      <w:proofErr w:type="spellEnd"/>
      <w:r w:rsidR="00336797">
        <w:t>, Mini-Ranger</w:t>
      </w:r>
      <w:r>
        <w:t xml:space="preserve">, which is a duplicate of the one we currently borrow from the AUV group. </w:t>
      </w:r>
      <w:r w:rsidR="00771AA1">
        <w:t xml:space="preserve">Due to the Arctic expedition, their system may be unavailable for a couple of years </w:t>
      </w:r>
      <w:r>
        <w:t>(it can only be installed and removed during a shipyard). The expected cost will be around $</w:t>
      </w:r>
      <w:r w:rsidR="008B3C39">
        <w:t>8</w:t>
      </w:r>
      <w:r>
        <w:t xml:space="preserve">5k. </w:t>
      </w:r>
      <w:r w:rsidR="00771AA1">
        <w:t>In the future</w:t>
      </w:r>
      <w:r>
        <w:t xml:space="preserve">, the AUV and Mini team could use each other’s components as spares. </w:t>
      </w:r>
    </w:p>
    <w:p w14:paraId="33FC9340" w14:textId="77777777" w:rsidR="007F598E" w:rsidRDefault="007F598E" w:rsidP="00B82A48"/>
    <w:p w14:paraId="0B059AB9" w14:textId="116EF85F" w:rsidR="00B82A48" w:rsidRDefault="007F598E" w:rsidP="00B82A48">
      <w:r>
        <w:t>We will request that Dale Graves be kept on as an outside contractor for software support. This will be at a much lower level than in past years as Johann is ramping up his skills and knowledge.</w:t>
      </w:r>
    </w:p>
    <w:p w14:paraId="5FB5CEBA" w14:textId="77777777" w:rsidR="007F598E" w:rsidRDefault="007F598E" w:rsidP="00B82A48"/>
    <w:p w14:paraId="15214198" w14:textId="37DE2FF9" w:rsidR="007F598E" w:rsidRDefault="007F598E" w:rsidP="00B82A48">
      <w:pPr>
        <w:rPr>
          <w:b/>
        </w:rPr>
      </w:pPr>
      <w:r>
        <w:lastRenderedPageBreak/>
        <w:t>This project does not involve travel.</w:t>
      </w:r>
    </w:p>
    <w:p w14:paraId="30252D15" w14:textId="29751078"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72410B27" w14:textId="77777777" w:rsidR="007F598E" w:rsidRDefault="007F598E" w:rsidP="007F598E">
      <w:pPr>
        <w:tabs>
          <w:tab w:val="left" w:pos="1935"/>
        </w:tabs>
      </w:pPr>
      <w:r>
        <w:t>We do not anticipate any IP considerations for this project at this time.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6B42C48C" w14:textId="41E77AC0" w:rsidR="007F598E" w:rsidRDefault="007F598E" w:rsidP="007F598E">
      <w:pPr>
        <w:rPr>
          <w:b/>
        </w:rPr>
      </w:pPr>
      <w:r>
        <w:t>The ROV dive data is small in size and designed to be ingested into the existing ROV data streams. The video is integrated into VARS. The project has no special data visualization needs.</w:t>
      </w:r>
    </w:p>
    <w:p w14:paraId="0F2E5507" w14:textId="57D6ECAE"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296E3070" w14:textId="77777777" w:rsidR="007F598E" w:rsidRDefault="007F598E" w:rsidP="007F598E">
      <w:r>
        <w:t xml:space="preserve">The MiniROV has been used by the following internal PIs: Charlie Paull, Steve Haddock, </w:t>
      </w:r>
      <w:proofErr w:type="spellStart"/>
      <w:r>
        <w:t>Kakani</w:t>
      </w:r>
      <w:proofErr w:type="spellEnd"/>
      <w:r>
        <w:t xml:space="preserve"> Katija, Bruce Robison, and Giancarlo </w:t>
      </w:r>
      <w:proofErr w:type="spellStart"/>
      <w:r>
        <w:t>Troni</w:t>
      </w:r>
      <w:proofErr w:type="spellEnd"/>
      <w:r>
        <w:t xml:space="preserve">. We have also supported collections for MBA. </w:t>
      </w:r>
    </w:p>
    <w:p w14:paraId="0158C37D" w14:textId="5164F740"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00C52B23" w14:textId="77777777" w:rsidR="007F598E" w:rsidRDefault="007F598E" w:rsidP="007F598E">
      <w:pPr>
        <w:rPr>
          <w:b/>
        </w:rPr>
      </w:pPr>
      <w:r>
        <w:t>There are no anticipated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671DFB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4067BC">
        <w:rPr>
          <w:i/>
          <w:sz w:val="22"/>
          <w:szCs w:val="22"/>
        </w:rPr>
        <w:t>4</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057C5C4D" w14:textId="07B9D8E6" w:rsidR="00D213AF" w:rsidRDefault="00583163" w:rsidP="009863F0">
      <w:r>
        <w:lastRenderedPageBreak/>
        <w:t xml:space="preserve">In 2024, the MiniROV was scheduled for </w:t>
      </w:r>
      <w:r w:rsidR="00D213AF">
        <w:t xml:space="preserve">two dives series with internal PI’s </w:t>
      </w:r>
      <w:proofErr w:type="spellStart"/>
      <w:r w:rsidR="00D213AF">
        <w:t>Kakani</w:t>
      </w:r>
      <w:proofErr w:type="spellEnd"/>
      <w:r w:rsidR="00D213AF">
        <w:t xml:space="preserve"> Katija and Giancarlo </w:t>
      </w:r>
      <w:proofErr w:type="spellStart"/>
      <w:r w:rsidR="00D213AF">
        <w:t>Troni</w:t>
      </w:r>
      <w:proofErr w:type="spellEnd"/>
      <w:r w:rsidR="00D213AF">
        <w:t xml:space="preserve">, one planned for Spring and one for Fall. Both trips were planned for the R/V Rachel Carson and were expected to be 6-7 dive </w:t>
      </w:r>
      <w:r w:rsidR="00FC18A9">
        <w:t>days</w:t>
      </w:r>
      <w:r w:rsidR="00D213AF">
        <w:t>. In addition, we were scheduled to do one cruise (7 dive days) on the R/V Fulmar to support collections for the Monterey Bay Aquarium. There have been changes in our schedule due to a variety of reasons (delayed shipyards (Fulmar), equipment availability (</w:t>
      </w:r>
      <w:proofErr w:type="spellStart"/>
      <w:r w:rsidR="00D213AF">
        <w:t>Troni</w:t>
      </w:r>
      <w:proofErr w:type="spellEnd"/>
      <w:r w:rsidR="00D213AF">
        <w:t xml:space="preserve">), crew staffing (Carson)). Thus far, the Katija days for spring </w:t>
      </w:r>
      <w:r w:rsidR="0084037A">
        <w:t>have been</w:t>
      </w:r>
      <w:r w:rsidR="00D213AF">
        <w:t xml:space="preserve"> completed successfully. </w:t>
      </w:r>
    </w:p>
    <w:p w14:paraId="5005E161" w14:textId="77777777" w:rsidR="00D213AF" w:rsidRDefault="00D213AF" w:rsidP="009863F0"/>
    <w:p w14:paraId="35885B02" w14:textId="547AA56B" w:rsidR="00701300" w:rsidRDefault="00D213AF" w:rsidP="00D213AF">
      <w:r>
        <w:t xml:space="preserve">We anticipate there will still be an MBA cruise on the Fulmar in the fall. However, their shipyard has extended months past expected, and we still have no set days on the schedule. </w:t>
      </w:r>
    </w:p>
    <w:p w14:paraId="3A7C9136" w14:textId="77777777" w:rsidR="00D213AF" w:rsidRDefault="00D213AF" w:rsidP="00D213AF"/>
    <w:p w14:paraId="1DAE81D5" w14:textId="46EF6EED" w:rsidR="00D213AF" w:rsidRDefault="00D213AF" w:rsidP="00D213AF">
      <w:r>
        <w:t xml:space="preserve">In the meantime, we are </w:t>
      </w:r>
      <w:r w:rsidR="0084037A">
        <w:t xml:space="preserve">currently </w:t>
      </w:r>
      <w:r>
        <w:t>taking the downtime to do several tasks:</w:t>
      </w:r>
    </w:p>
    <w:p w14:paraId="008982D8" w14:textId="261EEDA9" w:rsidR="00D213AF" w:rsidRDefault="00D213AF" w:rsidP="00D213AF">
      <w:pPr>
        <w:pStyle w:val="ListParagraph"/>
        <w:numPr>
          <w:ilvl w:val="0"/>
          <w:numId w:val="29"/>
        </w:numPr>
      </w:pPr>
      <w:r>
        <w:t xml:space="preserve">Upgrade our fiber multiplexers to </w:t>
      </w:r>
      <w:r w:rsidR="0084037A">
        <w:t>bring the same data and video over one less fiber. This will leave us with a precious “dark” fiber, which can be used by science teams to greatly increase the ease and quantity of data/video reaching the control room.</w:t>
      </w:r>
    </w:p>
    <w:p w14:paraId="349EEE9D" w14:textId="457F3696" w:rsidR="0084037A" w:rsidRDefault="0084037A" w:rsidP="00D213AF">
      <w:pPr>
        <w:pStyle w:val="ListParagraph"/>
        <w:numPr>
          <w:ilvl w:val="0"/>
          <w:numId w:val="29"/>
        </w:numPr>
      </w:pPr>
      <w:r>
        <w:t>We are upgrading our software in several ways:</w:t>
      </w:r>
    </w:p>
    <w:p w14:paraId="7C62AA52" w14:textId="73E8CF41" w:rsidR="0084037A" w:rsidRDefault="0084037A" w:rsidP="0084037A">
      <w:pPr>
        <w:pStyle w:val="ListParagraph"/>
        <w:numPr>
          <w:ilvl w:val="1"/>
          <w:numId w:val="29"/>
        </w:numPr>
      </w:pPr>
      <w:r>
        <w:t>Removing our dependence on an expensive stand-alone LabView library</w:t>
      </w:r>
    </w:p>
    <w:p w14:paraId="45F21488" w14:textId="21714033" w:rsidR="0084037A" w:rsidRDefault="0084037A" w:rsidP="0084037A">
      <w:pPr>
        <w:pStyle w:val="ListParagraph"/>
        <w:numPr>
          <w:ilvl w:val="1"/>
          <w:numId w:val="29"/>
        </w:numPr>
      </w:pPr>
      <w:r>
        <w:t>Cleaning up the code base</w:t>
      </w:r>
    </w:p>
    <w:p w14:paraId="15F6C12A" w14:textId="092C48AB" w:rsidR="0084037A" w:rsidRDefault="0084037A" w:rsidP="0084037A">
      <w:pPr>
        <w:pStyle w:val="ListParagraph"/>
        <w:numPr>
          <w:ilvl w:val="1"/>
          <w:numId w:val="29"/>
        </w:numPr>
      </w:pPr>
      <w:r>
        <w:t xml:space="preserve">Upgrading to the latest version of </w:t>
      </w:r>
      <w:proofErr w:type="spellStart"/>
      <w:r>
        <w:t>Labview</w:t>
      </w:r>
      <w:proofErr w:type="spellEnd"/>
    </w:p>
    <w:p w14:paraId="31372D33" w14:textId="2986EAE3" w:rsidR="0084037A" w:rsidRDefault="0084037A" w:rsidP="0084037A">
      <w:pPr>
        <w:pStyle w:val="ListParagraph"/>
        <w:numPr>
          <w:ilvl w:val="0"/>
          <w:numId w:val="29"/>
        </w:numPr>
      </w:pPr>
      <w:r>
        <w:t>Preparing for the Arctic expedition in 2025</w:t>
      </w:r>
    </w:p>
    <w:p w14:paraId="3B640647" w14:textId="19C1C4D8" w:rsidR="0084037A" w:rsidRDefault="0084037A" w:rsidP="0084037A">
      <w:pPr>
        <w:pStyle w:val="ListParagraph"/>
        <w:numPr>
          <w:ilvl w:val="1"/>
          <w:numId w:val="29"/>
        </w:numPr>
      </w:pPr>
      <w:r>
        <w:t xml:space="preserve">Integrating the mapping </w:t>
      </w:r>
      <w:proofErr w:type="spellStart"/>
      <w:r>
        <w:t>toolsled</w:t>
      </w:r>
      <w:proofErr w:type="spellEnd"/>
      <w:r>
        <w:t xml:space="preserve"> components into the existing Benthic Sled</w:t>
      </w:r>
    </w:p>
    <w:p w14:paraId="2DCAA824" w14:textId="76FC5F91" w:rsidR="0084037A" w:rsidRDefault="0084037A" w:rsidP="0084037A">
      <w:pPr>
        <w:pStyle w:val="ListParagraph"/>
        <w:numPr>
          <w:ilvl w:val="1"/>
          <w:numId w:val="29"/>
        </w:numPr>
      </w:pPr>
      <w:r>
        <w:t>Development and testing of an ice coring tool</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3186114A" w:rsidR="001328EA" w:rsidRDefault="0084037A" w:rsidP="001328EA">
      <w:pPr>
        <w:ind w:left="360"/>
      </w:pPr>
      <w:r>
        <w:t>We have used 55% of our expense budget</w:t>
      </w:r>
      <w:r w:rsidR="00370D8A">
        <w:t xml:space="preserve"> and about 65% of our labor. This project will not cover the labor associated with ship time in the fall; it will be covered by the research programs. We may go over our allocated labor</w:t>
      </w:r>
      <w:r w:rsidR="00771AA1">
        <w:t>,</w:t>
      </w:r>
      <w:r w:rsidR="00370D8A">
        <w:t xml:space="preserve"> but it is not expected to be by a significant amount. The time we are billing </w:t>
      </w:r>
      <w:r w:rsidR="00771AA1">
        <w:t xml:space="preserve">allows us to get ahead on </w:t>
      </w:r>
      <w:r w:rsidR="00370D8A">
        <w:t xml:space="preserve">deferred upgrades and early preparation for the Arctic.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8FC2A67" w:rsidR="001328EA" w:rsidRDefault="00370D8A" w:rsidP="001328EA">
      <w:pPr>
        <w:ind w:left="360"/>
      </w:pPr>
      <w:r>
        <w:t xml:space="preserve">We expect to finish the current year’s work. Accomplishing our deployment goals is dependent on the availability of the R/V Fulmar.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2C3E64B8" w:rsidR="008A4B60" w:rsidRDefault="00370D8A" w:rsidP="009863F0">
      <w:r>
        <w:t>The proposal for 2025 reflects the very likely prospect that the MiniROV will be headed to the Arctic for most of the year.</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611951F8" w14:textId="77777777" w:rsidR="00370D8A" w:rsidRDefault="00370D8A" w:rsidP="00370D8A">
      <w:r>
        <w:t>Publications using the MiniROV will be included in each lab’s project proposal.</w:t>
      </w:r>
    </w:p>
    <w:p w14:paraId="08F41D60" w14:textId="77777777" w:rsidR="00987C5D" w:rsidRDefault="00987C5D" w:rsidP="009863F0"/>
    <w:p w14:paraId="37CB8298" w14:textId="6B5129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4067BC">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0154BDAE" w14:textId="77777777" w:rsidR="00370D8A" w:rsidRDefault="00370D8A" w:rsidP="00370D8A">
      <w:r>
        <w:t>All research activities involving the MiniROV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C7C3268" w:rsidR="00701300" w:rsidRDefault="00370D8A" w:rsidP="009863F0">
      <w:r>
        <w:t>In 2025 we propose to:</w:t>
      </w:r>
    </w:p>
    <w:p w14:paraId="6F39D70D" w14:textId="77777777" w:rsidR="00370D8A" w:rsidRDefault="00370D8A" w:rsidP="009863F0"/>
    <w:p w14:paraId="18CEAD80" w14:textId="23F3EB42" w:rsidR="00370D8A" w:rsidRDefault="00370D8A" w:rsidP="00370D8A">
      <w:pPr>
        <w:pStyle w:val="ListParagraph"/>
        <w:numPr>
          <w:ilvl w:val="0"/>
          <w:numId w:val="30"/>
        </w:numPr>
      </w:pPr>
      <w:r>
        <w:t>Complete integration and testing of a</w:t>
      </w:r>
      <w:r w:rsidR="00686B6A">
        <w:t xml:space="preserve">n upgraded Benthic </w:t>
      </w:r>
      <w:proofErr w:type="spellStart"/>
      <w:r w:rsidR="00686B6A">
        <w:t>toolsled</w:t>
      </w:r>
      <w:proofErr w:type="spellEnd"/>
      <w:r w:rsidR="00771AA1">
        <w:t>,</w:t>
      </w:r>
      <w:r w:rsidR="00686B6A">
        <w:t xml:space="preserve"> which includes the Scalable </w:t>
      </w:r>
      <w:r w:rsidR="00FC18A9">
        <w:t>R</w:t>
      </w:r>
      <w:r w:rsidR="00686B6A">
        <w:t>obotics</w:t>
      </w:r>
      <w:r w:rsidR="00FC18A9">
        <w:t xml:space="preserve"> Lab</w:t>
      </w:r>
      <w:r w:rsidR="00686B6A">
        <w:t xml:space="preserve"> instrument suite</w:t>
      </w:r>
    </w:p>
    <w:p w14:paraId="53EB6AAB" w14:textId="20AAC0A3" w:rsidR="00686B6A" w:rsidRDefault="00686B6A" w:rsidP="00686B6A">
      <w:pPr>
        <w:pStyle w:val="ListParagraph"/>
        <w:numPr>
          <w:ilvl w:val="0"/>
          <w:numId w:val="30"/>
        </w:numPr>
      </w:pPr>
      <w:r>
        <w:t>Pack and ship MiniROV and all required gear to the Arctic</w:t>
      </w:r>
    </w:p>
    <w:p w14:paraId="5616CABD" w14:textId="77777777" w:rsidR="00900B45" w:rsidRDefault="00686B6A" w:rsidP="00686B6A">
      <w:pPr>
        <w:pStyle w:val="ListParagraph"/>
        <w:numPr>
          <w:ilvl w:val="0"/>
          <w:numId w:val="30"/>
        </w:numPr>
      </w:pPr>
      <w:r>
        <w:t xml:space="preserve">Assess the feasibility of revamping the </w:t>
      </w:r>
      <w:r w:rsidR="00900B45">
        <w:t xml:space="preserve">MiniROV </w:t>
      </w:r>
      <w:r>
        <w:t>power system</w:t>
      </w:r>
      <w:r w:rsidR="00900B45">
        <w:t>:</w:t>
      </w:r>
    </w:p>
    <w:p w14:paraId="74032C21" w14:textId="1A2389B6" w:rsidR="00686B6A" w:rsidRDefault="00900B45" w:rsidP="00900B45">
      <w:pPr>
        <w:pStyle w:val="ListParagraph"/>
      </w:pPr>
      <w:r>
        <w:t xml:space="preserve">This effort would </w:t>
      </w:r>
      <w:r w:rsidR="00771AA1">
        <w:t>analyze</w:t>
      </w:r>
      <w:r>
        <w:t xml:space="preserve"> the possibility</w:t>
      </w:r>
      <w:r w:rsidR="00686B6A">
        <w:t xml:space="preserve"> of </w:t>
      </w:r>
      <w:r>
        <w:t xml:space="preserve">running the vehicle at a higher voltage, thus increasing the power at the vehicle. This upgrade was not possible with the original </w:t>
      </w:r>
      <w:proofErr w:type="gramStart"/>
      <w:r>
        <w:t>system,</w:t>
      </w:r>
      <w:proofErr w:type="gramEnd"/>
      <w:r>
        <w:t xml:space="preserve"> however the development of the smart clump has opened up the possibility of converting the voltage closer to the vehicle. Our current payloads have been pushing the limits of how much power we can supply. The science teams require more lights, cameras, and sensors, in addition to our already full midwater and benthic toolsleds. Additionally, more power at the vehicle would enable flying in larger currents. </w:t>
      </w:r>
      <w:r w:rsidR="00A72218">
        <w:t>Beyond increasing operational capacity, t</w:t>
      </w:r>
      <w:r>
        <w:t xml:space="preserve">his </w:t>
      </w:r>
      <w:r w:rsidR="00A72218">
        <w:t xml:space="preserve">ability can contribute to safer deployments and recovery as surface currents can be challenging for small ROVs.  </w:t>
      </w:r>
    </w:p>
    <w:p w14:paraId="1C3F27B9" w14:textId="77777777" w:rsidR="00A72218" w:rsidRDefault="00A72218" w:rsidP="00900B45">
      <w:pPr>
        <w:pStyle w:val="ListParagraph"/>
      </w:pPr>
    </w:p>
    <w:p w14:paraId="0A3E1D79" w14:textId="540E38C9" w:rsidR="00A72218" w:rsidRDefault="00A72218" w:rsidP="00A72218">
      <w:r>
        <w:t xml:space="preserve">The labor hours listed below account </w:t>
      </w:r>
      <w:r w:rsidR="00771AA1">
        <w:t>for the activities described above. Once we have a clearer picture of the demand for the MiniROV, these hours can be refined in phase 2</w:t>
      </w:r>
      <w:r>
        <w:t>.</w:t>
      </w:r>
    </w:p>
    <w:p w14:paraId="0BFD64BB" w14:textId="77777777" w:rsidR="00A72218" w:rsidRDefault="00A72218" w:rsidP="00A72218">
      <w:pPr>
        <w:outlineLvl w:val="0"/>
        <w:rPr>
          <w:b/>
          <w:bCs/>
        </w:rPr>
      </w:pPr>
    </w:p>
    <w:p w14:paraId="130E0F23" w14:textId="77777777" w:rsidR="00A72218" w:rsidRDefault="00A72218" w:rsidP="00A72218">
      <w:r>
        <w:t>Frank Flores – 500 hours</w:t>
      </w:r>
    </w:p>
    <w:p w14:paraId="79795F45" w14:textId="61BAE1A2" w:rsidR="00A72218" w:rsidRDefault="00A72218" w:rsidP="00A72218">
      <w:r>
        <w:t xml:space="preserve">Johann </w:t>
      </w:r>
      <w:proofErr w:type="spellStart"/>
      <w:r>
        <w:t>Voigtlander</w:t>
      </w:r>
      <w:proofErr w:type="spellEnd"/>
      <w:r>
        <w:t xml:space="preserve"> – 400 hours</w:t>
      </w:r>
    </w:p>
    <w:p w14:paraId="1D6763D8" w14:textId="77777777" w:rsidR="00A72218" w:rsidRDefault="00A72218" w:rsidP="00A72218">
      <w:r>
        <w:t>Alana Sherman – 400 hours</w:t>
      </w:r>
    </w:p>
    <w:p w14:paraId="226E1CCD" w14:textId="6F6A5648" w:rsidR="00A72218" w:rsidRDefault="00A72218" w:rsidP="00A72218">
      <w:r>
        <w:t>James McClure – 160 hours</w:t>
      </w:r>
    </w:p>
    <w:p w14:paraId="5D7CEBF6" w14:textId="624B70EE" w:rsidR="00336797" w:rsidRDefault="00336797" w:rsidP="00A72218">
      <w:r>
        <w:t>George Stern – 160 hours</w:t>
      </w:r>
    </w:p>
    <w:p w14:paraId="2845D9E9" w14:textId="77777777" w:rsidR="00A72218" w:rsidRDefault="00A72218" w:rsidP="00A72218">
      <w:r>
        <w:t>Machinist – 100 hours</w:t>
      </w:r>
    </w:p>
    <w:p w14:paraId="55059186" w14:textId="77777777" w:rsidR="00A72218" w:rsidRDefault="00A72218" w:rsidP="00A72218"/>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650FFB9"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2"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3F2BED67" w14:textId="17ECF799" w:rsidR="00701300" w:rsidRDefault="00336797" w:rsidP="009863F0">
      <w:r>
        <w:t>No field programs are requested in this proposal.</w:t>
      </w:r>
    </w:p>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7B5CAB43" w:rsidR="000D0BF7" w:rsidRPr="000D0BF7" w:rsidRDefault="000D0BF7" w:rsidP="009863F0">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4956CD2F" w14:textId="77777777" w:rsidR="000D0BF7" w:rsidRDefault="000D0BF7" w:rsidP="000D0BF7"/>
    <w:p w14:paraId="220A6A0E" w14:textId="4C71E16A" w:rsidR="000D0BF7" w:rsidRDefault="00336797" w:rsidP="000D0BF7">
      <w:r>
        <w:t xml:space="preserve">The project team will be </w:t>
      </w:r>
      <w:proofErr w:type="gramStart"/>
      <w:r>
        <w:t>cover</w:t>
      </w:r>
      <w:proofErr w:type="gramEnd"/>
      <w:r>
        <w:t xml:space="preserve"> the piloting required.</w:t>
      </w:r>
    </w:p>
    <w:p w14:paraId="144CFA0D" w14:textId="77777777" w:rsidR="000D0BF7" w:rsidRDefault="000D0BF7" w:rsidP="002B71A0">
      <w:pPr>
        <w:outlineLvl w:val="0"/>
        <w:rPr>
          <w:b/>
          <w:bCs/>
        </w:rPr>
      </w:pPr>
    </w:p>
    <w:p w14:paraId="66D76787" w14:textId="5CBEC640"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FE744BB" w:rsidR="00B12E69" w:rsidRDefault="00336797" w:rsidP="00336797">
      <w:pPr>
        <w:pStyle w:val="ListParagraph"/>
        <w:numPr>
          <w:ilvl w:val="0"/>
          <w:numId w:val="31"/>
        </w:numPr>
      </w:pPr>
      <w:r>
        <w:t>A working and capable vehicle for use in the Arctic and locally.</w:t>
      </w:r>
    </w:p>
    <w:p w14:paraId="6644BFC1" w14:textId="4A27C11F" w:rsidR="00336797" w:rsidRDefault="00336797" w:rsidP="00336797">
      <w:pPr>
        <w:pStyle w:val="ListParagraph"/>
        <w:numPr>
          <w:ilvl w:val="0"/>
          <w:numId w:val="31"/>
        </w:numPr>
      </w:pPr>
      <w:r>
        <w:t xml:space="preserve">An improved </w:t>
      </w:r>
      <w:r w:rsidR="00372CF6">
        <w:t>b</w:t>
      </w:r>
      <w:r>
        <w:t>enthic/mapping tool sled</w:t>
      </w:r>
      <w:r w:rsidR="00372CF6">
        <w:t>.</w:t>
      </w:r>
    </w:p>
    <w:p w14:paraId="0532FA66" w14:textId="384D2394" w:rsidR="00336797" w:rsidRDefault="00336797" w:rsidP="00336797">
      <w:pPr>
        <w:pStyle w:val="ListParagraph"/>
        <w:numPr>
          <w:ilvl w:val="0"/>
          <w:numId w:val="31"/>
        </w:numPr>
      </w:pPr>
      <w:r>
        <w:t>An analysis of the</w:t>
      </w:r>
      <w:r w:rsidR="00372CF6">
        <w:t xml:space="preserve"> power upgrade options for the MiniROV going forward.</w:t>
      </w:r>
    </w:p>
    <w:p w14:paraId="7A6B3F28" w14:textId="77777777" w:rsidR="00B12E69" w:rsidRDefault="00B12E69" w:rsidP="009863F0">
      <w:pPr>
        <w:rPr>
          <w:b/>
          <w:bCs/>
        </w:rPr>
      </w:pPr>
    </w:p>
    <w:p w14:paraId="7F62DA3D" w14:textId="58CF9FB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242"/>
        <w:gridCol w:w="1338"/>
        <w:gridCol w:w="1278"/>
      </w:tblGrid>
      <w:tr w:rsidR="008F0880" w:rsidRPr="00CB2511" w14:paraId="4061C1E2" w14:textId="77777777" w:rsidTr="0002485F">
        <w:trPr>
          <w:trHeight w:val="569"/>
        </w:trPr>
        <w:tc>
          <w:tcPr>
            <w:tcW w:w="1538" w:type="dxa"/>
          </w:tcPr>
          <w:p w14:paraId="791FD65F" w14:textId="1A494B44" w:rsidR="008F0880" w:rsidRDefault="001A1006" w:rsidP="001A1006">
            <w:pPr>
              <w:rPr>
                <w:b/>
                <w:sz w:val="20"/>
                <w:szCs w:val="20"/>
              </w:rPr>
            </w:pPr>
            <w:r>
              <w:rPr>
                <w:b/>
                <w:sz w:val="20"/>
                <w:szCs w:val="20"/>
              </w:rPr>
              <w:t>20</w:t>
            </w:r>
            <w:r w:rsidR="00BE7177">
              <w:rPr>
                <w:b/>
                <w:sz w:val="20"/>
                <w:szCs w:val="20"/>
              </w:rPr>
              <w:t>2</w:t>
            </w:r>
            <w:r w:rsidR="004067BC">
              <w:rPr>
                <w:b/>
                <w:sz w:val="20"/>
                <w:szCs w:val="20"/>
              </w:rPr>
              <w:t>5</w:t>
            </w:r>
            <w:r>
              <w:rPr>
                <w:b/>
                <w:sz w:val="20"/>
                <w:szCs w:val="20"/>
              </w:rPr>
              <w:t xml:space="preserve"> Project Start Date: </w:t>
            </w:r>
          </w:p>
          <w:p w14:paraId="557004FA" w14:textId="7F7E9839" w:rsidR="001A1006" w:rsidRPr="001A1006" w:rsidRDefault="00372CF6" w:rsidP="001A1006">
            <w:pPr>
              <w:rPr>
                <w:b/>
                <w:sz w:val="16"/>
                <w:szCs w:val="20"/>
              </w:rPr>
            </w:pPr>
            <w:r>
              <w:rPr>
                <w:sz w:val="16"/>
              </w:rPr>
              <w:t>1/1/25</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115DB93" w:rsidR="008F0880" w:rsidRPr="00CB2511" w:rsidRDefault="00372CF6" w:rsidP="00CB2511">
            <w:pPr>
              <w:rPr>
                <w:b/>
                <w:sz w:val="20"/>
                <w:szCs w:val="20"/>
              </w:rPr>
            </w:pPr>
            <w:r>
              <w:rPr>
                <w:b/>
                <w:sz w:val="20"/>
                <w:szCs w:val="20"/>
              </w:rPr>
              <w:t>1-2/25</w:t>
            </w:r>
          </w:p>
        </w:tc>
        <w:tc>
          <w:tcPr>
            <w:tcW w:w="1242" w:type="dxa"/>
            <w:vAlign w:val="center"/>
          </w:tcPr>
          <w:p w14:paraId="48F5E0A1" w14:textId="16287080" w:rsidR="008F0880" w:rsidRPr="00CB2511" w:rsidRDefault="00372CF6" w:rsidP="00CB2511">
            <w:pPr>
              <w:rPr>
                <w:b/>
                <w:sz w:val="20"/>
                <w:szCs w:val="20"/>
              </w:rPr>
            </w:pPr>
            <w:r>
              <w:rPr>
                <w:b/>
                <w:sz w:val="20"/>
                <w:szCs w:val="20"/>
              </w:rPr>
              <w:t>3/25</w:t>
            </w:r>
          </w:p>
        </w:tc>
        <w:tc>
          <w:tcPr>
            <w:tcW w:w="1242" w:type="dxa"/>
            <w:vAlign w:val="center"/>
          </w:tcPr>
          <w:p w14:paraId="1BB754F9" w14:textId="48A1FE16" w:rsidR="008F0880" w:rsidRPr="00CB2511" w:rsidRDefault="00372CF6" w:rsidP="00CB2511">
            <w:pPr>
              <w:rPr>
                <w:b/>
                <w:sz w:val="20"/>
                <w:szCs w:val="20"/>
              </w:rPr>
            </w:pPr>
            <w:r>
              <w:rPr>
                <w:b/>
                <w:sz w:val="20"/>
                <w:szCs w:val="20"/>
              </w:rPr>
              <w:t>4/25-7/25</w:t>
            </w:r>
          </w:p>
        </w:tc>
        <w:tc>
          <w:tcPr>
            <w:tcW w:w="1242" w:type="dxa"/>
            <w:vAlign w:val="center"/>
          </w:tcPr>
          <w:p w14:paraId="63439365" w14:textId="0BD121DF" w:rsidR="008F0880" w:rsidRPr="00CB2511" w:rsidRDefault="00372CF6" w:rsidP="00CB2511">
            <w:pPr>
              <w:rPr>
                <w:b/>
                <w:sz w:val="20"/>
                <w:szCs w:val="20"/>
              </w:rPr>
            </w:pPr>
            <w:r>
              <w:rPr>
                <w:b/>
                <w:sz w:val="20"/>
                <w:szCs w:val="20"/>
              </w:rPr>
              <w:t>11/25</w:t>
            </w:r>
          </w:p>
        </w:tc>
        <w:tc>
          <w:tcPr>
            <w:tcW w:w="1269" w:type="dxa"/>
            <w:vAlign w:val="center"/>
          </w:tcPr>
          <w:p w14:paraId="327A79B6" w14:textId="778FEB9B" w:rsidR="008F0880" w:rsidRPr="00CB2511" w:rsidRDefault="00372CF6" w:rsidP="00CB2511">
            <w:pPr>
              <w:rPr>
                <w:b/>
                <w:sz w:val="20"/>
                <w:szCs w:val="20"/>
              </w:rPr>
            </w:pPr>
            <w:r>
              <w:rPr>
                <w:b/>
                <w:sz w:val="20"/>
                <w:szCs w:val="20"/>
              </w:rPr>
              <w:t>Year Round</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7FEE6588" w14:textId="136D3E81" w:rsidR="00372CF6" w:rsidRPr="00CB2511" w:rsidRDefault="00372CF6" w:rsidP="00372CF6">
            <w:pPr>
              <w:rPr>
                <w:b/>
                <w:sz w:val="20"/>
                <w:szCs w:val="20"/>
              </w:rPr>
            </w:pPr>
            <w:r>
              <w:rPr>
                <w:b/>
                <w:sz w:val="20"/>
                <w:szCs w:val="20"/>
              </w:rPr>
              <w:t>Winter Maintenance</w:t>
            </w:r>
          </w:p>
          <w:p w14:paraId="33444DF4" w14:textId="081AB627" w:rsidR="00372CF6" w:rsidRPr="00CB2511" w:rsidRDefault="00372CF6" w:rsidP="00CB2511">
            <w:pPr>
              <w:rPr>
                <w:b/>
                <w:sz w:val="20"/>
                <w:szCs w:val="20"/>
              </w:rPr>
            </w:pPr>
          </w:p>
        </w:tc>
        <w:tc>
          <w:tcPr>
            <w:tcW w:w="1242" w:type="dxa"/>
            <w:tcBorders>
              <w:bottom w:val="single" w:sz="4" w:space="0" w:color="auto"/>
            </w:tcBorders>
            <w:vAlign w:val="center"/>
          </w:tcPr>
          <w:p w14:paraId="5F26B079" w14:textId="77777777" w:rsidR="008F0880" w:rsidRDefault="00372CF6" w:rsidP="00CB2511">
            <w:pPr>
              <w:rPr>
                <w:b/>
                <w:sz w:val="20"/>
                <w:szCs w:val="20"/>
              </w:rPr>
            </w:pPr>
            <w:r>
              <w:rPr>
                <w:b/>
                <w:sz w:val="20"/>
                <w:szCs w:val="20"/>
              </w:rPr>
              <w:t>Arctic Cruise</w:t>
            </w:r>
          </w:p>
          <w:p w14:paraId="5E6F5637" w14:textId="27071225" w:rsidR="00372CF6" w:rsidRPr="00CB2511" w:rsidRDefault="00372CF6" w:rsidP="00CB2511">
            <w:pPr>
              <w:rPr>
                <w:b/>
                <w:sz w:val="20"/>
                <w:szCs w:val="20"/>
              </w:rPr>
            </w:pPr>
            <w:r>
              <w:rPr>
                <w:b/>
                <w:sz w:val="20"/>
                <w:szCs w:val="20"/>
              </w:rPr>
              <w:t>Prep</w:t>
            </w:r>
          </w:p>
        </w:tc>
        <w:tc>
          <w:tcPr>
            <w:tcW w:w="1242" w:type="dxa"/>
            <w:tcBorders>
              <w:bottom w:val="single" w:sz="4" w:space="0" w:color="auto"/>
            </w:tcBorders>
            <w:vAlign w:val="center"/>
          </w:tcPr>
          <w:p w14:paraId="0BBA01DC" w14:textId="77777777" w:rsidR="008F0880" w:rsidRDefault="00372CF6" w:rsidP="00CB2511">
            <w:pPr>
              <w:rPr>
                <w:b/>
                <w:sz w:val="20"/>
                <w:szCs w:val="20"/>
              </w:rPr>
            </w:pPr>
            <w:r>
              <w:rPr>
                <w:b/>
                <w:sz w:val="20"/>
                <w:szCs w:val="20"/>
              </w:rPr>
              <w:t>Power Upgrade</w:t>
            </w:r>
          </w:p>
          <w:p w14:paraId="704B6E3E" w14:textId="054CBAC7" w:rsidR="00372CF6" w:rsidRPr="00CB2511" w:rsidRDefault="00372CF6" w:rsidP="00CB2511">
            <w:pPr>
              <w:rPr>
                <w:b/>
                <w:sz w:val="20"/>
                <w:szCs w:val="20"/>
              </w:rPr>
            </w:pPr>
            <w:r>
              <w:rPr>
                <w:b/>
                <w:sz w:val="20"/>
                <w:szCs w:val="20"/>
              </w:rPr>
              <w:t>Study</w:t>
            </w:r>
          </w:p>
        </w:tc>
        <w:tc>
          <w:tcPr>
            <w:tcW w:w="1242" w:type="dxa"/>
            <w:tcBorders>
              <w:bottom w:val="single" w:sz="4" w:space="0" w:color="auto"/>
            </w:tcBorders>
            <w:vAlign w:val="center"/>
          </w:tcPr>
          <w:p w14:paraId="18D140CE" w14:textId="73445028" w:rsidR="008F0880" w:rsidRPr="00CB2511" w:rsidRDefault="00372CF6" w:rsidP="00CB2511">
            <w:pPr>
              <w:rPr>
                <w:b/>
                <w:sz w:val="20"/>
                <w:szCs w:val="20"/>
              </w:rPr>
            </w:pPr>
            <w:r>
              <w:rPr>
                <w:b/>
                <w:sz w:val="20"/>
                <w:szCs w:val="20"/>
              </w:rPr>
              <w:t>Rebuild of the system post-Arctic</w:t>
            </w:r>
          </w:p>
        </w:tc>
        <w:tc>
          <w:tcPr>
            <w:tcW w:w="1269" w:type="dxa"/>
            <w:tcBorders>
              <w:bottom w:val="single" w:sz="4" w:space="0" w:color="auto"/>
            </w:tcBorders>
            <w:vAlign w:val="center"/>
          </w:tcPr>
          <w:p w14:paraId="14CC16D8" w14:textId="77777777" w:rsidR="008F0880" w:rsidRDefault="00372CF6" w:rsidP="00CB2511">
            <w:pPr>
              <w:rPr>
                <w:b/>
                <w:sz w:val="20"/>
                <w:szCs w:val="20"/>
              </w:rPr>
            </w:pPr>
            <w:r>
              <w:rPr>
                <w:b/>
                <w:sz w:val="20"/>
                <w:szCs w:val="20"/>
              </w:rPr>
              <w:t xml:space="preserve">Project </w:t>
            </w:r>
          </w:p>
          <w:p w14:paraId="2EAFD11D" w14:textId="334F610F" w:rsidR="00372CF6" w:rsidRPr="00CB2511" w:rsidRDefault="00372CF6" w:rsidP="00CB2511">
            <w:pPr>
              <w:rPr>
                <w:b/>
                <w:sz w:val="20"/>
                <w:szCs w:val="20"/>
              </w:rPr>
            </w:pPr>
            <w:r>
              <w:rPr>
                <w:b/>
                <w:sz w:val="20"/>
                <w:szCs w:val="20"/>
              </w:rPr>
              <w:t>Management</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6415AD05" w14:textId="6DD3023A" w:rsidR="008F0880" w:rsidRDefault="00372CF6" w:rsidP="00CB2511">
            <w:pPr>
              <w:rPr>
                <w:b/>
                <w:sz w:val="20"/>
                <w:szCs w:val="20"/>
              </w:rPr>
            </w:pPr>
            <w:r>
              <w:rPr>
                <w:b/>
                <w:sz w:val="20"/>
                <w:szCs w:val="20"/>
              </w:rPr>
              <w:t xml:space="preserve">80 A. S. </w:t>
            </w:r>
          </w:p>
          <w:p w14:paraId="036FBC1C" w14:textId="00D10A24" w:rsidR="00372CF6" w:rsidRPr="00CB2511" w:rsidRDefault="00372CF6" w:rsidP="00CB2511">
            <w:pPr>
              <w:rPr>
                <w:b/>
                <w:sz w:val="20"/>
                <w:szCs w:val="20"/>
              </w:rPr>
            </w:pPr>
            <w:r>
              <w:rPr>
                <w:b/>
                <w:sz w:val="20"/>
                <w:szCs w:val="20"/>
              </w:rPr>
              <w:t>100 J. V.</w:t>
            </w:r>
          </w:p>
        </w:tc>
        <w:tc>
          <w:tcPr>
            <w:tcW w:w="1242" w:type="dxa"/>
            <w:shd w:val="clear" w:color="auto" w:fill="F2F2F2"/>
            <w:vAlign w:val="center"/>
          </w:tcPr>
          <w:p w14:paraId="0D7D1A23" w14:textId="77777777" w:rsidR="008F0880" w:rsidRDefault="00372CF6" w:rsidP="00CB2511">
            <w:pPr>
              <w:rPr>
                <w:b/>
                <w:sz w:val="20"/>
                <w:szCs w:val="20"/>
              </w:rPr>
            </w:pPr>
            <w:r>
              <w:rPr>
                <w:b/>
                <w:sz w:val="20"/>
                <w:szCs w:val="20"/>
              </w:rPr>
              <w:t xml:space="preserve">120 A. S. </w:t>
            </w:r>
          </w:p>
          <w:p w14:paraId="70903AA3" w14:textId="7FA5464A" w:rsidR="00372CF6" w:rsidRPr="00CB2511" w:rsidRDefault="00372CF6" w:rsidP="00CB2511">
            <w:pPr>
              <w:rPr>
                <w:b/>
                <w:sz w:val="20"/>
                <w:szCs w:val="20"/>
              </w:rPr>
            </w:pPr>
            <w:r>
              <w:rPr>
                <w:b/>
                <w:sz w:val="20"/>
                <w:szCs w:val="20"/>
              </w:rPr>
              <w:t>120 J.V.</w:t>
            </w:r>
          </w:p>
        </w:tc>
        <w:tc>
          <w:tcPr>
            <w:tcW w:w="1242" w:type="dxa"/>
            <w:shd w:val="clear" w:color="auto" w:fill="F2F2F2"/>
            <w:vAlign w:val="center"/>
          </w:tcPr>
          <w:p w14:paraId="7A8792F2" w14:textId="77777777" w:rsidR="008F0880" w:rsidRDefault="00372CF6" w:rsidP="00CB2511">
            <w:pPr>
              <w:rPr>
                <w:b/>
                <w:sz w:val="20"/>
                <w:szCs w:val="20"/>
              </w:rPr>
            </w:pPr>
            <w:r>
              <w:rPr>
                <w:b/>
                <w:sz w:val="20"/>
                <w:szCs w:val="20"/>
              </w:rPr>
              <w:t>120 A. S.</w:t>
            </w:r>
          </w:p>
          <w:p w14:paraId="7857A2DC" w14:textId="77777777" w:rsidR="00372CF6" w:rsidRDefault="00372CF6" w:rsidP="00CB2511">
            <w:pPr>
              <w:rPr>
                <w:b/>
                <w:sz w:val="20"/>
                <w:szCs w:val="20"/>
              </w:rPr>
            </w:pPr>
            <w:r>
              <w:rPr>
                <w:b/>
                <w:sz w:val="20"/>
                <w:szCs w:val="20"/>
              </w:rPr>
              <w:t>100 J.V.</w:t>
            </w:r>
          </w:p>
          <w:p w14:paraId="68266F75" w14:textId="684D8F6E" w:rsidR="00372CF6" w:rsidRPr="00CB2511" w:rsidRDefault="00372CF6" w:rsidP="00CB2511">
            <w:pPr>
              <w:rPr>
                <w:b/>
                <w:sz w:val="20"/>
                <w:szCs w:val="20"/>
              </w:rPr>
            </w:pPr>
            <w:r>
              <w:rPr>
                <w:b/>
                <w:sz w:val="20"/>
                <w:szCs w:val="20"/>
              </w:rPr>
              <w:t>160 G. S.</w:t>
            </w:r>
          </w:p>
        </w:tc>
        <w:tc>
          <w:tcPr>
            <w:tcW w:w="1242" w:type="dxa"/>
            <w:shd w:val="clear" w:color="auto" w:fill="F2F2F2"/>
            <w:vAlign w:val="center"/>
          </w:tcPr>
          <w:p w14:paraId="2268336F" w14:textId="77777777" w:rsidR="008F0880" w:rsidRDefault="00372CF6" w:rsidP="00CB2511">
            <w:pPr>
              <w:rPr>
                <w:b/>
                <w:sz w:val="20"/>
                <w:szCs w:val="20"/>
              </w:rPr>
            </w:pPr>
            <w:r>
              <w:rPr>
                <w:b/>
                <w:sz w:val="20"/>
                <w:szCs w:val="20"/>
              </w:rPr>
              <w:t>40 A. S.</w:t>
            </w:r>
          </w:p>
          <w:p w14:paraId="258EB93E" w14:textId="5C36E8EC" w:rsidR="00372CF6" w:rsidRPr="00CB2511" w:rsidRDefault="00372CF6" w:rsidP="00CB2511">
            <w:pPr>
              <w:rPr>
                <w:b/>
                <w:sz w:val="20"/>
                <w:szCs w:val="20"/>
              </w:rPr>
            </w:pPr>
            <w:r>
              <w:rPr>
                <w:b/>
                <w:sz w:val="20"/>
                <w:szCs w:val="20"/>
              </w:rPr>
              <w:t>80 J. V.</w:t>
            </w:r>
          </w:p>
        </w:tc>
        <w:tc>
          <w:tcPr>
            <w:tcW w:w="1269" w:type="dxa"/>
            <w:shd w:val="clear" w:color="auto" w:fill="F2F2F2"/>
            <w:vAlign w:val="center"/>
          </w:tcPr>
          <w:p w14:paraId="6F653BEA" w14:textId="3E8A499A" w:rsidR="008F0880" w:rsidRPr="00CB2511" w:rsidRDefault="00372CF6" w:rsidP="00CB2511">
            <w:pPr>
              <w:rPr>
                <w:b/>
                <w:sz w:val="20"/>
                <w:szCs w:val="20"/>
              </w:rPr>
            </w:pPr>
            <w:r>
              <w:rPr>
                <w:b/>
                <w:sz w:val="20"/>
                <w:szCs w:val="20"/>
              </w:rPr>
              <w:t>40 A. S.</w:t>
            </w:r>
          </w:p>
        </w:tc>
        <w:tc>
          <w:tcPr>
            <w:tcW w:w="1278" w:type="dxa"/>
            <w:shd w:val="clear" w:color="auto" w:fill="F2F2F2"/>
            <w:vAlign w:val="center"/>
          </w:tcPr>
          <w:p w14:paraId="30372DE8" w14:textId="77777777" w:rsidR="008F0880" w:rsidRDefault="00372CF6" w:rsidP="00CB2511">
            <w:pPr>
              <w:rPr>
                <w:b/>
                <w:sz w:val="20"/>
                <w:szCs w:val="20"/>
              </w:rPr>
            </w:pPr>
            <w:r>
              <w:rPr>
                <w:b/>
                <w:sz w:val="20"/>
                <w:szCs w:val="20"/>
              </w:rPr>
              <w:t>400 A. S.</w:t>
            </w:r>
          </w:p>
          <w:p w14:paraId="2C14222B" w14:textId="77777777" w:rsidR="00372CF6" w:rsidRDefault="00372CF6" w:rsidP="00CB2511">
            <w:pPr>
              <w:rPr>
                <w:b/>
                <w:sz w:val="20"/>
                <w:szCs w:val="20"/>
              </w:rPr>
            </w:pPr>
            <w:r>
              <w:rPr>
                <w:b/>
                <w:sz w:val="20"/>
                <w:szCs w:val="20"/>
              </w:rPr>
              <w:t>400 J.V.</w:t>
            </w:r>
          </w:p>
          <w:p w14:paraId="19B86949" w14:textId="0DEE1A98" w:rsidR="00372CF6" w:rsidRPr="00CB2511" w:rsidRDefault="00372CF6" w:rsidP="00CB2511">
            <w:pPr>
              <w:rPr>
                <w:b/>
                <w:sz w:val="20"/>
                <w:szCs w:val="20"/>
              </w:rPr>
            </w:pPr>
            <w:r>
              <w:rPr>
                <w:b/>
                <w:sz w:val="20"/>
                <w:szCs w:val="20"/>
              </w:rPr>
              <w:t>160 G. S.</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0ECE2C21" w:rsidR="00096A4F" w:rsidRPr="00CB2511" w:rsidRDefault="008F30A0" w:rsidP="00CB2511">
            <w:pPr>
              <w:rPr>
                <w:b/>
                <w:sz w:val="20"/>
                <w:szCs w:val="20"/>
              </w:rPr>
            </w:pPr>
            <w:r>
              <w:rPr>
                <w:b/>
                <w:sz w:val="20"/>
                <w:szCs w:val="20"/>
              </w:rPr>
              <w:t>4</w:t>
            </w:r>
            <w:r w:rsidR="00372CF6">
              <w:rPr>
                <w:b/>
                <w:sz w:val="20"/>
                <w:szCs w:val="20"/>
              </w:rPr>
              <w:t>0 J.M.</w:t>
            </w:r>
          </w:p>
        </w:tc>
        <w:tc>
          <w:tcPr>
            <w:tcW w:w="1242" w:type="dxa"/>
            <w:tcBorders>
              <w:bottom w:val="single" w:sz="4" w:space="0" w:color="auto"/>
            </w:tcBorders>
            <w:vAlign w:val="center"/>
          </w:tcPr>
          <w:p w14:paraId="51ADEC90" w14:textId="1B9A2E45" w:rsidR="00096A4F" w:rsidRPr="00CB2511" w:rsidRDefault="008F30A0" w:rsidP="00CB2511">
            <w:pPr>
              <w:rPr>
                <w:b/>
                <w:sz w:val="20"/>
                <w:szCs w:val="20"/>
              </w:rPr>
            </w:pPr>
            <w:r>
              <w:rPr>
                <w:b/>
                <w:sz w:val="20"/>
                <w:szCs w:val="20"/>
              </w:rPr>
              <w:t>80 J.M.</w:t>
            </w:r>
          </w:p>
        </w:tc>
        <w:tc>
          <w:tcPr>
            <w:tcW w:w="1242" w:type="dxa"/>
            <w:tcBorders>
              <w:bottom w:val="single" w:sz="4" w:space="0" w:color="auto"/>
            </w:tcBorders>
            <w:vAlign w:val="center"/>
          </w:tcPr>
          <w:p w14:paraId="18592EBA" w14:textId="35A0735B" w:rsidR="00096A4F" w:rsidRPr="00CB2511" w:rsidRDefault="008F30A0" w:rsidP="00CB2511">
            <w:pPr>
              <w:rPr>
                <w:b/>
                <w:sz w:val="20"/>
                <w:szCs w:val="20"/>
              </w:rPr>
            </w:pPr>
            <w:r>
              <w:rPr>
                <w:b/>
                <w:sz w:val="20"/>
                <w:szCs w:val="20"/>
              </w:rPr>
              <w:t>40 J. M.</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0794B413" w:rsidR="00096A4F" w:rsidRPr="00CB2511" w:rsidRDefault="008F30A0" w:rsidP="00CB2511">
            <w:pPr>
              <w:rPr>
                <w:b/>
                <w:sz w:val="20"/>
                <w:szCs w:val="20"/>
              </w:rPr>
            </w:pPr>
            <w:r>
              <w:rPr>
                <w:b/>
                <w:sz w:val="20"/>
                <w:szCs w:val="20"/>
              </w:rPr>
              <w:t>160 J. M.</w:t>
            </w: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2D07770E" w:rsidR="00096A4F" w:rsidRPr="00CB2511" w:rsidRDefault="00372CF6" w:rsidP="00CB2511">
            <w:pPr>
              <w:rPr>
                <w:b/>
                <w:sz w:val="20"/>
                <w:szCs w:val="20"/>
              </w:rPr>
            </w:pPr>
            <w:r>
              <w:rPr>
                <w:b/>
                <w:sz w:val="20"/>
                <w:szCs w:val="20"/>
              </w:rPr>
              <w:t>160 F. F.</w:t>
            </w:r>
          </w:p>
        </w:tc>
        <w:tc>
          <w:tcPr>
            <w:tcW w:w="1242" w:type="dxa"/>
            <w:tcBorders>
              <w:bottom w:val="single" w:sz="4" w:space="0" w:color="auto"/>
            </w:tcBorders>
            <w:vAlign w:val="center"/>
          </w:tcPr>
          <w:p w14:paraId="3DE971EA" w14:textId="5F8BEF9E" w:rsidR="00096A4F" w:rsidRPr="00CB2511" w:rsidRDefault="00372CF6" w:rsidP="00CB2511">
            <w:pPr>
              <w:rPr>
                <w:b/>
                <w:sz w:val="20"/>
                <w:szCs w:val="20"/>
              </w:rPr>
            </w:pPr>
            <w:r>
              <w:rPr>
                <w:b/>
                <w:sz w:val="20"/>
                <w:szCs w:val="20"/>
              </w:rPr>
              <w:t>160 F. F.</w:t>
            </w:r>
          </w:p>
        </w:tc>
        <w:tc>
          <w:tcPr>
            <w:tcW w:w="1242" w:type="dxa"/>
            <w:tcBorders>
              <w:bottom w:val="single" w:sz="4" w:space="0" w:color="auto"/>
            </w:tcBorders>
            <w:vAlign w:val="center"/>
          </w:tcPr>
          <w:p w14:paraId="3FC3E14B" w14:textId="0EB11FC9" w:rsidR="00096A4F" w:rsidRPr="00CB2511" w:rsidRDefault="00372CF6" w:rsidP="00CB2511">
            <w:pPr>
              <w:rPr>
                <w:b/>
                <w:sz w:val="20"/>
                <w:szCs w:val="20"/>
              </w:rPr>
            </w:pPr>
            <w:r>
              <w:rPr>
                <w:b/>
                <w:sz w:val="20"/>
                <w:szCs w:val="20"/>
              </w:rPr>
              <w:t>80 F. F.</w:t>
            </w:r>
          </w:p>
        </w:tc>
        <w:tc>
          <w:tcPr>
            <w:tcW w:w="1242" w:type="dxa"/>
            <w:tcBorders>
              <w:bottom w:val="single" w:sz="4" w:space="0" w:color="auto"/>
            </w:tcBorders>
            <w:vAlign w:val="center"/>
          </w:tcPr>
          <w:p w14:paraId="58A6D86E" w14:textId="3BDED02E" w:rsidR="00096A4F" w:rsidRPr="00CB2511" w:rsidRDefault="00372CF6" w:rsidP="00CB2511">
            <w:pPr>
              <w:rPr>
                <w:b/>
                <w:sz w:val="20"/>
                <w:szCs w:val="20"/>
              </w:rPr>
            </w:pPr>
            <w:r>
              <w:rPr>
                <w:b/>
                <w:sz w:val="20"/>
                <w:szCs w:val="20"/>
              </w:rPr>
              <w:t xml:space="preserve">100 F. F. </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5327647" w:rsidR="00096A4F" w:rsidRPr="00CB2511" w:rsidRDefault="00372CF6" w:rsidP="00CB2511">
            <w:pPr>
              <w:rPr>
                <w:b/>
                <w:sz w:val="20"/>
                <w:szCs w:val="20"/>
              </w:rPr>
            </w:pPr>
            <w:r>
              <w:rPr>
                <w:b/>
                <w:sz w:val="20"/>
                <w:szCs w:val="20"/>
              </w:rPr>
              <w:t>500 F. F.</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lastRenderedPageBreak/>
              <w:t xml:space="preserve">Machinist </w:t>
            </w:r>
          </w:p>
        </w:tc>
        <w:tc>
          <w:tcPr>
            <w:tcW w:w="1215" w:type="dxa"/>
            <w:shd w:val="clear" w:color="auto" w:fill="F2F2F2"/>
            <w:vAlign w:val="center"/>
          </w:tcPr>
          <w:p w14:paraId="17AD9E06" w14:textId="46A1B13F" w:rsidR="00096A4F" w:rsidRPr="00CB2511" w:rsidRDefault="008F30A0" w:rsidP="00CB2511">
            <w:pPr>
              <w:rPr>
                <w:b/>
                <w:sz w:val="20"/>
                <w:szCs w:val="20"/>
              </w:rPr>
            </w:pPr>
            <w:r>
              <w:rPr>
                <w:b/>
                <w:sz w:val="20"/>
                <w:szCs w:val="20"/>
              </w:rPr>
              <w:t>40</w:t>
            </w:r>
          </w:p>
        </w:tc>
        <w:tc>
          <w:tcPr>
            <w:tcW w:w="1242" w:type="dxa"/>
            <w:shd w:val="clear" w:color="auto" w:fill="F2F2F2"/>
            <w:vAlign w:val="center"/>
          </w:tcPr>
          <w:p w14:paraId="7A940738" w14:textId="26543B6F" w:rsidR="00096A4F" w:rsidRPr="00CB2511" w:rsidRDefault="008F30A0" w:rsidP="00CB2511">
            <w:pPr>
              <w:rPr>
                <w:b/>
                <w:sz w:val="20"/>
                <w:szCs w:val="20"/>
              </w:rPr>
            </w:pPr>
            <w:r>
              <w:rPr>
                <w:b/>
                <w:sz w:val="20"/>
                <w:szCs w:val="20"/>
              </w:rPr>
              <w:t>40</w:t>
            </w: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EFED21D" w:rsidR="00096A4F" w:rsidRPr="00CB2511" w:rsidRDefault="008F30A0" w:rsidP="00CB2511">
            <w:pPr>
              <w:rPr>
                <w:b/>
                <w:sz w:val="20"/>
                <w:szCs w:val="20"/>
              </w:rPr>
            </w:pPr>
            <w:r>
              <w:rPr>
                <w:b/>
                <w:sz w:val="20"/>
                <w:szCs w:val="20"/>
              </w:rPr>
              <w:t>20</w:t>
            </w: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29C58D7E" w:rsidR="00096A4F" w:rsidRPr="00CB2511" w:rsidRDefault="008F30A0" w:rsidP="00CB2511">
            <w:pPr>
              <w:rPr>
                <w:b/>
                <w:sz w:val="20"/>
                <w:szCs w:val="20"/>
              </w:rPr>
            </w:pPr>
            <w:r>
              <w:rPr>
                <w:b/>
                <w:sz w:val="20"/>
                <w:szCs w:val="20"/>
              </w:rPr>
              <w:t>100</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Default="00B12E69" w:rsidP="002B71A0">
      <w:pPr>
        <w:outlineLvl w:val="0"/>
        <w:rPr>
          <w:b/>
          <w:bCs/>
        </w:rPr>
      </w:pPr>
      <w:r>
        <w:rPr>
          <w:b/>
          <w:bCs/>
        </w:rPr>
        <w:t>Budget justification</w:t>
      </w:r>
    </w:p>
    <w:p w14:paraId="44362E57" w14:textId="77777777" w:rsidR="008B3C39" w:rsidRDefault="008B3C39" w:rsidP="002B71A0">
      <w:pPr>
        <w:outlineLvl w:val="0"/>
        <w:rPr>
          <w:b/>
          <w:bCs/>
        </w:rPr>
      </w:pPr>
    </w:p>
    <w:p w14:paraId="2CF96D9A" w14:textId="79AF54B6" w:rsidR="008B3C39" w:rsidRDefault="008B3C39" w:rsidP="002B71A0">
      <w:pPr>
        <w:outlineLvl w:val="0"/>
      </w:pPr>
      <w:r>
        <w:t xml:space="preserve">From “Anticipated Expenses” section above: </w:t>
      </w:r>
    </w:p>
    <w:p w14:paraId="043E7B17" w14:textId="7F4DA302" w:rsidR="008B3C39" w:rsidRDefault="008B3C39" w:rsidP="008B3C39">
      <w:r>
        <w:t>The only significant request for capital equipment is for a USBL system (</w:t>
      </w:r>
      <w:proofErr w:type="spellStart"/>
      <w:r>
        <w:t>Sonardyne</w:t>
      </w:r>
      <w:proofErr w:type="spellEnd"/>
      <w:r>
        <w:t xml:space="preserve">, Mini-Ranger, which is a duplicate of the one we currently borrow from the AUV group. Due to the Arctic expedition, their system may be unavailable for a couple of years (it can only be installed and removed during a bi-annual shipyard). The cost will be around $85k. Going forward, the AUV and Mini team could use each other’s components as spares. </w:t>
      </w:r>
    </w:p>
    <w:p w14:paraId="48F56617" w14:textId="77777777" w:rsidR="008B3C39" w:rsidRDefault="008B3C39" w:rsidP="008B3C39"/>
    <w:p w14:paraId="696B6B88" w14:textId="17D56A5A" w:rsidR="008B3C39" w:rsidRDefault="008B3C39" w:rsidP="008B3C39">
      <w:r>
        <w:t>The rest of the budget is consistent with our standard operating expenses of the previous years.</w:t>
      </w:r>
    </w:p>
    <w:p w14:paraId="17B7E0F9" w14:textId="77777777" w:rsidR="008B3C39" w:rsidRPr="008B3C39" w:rsidRDefault="008B3C39" w:rsidP="002B71A0">
      <w:pPr>
        <w:outlineLvl w:val="0"/>
      </w:pPr>
    </w:p>
    <w:p w14:paraId="28986E1A" w14:textId="77777777" w:rsidR="00B12E69" w:rsidRDefault="00B12E69" w:rsidP="009863F0"/>
    <w:tbl>
      <w:tblPr>
        <w:tblW w:w="8100" w:type="dxa"/>
        <w:tblLook w:val="04A0" w:firstRow="1" w:lastRow="0" w:firstColumn="1" w:lastColumn="0" w:noHBand="0" w:noVBand="1"/>
      </w:tblPr>
      <w:tblGrid>
        <w:gridCol w:w="5580"/>
        <w:gridCol w:w="2520"/>
      </w:tblGrid>
      <w:tr w:rsidR="008B3C39" w:rsidRPr="008B3C39" w14:paraId="6BCA48DB" w14:textId="77777777" w:rsidTr="008B3C39">
        <w:trPr>
          <w:trHeight w:val="340"/>
        </w:trPr>
        <w:tc>
          <w:tcPr>
            <w:tcW w:w="5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6D2EB5"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MiniROV budget 2025</w:t>
            </w:r>
          </w:p>
        </w:tc>
        <w:tc>
          <w:tcPr>
            <w:tcW w:w="2520" w:type="dxa"/>
            <w:tcBorders>
              <w:top w:val="single" w:sz="8" w:space="0" w:color="auto"/>
              <w:left w:val="nil"/>
              <w:bottom w:val="single" w:sz="8" w:space="0" w:color="auto"/>
              <w:right w:val="single" w:sz="8" w:space="0" w:color="auto"/>
            </w:tcBorders>
            <w:shd w:val="clear" w:color="auto" w:fill="auto"/>
            <w:noWrap/>
            <w:vAlign w:val="center"/>
            <w:hideMark/>
          </w:tcPr>
          <w:p w14:paraId="0BA59ED0"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 </w:t>
            </w:r>
          </w:p>
        </w:tc>
      </w:tr>
      <w:tr w:rsidR="008B3C39" w:rsidRPr="008B3C39" w14:paraId="7E853F01"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A59FBB5"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Insurance</w:t>
            </w:r>
          </w:p>
        </w:tc>
        <w:tc>
          <w:tcPr>
            <w:tcW w:w="2520" w:type="dxa"/>
            <w:tcBorders>
              <w:top w:val="nil"/>
              <w:left w:val="nil"/>
              <w:bottom w:val="single" w:sz="8" w:space="0" w:color="auto"/>
              <w:right w:val="single" w:sz="8" w:space="0" w:color="auto"/>
            </w:tcBorders>
            <w:shd w:val="clear" w:color="auto" w:fill="auto"/>
            <w:noWrap/>
            <w:vAlign w:val="center"/>
            <w:hideMark/>
          </w:tcPr>
          <w:p w14:paraId="791A3C39"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$6,300.00 </w:t>
            </w:r>
          </w:p>
        </w:tc>
      </w:tr>
      <w:tr w:rsidR="008B3C39" w:rsidRPr="008B3C39" w14:paraId="6CA3E556"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8CF0392"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Maintenance &amp; Repair budget</w:t>
            </w:r>
          </w:p>
        </w:tc>
        <w:tc>
          <w:tcPr>
            <w:tcW w:w="2520" w:type="dxa"/>
            <w:tcBorders>
              <w:top w:val="nil"/>
              <w:left w:val="nil"/>
              <w:bottom w:val="single" w:sz="8" w:space="0" w:color="auto"/>
              <w:right w:val="single" w:sz="8" w:space="0" w:color="auto"/>
            </w:tcBorders>
            <w:shd w:val="clear" w:color="auto" w:fill="auto"/>
            <w:noWrap/>
            <w:vAlign w:val="center"/>
            <w:hideMark/>
          </w:tcPr>
          <w:p w14:paraId="18C8DBC5"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$10,000.00 </w:t>
            </w:r>
          </w:p>
        </w:tc>
      </w:tr>
      <w:tr w:rsidR="008B3C39" w:rsidRPr="008B3C39" w14:paraId="584B1AF7"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66A20D19"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Computers hardware/monitors</w:t>
            </w:r>
          </w:p>
        </w:tc>
        <w:tc>
          <w:tcPr>
            <w:tcW w:w="2520" w:type="dxa"/>
            <w:tcBorders>
              <w:top w:val="nil"/>
              <w:left w:val="nil"/>
              <w:bottom w:val="single" w:sz="8" w:space="0" w:color="auto"/>
              <w:right w:val="single" w:sz="8" w:space="0" w:color="auto"/>
            </w:tcBorders>
            <w:shd w:val="clear" w:color="auto" w:fill="auto"/>
            <w:noWrap/>
            <w:vAlign w:val="center"/>
            <w:hideMark/>
          </w:tcPr>
          <w:p w14:paraId="71DD77D5"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B3C39" w:rsidRPr="008B3C39" w14:paraId="0F63D516"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45667D8"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Equipment &lt;$5k</w:t>
            </w:r>
          </w:p>
        </w:tc>
        <w:tc>
          <w:tcPr>
            <w:tcW w:w="2520" w:type="dxa"/>
            <w:tcBorders>
              <w:top w:val="nil"/>
              <w:left w:val="nil"/>
              <w:bottom w:val="single" w:sz="8" w:space="0" w:color="auto"/>
              <w:right w:val="single" w:sz="8" w:space="0" w:color="auto"/>
            </w:tcBorders>
            <w:shd w:val="clear" w:color="auto" w:fill="auto"/>
            <w:noWrap/>
            <w:vAlign w:val="center"/>
            <w:hideMark/>
          </w:tcPr>
          <w:p w14:paraId="11DABBD0"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B3C39" w:rsidRPr="008B3C39" w14:paraId="1C5B84DC"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03F25B27"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General</w:t>
            </w:r>
          </w:p>
        </w:tc>
        <w:tc>
          <w:tcPr>
            <w:tcW w:w="2520" w:type="dxa"/>
            <w:tcBorders>
              <w:top w:val="nil"/>
              <w:left w:val="nil"/>
              <w:bottom w:val="single" w:sz="8" w:space="0" w:color="auto"/>
              <w:right w:val="single" w:sz="8" w:space="0" w:color="auto"/>
            </w:tcBorders>
            <w:shd w:val="clear" w:color="auto" w:fill="auto"/>
            <w:noWrap/>
            <w:vAlign w:val="center"/>
            <w:hideMark/>
          </w:tcPr>
          <w:p w14:paraId="039F9674"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B3C39" w:rsidRPr="008B3C39" w14:paraId="78CAD5BD"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7E049F8B"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Software licenses</w:t>
            </w:r>
          </w:p>
        </w:tc>
        <w:tc>
          <w:tcPr>
            <w:tcW w:w="2520" w:type="dxa"/>
            <w:tcBorders>
              <w:top w:val="nil"/>
              <w:left w:val="nil"/>
              <w:bottom w:val="single" w:sz="8" w:space="0" w:color="auto"/>
              <w:right w:val="single" w:sz="8" w:space="0" w:color="auto"/>
            </w:tcBorders>
            <w:shd w:val="clear" w:color="auto" w:fill="auto"/>
            <w:noWrap/>
            <w:vAlign w:val="center"/>
            <w:hideMark/>
          </w:tcPr>
          <w:p w14:paraId="12699D79"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B3C39" w:rsidRPr="008B3C39" w14:paraId="3AD8B3FD"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876A900"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Tools</w:t>
            </w:r>
          </w:p>
        </w:tc>
        <w:tc>
          <w:tcPr>
            <w:tcW w:w="2520" w:type="dxa"/>
            <w:tcBorders>
              <w:top w:val="nil"/>
              <w:left w:val="nil"/>
              <w:bottom w:val="single" w:sz="8" w:space="0" w:color="auto"/>
              <w:right w:val="single" w:sz="8" w:space="0" w:color="auto"/>
            </w:tcBorders>
            <w:shd w:val="clear" w:color="auto" w:fill="auto"/>
            <w:noWrap/>
            <w:vAlign w:val="center"/>
            <w:hideMark/>
          </w:tcPr>
          <w:p w14:paraId="1B3E29DD"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$2,500.00 </w:t>
            </w:r>
          </w:p>
        </w:tc>
      </w:tr>
      <w:tr w:rsidR="008B3C39" w:rsidRPr="008B3C39" w14:paraId="17E28DE9"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267DCD4C"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Spare fiber cables and connectors</w:t>
            </w:r>
          </w:p>
        </w:tc>
        <w:tc>
          <w:tcPr>
            <w:tcW w:w="2520" w:type="dxa"/>
            <w:tcBorders>
              <w:top w:val="nil"/>
              <w:left w:val="nil"/>
              <w:bottom w:val="single" w:sz="8" w:space="0" w:color="auto"/>
              <w:right w:val="single" w:sz="8" w:space="0" w:color="auto"/>
            </w:tcBorders>
            <w:shd w:val="clear" w:color="auto" w:fill="auto"/>
            <w:noWrap/>
            <w:vAlign w:val="center"/>
            <w:hideMark/>
          </w:tcPr>
          <w:p w14:paraId="4339B506"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B3C39" w:rsidRPr="008B3C39" w14:paraId="0CCA8B94"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696AD83E" w14:textId="77777777" w:rsidR="008B3C39" w:rsidRPr="008B3C39" w:rsidRDefault="008B3C39" w:rsidP="008B3C39">
            <w:pPr>
              <w:rPr>
                <w:rFonts w:ascii="Calibri" w:eastAsia="Times New Roman" w:hAnsi="Calibri" w:cs="Calibri"/>
                <w:b/>
                <w:bCs/>
                <w:color w:val="000000"/>
                <w:lang w:eastAsia="zh-CN"/>
              </w:rPr>
            </w:pPr>
            <w:proofErr w:type="spellStart"/>
            <w:r w:rsidRPr="008B3C39">
              <w:rPr>
                <w:rFonts w:ascii="Calibri" w:eastAsia="Times New Roman" w:hAnsi="Calibri" w:cs="Calibri"/>
                <w:b/>
                <w:bCs/>
                <w:color w:val="000000"/>
                <w:lang w:eastAsia="zh-CN"/>
              </w:rPr>
              <w:t>Sonardyne</w:t>
            </w:r>
            <w:proofErr w:type="spellEnd"/>
            <w:r w:rsidRPr="008B3C39">
              <w:rPr>
                <w:rFonts w:ascii="Calibri" w:eastAsia="Times New Roman" w:hAnsi="Calibri" w:cs="Calibri"/>
                <w:b/>
                <w:bCs/>
                <w:color w:val="000000"/>
                <w:lang w:eastAsia="zh-CN"/>
              </w:rPr>
              <w:t xml:space="preserve"> USBL tracking Mini Ranger 2 system</w:t>
            </w:r>
          </w:p>
        </w:tc>
        <w:tc>
          <w:tcPr>
            <w:tcW w:w="2520" w:type="dxa"/>
            <w:tcBorders>
              <w:top w:val="nil"/>
              <w:left w:val="nil"/>
              <w:bottom w:val="single" w:sz="8" w:space="0" w:color="auto"/>
              <w:right w:val="single" w:sz="8" w:space="0" w:color="auto"/>
            </w:tcBorders>
            <w:shd w:val="clear" w:color="auto" w:fill="auto"/>
            <w:noWrap/>
            <w:vAlign w:val="center"/>
            <w:hideMark/>
          </w:tcPr>
          <w:p w14:paraId="42F6AFFE" w14:textId="77777777" w:rsidR="008B3C39" w:rsidRPr="008B3C39" w:rsidRDefault="008B3C39" w:rsidP="008B3C39">
            <w:pPr>
              <w:jc w:val="right"/>
              <w:rPr>
                <w:rFonts w:ascii="Calibri" w:eastAsia="Times New Roman" w:hAnsi="Calibri" w:cs="Calibri"/>
                <w:b/>
                <w:bCs/>
                <w:color w:val="000000"/>
                <w:lang w:eastAsia="zh-CN"/>
              </w:rPr>
            </w:pPr>
            <w:r w:rsidRPr="008B3C39">
              <w:rPr>
                <w:rFonts w:ascii="Calibri" w:eastAsia="Times New Roman" w:hAnsi="Calibri" w:cs="Calibri"/>
                <w:b/>
                <w:bCs/>
                <w:color w:val="000000"/>
                <w:lang w:eastAsia="zh-CN"/>
              </w:rPr>
              <w:t xml:space="preserve">$85,000.00 </w:t>
            </w:r>
          </w:p>
        </w:tc>
      </w:tr>
      <w:tr w:rsidR="008B3C39" w:rsidRPr="008B3C39" w14:paraId="3F4FCC4D"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1595A3F"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Dave Graves Contractor </w:t>
            </w:r>
            <w:proofErr w:type="gramStart"/>
            <w:r w:rsidRPr="008B3C39">
              <w:rPr>
                <w:rFonts w:ascii="Calibri" w:eastAsia="Times New Roman" w:hAnsi="Calibri" w:cs="Calibri"/>
                <w:color w:val="000000"/>
                <w:lang w:eastAsia="zh-CN"/>
              </w:rPr>
              <w:t>( 80</w:t>
            </w:r>
            <w:proofErr w:type="gramEnd"/>
            <w:r w:rsidRPr="008B3C39">
              <w:rPr>
                <w:rFonts w:ascii="Calibri" w:eastAsia="Times New Roman" w:hAnsi="Calibri" w:cs="Calibri"/>
                <w:color w:val="000000"/>
                <w:lang w:eastAsia="zh-CN"/>
              </w:rPr>
              <w:t xml:space="preserve"> hours @ $175/</w:t>
            </w:r>
            <w:proofErr w:type="spellStart"/>
            <w:r w:rsidRPr="008B3C39">
              <w:rPr>
                <w:rFonts w:ascii="Calibri" w:eastAsia="Times New Roman" w:hAnsi="Calibri" w:cs="Calibri"/>
                <w:color w:val="000000"/>
                <w:lang w:eastAsia="zh-CN"/>
              </w:rPr>
              <w:t>hr</w:t>
            </w:r>
            <w:proofErr w:type="spellEnd"/>
            <w:r w:rsidRPr="008B3C39">
              <w:rPr>
                <w:rFonts w:ascii="Calibri" w:eastAsia="Times New Roman" w:hAnsi="Calibri" w:cs="Calibri"/>
                <w:color w:val="000000"/>
                <w:lang w:eastAsia="zh-CN"/>
              </w:rPr>
              <w:t>)</w:t>
            </w:r>
          </w:p>
        </w:tc>
        <w:tc>
          <w:tcPr>
            <w:tcW w:w="2520" w:type="dxa"/>
            <w:tcBorders>
              <w:top w:val="nil"/>
              <w:left w:val="nil"/>
              <w:bottom w:val="single" w:sz="8" w:space="0" w:color="auto"/>
              <w:right w:val="single" w:sz="8" w:space="0" w:color="auto"/>
            </w:tcBorders>
            <w:shd w:val="clear" w:color="auto" w:fill="auto"/>
            <w:noWrap/>
            <w:vAlign w:val="center"/>
            <w:hideMark/>
          </w:tcPr>
          <w:p w14:paraId="6BE8068A"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$14,000.00 </w:t>
            </w:r>
          </w:p>
        </w:tc>
      </w:tr>
      <w:tr w:rsidR="008B3C39" w:rsidRPr="008B3C39" w14:paraId="463D17C7" w14:textId="77777777" w:rsidTr="008B3C39">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735D7CA9" w14:textId="77777777" w:rsidR="008B3C39" w:rsidRPr="008B3C39" w:rsidRDefault="008B3C39" w:rsidP="008B3C39">
            <w:pPr>
              <w:rPr>
                <w:rFonts w:ascii="Calibri" w:eastAsia="Times New Roman" w:hAnsi="Calibri" w:cs="Calibri"/>
                <w:color w:val="000000"/>
                <w:lang w:eastAsia="zh-CN"/>
              </w:rPr>
            </w:pPr>
            <w:r w:rsidRPr="008B3C39">
              <w:rPr>
                <w:rFonts w:ascii="Calibri" w:eastAsia="Times New Roman" w:hAnsi="Calibri" w:cs="Calibri"/>
                <w:color w:val="000000"/>
                <w:lang w:eastAsia="zh-CN"/>
              </w:rPr>
              <w:t>SUM</w:t>
            </w:r>
          </w:p>
        </w:tc>
        <w:tc>
          <w:tcPr>
            <w:tcW w:w="2520" w:type="dxa"/>
            <w:tcBorders>
              <w:top w:val="nil"/>
              <w:left w:val="nil"/>
              <w:bottom w:val="single" w:sz="8" w:space="0" w:color="auto"/>
              <w:right w:val="single" w:sz="8" w:space="0" w:color="auto"/>
            </w:tcBorders>
            <w:shd w:val="clear" w:color="auto" w:fill="auto"/>
            <w:noWrap/>
            <w:vAlign w:val="center"/>
            <w:hideMark/>
          </w:tcPr>
          <w:p w14:paraId="648465AA" w14:textId="77777777" w:rsidR="008B3C39" w:rsidRPr="008B3C39" w:rsidRDefault="008B3C39" w:rsidP="008B3C39">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$136,800.00 </w:t>
            </w:r>
          </w:p>
        </w:tc>
      </w:tr>
    </w:tbl>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5D89171" w14:textId="6340D0C2" w:rsidR="00CB341A" w:rsidRDefault="00CB341A" w:rsidP="00CB341A">
      <w:r>
        <w:t xml:space="preserve">The project team is: Frank Flores, Johann </w:t>
      </w:r>
      <w:proofErr w:type="spellStart"/>
      <w:r>
        <w:t>Voigtlander</w:t>
      </w:r>
      <w:proofErr w:type="spellEnd"/>
      <w:r>
        <w:t>, Alana Sherman, George Stern, and James McClure.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lastRenderedPageBreak/>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001CBECF" w14:textId="063F167B" w:rsidR="00CB341A" w:rsidRDefault="00CB341A" w:rsidP="00CB341A">
      <w:r>
        <w:t>We would like to continue using Dale Graves as a contractor to support the software system for the MiniROV. Dale’s expertise allows us to make changes to the system quickly and confidently. In brief the tasks are:</w:t>
      </w:r>
    </w:p>
    <w:p w14:paraId="69D0AAD1" w14:textId="77777777" w:rsidR="00CB341A" w:rsidRDefault="00CB341A" w:rsidP="00CB341A"/>
    <w:p w14:paraId="04AF6D12" w14:textId="24A9D337" w:rsidR="00CB341A" w:rsidRDefault="00CB341A" w:rsidP="00CB341A">
      <w:pPr>
        <w:pStyle w:val="ListParagraph"/>
        <w:numPr>
          <w:ilvl w:val="0"/>
          <w:numId w:val="32"/>
        </w:numPr>
      </w:pPr>
      <w:r>
        <w:t>GUI modifications for new arctic tools – 1.0 week</w:t>
      </w:r>
    </w:p>
    <w:p w14:paraId="58F7FE6A" w14:textId="1290A68B" w:rsidR="00CB341A" w:rsidRDefault="00CB341A" w:rsidP="00CB341A">
      <w:pPr>
        <w:pStyle w:val="ListParagraph"/>
        <w:numPr>
          <w:ilvl w:val="0"/>
          <w:numId w:val="32"/>
        </w:numPr>
      </w:pPr>
      <w:r>
        <w:t xml:space="preserve">General troubleshooting – </w:t>
      </w:r>
      <w:proofErr w:type="gramStart"/>
      <w:r w:rsidR="00FC18A9">
        <w:t xml:space="preserve">1.0 </w:t>
      </w:r>
      <w:r>
        <w:t xml:space="preserve"> week</w:t>
      </w:r>
      <w:proofErr w:type="gramEnd"/>
    </w:p>
    <w:p w14:paraId="3CE80F29" w14:textId="77777777" w:rsidR="00CB341A" w:rsidRDefault="00CB341A" w:rsidP="00CB341A"/>
    <w:p w14:paraId="2D9A6BE4" w14:textId="3A7D58DF" w:rsidR="00CB341A" w:rsidRDefault="00CB341A" w:rsidP="00CB341A">
      <w:r>
        <w:t xml:space="preserve">Total is </w:t>
      </w:r>
      <w:r w:rsidR="00FC18A9">
        <w:t>2</w:t>
      </w:r>
      <w:r>
        <w:t xml:space="preserve"> weeks (</w:t>
      </w:r>
      <w:r w:rsidR="00FC18A9">
        <w:t>8</w:t>
      </w:r>
      <w:r>
        <w:t>0 hours at $175/</w:t>
      </w:r>
      <w:proofErr w:type="spellStart"/>
      <w:r>
        <w:t>hr</w:t>
      </w:r>
      <w:proofErr w:type="spellEnd"/>
      <w:r w:rsidR="00B33049">
        <w:t xml:space="preserve"> = $</w:t>
      </w:r>
      <w:r w:rsidR="00FC18A9">
        <w:t>14,000</w:t>
      </w:r>
      <w:r>
        <w:t xml:space="preserve">). Dale’s continued help has been invaluable as we try to build up our new team. We are scaling back our request </w:t>
      </w:r>
      <w:bookmarkStart w:id="0" w:name="_GoBack"/>
      <w:bookmarkEnd w:id="0"/>
      <w:r>
        <w:t>from the previous year.</w:t>
      </w:r>
    </w:p>
    <w:p w14:paraId="5DAEF75B" w14:textId="556789C2" w:rsidR="006C66A0" w:rsidRDefault="006C66A0" w:rsidP="006C66A0"/>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1EC0EAC4" w:rsidR="00B12E69" w:rsidRDefault="00602A0F" w:rsidP="009863F0">
      <w:r>
        <w:t>Our existing lab space is working out very well, as we do many test tank operations.</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08C9F2" w:rsidR="001528EB" w:rsidRPr="003A6F65" w:rsidRDefault="00602A0F"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273830FE" w:rsidR="001528EB" w:rsidRPr="003A6F65" w:rsidRDefault="00602A0F"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69FB19D9" w:rsidR="001528EB" w:rsidRPr="003A6F65" w:rsidRDefault="00602A0F"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611B7FF5" w:rsidR="001528EB" w:rsidRPr="003A6F65" w:rsidRDefault="00602A0F"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7D9DC725" w:rsidR="003756B2" w:rsidRPr="003756B2" w:rsidRDefault="004B2D79" w:rsidP="00FD77AE">
      <w:pPr>
        <w:rPr>
          <w:b/>
          <w:bCs/>
          <w:i/>
          <w:iCs/>
        </w:rPr>
      </w:pPr>
      <w:hyperlink r:id="rId14"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5" w:history="1">
        <w:r w:rsidR="00FF3A69" w:rsidRPr="00FF3A69">
          <w:rPr>
            <w:rStyle w:val="Hyperlink"/>
            <w:b/>
            <w:bCs/>
            <w:i/>
            <w:iCs/>
          </w:rPr>
          <w:t>https://forms.gle/mRYKKEztAPYaiTz7A</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31388" w14:textId="77777777" w:rsidR="00E36FBA" w:rsidRDefault="00E36FBA">
      <w:r>
        <w:separator/>
      </w:r>
    </w:p>
  </w:endnote>
  <w:endnote w:type="continuationSeparator" w:id="0">
    <w:p w14:paraId="288A7A31" w14:textId="77777777" w:rsidR="00E36FBA" w:rsidRDefault="00E3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4B2D79">
      <w:fldChar w:fldCharType="begin"/>
    </w:r>
    <w:r w:rsidR="004B2D79">
      <w:instrText xml:space="preserve"> NUMPAGES </w:instrText>
    </w:r>
    <w:r w:rsidR="004B2D79">
      <w:fldChar w:fldCharType="separate"/>
    </w:r>
    <w:r w:rsidR="007D7BEA">
      <w:rPr>
        <w:noProof/>
      </w:rPr>
      <w:t>8</w:t>
    </w:r>
    <w:r w:rsidR="004B2D7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913CD" w14:textId="77777777" w:rsidR="00E36FBA" w:rsidRDefault="00E36FBA">
      <w:r>
        <w:separator/>
      </w:r>
    </w:p>
  </w:footnote>
  <w:footnote w:type="continuationSeparator" w:id="0">
    <w:p w14:paraId="6A3B199B" w14:textId="77777777" w:rsidR="00E36FBA" w:rsidRDefault="00E36FBA">
      <w:r>
        <w:continuationSeparator/>
      </w:r>
    </w:p>
  </w:footnote>
  <w:footnote w:id="1">
    <w:p w14:paraId="113715B3" w14:textId="2CF303ED"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35C14">
        <w:rPr>
          <w:sz w:val="16"/>
          <w:szCs w:val="16"/>
        </w:rPr>
        <w:t>5</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4A62E18D" w:rsidR="005A6FA0" w:rsidRPr="001679D0" w:rsidRDefault="005A6FA0" w:rsidP="0099545F">
    <w:pPr>
      <w:pStyle w:val="Header"/>
      <w:jc w:val="center"/>
      <w:rPr>
        <w:b/>
        <w:i/>
        <w:color w:val="999999"/>
      </w:rPr>
    </w:pPr>
    <w:r>
      <w:rPr>
        <w:b/>
        <w:i/>
        <w:color w:val="999999"/>
      </w:rPr>
      <w:t>20</w:t>
    </w:r>
    <w:r w:rsidR="00BE7177">
      <w:rPr>
        <w:b/>
        <w:i/>
        <w:color w:val="999999"/>
      </w:rPr>
      <w:t>2</w:t>
    </w:r>
    <w:r w:rsidR="00E37E2B">
      <w:rPr>
        <w:b/>
        <w:i/>
        <w:color w:val="999999"/>
      </w:rPr>
      <w:t>5</w:t>
    </w:r>
    <w:r w:rsidRPr="001679D0">
      <w:rPr>
        <w:b/>
        <w:i/>
        <w:color w:val="999999"/>
      </w:rPr>
      <w:t xml:space="preserve"> Proposal Process – Internal-Only Projects</w:t>
    </w:r>
  </w:p>
  <w:p w14:paraId="73FE3337" w14:textId="619764EF"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E37E2B">
      <w:rPr>
        <w:b/>
        <w:i/>
        <w:color w:val="999999"/>
      </w:rPr>
      <w:t>0</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E37E2B">
      <w:rPr>
        <w:b/>
        <w:i/>
        <w:color w:val="999999"/>
      </w:rPr>
      <w:t>September 16</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4D2"/>
    <w:multiLevelType w:val="hybridMultilevel"/>
    <w:tmpl w:val="674A1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C771D00"/>
    <w:multiLevelType w:val="hybridMultilevel"/>
    <w:tmpl w:val="610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69715F"/>
    <w:multiLevelType w:val="hybridMultilevel"/>
    <w:tmpl w:val="F1C6F3A8"/>
    <w:lvl w:ilvl="0" w:tplc="34C60D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9"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FA2F3A"/>
    <w:multiLevelType w:val="hybridMultilevel"/>
    <w:tmpl w:val="B7361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5"/>
  </w:num>
  <w:num w:numId="2">
    <w:abstractNumId w:val="20"/>
  </w:num>
  <w:num w:numId="3">
    <w:abstractNumId w:val="8"/>
  </w:num>
  <w:num w:numId="4">
    <w:abstractNumId w:val="17"/>
  </w:num>
  <w:num w:numId="5">
    <w:abstractNumId w:val="31"/>
  </w:num>
  <w:num w:numId="6">
    <w:abstractNumId w:val="1"/>
  </w:num>
  <w:num w:numId="7">
    <w:abstractNumId w:val="29"/>
  </w:num>
  <w:num w:numId="8">
    <w:abstractNumId w:val="7"/>
  </w:num>
  <w:num w:numId="9">
    <w:abstractNumId w:val="24"/>
  </w:num>
  <w:num w:numId="10">
    <w:abstractNumId w:val="19"/>
  </w:num>
  <w:num w:numId="11">
    <w:abstractNumId w:val="12"/>
  </w:num>
  <w:num w:numId="12">
    <w:abstractNumId w:val="4"/>
  </w:num>
  <w:num w:numId="13">
    <w:abstractNumId w:val="11"/>
  </w:num>
  <w:num w:numId="14">
    <w:abstractNumId w:val="23"/>
  </w:num>
  <w:num w:numId="15">
    <w:abstractNumId w:val="18"/>
  </w:num>
  <w:num w:numId="16">
    <w:abstractNumId w:val="6"/>
  </w:num>
  <w:num w:numId="17">
    <w:abstractNumId w:val="30"/>
  </w:num>
  <w:num w:numId="18">
    <w:abstractNumId w:val="26"/>
  </w:num>
  <w:num w:numId="19">
    <w:abstractNumId w:val="13"/>
  </w:num>
  <w:num w:numId="20">
    <w:abstractNumId w:val="3"/>
  </w:num>
  <w:num w:numId="21">
    <w:abstractNumId w:val="5"/>
  </w:num>
  <w:num w:numId="22">
    <w:abstractNumId w:val="27"/>
  </w:num>
  <w:num w:numId="23">
    <w:abstractNumId w:val="10"/>
  </w:num>
  <w:num w:numId="24">
    <w:abstractNumId w:val="2"/>
  </w:num>
  <w:num w:numId="25">
    <w:abstractNumId w:val="28"/>
  </w:num>
  <w:num w:numId="26">
    <w:abstractNumId w:val="15"/>
  </w:num>
  <w:num w:numId="27">
    <w:abstractNumId w:val="21"/>
  </w:num>
  <w:num w:numId="28">
    <w:abstractNumId w:val="14"/>
  </w:num>
  <w:num w:numId="29">
    <w:abstractNumId w:val="16"/>
  </w:num>
  <w:num w:numId="30">
    <w:abstractNumId w:val="22"/>
  </w:num>
  <w:num w:numId="31">
    <w:abstractNumId w:val="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3253F"/>
    <w:rsid w:val="0004083A"/>
    <w:rsid w:val="00047662"/>
    <w:rsid w:val="00047B40"/>
    <w:rsid w:val="00060129"/>
    <w:rsid w:val="00060581"/>
    <w:rsid w:val="0006075B"/>
    <w:rsid w:val="000614F7"/>
    <w:rsid w:val="000735BD"/>
    <w:rsid w:val="00076F99"/>
    <w:rsid w:val="00096A4F"/>
    <w:rsid w:val="000A0E1B"/>
    <w:rsid w:val="000A60C7"/>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4E7C"/>
    <w:rsid w:val="001A727C"/>
    <w:rsid w:val="001B0DCF"/>
    <w:rsid w:val="001B27F5"/>
    <w:rsid w:val="001C1141"/>
    <w:rsid w:val="001F7F09"/>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6797"/>
    <w:rsid w:val="00337E1F"/>
    <w:rsid w:val="00350FD9"/>
    <w:rsid w:val="00356BA3"/>
    <w:rsid w:val="00357F37"/>
    <w:rsid w:val="003610F7"/>
    <w:rsid w:val="00370D8A"/>
    <w:rsid w:val="00372CF6"/>
    <w:rsid w:val="003756B2"/>
    <w:rsid w:val="00381696"/>
    <w:rsid w:val="00383870"/>
    <w:rsid w:val="003936AC"/>
    <w:rsid w:val="003953B9"/>
    <w:rsid w:val="003A6F65"/>
    <w:rsid w:val="003B1C1C"/>
    <w:rsid w:val="003B5F81"/>
    <w:rsid w:val="003D7EDC"/>
    <w:rsid w:val="003E5411"/>
    <w:rsid w:val="003F295A"/>
    <w:rsid w:val="00404FDF"/>
    <w:rsid w:val="004056D1"/>
    <w:rsid w:val="004067BC"/>
    <w:rsid w:val="00406FB4"/>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B2D79"/>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3163"/>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02A0F"/>
    <w:rsid w:val="00613599"/>
    <w:rsid w:val="006152D9"/>
    <w:rsid w:val="00621211"/>
    <w:rsid w:val="00624758"/>
    <w:rsid w:val="0062511E"/>
    <w:rsid w:val="00631C50"/>
    <w:rsid w:val="00631EAA"/>
    <w:rsid w:val="00635C14"/>
    <w:rsid w:val="0064118A"/>
    <w:rsid w:val="006425BD"/>
    <w:rsid w:val="00646806"/>
    <w:rsid w:val="00646CE6"/>
    <w:rsid w:val="00647A24"/>
    <w:rsid w:val="006565D2"/>
    <w:rsid w:val="00661AF0"/>
    <w:rsid w:val="0067747C"/>
    <w:rsid w:val="00680710"/>
    <w:rsid w:val="00686B6A"/>
    <w:rsid w:val="00694058"/>
    <w:rsid w:val="00696376"/>
    <w:rsid w:val="006B1D8D"/>
    <w:rsid w:val="006C3A27"/>
    <w:rsid w:val="006C3CE4"/>
    <w:rsid w:val="006C5FD1"/>
    <w:rsid w:val="006C66A0"/>
    <w:rsid w:val="006E042B"/>
    <w:rsid w:val="006E7228"/>
    <w:rsid w:val="006F40BD"/>
    <w:rsid w:val="006F4D85"/>
    <w:rsid w:val="006F5376"/>
    <w:rsid w:val="00701300"/>
    <w:rsid w:val="00704C58"/>
    <w:rsid w:val="00704E1D"/>
    <w:rsid w:val="007120DC"/>
    <w:rsid w:val="007144F8"/>
    <w:rsid w:val="00732DF4"/>
    <w:rsid w:val="00742D94"/>
    <w:rsid w:val="00744660"/>
    <w:rsid w:val="00755D4D"/>
    <w:rsid w:val="007654E2"/>
    <w:rsid w:val="00766CC4"/>
    <w:rsid w:val="00771AA1"/>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598E"/>
    <w:rsid w:val="00803658"/>
    <w:rsid w:val="0081065D"/>
    <w:rsid w:val="00812BC5"/>
    <w:rsid w:val="0081494E"/>
    <w:rsid w:val="00815AEC"/>
    <w:rsid w:val="00825144"/>
    <w:rsid w:val="00831F38"/>
    <w:rsid w:val="008337DC"/>
    <w:rsid w:val="008340B6"/>
    <w:rsid w:val="0084037A"/>
    <w:rsid w:val="00840FBE"/>
    <w:rsid w:val="008522F0"/>
    <w:rsid w:val="0086006A"/>
    <w:rsid w:val="008719BA"/>
    <w:rsid w:val="0087520C"/>
    <w:rsid w:val="00877A81"/>
    <w:rsid w:val="00887630"/>
    <w:rsid w:val="00895384"/>
    <w:rsid w:val="008A1F68"/>
    <w:rsid w:val="008A4B60"/>
    <w:rsid w:val="008A7476"/>
    <w:rsid w:val="008B3C39"/>
    <w:rsid w:val="008C4CA6"/>
    <w:rsid w:val="008D232C"/>
    <w:rsid w:val="008F0880"/>
    <w:rsid w:val="008F299A"/>
    <w:rsid w:val="008F30A0"/>
    <w:rsid w:val="00900B45"/>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34507"/>
    <w:rsid w:val="00A429E3"/>
    <w:rsid w:val="00A5000C"/>
    <w:rsid w:val="00A521A4"/>
    <w:rsid w:val="00A72218"/>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049"/>
    <w:rsid w:val="00B33AB3"/>
    <w:rsid w:val="00B370B3"/>
    <w:rsid w:val="00B429BA"/>
    <w:rsid w:val="00B4391A"/>
    <w:rsid w:val="00B52CDF"/>
    <w:rsid w:val="00B65F4F"/>
    <w:rsid w:val="00B700A8"/>
    <w:rsid w:val="00B7142E"/>
    <w:rsid w:val="00B73730"/>
    <w:rsid w:val="00B82A48"/>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B10FD"/>
    <w:rsid w:val="00CB2511"/>
    <w:rsid w:val="00CB341A"/>
    <w:rsid w:val="00CC4598"/>
    <w:rsid w:val="00CC4F5D"/>
    <w:rsid w:val="00CE300C"/>
    <w:rsid w:val="00CE591D"/>
    <w:rsid w:val="00CF05CC"/>
    <w:rsid w:val="00CF6EEF"/>
    <w:rsid w:val="00D109FF"/>
    <w:rsid w:val="00D11266"/>
    <w:rsid w:val="00D16D99"/>
    <w:rsid w:val="00D176E6"/>
    <w:rsid w:val="00D213AF"/>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36FBA"/>
    <w:rsid w:val="00E37E2B"/>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613FD"/>
    <w:rsid w:val="00F91A77"/>
    <w:rsid w:val="00F92FD1"/>
    <w:rsid w:val="00FA4033"/>
    <w:rsid w:val="00FA4DDF"/>
    <w:rsid w:val="00FB4B81"/>
    <w:rsid w:val="00FB7EFE"/>
    <w:rsid w:val="00FC18A9"/>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0454167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5_Proposal_Process/personnel_classifications_20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mRYKKEztAPYaiTz7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hyperlink" Target="https://forms.gle/mRYKKEztAPYaiTz7A"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mRYKKEztAPYaiTz7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ECC01-A0E6-43DB-9C97-DD6187DC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347</TotalTime>
  <Pages>9</Pages>
  <Words>2776</Words>
  <Characters>15492</Characters>
  <Application>Microsoft Office Word</Application>
  <DocSecurity>0</DocSecurity>
  <Lines>645</Lines>
  <Paragraphs>309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17959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14</cp:revision>
  <cp:lastPrinted>2024-07-09T23:09:00Z</cp:lastPrinted>
  <dcterms:created xsi:type="dcterms:W3CDTF">2024-06-25T19:41:00Z</dcterms:created>
  <dcterms:modified xsi:type="dcterms:W3CDTF">2024-07-10T00:17:00Z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e90d44771e2caafa2e9c04b8458f39f15951960f67bc28af8ca6103e179ab72a</vt:lpwstr>
  </property>
</Properties>
</file>