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38269" w14:textId="77777777" w:rsidR="001679D0" w:rsidRDefault="001679D0"/>
    <w:tbl>
      <w:tblPr>
        <w:tblW w:w="5000" w:type="pct"/>
        <w:tblLook w:val="00A0" w:firstRow="1" w:lastRow="0" w:firstColumn="1" w:lastColumn="0" w:noHBand="0" w:noVBand="0"/>
      </w:tblPr>
      <w:tblGrid>
        <w:gridCol w:w="7667"/>
        <w:gridCol w:w="3349"/>
      </w:tblGrid>
      <w:tr w:rsidR="001679D0" w14:paraId="3541FD18" w14:textId="77777777" w:rsidTr="00CB2511">
        <w:tc>
          <w:tcPr>
            <w:tcW w:w="3480" w:type="pct"/>
          </w:tcPr>
          <w:p w14:paraId="0C4EB503"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282F6C7" w14:textId="77777777" w:rsidR="001679D0" w:rsidRPr="00CB2511" w:rsidRDefault="002B4915">
            <w:pPr>
              <w:rPr>
                <w:sz w:val="32"/>
                <w:szCs w:val="32"/>
              </w:rPr>
            </w:pPr>
            <w:r>
              <w:rPr>
                <w:sz w:val="32"/>
                <w:szCs w:val="32"/>
              </w:rPr>
              <w:t>901813</w:t>
            </w:r>
          </w:p>
        </w:tc>
      </w:tr>
    </w:tbl>
    <w:p w14:paraId="3F976287"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3B110AB1" w14:textId="77777777" w:rsidTr="00381696">
        <w:tc>
          <w:tcPr>
            <w:tcW w:w="1232" w:type="pct"/>
          </w:tcPr>
          <w:p w14:paraId="2DABA298"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2C897AFC" w14:textId="77777777" w:rsidR="00424732" w:rsidRPr="00CB2511" w:rsidRDefault="002B4915" w:rsidP="002B4915">
            <w:pPr>
              <w:rPr>
                <w:b/>
                <w:sz w:val="28"/>
                <w:szCs w:val="28"/>
              </w:rPr>
            </w:pPr>
            <w:r>
              <w:rPr>
                <w:b/>
                <w:sz w:val="28"/>
                <w:szCs w:val="28"/>
              </w:rPr>
              <w:t>2018</w:t>
            </w:r>
          </w:p>
        </w:tc>
        <w:tc>
          <w:tcPr>
            <w:tcW w:w="1610" w:type="pct"/>
          </w:tcPr>
          <w:p w14:paraId="313FE040"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7A8AD4C2" w14:textId="77777777" w:rsidR="00424732" w:rsidRPr="00CB2511" w:rsidRDefault="002B4915">
            <w:pPr>
              <w:rPr>
                <w:b/>
                <w:sz w:val="28"/>
                <w:szCs w:val="28"/>
              </w:rPr>
            </w:pPr>
            <w:r>
              <w:rPr>
                <w:b/>
                <w:sz w:val="28"/>
                <w:szCs w:val="28"/>
              </w:rPr>
              <w:t>1</w:t>
            </w:r>
            <w:r w:rsidR="002776AD">
              <w:rPr>
                <w:b/>
                <w:sz w:val="28"/>
                <w:szCs w:val="28"/>
                <w:vertAlign w:val="superscript"/>
              </w:rPr>
              <w:t xml:space="preserve"> </w:t>
            </w:r>
          </w:p>
        </w:tc>
      </w:tr>
    </w:tbl>
    <w:p w14:paraId="17D3F7A7" w14:textId="77777777" w:rsidR="00424732" w:rsidRDefault="00424732" w:rsidP="00F12AF6"/>
    <w:p w14:paraId="39D082DB" w14:textId="77777777" w:rsidR="00B65F4F" w:rsidRPr="00496BF0" w:rsidRDefault="00B65F4F" w:rsidP="00F12AF6">
      <w:pPr>
        <w:jc w:val="center"/>
        <w:rPr>
          <w:b/>
          <w:i/>
        </w:rPr>
      </w:pPr>
      <w:r w:rsidRPr="00496BF0">
        <w:rPr>
          <w:b/>
          <w:i/>
        </w:rPr>
        <w:t>Please indicate if proposal includes requests for any of the following (mark all that apply).</w:t>
      </w:r>
    </w:p>
    <w:p w14:paraId="0F38E673"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15FC452" w14:textId="77777777" w:rsidTr="008719BA">
        <w:tc>
          <w:tcPr>
            <w:tcW w:w="984" w:type="dxa"/>
            <w:tcBorders>
              <w:right w:val="single" w:sz="4" w:space="0" w:color="auto"/>
            </w:tcBorders>
          </w:tcPr>
          <w:p w14:paraId="14ED89EB"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7D0C26D" w14:textId="77777777" w:rsidR="00B65F4F" w:rsidRPr="007B769A" w:rsidRDefault="00B65F4F" w:rsidP="005410A6">
            <w:pPr>
              <w:jc w:val="center"/>
              <w:rPr>
                <w:b/>
                <w:sz w:val="20"/>
                <w:szCs w:val="20"/>
              </w:rPr>
            </w:pPr>
          </w:p>
        </w:tc>
        <w:tc>
          <w:tcPr>
            <w:tcW w:w="1097" w:type="dxa"/>
            <w:tcBorders>
              <w:left w:val="single" w:sz="4" w:space="0" w:color="auto"/>
            </w:tcBorders>
          </w:tcPr>
          <w:p w14:paraId="1EBFC96F" w14:textId="77777777" w:rsidR="00B65F4F" w:rsidRPr="007B769A" w:rsidRDefault="00B65F4F" w:rsidP="005410A6">
            <w:pPr>
              <w:rPr>
                <w:b/>
                <w:sz w:val="20"/>
                <w:szCs w:val="20"/>
              </w:rPr>
            </w:pPr>
          </w:p>
        </w:tc>
        <w:tc>
          <w:tcPr>
            <w:tcW w:w="634" w:type="dxa"/>
            <w:tcBorders>
              <w:right w:val="single" w:sz="4" w:space="0" w:color="auto"/>
            </w:tcBorders>
          </w:tcPr>
          <w:p w14:paraId="3E9F684A"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0470A4DF" w14:textId="77777777" w:rsidR="00B65F4F" w:rsidRPr="007B769A" w:rsidRDefault="00B65F4F" w:rsidP="005410A6">
            <w:pPr>
              <w:jc w:val="center"/>
              <w:rPr>
                <w:b/>
                <w:sz w:val="20"/>
                <w:szCs w:val="20"/>
              </w:rPr>
            </w:pPr>
          </w:p>
        </w:tc>
        <w:tc>
          <w:tcPr>
            <w:tcW w:w="712" w:type="dxa"/>
            <w:tcBorders>
              <w:left w:val="single" w:sz="4" w:space="0" w:color="auto"/>
            </w:tcBorders>
          </w:tcPr>
          <w:p w14:paraId="7071A526" w14:textId="77777777" w:rsidR="00B65F4F" w:rsidRPr="007B769A" w:rsidRDefault="00B65F4F" w:rsidP="005410A6">
            <w:pPr>
              <w:rPr>
                <w:b/>
                <w:sz w:val="20"/>
                <w:szCs w:val="20"/>
              </w:rPr>
            </w:pPr>
          </w:p>
        </w:tc>
        <w:tc>
          <w:tcPr>
            <w:tcW w:w="447" w:type="dxa"/>
            <w:tcBorders>
              <w:right w:val="single" w:sz="4" w:space="0" w:color="auto"/>
            </w:tcBorders>
          </w:tcPr>
          <w:p w14:paraId="52D98E1A"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7F2D597A" w14:textId="77777777" w:rsidR="00B65F4F" w:rsidRPr="007B769A" w:rsidRDefault="00B65F4F" w:rsidP="005410A6">
            <w:pPr>
              <w:jc w:val="center"/>
              <w:rPr>
                <w:b/>
                <w:sz w:val="20"/>
                <w:szCs w:val="20"/>
              </w:rPr>
            </w:pPr>
          </w:p>
        </w:tc>
        <w:tc>
          <w:tcPr>
            <w:tcW w:w="447" w:type="dxa"/>
            <w:tcBorders>
              <w:left w:val="single" w:sz="4" w:space="0" w:color="auto"/>
            </w:tcBorders>
          </w:tcPr>
          <w:p w14:paraId="09CE9BF4" w14:textId="77777777" w:rsidR="00B65F4F" w:rsidRPr="007B769A" w:rsidRDefault="00B65F4F" w:rsidP="005410A6">
            <w:pPr>
              <w:rPr>
                <w:b/>
                <w:sz w:val="20"/>
                <w:szCs w:val="20"/>
              </w:rPr>
            </w:pPr>
          </w:p>
        </w:tc>
        <w:tc>
          <w:tcPr>
            <w:tcW w:w="681" w:type="dxa"/>
            <w:tcBorders>
              <w:right w:val="single" w:sz="4" w:space="0" w:color="auto"/>
            </w:tcBorders>
          </w:tcPr>
          <w:p w14:paraId="56419237"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2C933920" w14:textId="77777777" w:rsidR="00B65F4F" w:rsidRPr="007B769A" w:rsidRDefault="00B65F4F" w:rsidP="005410A6">
            <w:pPr>
              <w:jc w:val="center"/>
              <w:rPr>
                <w:b/>
                <w:sz w:val="20"/>
                <w:szCs w:val="20"/>
              </w:rPr>
            </w:pPr>
          </w:p>
        </w:tc>
        <w:tc>
          <w:tcPr>
            <w:tcW w:w="830" w:type="dxa"/>
            <w:tcBorders>
              <w:left w:val="single" w:sz="4" w:space="0" w:color="auto"/>
            </w:tcBorders>
          </w:tcPr>
          <w:p w14:paraId="27033EBE" w14:textId="77777777" w:rsidR="00B65F4F" w:rsidRPr="007B769A" w:rsidRDefault="00B65F4F" w:rsidP="005410A6">
            <w:pPr>
              <w:rPr>
                <w:b/>
                <w:sz w:val="20"/>
                <w:szCs w:val="20"/>
              </w:rPr>
            </w:pPr>
          </w:p>
        </w:tc>
        <w:tc>
          <w:tcPr>
            <w:tcW w:w="520" w:type="dxa"/>
            <w:tcBorders>
              <w:right w:val="single" w:sz="4" w:space="0" w:color="auto"/>
            </w:tcBorders>
          </w:tcPr>
          <w:p w14:paraId="428AC8C1"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14463C3" w14:textId="77777777" w:rsidR="00B65F4F" w:rsidRPr="007B769A" w:rsidRDefault="00B65F4F" w:rsidP="005410A6">
            <w:pPr>
              <w:jc w:val="center"/>
              <w:rPr>
                <w:b/>
                <w:sz w:val="20"/>
                <w:szCs w:val="20"/>
              </w:rPr>
            </w:pPr>
          </w:p>
        </w:tc>
        <w:tc>
          <w:tcPr>
            <w:tcW w:w="522" w:type="dxa"/>
            <w:tcBorders>
              <w:left w:val="single" w:sz="4" w:space="0" w:color="auto"/>
            </w:tcBorders>
          </w:tcPr>
          <w:p w14:paraId="17B40CE7" w14:textId="77777777" w:rsidR="00B65F4F" w:rsidRPr="007B769A" w:rsidRDefault="00B65F4F" w:rsidP="005410A6">
            <w:pPr>
              <w:rPr>
                <w:b/>
                <w:sz w:val="20"/>
                <w:szCs w:val="20"/>
              </w:rPr>
            </w:pPr>
          </w:p>
        </w:tc>
      </w:tr>
      <w:tr w:rsidR="00B65F4F" w:rsidRPr="007B769A" w14:paraId="69C4B2E1" w14:textId="77777777" w:rsidTr="00F12AF6">
        <w:trPr>
          <w:trHeight w:val="377"/>
        </w:trPr>
        <w:tc>
          <w:tcPr>
            <w:tcW w:w="2625" w:type="dxa"/>
            <w:gridSpan w:val="3"/>
            <w:vAlign w:val="center"/>
          </w:tcPr>
          <w:p w14:paraId="01FB65CB"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247CD4B8"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3F9649F"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71960711"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239A192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3A0F5248" w14:textId="77777777" w:rsidR="00B65F4F" w:rsidRPr="008719BA" w:rsidRDefault="00B65F4F" w:rsidP="0011306D">
      <w:pPr>
        <w:jc w:val="center"/>
        <w:rPr>
          <w:b/>
        </w:rPr>
      </w:pPr>
    </w:p>
    <w:p w14:paraId="78D46740" w14:textId="77777777" w:rsidR="0011306D" w:rsidRDefault="0011306D" w:rsidP="0011306D">
      <w:pPr>
        <w:jc w:val="center"/>
        <w:rPr>
          <w:b/>
          <w:i/>
        </w:rPr>
      </w:pPr>
      <w:r w:rsidRPr="00496BF0">
        <w:rPr>
          <w:b/>
          <w:i/>
        </w:rPr>
        <w:t>Please indicate what type of project is being proposed (mark only one).</w:t>
      </w:r>
    </w:p>
    <w:p w14:paraId="0789ECF4"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3A0DD44A" w14:textId="77777777" w:rsidTr="00F12AF6">
        <w:tc>
          <w:tcPr>
            <w:tcW w:w="614" w:type="dxa"/>
            <w:tcBorders>
              <w:right w:val="single" w:sz="4" w:space="0" w:color="auto"/>
            </w:tcBorders>
            <w:shd w:val="clear" w:color="auto" w:fill="auto"/>
          </w:tcPr>
          <w:p w14:paraId="5153F2EE"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1C9B6756"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10D7FDAD"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92B8880"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6206840" w14:textId="77777777" w:rsidR="00FC2062" w:rsidRPr="00FC2062" w:rsidRDefault="002B4915" w:rsidP="00FC2062">
            <w:pPr>
              <w:jc w:val="center"/>
              <w:rPr>
                <w:b/>
                <w:i/>
              </w:rPr>
            </w:pPr>
            <w:r>
              <w:rPr>
                <w:b/>
                <w:i/>
              </w:rPr>
              <w:t>X</w:t>
            </w:r>
          </w:p>
        </w:tc>
        <w:tc>
          <w:tcPr>
            <w:tcW w:w="519" w:type="dxa"/>
            <w:tcBorders>
              <w:left w:val="single" w:sz="4" w:space="0" w:color="auto"/>
            </w:tcBorders>
            <w:shd w:val="clear" w:color="auto" w:fill="auto"/>
          </w:tcPr>
          <w:p w14:paraId="444C193F"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6714FFE"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4168F67"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0882ADF"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62E19FA6"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04B6A010"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6D2749D8"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748E0FA"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1EB93E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259546BB"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AC7308C"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69E6909"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363079F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7CC44176"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10103D50"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5A0CD9D6" w14:textId="77777777" w:rsidR="00FC2062" w:rsidRPr="00FC2062" w:rsidRDefault="00FC2062" w:rsidP="00FC2062">
            <w:pPr>
              <w:jc w:val="center"/>
              <w:rPr>
                <w:b/>
                <w:i/>
              </w:rPr>
            </w:pPr>
          </w:p>
        </w:tc>
      </w:tr>
      <w:tr w:rsidR="00F12AF6" w:rsidRPr="00FC2062" w14:paraId="338A295F" w14:textId="77777777" w:rsidTr="00F12AF6">
        <w:tc>
          <w:tcPr>
            <w:tcW w:w="1842" w:type="dxa"/>
            <w:gridSpan w:val="3"/>
            <w:shd w:val="clear" w:color="auto" w:fill="auto"/>
            <w:vAlign w:val="center"/>
          </w:tcPr>
          <w:p w14:paraId="3F95E3CA" w14:textId="77777777" w:rsidR="00FC2062" w:rsidRPr="00FC2062" w:rsidRDefault="00FC2062" w:rsidP="00F12AF6">
            <w:pPr>
              <w:jc w:val="center"/>
              <w:rPr>
                <w:b/>
                <w:sz w:val="20"/>
                <w:szCs w:val="20"/>
              </w:rPr>
            </w:pPr>
            <w:r w:rsidRPr="00FC2062">
              <w:rPr>
                <w:b/>
                <w:sz w:val="20"/>
                <w:szCs w:val="20"/>
              </w:rPr>
              <w:t>Feasibility/Scoping</w:t>
            </w:r>
          </w:p>
          <w:p w14:paraId="74508C1B"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511BCBD6"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14:paraId="3267BD7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0DC4736"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DA4B950"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2365EB9C"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180C8655" w14:textId="77777777" w:rsidR="00FC2062" w:rsidRPr="00FC2062" w:rsidRDefault="00FC2062" w:rsidP="00F12AF6">
            <w:pPr>
              <w:jc w:val="center"/>
              <w:rPr>
                <w:b/>
                <w:i/>
              </w:rPr>
            </w:pPr>
            <w:r w:rsidRPr="00FC2062">
              <w:rPr>
                <w:b/>
                <w:sz w:val="20"/>
                <w:szCs w:val="20"/>
              </w:rPr>
              <w:t>Institute Initiative</w:t>
            </w:r>
          </w:p>
        </w:tc>
      </w:tr>
    </w:tbl>
    <w:p w14:paraId="5661E7B8" w14:textId="77777777" w:rsidR="00FC2062" w:rsidRPr="00496BF0" w:rsidRDefault="00FC2062" w:rsidP="0011306D">
      <w:pPr>
        <w:jc w:val="center"/>
        <w:rPr>
          <w:b/>
          <w:i/>
        </w:rPr>
      </w:pPr>
    </w:p>
    <w:p w14:paraId="05035F41"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2B4915">
        <w:rPr>
          <w:sz w:val="36"/>
          <w:szCs w:val="36"/>
        </w:rPr>
        <w:t>Dale Graves</w:t>
      </w:r>
    </w:p>
    <w:p w14:paraId="6D69F92F"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14:paraId="15895F3C" w14:textId="77777777" w:rsidR="003215AB" w:rsidRPr="002B4915"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proofErr w:type="spellStart"/>
      <w:r w:rsidR="002B4915" w:rsidRPr="002B4915">
        <w:rPr>
          <w:sz w:val="36"/>
          <w:szCs w:val="36"/>
        </w:rPr>
        <w:t>Katija</w:t>
      </w:r>
      <w:proofErr w:type="spellEnd"/>
      <w:r w:rsidR="002B4915" w:rsidRPr="002B4915">
        <w:rPr>
          <w:sz w:val="36"/>
          <w:szCs w:val="36"/>
        </w:rPr>
        <w:t>, Benoit Bird, Kemp, Rock</w:t>
      </w:r>
    </w:p>
    <w:p w14:paraId="52174EA6"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B4915">
        <w:rPr>
          <w:sz w:val="36"/>
          <w:szCs w:val="36"/>
        </w:rPr>
        <w:t>Dale Graves</w:t>
      </w:r>
    </w:p>
    <w:p w14:paraId="63310594" w14:textId="77777777" w:rsidR="00EE34BD" w:rsidRPr="008719BA" w:rsidRDefault="00EE34BD" w:rsidP="00DE2F13">
      <w:pPr>
        <w:rPr>
          <w:b/>
          <w:sz w:val="48"/>
          <w:szCs w:val="48"/>
        </w:rPr>
      </w:pPr>
      <w:r>
        <w:rPr>
          <w:b/>
          <w:sz w:val="52"/>
          <w:szCs w:val="52"/>
        </w:rPr>
        <w:tab/>
      </w:r>
    </w:p>
    <w:p w14:paraId="6AAFDF59" w14:textId="77777777"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B4915">
        <w:rPr>
          <w:b/>
          <w:sz w:val="48"/>
          <w:szCs w:val="48"/>
        </w:rPr>
        <w:t>Test Tank Development Platform</w:t>
      </w:r>
    </w:p>
    <w:p w14:paraId="78183857" w14:textId="77777777" w:rsidR="007B769A" w:rsidRDefault="007B769A" w:rsidP="007B769A">
      <w:pPr>
        <w:jc w:val="center"/>
        <w:rPr>
          <w:b/>
          <w:i/>
        </w:rPr>
      </w:pPr>
    </w:p>
    <w:p w14:paraId="543647BB" w14:textId="77777777" w:rsidR="00D81DC3" w:rsidRDefault="00D81DC3" w:rsidP="007B769A">
      <w:pPr>
        <w:jc w:val="center"/>
        <w:rPr>
          <w:b/>
          <w:i/>
        </w:rPr>
      </w:pPr>
    </w:p>
    <w:p w14:paraId="416AC0F4" w14:textId="77777777" w:rsidR="00D81DC3" w:rsidRDefault="00D81DC3" w:rsidP="007B769A">
      <w:pPr>
        <w:jc w:val="center"/>
        <w:rPr>
          <w:b/>
          <w:i/>
        </w:rPr>
      </w:pPr>
    </w:p>
    <w:p w14:paraId="3779195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 xml:space="preserve">anticipated for 2018 toward these three highest institutional goals (percentage total should equal 100%). </w:t>
      </w:r>
    </w:p>
    <w:p w14:paraId="3BCD3FF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5833AE4" w14:textId="77777777" w:rsidTr="007D1C89">
        <w:tc>
          <w:tcPr>
            <w:tcW w:w="1818" w:type="dxa"/>
            <w:shd w:val="clear" w:color="auto" w:fill="auto"/>
            <w:vAlign w:val="center"/>
          </w:tcPr>
          <w:p w14:paraId="4C1BFD7C"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68D86991"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5156D29D"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0ADAC34E"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14:paraId="68D34A58" w14:textId="77777777" w:rsidTr="007D1C89">
        <w:trPr>
          <w:trHeight w:val="404"/>
        </w:trPr>
        <w:tc>
          <w:tcPr>
            <w:tcW w:w="1818" w:type="dxa"/>
            <w:shd w:val="clear" w:color="auto" w:fill="auto"/>
            <w:vAlign w:val="center"/>
          </w:tcPr>
          <w:p w14:paraId="1676EF1C"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6BBFB413" w14:textId="77777777" w:rsidR="00D81DC3" w:rsidRPr="00D81DC3" w:rsidRDefault="005323DF" w:rsidP="007D1C89">
            <w:pPr>
              <w:jc w:val="center"/>
              <w:rPr>
                <w:b/>
                <w:sz w:val="20"/>
                <w:szCs w:val="20"/>
              </w:rPr>
            </w:pPr>
            <w:r>
              <w:t>80</w:t>
            </w:r>
          </w:p>
        </w:tc>
        <w:tc>
          <w:tcPr>
            <w:tcW w:w="3510" w:type="dxa"/>
            <w:vAlign w:val="center"/>
          </w:tcPr>
          <w:p w14:paraId="346C31DE" w14:textId="77777777" w:rsidR="00D81DC3" w:rsidRPr="00D81DC3" w:rsidRDefault="005323DF" w:rsidP="007D1C89">
            <w:pPr>
              <w:jc w:val="center"/>
              <w:rPr>
                <w:b/>
                <w:sz w:val="20"/>
                <w:szCs w:val="20"/>
              </w:rPr>
            </w:pPr>
            <w:r>
              <w:t>0</w:t>
            </w:r>
          </w:p>
        </w:tc>
        <w:tc>
          <w:tcPr>
            <w:tcW w:w="2808" w:type="dxa"/>
            <w:vAlign w:val="center"/>
          </w:tcPr>
          <w:p w14:paraId="35C1D9F5" w14:textId="77777777" w:rsidR="00D81DC3" w:rsidRPr="00D81DC3" w:rsidRDefault="005323DF" w:rsidP="007D1C89">
            <w:pPr>
              <w:jc w:val="center"/>
              <w:rPr>
                <w:b/>
                <w:sz w:val="20"/>
                <w:szCs w:val="20"/>
              </w:rPr>
            </w:pPr>
            <w:r>
              <w:t>20</w:t>
            </w:r>
          </w:p>
        </w:tc>
      </w:tr>
    </w:tbl>
    <w:p w14:paraId="0CD7F09B"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53362D98"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607FFE67" w14:textId="77777777" w:rsidR="00774B2B" w:rsidRDefault="00774B2B" w:rsidP="00350FD9">
      <w:pPr>
        <w:tabs>
          <w:tab w:val="num" w:pos="360"/>
        </w:tabs>
        <w:ind w:left="360"/>
        <w:rPr>
          <w:b/>
        </w:rPr>
      </w:pPr>
    </w:p>
    <w:p w14:paraId="294F9B9F" w14:textId="77777777" w:rsidR="002B4915" w:rsidRDefault="002B4915" w:rsidP="002B4915">
      <w:pPr>
        <w:ind w:firstLine="720"/>
      </w:pPr>
      <w:r w:rsidRPr="00B82A80">
        <w:rPr>
          <w:b/>
        </w:rPr>
        <w:t>Project Description:</w:t>
      </w:r>
      <w:r>
        <w:rPr>
          <w:b/>
        </w:rPr>
        <w:t xml:space="preserve">  </w:t>
      </w:r>
      <w:r>
        <w:t xml:space="preserve">The </w:t>
      </w:r>
      <w:proofErr w:type="spellStart"/>
      <w:r>
        <w:t>miniROV</w:t>
      </w:r>
      <w:proofErr w:type="spellEnd"/>
      <w:r>
        <w:t xml:space="preserve"> was designed to be a multi-user, multi-purpose mobile platform for conducting a wide array of scientific missions around the world.  One of the unanticipated benefits of the </w:t>
      </w:r>
      <w:proofErr w:type="spellStart"/>
      <w:r>
        <w:t>miniROV</w:t>
      </w:r>
      <w:proofErr w:type="spellEnd"/>
      <w:r>
        <w:t xml:space="preserve"> is that it's an excellent tool for developing instrumentation and control algorithms that are destined for MBARI’s large ROVs. </w:t>
      </w:r>
    </w:p>
    <w:p w14:paraId="6E11F34F" w14:textId="77777777" w:rsidR="002B4915" w:rsidRDefault="002B4915" w:rsidP="002B4915">
      <w:pPr>
        <w:ind w:firstLine="720"/>
      </w:pPr>
      <w:r>
        <w:t>In the past few years,</w:t>
      </w:r>
      <w:r w:rsidRPr="00CE2681">
        <w:t xml:space="preserve"> </w:t>
      </w:r>
      <w:r>
        <w:t xml:space="preserve">there has been increasing demand for the </w:t>
      </w:r>
      <w:proofErr w:type="spellStart"/>
      <w:r>
        <w:t>miniROV</w:t>
      </w:r>
      <w:proofErr w:type="spellEnd"/>
      <w:r>
        <w:t xml:space="preserve"> to perform science missions in the field, and as a result the vehicle spends a large part of the year away from MBARI.</w:t>
      </w:r>
      <w:r w:rsidRPr="00CE2681">
        <w:t xml:space="preserve"> </w:t>
      </w:r>
      <w:r>
        <w:t xml:space="preserve">Thus, there are often projects and users who could benefit from a test platform, but it is unavailable. The Test Tank Development Platform (TTDP) seeks to address the need for a test tank capable vehicle to facilitate development of instruments, algorithms, and methods prior to ROV deployment.  We propose to design and build a platform that leverages our existing </w:t>
      </w:r>
      <w:proofErr w:type="spellStart"/>
      <w:r>
        <w:t>miniROV</w:t>
      </w:r>
      <w:proofErr w:type="spellEnd"/>
      <w:r>
        <w:t xml:space="preserve"> design but is only test tank capable.  This platform will have HD video, MBARI standard science ports, and a configurable </w:t>
      </w:r>
      <w:proofErr w:type="spellStart"/>
      <w:r>
        <w:t>toolsled</w:t>
      </w:r>
      <w:proofErr w:type="spellEnd"/>
      <w:r>
        <w:t>. The vehicle will be capable of integrating different payloads to meet the needs of various PIs. The vehicle will be an engineering asset that will be operable by scientists/engineers and will not require a pilot.</w:t>
      </w:r>
    </w:p>
    <w:p w14:paraId="41B001A7" w14:textId="77777777" w:rsidR="002B4915" w:rsidRDefault="002B4915" w:rsidP="002B4915">
      <w:r>
        <w:tab/>
        <w:t xml:space="preserve">There are a number of MBARI investigators whose programs could directly benefit from such an asset. Kelly Benoit Bird </w:t>
      </w:r>
      <w:r w:rsidRPr="00627F11">
        <w:t xml:space="preserve">would use the </w:t>
      </w:r>
      <w:r>
        <w:t>TTDP</w:t>
      </w:r>
      <w:r w:rsidRPr="00627F11">
        <w:t xml:space="preserve"> as a development platform for new acoustic sensors, allowing </w:t>
      </w:r>
      <w:r>
        <w:t>her</w:t>
      </w:r>
      <w:r w:rsidRPr="00627F11">
        <w:t xml:space="preserve"> to experiment with placement of sensors, integration with imaging systems, coordinated movement, lighting, </w:t>
      </w:r>
      <w:r>
        <w:t xml:space="preserve">calibration and </w:t>
      </w:r>
      <w:proofErr w:type="spellStart"/>
      <w:r>
        <w:t>intercomparison</w:t>
      </w:r>
      <w:proofErr w:type="spellEnd"/>
      <w:r>
        <w:t xml:space="preserve">. </w:t>
      </w:r>
      <w:proofErr w:type="spellStart"/>
      <w:r w:rsidRPr="00D656B9">
        <w:t>Kakani</w:t>
      </w:r>
      <w:proofErr w:type="spellEnd"/>
      <w:r w:rsidRPr="00D656B9">
        <w:t xml:space="preserve"> </w:t>
      </w:r>
      <w:proofErr w:type="spellStart"/>
      <w:r w:rsidRPr="00D656B9">
        <w:t>Katija</w:t>
      </w:r>
      <w:proofErr w:type="spellEnd"/>
      <w:r w:rsidRPr="00D656B9">
        <w:t xml:space="preserve"> </w:t>
      </w:r>
      <w:r>
        <w:t>proposes to use the TTDP to develop</w:t>
      </w:r>
      <w:r w:rsidRPr="00D656B9">
        <w:t xml:space="preserve"> instrumentation that will (1) allow for fluid visualizations of reflective surfaces, (2) expand the utility of </w:t>
      </w:r>
      <w:proofErr w:type="spellStart"/>
      <w:r w:rsidRPr="00D656B9">
        <w:t>DeepPIV</w:t>
      </w:r>
      <w:proofErr w:type="spellEnd"/>
      <w:r w:rsidRPr="00D656B9">
        <w:t xml:space="preserve"> to measure three-dimensional fluid interactions, and/or (3) quantify temporally varying, shape-shifting surfaces for bio</w:t>
      </w:r>
      <w:r>
        <w:t>-i</w:t>
      </w:r>
      <w:r w:rsidRPr="00D656B9">
        <w:t xml:space="preserve">nspired design applications. </w:t>
      </w:r>
      <w:r>
        <w:t>Matt Kemp could make use of TTDP for testing the docking capability of his “sea hive”, which would require thousands of test docks to ensure reliability.</w:t>
      </w:r>
      <w:r w:rsidRPr="00D656B9">
        <w:t xml:space="preserve"> </w:t>
      </w:r>
      <w:r>
        <w:t>Steve Rock would use the TTDP to aid the development of vision-based control algorithms required in the Precision Control Project.  The test tank platform would enable a much more time-efficient and much less costly means of performing the preliminary tests for all of these applications.</w:t>
      </w:r>
    </w:p>
    <w:p w14:paraId="183C4980" w14:textId="77777777" w:rsidR="002B4915" w:rsidRDefault="002B4915" w:rsidP="002B4915">
      <w:r>
        <w:tab/>
        <w:t>The TTDP would have immediate application in the area of Ocean Visualization as highlighted in the Strategic Plan. This platform can also contribute to the more efficient development of instruments and algorithms related to cooperative robotic systems, sampling systems, persistent robotics, and biogeochemical sensors. This list represents an example of just some of the efforts highlighted in the Tech Roadmap that would benefit from such a test platform.</w:t>
      </w:r>
    </w:p>
    <w:p w14:paraId="5BDC6134" w14:textId="77777777" w:rsidR="002B4915" w:rsidRPr="009C0B7F" w:rsidRDefault="002B4915" w:rsidP="002B4915">
      <w:r>
        <w:tab/>
        <w:t>In summary, the proposed platform would be an institutional asset that would expedite development, increase the value of sea days, and be used across a wide range of research programs.</w:t>
      </w:r>
    </w:p>
    <w:p w14:paraId="308A0074" w14:textId="77777777" w:rsidR="00774B2B" w:rsidRDefault="00774B2B" w:rsidP="009863F0">
      <w:pPr>
        <w:tabs>
          <w:tab w:val="num" w:pos="720"/>
        </w:tabs>
      </w:pPr>
    </w:p>
    <w:p w14:paraId="39401F95" w14:textId="77777777" w:rsidR="00774B2B" w:rsidRDefault="00774B2B" w:rsidP="00350FD9">
      <w:pPr>
        <w:tabs>
          <w:tab w:val="num" w:pos="360"/>
        </w:tabs>
        <w:ind w:left="360"/>
      </w:pPr>
    </w:p>
    <w:p w14:paraId="6C086ED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1A922F64" w14:textId="77777777" w:rsidR="00774B2B" w:rsidRDefault="00774B2B" w:rsidP="009863F0">
      <w:pPr>
        <w:rPr>
          <w:b/>
        </w:rPr>
      </w:pPr>
    </w:p>
    <w:p w14:paraId="7530C2CD"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6AAE2A81" w14:textId="77777777" w:rsidR="00437DF8" w:rsidRDefault="00437DF8" w:rsidP="009863F0">
      <w:pPr>
        <w:rPr>
          <w:b/>
        </w:rPr>
      </w:pPr>
    </w:p>
    <w:p w14:paraId="36A196C4" w14:textId="77777777" w:rsidR="00437DF8" w:rsidRDefault="00437DF8" w:rsidP="009863F0">
      <w:pPr>
        <w:rPr>
          <w:b/>
        </w:rPr>
      </w:pPr>
      <w:r>
        <w:rPr>
          <w:b/>
        </w:rPr>
        <w:t>Statement of the problem</w:t>
      </w:r>
      <w:r w:rsidR="003215AB">
        <w:rPr>
          <w:b/>
        </w:rPr>
        <w:t>, why it is important</w:t>
      </w:r>
    </w:p>
    <w:p w14:paraId="7021B95D" w14:textId="77777777" w:rsidR="00437DF8" w:rsidRDefault="00437DF8" w:rsidP="009863F0">
      <w:pPr>
        <w:rPr>
          <w:b/>
        </w:rPr>
      </w:pPr>
    </w:p>
    <w:p w14:paraId="58D10EA8" w14:textId="77777777" w:rsidR="00F348FC" w:rsidRDefault="005323DF" w:rsidP="009863F0">
      <w:r>
        <w:t>One of the challenges of developing instrumentation</w:t>
      </w:r>
      <w:r w:rsidR="008F0812">
        <w:t xml:space="preserve"> or algorithms</w:t>
      </w:r>
      <w:r>
        <w:t xml:space="preserve"> for underwater vehicles is that it is very hard to recreate the conditions that exist during deployments</w:t>
      </w:r>
      <w:r w:rsidR="008F0812" w:rsidRPr="008F0812">
        <w:t xml:space="preserve"> </w:t>
      </w:r>
      <w:r w:rsidR="008F0812">
        <w:t>in the lab</w:t>
      </w:r>
      <w:r>
        <w:t xml:space="preserve">. Inevitably, many </w:t>
      </w:r>
      <w:r w:rsidR="008F0812">
        <w:t xml:space="preserve">issues only reveal themselves during an ROV dive causing precious ship time to be used towards </w:t>
      </w:r>
      <w:r w:rsidR="008F0812">
        <w:lastRenderedPageBreak/>
        <w:t>troubleshooting rather than data collection</w:t>
      </w:r>
      <w:r w:rsidR="00E4549E">
        <w:t>. While we can’t completely recreate the conditions at sea, the goal of this project is to create a platform</w:t>
      </w:r>
      <w:r w:rsidR="008F0812">
        <w:t xml:space="preserve"> with identical interfaces to MBARI’s ROVs</w:t>
      </w:r>
      <w:r w:rsidR="00E4549E">
        <w:t xml:space="preserve"> that can b</w:t>
      </w:r>
      <w:r w:rsidR="008F0812">
        <w:t xml:space="preserve">e used in the test tank enabling developers of software and instrumentation to more thoroughly test their components. The importance of this is we will save our most precious resources (ship and ROV time) for the most valuable efforts (deployment and data collection), and use a low cost platform to facilitate more rigorous </w:t>
      </w:r>
      <w:proofErr w:type="spellStart"/>
      <w:r w:rsidR="008F0812">
        <w:t>predive</w:t>
      </w:r>
      <w:proofErr w:type="spellEnd"/>
      <w:r w:rsidR="008F0812">
        <w:t xml:space="preserve"> testing and check out.</w:t>
      </w:r>
      <w:r w:rsidR="00F348FC">
        <w:t xml:space="preserve"> </w:t>
      </w:r>
    </w:p>
    <w:p w14:paraId="672C3632" w14:textId="77777777" w:rsidR="00437DF8" w:rsidRDefault="00F348FC" w:rsidP="009863F0">
      <w:r>
        <w:t>Furthermore, this platform could also be used for algorithm development for applications such as vision based navigation (for example jelly tracking) and docking. The development of these algorithms requires many iterative cycles, which is expensive and not always feasible with the constraints on ship time.</w:t>
      </w:r>
    </w:p>
    <w:p w14:paraId="2627FCF9" w14:textId="77777777" w:rsidR="00F348FC" w:rsidRDefault="00F348FC" w:rsidP="009863F0">
      <w:r>
        <w:t>Ultimately, the TTDP should improve the value of our dive time by allowing project team to go to sea with a more thoroughly tested and qualified system.</w:t>
      </w:r>
    </w:p>
    <w:p w14:paraId="6720AA01" w14:textId="77777777" w:rsidR="00437DF8" w:rsidRDefault="00437DF8" w:rsidP="009863F0"/>
    <w:p w14:paraId="6B26E87D"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EB1F47A" w14:textId="77777777" w:rsidR="00357F37" w:rsidRDefault="00357F37" w:rsidP="009863F0"/>
    <w:p w14:paraId="1BFCC9E9" w14:textId="77777777" w:rsidR="000E6164" w:rsidRDefault="00B3512D" w:rsidP="009863F0">
      <w:r>
        <w:t xml:space="preserve">The TTDP is a flexible enabling technology that can contribute to all the themes in the strategic plan, just as our ROVs and AUVs do. </w:t>
      </w:r>
      <w:r w:rsidR="00F348FC">
        <w:t xml:space="preserve">The TTDP </w:t>
      </w:r>
      <w:r>
        <w:t>will</w:t>
      </w:r>
      <w:r w:rsidR="00F348FC">
        <w:t xml:space="preserve"> have immediate application in the area of Ocean Visualization as highlighted in the Strategic Plan. Two of the interested users (</w:t>
      </w:r>
      <w:proofErr w:type="spellStart"/>
      <w:r w:rsidR="00F348FC">
        <w:t>Katija</w:t>
      </w:r>
      <w:proofErr w:type="spellEnd"/>
      <w:r w:rsidR="00F348FC">
        <w:t xml:space="preserve"> and Benoit Bird) will </w:t>
      </w:r>
      <w:r>
        <w:t xml:space="preserve">each </w:t>
      </w:r>
      <w:r w:rsidR="00F348FC">
        <w:t xml:space="preserve">be using the platform to develop visual and acoustic </w:t>
      </w:r>
      <w:r w:rsidR="000E6164">
        <w:t>systems, which</w:t>
      </w:r>
      <w:r w:rsidR="00F348FC">
        <w:t xml:space="preserve"> relate directly to Ocean Visualization. </w:t>
      </w:r>
    </w:p>
    <w:p w14:paraId="4BDA9E1A" w14:textId="77777777" w:rsidR="000E6164" w:rsidRDefault="000E6164" w:rsidP="009863F0"/>
    <w:p w14:paraId="1CF0169A"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1" w:anchor="Packard" w:history="1">
        <w:r w:rsidR="00D62A28" w:rsidRPr="004E759B">
          <w:rPr>
            <w:rStyle w:val="Hyperlink"/>
            <w:bCs/>
            <w:iCs/>
            <w:sz w:val="20"/>
            <w:szCs w:val="20"/>
          </w:rPr>
          <w:t>http://mww.mbari.org/oed/OED_Documents.htm#Packard</w:t>
        </w:r>
      </w:hyperlink>
      <w:r w:rsidRPr="002C61DE">
        <w:rPr>
          <w:bCs/>
          <w:iCs/>
          <w:sz w:val="20"/>
          <w:szCs w:val="20"/>
        </w:rPr>
        <w:t xml:space="preserve"> for documents.)</w:t>
      </w:r>
    </w:p>
    <w:p w14:paraId="419FCC8A" w14:textId="77777777" w:rsidR="002C61DE" w:rsidRDefault="002C61DE" w:rsidP="009863F0"/>
    <w:p w14:paraId="2A76A59F" w14:textId="77777777" w:rsidR="002C61DE" w:rsidRDefault="00FC760F" w:rsidP="009863F0">
      <w:r>
        <w:t xml:space="preserve">The TTDP is a technology that </w:t>
      </w:r>
      <w:proofErr w:type="spellStart"/>
      <w:r>
        <w:t>cleary</w:t>
      </w:r>
      <w:proofErr w:type="spellEnd"/>
      <w:r>
        <w:t xml:space="preserve"> aligns with the Packard Foundation Ocean Visions </w:t>
      </w:r>
      <w:proofErr w:type="spellStart"/>
      <w:r>
        <w:t>Grantmaking</w:t>
      </w:r>
      <w:proofErr w:type="spellEnd"/>
      <w:r>
        <w:t xml:space="preserve"> strategy of supporting basic research to understand the function of ocean ecosystems. The TTDP is a tool that enables researchers to develop their instruments and measurement techniques more efficiently, and we expect many of these developments will relate to ocean ecosystems. Furthermore, it is easy to envision that systems developed on the TTDP could also have an impact on fisheries and conservation related projects.</w:t>
      </w:r>
    </w:p>
    <w:p w14:paraId="24BC9649" w14:textId="77777777" w:rsidR="00357F37" w:rsidRDefault="00357F37" w:rsidP="009863F0">
      <w:pPr>
        <w:rPr>
          <w:b/>
          <w:bCs/>
          <w:iCs/>
        </w:rPr>
      </w:pPr>
    </w:p>
    <w:p w14:paraId="71DE39F8" w14:textId="77777777"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562DBEC" w14:textId="77777777" w:rsidR="00C06022" w:rsidRPr="00C06022" w:rsidRDefault="00C06022" w:rsidP="00C06022">
      <w:pPr>
        <w:rPr>
          <w:b/>
          <w:bCs/>
          <w:iCs/>
          <w:sz w:val="20"/>
          <w:szCs w:val="20"/>
        </w:rPr>
      </w:pPr>
      <w:r w:rsidRPr="002C61DE">
        <w:rPr>
          <w:bCs/>
          <w:iCs/>
          <w:sz w:val="20"/>
          <w:szCs w:val="20"/>
        </w:rPr>
        <w:t>(See</w:t>
      </w:r>
      <w:r w:rsidR="00E60096">
        <w:rPr>
          <w:bCs/>
          <w:iCs/>
          <w:sz w:val="20"/>
          <w:szCs w:val="20"/>
        </w:rPr>
        <w:t xml:space="preserve"> </w:t>
      </w:r>
      <w:hyperlink r:id="rId12" w:history="1">
        <w:r w:rsidR="00E60096" w:rsidRPr="00784759">
          <w:rPr>
            <w:rStyle w:val="Hyperlink"/>
            <w:bCs/>
            <w:iCs/>
            <w:sz w:val="20"/>
            <w:szCs w:val="20"/>
          </w:rPr>
          <w:t>http://mww.mbari.org/oed/TechnologyRoadmap.pdf</w:t>
        </w:r>
      </w:hyperlink>
      <w:r w:rsidRPr="002C61DE">
        <w:rPr>
          <w:bCs/>
          <w:iCs/>
          <w:sz w:val="20"/>
          <w:szCs w:val="20"/>
        </w:rPr>
        <w:t>.)</w:t>
      </w:r>
    </w:p>
    <w:p w14:paraId="6C9BDE40" w14:textId="77777777" w:rsidR="00C06022" w:rsidRDefault="00C06022" w:rsidP="00C06022"/>
    <w:p w14:paraId="32AA1E49" w14:textId="77777777" w:rsidR="000E6164" w:rsidRDefault="00B3512D" w:rsidP="000E6164">
      <w:r>
        <w:t>The TTDP</w:t>
      </w:r>
      <w:r w:rsidR="000E6164">
        <w:t xml:space="preserve"> can contribute to the more efficient development of instruments and algorithms related to cooperative robotic systems, sampling systems, persistent robotics, and biogeochemical sensors, all of which are mentioned in our tech roadmap.</w:t>
      </w:r>
      <w:r>
        <w:t xml:space="preserve"> </w:t>
      </w:r>
    </w:p>
    <w:p w14:paraId="435892B0" w14:textId="77777777" w:rsidR="00C06022" w:rsidRDefault="00C06022" w:rsidP="009863F0">
      <w:pPr>
        <w:rPr>
          <w:b/>
          <w:bCs/>
          <w:iCs/>
        </w:rPr>
      </w:pPr>
    </w:p>
    <w:p w14:paraId="38003E4F" w14:textId="77777777" w:rsidR="00437DF8" w:rsidRPr="00EC229C" w:rsidRDefault="00357F37" w:rsidP="009863F0">
      <w:pPr>
        <w:rPr>
          <w:b/>
          <w:bCs/>
          <w:iCs/>
        </w:rPr>
      </w:pPr>
      <w:r>
        <w:rPr>
          <w:b/>
          <w:bCs/>
          <w:iCs/>
        </w:rPr>
        <w:t>Approach to the problem</w:t>
      </w:r>
    </w:p>
    <w:p w14:paraId="7C632467" w14:textId="77777777" w:rsidR="00437DF8" w:rsidRDefault="00437DF8" w:rsidP="009863F0"/>
    <w:p w14:paraId="02787D1B" w14:textId="77777777" w:rsidR="00C20049" w:rsidRDefault="003972A4" w:rsidP="009863F0">
      <w:r>
        <w:t>In general</w:t>
      </w:r>
      <w:r w:rsidR="00C20049">
        <w:t>,</w:t>
      </w:r>
      <w:r>
        <w:t xml:space="preserve"> our approach to the problem of develo</w:t>
      </w:r>
      <w:r w:rsidR="00C20049">
        <w:t xml:space="preserve">ping a multi-function test tank </w:t>
      </w:r>
      <w:r>
        <w:t xml:space="preserve">capable platform is to leverage off of our previous </w:t>
      </w:r>
      <w:r w:rsidR="00C20049">
        <w:t>developments</w:t>
      </w:r>
      <w:r>
        <w:t xml:space="preserve"> and</w:t>
      </w:r>
      <w:r w:rsidR="00C20049">
        <w:t xml:space="preserve"> to build a robust and flexible instrument. </w:t>
      </w:r>
    </w:p>
    <w:p w14:paraId="636427AF" w14:textId="77777777" w:rsidR="006132F3" w:rsidRDefault="00C20049" w:rsidP="009863F0">
      <w:r>
        <w:t>Specifically our approach to this development is to</w:t>
      </w:r>
      <w:r w:rsidR="006132F3">
        <w:t>:</w:t>
      </w:r>
    </w:p>
    <w:p w14:paraId="14534B3B" w14:textId="77777777" w:rsidR="006132F3" w:rsidRDefault="006132F3" w:rsidP="006132F3">
      <w:pPr>
        <w:numPr>
          <w:ilvl w:val="0"/>
          <w:numId w:val="22"/>
        </w:numPr>
      </w:pPr>
      <w:r>
        <w:t>R</w:t>
      </w:r>
      <w:r w:rsidR="00FC760F">
        <w:t xml:space="preserve">eplicate all the relevant technology from the </w:t>
      </w:r>
      <w:proofErr w:type="spellStart"/>
      <w:r w:rsidR="00FC760F">
        <w:t>MiniROV</w:t>
      </w:r>
      <w:proofErr w:type="spellEnd"/>
      <w:r w:rsidR="00FC760F">
        <w:t>,</w:t>
      </w:r>
      <w:r>
        <w:t xml:space="preserve"> to reduce design and build time</w:t>
      </w:r>
    </w:p>
    <w:p w14:paraId="5A79DB11" w14:textId="77777777" w:rsidR="006132F3" w:rsidRDefault="006132F3" w:rsidP="006132F3">
      <w:pPr>
        <w:numPr>
          <w:ilvl w:val="0"/>
          <w:numId w:val="22"/>
        </w:numPr>
      </w:pPr>
      <w:r>
        <w:t>Build a system with interfaces that are identical to MBARI’s ROVs</w:t>
      </w:r>
    </w:p>
    <w:p w14:paraId="0FD603B4" w14:textId="77777777" w:rsidR="006132F3" w:rsidRDefault="006132F3" w:rsidP="006132F3">
      <w:pPr>
        <w:numPr>
          <w:ilvl w:val="0"/>
          <w:numId w:val="22"/>
        </w:numPr>
      </w:pPr>
      <w:r>
        <w:t>Use low cost floatation and framework appropriate for a tank-only vehicle</w:t>
      </w:r>
    </w:p>
    <w:p w14:paraId="2058D2C8" w14:textId="77777777" w:rsidR="00437DF8" w:rsidRDefault="006132F3" w:rsidP="006132F3">
      <w:pPr>
        <w:numPr>
          <w:ilvl w:val="0"/>
          <w:numId w:val="22"/>
        </w:numPr>
      </w:pPr>
      <w:r>
        <w:lastRenderedPageBreak/>
        <w:t>Build a system that is highly flexible and easily reconfigurable</w:t>
      </w:r>
    </w:p>
    <w:p w14:paraId="0A9AF397" w14:textId="77777777" w:rsidR="006132F3" w:rsidRDefault="006132F3" w:rsidP="006132F3">
      <w:pPr>
        <w:numPr>
          <w:ilvl w:val="0"/>
          <w:numId w:val="22"/>
        </w:numPr>
      </w:pPr>
      <w:r>
        <w:t xml:space="preserve">Design a platform on which different </w:t>
      </w:r>
      <w:proofErr w:type="spellStart"/>
      <w:r>
        <w:t>toolsleds</w:t>
      </w:r>
      <w:proofErr w:type="spellEnd"/>
      <w:r>
        <w:t xml:space="preserve"> and payloads can be mounted</w:t>
      </w:r>
    </w:p>
    <w:p w14:paraId="757F8C6B" w14:textId="77777777" w:rsidR="006132F3" w:rsidRDefault="006132F3" w:rsidP="006132F3">
      <w:pPr>
        <w:numPr>
          <w:ilvl w:val="0"/>
          <w:numId w:val="22"/>
        </w:numPr>
      </w:pPr>
      <w:r>
        <w:t>Develop a platform that can be easily operated by scientists and engineers</w:t>
      </w:r>
    </w:p>
    <w:p w14:paraId="393AD74A" w14:textId="77777777" w:rsidR="00437DF8" w:rsidRDefault="00437DF8" w:rsidP="009863F0"/>
    <w:p w14:paraId="2161F372"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45C533C8" w14:textId="77777777" w:rsidR="00EC229C" w:rsidRDefault="00EC229C" w:rsidP="009863F0"/>
    <w:p w14:paraId="3960518E" w14:textId="77777777"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F257C84" w14:textId="77777777" w:rsidR="003215AB" w:rsidRDefault="003215AB" w:rsidP="009863F0"/>
    <w:p w14:paraId="1C26BC2E"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50DFD97" w14:textId="77777777" w:rsidR="00701300" w:rsidRDefault="00701300" w:rsidP="009863F0"/>
    <w:p w14:paraId="54C64B44" w14:textId="77777777" w:rsidR="00584B52" w:rsidRDefault="00584B52" w:rsidP="009863F0"/>
    <w:p w14:paraId="56425F7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14:paraId="4B566546" w14:textId="77777777" w:rsidR="00EC229C" w:rsidRPr="00120473" w:rsidRDefault="00EC229C" w:rsidP="009863F0">
      <w:pPr>
        <w:rPr>
          <w:iCs/>
        </w:rPr>
      </w:pPr>
    </w:p>
    <w:p w14:paraId="4C781BF9" w14:textId="77777777" w:rsidR="00120473" w:rsidRPr="00EC229C" w:rsidRDefault="00120473" w:rsidP="009863F0">
      <w:pPr>
        <w:rPr>
          <w:b/>
          <w:bCs/>
        </w:rPr>
      </w:pPr>
      <w:r>
        <w:rPr>
          <w:b/>
          <w:bCs/>
        </w:rPr>
        <w:t>Research Activities</w:t>
      </w:r>
    </w:p>
    <w:p w14:paraId="36D60EBA" w14:textId="77777777" w:rsidR="00120473" w:rsidRDefault="00120473" w:rsidP="009863F0"/>
    <w:p w14:paraId="4CFFC54B" w14:textId="77777777" w:rsidR="00120473" w:rsidRDefault="00C20049" w:rsidP="009863F0">
      <w:r>
        <w:t>None.</w:t>
      </w:r>
    </w:p>
    <w:p w14:paraId="0B40B247" w14:textId="77777777" w:rsidR="00120473" w:rsidRDefault="00120473" w:rsidP="009863F0">
      <w:pPr>
        <w:rPr>
          <w:b/>
          <w:bCs/>
        </w:rPr>
      </w:pPr>
    </w:p>
    <w:p w14:paraId="4C041413" w14:textId="77777777" w:rsidR="00701300" w:rsidRPr="00EC229C" w:rsidRDefault="00701300" w:rsidP="009863F0">
      <w:pPr>
        <w:rPr>
          <w:b/>
          <w:bCs/>
        </w:rPr>
      </w:pPr>
      <w:r w:rsidRPr="00EC229C">
        <w:rPr>
          <w:b/>
          <w:bCs/>
        </w:rPr>
        <w:t>Engineering/technology development</w:t>
      </w:r>
    </w:p>
    <w:p w14:paraId="53830547" w14:textId="77777777" w:rsidR="00701300" w:rsidRDefault="00701300" w:rsidP="009863F0"/>
    <w:p w14:paraId="646E4F9B" w14:textId="77777777" w:rsidR="00701300" w:rsidRDefault="001C5716" w:rsidP="009863F0">
      <w:r>
        <w:t>The following are the steps for the development:</w:t>
      </w:r>
    </w:p>
    <w:p w14:paraId="76F0CCD7" w14:textId="77777777" w:rsidR="001C5716" w:rsidRDefault="001C5716" w:rsidP="001C5716">
      <w:pPr>
        <w:pStyle w:val="ListParagraph"/>
        <w:numPr>
          <w:ilvl w:val="0"/>
          <w:numId w:val="23"/>
        </w:numPr>
      </w:pPr>
      <w:r>
        <w:t>Come up with a complete set of requirements through discussions with potential users</w:t>
      </w:r>
    </w:p>
    <w:p w14:paraId="0EEF44A7" w14:textId="77777777" w:rsidR="001C5716" w:rsidRDefault="001C5716" w:rsidP="001C5716">
      <w:pPr>
        <w:pStyle w:val="ListParagraph"/>
        <w:numPr>
          <w:ilvl w:val="0"/>
          <w:numId w:val="23"/>
        </w:numPr>
      </w:pPr>
      <w:r>
        <w:t>Develop concept and present it at concept design review</w:t>
      </w:r>
    </w:p>
    <w:p w14:paraId="0C29678E" w14:textId="77777777" w:rsidR="001C5716" w:rsidRDefault="001C5716" w:rsidP="001C5716">
      <w:pPr>
        <w:pStyle w:val="ListParagraph"/>
        <w:numPr>
          <w:ilvl w:val="0"/>
          <w:numId w:val="23"/>
        </w:numPr>
      </w:pPr>
      <w:r>
        <w:t>Do detailed design leading to Preliminary and/or Critical Design Reviews</w:t>
      </w:r>
    </w:p>
    <w:p w14:paraId="2B765E7F" w14:textId="77777777" w:rsidR="001C5716" w:rsidRDefault="001C5716" w:rsidP="001C5716">
      <w:pPr>
        <w:pStyle w:val="ListParagraph"/>
        <w:numPr>
          <w:ilvl w:val="0"/>
          <w:numId w:val="23"/>
        </w:numPr>
      </w:pPr>
      <w:r>
        <w:t>Order components and submit drawings for parts</w:t>
      </w:r>
    </w:p>
    <w:p w14:paraId="534CB87A" w14:textId="72F47A82" w:rsidR="001C5716" w:rsidRDefault="001C5716" w:rsidP="005F129F">
      <w:pPr>
        <w:pStyle w:val="ListParagraph"/>
        <w:numPr>
          <w:ilvl w:val="0"/>
          <w:numId w:val="23"/>
        </w:numPr>
      </w:pPr>
      <w:r>
        <w:t>I</w:t>
      </w:r>
      <w:r w:rsidR="00DE1613">
        <w:t>ntegration and testing of system</w:t>
      </w:r>
    </w:p>
    <w:p w14:paraId="280CCF3B" w14:textId="0A505B25" w:rsidR="00DE1613" w:rsidRDefault="00DE1613" w:rsidP="00DE1613">
      <w:pPr>
        <w:pStyle w:val="ListParagraph"/>
        <w:numPr>
          <w:ilvl w:val="0"/>
          <w:numId w:val="23"/>
        </w:numPr>
      </w:pPr>
      <w:r>
        <w:t>Test dives and training of operators</w:t>
      </w:r>
      <w:bookmarkStart w:id="0" w:name="_GoBack"/>
      <w:bookmarkEnd w:id="0"/>
    </w:p>
    <w:p w14:paraId="414E156F" w14:textId="77777777" w:rsidR="00CA71C3" w:rsidRDefault="00CA71C3" w:rsidP="009863F0"/>
    <w:p w14:paraId="6B99197D" w14:textId="77777777" w:rsidR="00CA71C3" w:rsidRDefault="001C5716" w:rsidP="009863F0">
      <w:r>
        <w:t xml:space="preserve">The development of this project can happen over one or two years. We have indicated below which tasks could be shifted to year two if need be. </w:t>
      </w:r>
      <w:r w:rsidR="00CA71C3">
        <w:t>1</w:t>
      </w:r>
      <w:r w:rsidR="00CA71C3" w:rsidRPr="00CA71C3">
        <w:rPr>
          <w:vertAlign w:val="superscript"/>
        </w:rPr>
        <w:t>st</w:t>
      </w:r>
      <w:r w:rsidR="00CA71C3">
        <w:t xml:space="preserve"> year build up </w:t>
      </w:r>
      <w:proofErr w:type="spellStart"/>
      <w:r w:rsidR="00CA71C3">
        <w:t>epod</w:t>
      </w:r>
      <w:proofErr w:type="spellEnd"/>
      <w:r w:rsidR="00CA71C3">
        <w:t xml:space="preserve"> and frame wait till second year for thrusters (defer a lot of the cost and labor (machine shop)</w:t>
      </w:r>
    </w:p>
    <w:p w14:paraId="6B73CC44" w14:textId="77777777" w:rsidR="00281ECE" w:rsidRDefault="00D817B4" w:rsidP="00281ECE">
      <w:pPr>
        <w:keepNext/>
      </w:pPr>
      <w:r>
        <w:rPr>
          <w:noProof/>
          <w:lang w:eastAsia="en-US"/>
        </w:rPr>
        <w:lastRenderedPageBreak/>
        <w:drawing>
          <wp:inline distT="0" distB="0" distL="0" distR="0" wp14:anchorId="4BCE17BE" wp14:editId="3C71BF3F">
            <wp:extent cx="5765800" cy="4165600"/>
            <wp:effectExtent l="0" t="0" r="0" b="0"/>
            <wp:docPr id="1" name="Picture 1" descr="TTDP_VIE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DP_VIEW3"/>
                    <pic:cNvPicPr>
                      <a:picLocks noChangeAspect="1" noChangeArrowheads="1"/>
                    </pic:cNvPicPr>
                  </pic:nvPicPr>
                  <pic:blipFill>
                    <a:blip r:embed="rId13">
                      <a:extLst>
                        <a:ext uri="{28A0092B-C50C-407E-A947-70E740481C1C}">
                          <a14:useLocalDpi xmlns:a14="http://schemas.microsoft.com/office/drawing/2010/main" val="0"/>
                        </a:ext>
                      </a:extLst>
                    </a:blip>
                    <a:srcRect l="4620" t="15636" r="5215"/>
                    <a:stretch>
                      <a:fillRect/>
                    </a:stretch>
                  </pic:blipFill>
                  <pic:spPr bwMode="auto">
                    <a:xfrm>
                      <a:off x="0" y="0"/>
                      <a:ext cx="5765800" cy="4165600"/>
                    </a:xfrm>
                    <a:prstGeom prst="rect">
                      <a:avLst/>
                    </a:prstGeom>
                    <a:noFill/>
                    <a:ln>
                      <a:noFill/>
                    </a:ln>
                  </pic:spPr>
                </pic:pic>
              </a:graphicData>
            </a:graphic>
          </wp:inline>
        </w:drawing>
      </w:r>
    </w:p>
    <w:p w14:paraId="54703048" w14:textId="77777777" w:rsidR="00DA1931" w:rsidRDefault="00281ECE" w:rsidP="00281ECE">
      <w:pPr>
        <w:pStyle w:val="Caption"/>
      </w:pPr>
      <w:r>
        <w:t xml:space="preserve">Figure </w:t>
      </w:r>
      <w:fldSimple w:instr=" SEQ Figure \* ARABIC ">
        <w:r>
          <w:rPr>
            <w:noProof/>
          </w:rPr>
          <w:t>1</w:t>
        </w:r>
      </w:fldSimple>
      <w:r>
        <w:t xml:space="preserve">: Concept model of the TTDP vehicle utilizing the suite </w:t>
      </w:r>
      <w:proofErr w:type="gramStart"/>
      <w:r>
        <w:t xml:space="preserve">of  </w:t>
      </w:r>
      <w:proofErr w:type="spellStart"/>
      <w:r w:rsidR="003D213C">
        <w:t>MiniROV</w:t>
      </w:r>
      <w:proofErr w:type="spellEnd"/>
      <w:proofErr w:type="gramEnd"/>
      <w:r w:rsidR="003D213C">
        <w:t xml:space="preserve"> components and reconfigurable frame and buoyancy modules.</w:t>
      </w:r>
    </w:p>
    <w:p w14:paraId="6EF9236E" w14:textId="77777777" w:rsidR="00701300" w:rsidRDefault="00701300" w:rsidP="009863F0"/>
    <w:p w14:paraId="66D114AA"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7E12B890" w14:textId="77777777" w:rsidR="00701300" w:rsidRDefault="00701300" w:rsidP="009863F0"/>
    <w:p w14:paraId="2F3F615A" w14:textId="77777777" w:rsidR="00701300" w:rsidRDefault="00CA04ED" w:rsidP="009863F0">
      <w:r>
        <w:t>None</w:t>
      </w:r>
    </w:p>
    <w:p w14:paraId="2D86890C" w14:textId="77777777" w:rsidR="00701300" w:rsidRDefault="00701300" w:rsidP="009863F0"/>
    <w:p w14:paraId="1D44528D" w14:textId="77777777" w:rsidR="00994255" w:rsidRPr="005E0146" w:rsidRDefault="00994255" w:rsidP="00994255">
      <w:pPr>
        <w:rPr>
          <w:b/>
          <w:bCs/>
        </w:rPr>
      </w:pPr>
      <w:r w:rsidRPr="005E0146">
        <w:rPr>
          <w:b/>
          <w:bCs/>
        </w:rPr>
        <w:t>Isotope Usage</w:t>
      </w:r>
    </w:p>
    <w:p w14:paraId="611F9FBF"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4"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5F129F">
        <w:fldChar w:fldCharType="begin"/>
      </w:r>
      <w:r w:rsidR="005F129F">
        <w:instrText xml:space="preserve"> HYPERLINK "http://mww.mbari.org/safety/SafetyManual/Isotope_Use_Policy.pdf" </w:instrText>
      </w:r>
      <w:r w:rsidR="005F129F">
        <w:fldChar w:fldCharType="separate"/>
      </w:r>
      <w:r w:rsidRPr="005E0146">
        <w:rPr>
          <w:rStyle w:val="Hyperlink"/>
          <w:bCs/>
          <w:i/>
        </w:rPr>
        <w:t>http://mww.mbari.org/safety/SafetyManual/Isotope_Use_Policy.pdf</w:t>
      </w:r>
      <w:r w:rsidR="005F129F">
        <w:rPr>
          <w:rStyle w:val="Hyperlink"/>
          <w:bCs/>
          <w:i/>
        </w:rPr>
        <w:fldChar w:fldCharType="end"/>
      </w:r>
      <w:r w:rsidRPr="005E0146">
        <w:rPr>
          <w:bCs/>
          <w:i/>
        </w:rPr>
        <w:t>, and then provide details on plans below.</w:t>
      </w:r>
    </w:p>
    <w:p w14:paraId="154048E4" w14:textId="77777777" w:rsidR="00994255" w:rsidRPr="005E0146" w:rsidRDefault="00994255" w:rsidP="00994255">
      <w:pPr>
        <w:rPr>
          <w:bCs/>
        </w:rPr>
      </w:pPr>
    </w:p>
    <w:p w14:paraId="5E3918E2" w14:textId="77777777" w:rsidR="00994255" w:rsidRPr="005E0146" w:rsidRDefault="00CA04ED" w:rsidP="00994255">
      <w:pPr>
        <w:rPr>
          <w:bCs/>
        </w:rPr>
      </w:pPr>
      <w:r>
        <w:t>None</w:t>
      </w:r>
    </w:p>
    <w:p w14:paraId="4F7C8FEF" w14:textId="77777777" w:rsidR="00440AAA" w:rsidRDefault="00440AAA" w:rsidP="009863F0">
      <w:pPr>
        <w:rPr>
          <w:b/>
          <w:bCs/>
        </w:rPr>
      </w:pPr>
    </w:p>
    <w:p w14:paraId="78AAAAFF" w14:textId="77777777" w:rsidR="00B12E69" w:rsidRPr="00EC229C" w:rsidRDefault="00B12E69" w:rsidP="009863F0">
      <w:pPr>
        <w:rPr>
          <w:b/>
          <w:bCs/>
        </w:rPr>
      </w:pPr>
      <w:r>
        <w:rPr>
          <w:b/>
          <w:bCs/>
        </w:rPr>
        <w:t>Specific deliverables</w:t>
      </w:r>
    </w:p>
    <w:p w14:paraId="466EFD69" w14:textId="77777777" w:rsidR="00B12E69" w:rsidRDefault="00B12E69" w:rsidP="009863F0"/>
    <w:p w14:paraId="2AFC79E4" w14:textId="77777777" w:rsidR="00B12E69" w:rsidRDefault="000C324C" w:rsidP="009863F0">
      <w:r>
        <w:t>The test tank vehicle will have the following key components:</w:t>
      </w:r>
    </w:p>
    <w:p w14:paraId="32DCE404" w14:textId="77777777" w:rsidR="000C324C" w:rsidRDefault="000C324C" w:rsidP="009863F0"/>
    <w:p w14:paraId="5F242C2B" w14:textId="77777777" w:rsidR="000C324C" w:rsidRDefault="000C324C" w:rsidP="009863F0">
      <w:proofErr w:type="gramStart"/>
      <w:r>
        <w:t>MBARI ROV standard science ports.</w:t>
      </w:r>
      <w:proofErr w:type="gramEnd"/>
      <w:r>
        <w:t xml:space="preserve"> (</w:t>
      </w:r>
      <w:r w:rsidR="00BD0B73">
        <w:t>MINK-10 w/</w:t>
      </w:r>
      <w:r>
        <w:t xml:space="preserve">RS-232 serial port </w:t>
      </w:r>
      <w:r w:rsidR="00BD0B73">
        <w:t xml:space="preserve">and </w:t>
      </w:r>
      <w:r>
        <w:t>24 &amp;</w:t>
      </w:r>
      <w:r w:rsidR="003F18CF">
        <w:t xml:space="preserve"> </w:t>
      </w:r>
      <w:r>
        <w:t>12vdc power)</w:t>
      </w:r>
    </w:p>
    <w:p w14:paraId="09BF48BD" w14:textId="77777777" w:rsidR="00BD0B73" w:rsidRDefault="00BD0B73" w:rsidP="009863F0">
      <w:r>
        <w:t xml:space="preserve">MBARI ROV standard GIGE port (MINK-10L w/GIGE </w:t>
      </w:r>
      <w:r w:rsidR="00CA04ED">
        <w:t>and</w:t>
      </w:r>
      <w:r>
        <w:t xml:space="preserve"> 110ac power)</w:t>
      </w:r>
    </w:p>
    <w:p w14:paraId="0A562958" w14:textId="77777777" w:rsidR="00CA04ED" w:rsidRDefault="00CA04ED" w:rsidP="009863F0">
      <w:r>
        <w:lastRenderedPageBreak/>
        <w:t>Fiber-optic video/data multiplexor (compatible with all MBARI ROV’s)</w:t>
      </w:r>
    </w:p>
    <w:p w14:paraId="267CCEAA" w14:textId="77777777" w:rsidR="00BD0B73" w:rsidRDefault="00BD0B73" w:rsidP="009863F0">
      <w:proofErr w:type="gramStart"/>
      <w:r>
        <w:t xml:space="preserve">Subsea connector for access to </w:t>
      </w:r>
      <w:r w:rsidR="00CA04ED">
        <w:t xml:space="preserve">spare </w:t>
      </w:r>
      <w:r>
        <w:t>single mode fiber-optic cable.</w:t>
      </w:r>
      <w:proofErr w:type="gramEnd"/>
    </w:p>
    <w:p w14:paraId="1D11245B" w14:textId="77777777" w:rsidR="00BD0B73" w:rsidRDefault="00BD0B73" w:rsidP="009863F0">
      <w:proofErr w:type="gramStart"/>
      <w:r>
        <w:t>HD camera w/ tilt.</w:t>
      </w:r>
      <w:proofErr w:type="gramEnd"/>
    </w:p>
    <w:p w14:paraId="35AC6D4F" w14:textId="77777777" w:rsidR="00BD0B73" w:rsidRDefault="00BD0B73" w:rsidP="009863F0">
      <w:r>
        <w:t>(3) Analog video channels.</w:t>
      </w:r>
    </w:p>
    <w:p w14:paraId="32EA36A8" w14:textId="77777777" w:rsidR="00CA04ED" w:rsidRDefault="00CA04ED" w:rsidP="009863F0">
      <w:proofErr w:type="gramStart"/>
      <w:r>
        <w:t xml:space="preserve">Common bus voltages (400vdc, 110vac, 48vdc, 24vdc, 12vdc, 5 </w:t>
      </w:r>
      <w:proofErr w:type="spellStart"/>
      <w:r>
        <w:t>vdc</w:t>
      </w:r>
      <w:proofErr w:type="spellEnd"/>
      <w:r>
        <w:t>) for instruments &amp; payloads.</w:t>
      </w:r>
      <w:proofErr w:type="gramEnd"/>
    </w:p>
    <w:p w14:paraId="5E3FA565" w14:textId="77777777" w:rsidR="00CA04ED" w:rsidRDefault="00CA04ED" w:rsidP="009863F0">
      <w:proofErr w:type="gramStart"/>
      <w:r>
        <w:t>Depth, heading and altitude sensors.</w:t>
      </w:r>
      <w:proofErr w:type="gramEnd"/>
    </w:p>
    <w:p w14:paraId="4AB8EFC7" w14:textId="77777777" w:rsidR="002D0932" w:rsidRDefault="002D0932" w:rsidP="009863F0">
      <w:r>
        <w:t>(2) LED lights (18,000 lumens)</w:t>
      </w:r>
    </w:p>
    <w:p w14:paraId="33D38833" w14:textId="77777777" w:rsidR="00CA04ED" w:rsidRDefault="00CA04ED" w:rsidP="009863F0">
      <w:proofErr w:type="spellStart"/>
      <w:r>
        <w:t>MiniROV</w:t>
      </w:r>
      <w:proofErr w:type="spellEnd"/>
      <w:r>
        <w:t xml:space="preserve"> brushless DC thrusters w/integrated drive electronics</w:t>
      </w:r>
    </w:p>
    <w:p w14:paraId="551CDD60" w14:textId="77777777" w:rsidR="00281ECE" w:rsidRDefault="00281ECE" w:rsidP="009863F0">
      <w:proofErr w:type="spellStart"/>
      <w:r>
        <w:t>MiniROV</w:t>
      </w:r>
      <w:proofErr w:type="spellEnd"/>
      <w:r>
        <w:t xml:space="preserve"> subsea </w:t>
      </w:r>
      <w:r w:rsidR="00A326B1">
        <w:t xml:space="preserve">thruster </w:t>
      </w:r>
      <w:r>
        <w:t>power can (3600 watts @48vdc)</w:t>
      </w:r>
    </w:p>
    <w:p w14:paraId="4F658557" w14:textId="77777777" w:rsidR="00AE0819" w:rsidRDefault="00AE0819" w:rsidP="009863F0">
      <w:proofErr w:type="spellStart"/>
      <w:r>
        <w:t>MiniROV</w:t>
      </w:r>
      <w:proofErr w:type="spellEnd"/>
      <w:r>
        <w:t xml:space="preserve"> Electronics pod (1 </w:t>
      </w:r>
      <w:proofErr w:type="spellStart"/>
      <w:r>
        <w:t>atm</w:t>
      </w:r>
      <w:proofErr w:type="spellEnd"/>
      <w:r>
        <w:t xml:space="preserve"> housing with mux</w:t>
      </w:r>
      <w:proofErr w:type="gramStart"/>
      <w:r>
        <w:t>.,</w:t>
      </w:r>
      <w:proofErr w:type="gramEnd"/>
      <w:r>
        <w:t xml:space="preserve"> power converters and I/O)</w:t>
      </w:r>
    </w:p>
    <w:p w14:paraId="04B92FCE" w14:textId="77777777" w:rsidR="00B16391" w:rsidRDefault="00B16391" w:rsidP="009863F0">
      <w:proofErr w:type="spellStart"/>
      <w:r>
        <w:t>MiniROV</w:t>
      </w:r>
      <w:proofErr w:type="spellEnd"/>
      <w:r>
        <w:t xml:space="preserve"> video overlay system &amp; </w:t>
      </w:r>
      <w:proofErr w:type="spellStart"/>
      <w:r>
        <w:t>tiler</w:t>
      </w:r>
      <w:proofErr w:type="spellEnd"/>
    </w:p>
    <w:p w14:paraId="4F6B931A" w14:textId="77777777" w:rsidR="00AE0819" w:rsidRDefault="00281ECE" w:rsidP="009863F0">
      <w:proofErr w:type="spellStart"/>
      <w:r>
        <w:t>MiniROV</w:t>
      </w:r>
      <w:proofErr w:type="spellEnd"/>
      <w:r>
        <w:t xml:space="preserve"> </w:t>
      </w:r>
      <w:r w:rsidR="00B16391">
        <w:t>l</w:t>
      </w:r>
      <w:r w:rsidR="00AE0819">
        <w:t>ift frame to su</w:t>
      </w:r>
      <w:r w:rsidR="003F18CF">
        <w:t>pport up to 1000 lb. loads</w:t>
      </w:r>
      <w:r w:rsidR="00AE0819">
        <w:t xml:space="preserve"> (vehicle + payload)</w:t>
      </w:r>
    </w:p>
    <w:p w14:paraId="6CF73F28" w14:textId="77777777" w:rsidR="00B16391" w:rsidRDefault="00B16391" w:rsidP="009863F0">
      <w:proofErr w:type="spellStart"/>
      <w:r>
        <w:t>MiniROV</w:t>
      </w:r>
      <w:proofErr w:type="spellEnd"/>
      <w:r>
        <w:t xml:space="preserve"> pilot console</w:t>
      </w:r>
      <w:r w:rsidR="004E6F2B">
        <w:t xml:space="preserve"> &amp; topside interface module</w:t>
      </w:r>
    </w:p>
    <w:p w14:paraId="643EE541" w14:textId="77777777" w:rsidR="00AE0819" w:rsidRDefault="00AE0819" w:rsidP="009863F0">
      <w:proofErr w:type="spellStart"/>
      <w:r>
        <w:t>M</w:t>
      </w:r>
      <w:r w:rsidR="002D0932">
        <w:t>iniROV</w:t>
      </w:r>
      <w:proofErr w:type="spellEnd"/>
      <w:r w:rsidR="002D0932">
        <w:t xml:space="preserve"> control system software with hooks for external control of vehicle with 3</w:t>
      </w:r>
      <w:r w:rsidR="002D0932" w:rsidRPr="002D0932">
        <w:rPr>
          <w:vertAlign w:val="superscript"/>
        </w:rPr>
        <w:t>rd</w:t>
      </w:r>
      <w:r w:rsidR="002D0932">
        <w:t xml:space="preserve"> party code.</w:t>
      </w:r>
    </w:p>
    <w:p w14:paraId="5BEDD50A" w14:textId="77777777" w:rsidR="003F18CF" w:rsidRDefault="003F18CF" w:rsidP="009863F0">
      <w:proofErr w:type="gramStart"/>
      <w:r>
        <w:t>Reconfigurable frame &amp; buoyancy modules.</w:t>
      </w:r>
      <w:proofErr w:type="gramEnd"/>
    </w:p>
    <w:p w14:paraId="4E12C616" w14:textId="77777777" w:rsidR="00B12E69" w:rsidRDefault="00B12E69" w:rsidP="009863F0">
      <w:pPr>
        <w:rPr>
          <w:b/>
          <w:bCs/>
        </w:rPr>
      </w:pPr>
    </w:p>
    <w:p w14:paraId="41461195" w14:textId="77777777" w:rsidR="00B12E69" w:rsidRPr="00EC229C" w:rsidRDefault="00B12E69" w:rsidP="009863F0">
      <w:pPr>
        <w:rPr>
          <w:b/>
          <w:bCs/>
        </w:rPr>
      </w:pPr>
      <w:r>
        <w:rPr>
          <w:b/>
          <w:bCs/>
        </w:rPr>
        <w:t>Milestones</w:t>
      </w:r>
      <w:r w:rsidR="008F0880">
        <w:rPr>
          <w:b/>
          <w:bCs/>
        </w:rPr>
        <w:t xml:space="preserve"> (see </w:t>
      </w:r>
      <w:hyperlink r:id="rId15"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381D67EE" w14:textId="77777777" w:rsidR="00B12E69" w:rsidRDefault="00B12E69" w:rsidP="009863F0"/>
    <w:p w14:paraId="5B28F764"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A7A0AD"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50"/>
        <w:gridCol w:w="1242"/>
        <w:gridCol w:w="1242"/>
        <w:gridCol w:w="1242"/>
        <w:gridCol w:w="1269"/>
        <w:gridCol w:w="1278"/>
      </w:tblGrid>
      <w:tr w:rsidR="008F0880" w:rsidRPr="00CB2511" w14:paraId="45F51515" w14:textId="77777777" w:rsidTr="00684AC3">
        <w:trPr>
          <w:trHeight w:val="569"/>
        </w:trPr>
        <w:tc>
          <w:tcPr>
            <w:tcW w:w="1368" w:type="dxa"/>
          </w:tcPr>
          <w:p w14:paraId="32CBF586" w14:textId="77777777" w:rsidR="008F0880" w:rsidRDefault="001A1006" w:rsidP="001A1006">
            <w:pPr>
              <w:rPr>
                <w:b/>
                <w:sz w:val="20"/>
                <w:szCs w:val="20"/>
              </w:rPr>
            </w:pPr>
            <w:r>
              <w:rPr>
                <w:b/>
                <w:sz w:val="20"/>
                <w:szCs w:val="20"/>
              </w:rPr>
              <w:t>201</w:t>
            </w:r>
            <w:r w:rsidR="00096A4F">
              <w:rPr>
                <w:b/>
                <w:sz w:val="20"/>
                <w:szCs w:val="20"/>
              </w:rPr>
              <w:t>8</w:t>
            </w:r>
            <w:r>
              <w:rPr>
                <w:b/>
                <w:sz w:val="20"/>
                <w:szCs w:val="20"/>
              </w:rPr>
              <w:t xml:space="preserve"> Project Start Date: </w:t>
            </w:r>
          </w:p>
          <w:p w14:paraId="5596E600" w14:textId="77777777" w:rsidR="001A1006" w:rsidRPr="001A1006" w:rsidRDefault="00096A4F" w:rsidP="001A1006">
            <w:pPr>
              <w:rPr>
                <w:b/>
                <w:sz w:val="16"/>
                <w:szCs w:val="20"/>
              </w:rPr>
            </w:pPr>
            <w:r>
              <w:rPr>
                <w:sz w:val="16"/>
              </w:rPr>
              <w:fldChar w:fldCharType="begin">
                <w:ffData>
                  <w:name w:val="Text9"/>
                  <w:enabled/>
                  <w:calcOnExit w:val="0"/>
                  <w:textInput>
                    <w:default w:val="MM/DD/2018"/>
                  </w:textInput>
                </w:ffData>
              </w:fldChar>
            </w:r>
            <w:bookmarkStart w:id="1"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1"/>
          </w:p>
        </w:tc>
        <w:tc>
          <w:tcPr>
            <w:tcW w:w="1250" w:type="dxa"/>
            <w:vAlign w:val="center"/>
          </w:tcPr>
          <w:p w14:paraId="1902836A"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10784530"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1030772"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1C41856B"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18A82E05"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06FA289F"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8F0880" w:rsidRPr="00CB2511" w14:paraId="4D87E3A8" w14:textId="77777777" w:rsidTr="00684AC3">
        <w:trPr>
          <w:trHeight w:val="569"/>
        </w:trPr>
        <w:tc>
          <w:tcPr>
            <w:tcW w:w="1368" w:type="dxa"/>
            <w:vAlign w:val="center"/>
          </w:tcPr>
          <w:p w14:paraId="66369EBE" w14:textId="77777777" w:rsidR="008F0880" w:rsidRPr="00CB2511" w:rsidRDefault="008F0880" w:rsidP="00CB2511">
            <w:pPr>
              <w:rPr>
                <w:b/>
                <w:sz w:val="20"/>
                <w:szCs w:val="20"/>
              </w:rPr>
            </w:pPr>
            <w:r w:rsidRPr="00CB2511">
              <w:rPr>
                <w:b/>
                <w:sz w:val="20"/>
                <w:szCs w:val="20"/>
              </w:rPr>
              <w:t>Milestone Date</w:t>
            </w:r>
          </w:p>
        </w:tc>
        <w:tc>
          <w:tcPr>
            <w:tcW w:w="1250" w:type="dxa"/>
            <w:vAlign w:val="center"/>
          </w:tcPr>
          <w:p w14:paraId="5874D03D" w14:textId="77777777" w:rsidR="008F0880" w:rsidRPr="00CB2511" w:rsidRDefault="00134FE7" w:rsidP="00CB2511">
            <w:pPr>
              <w:rPr>
                <w:b/>
                <w:sz w:val="20"/>
                <w:szCs w:val="20"/>
              </w:rPr>
            </w:pPr>
            <w:r>
              <w:rPr>
                <w:b/>
                <w:sz w:val="20"/>
                <w:szCs w:val="20"/>
              </w:rPr>
              <w:t>2/18</w:t>
            </w:r>
          </w:p>
        </w:tc>
        <w:tc>
          <w:tcPr>
            <w:tcW w:w="1242" w:type="dxa"/>
            <w:vAlign w:val="center"/>
          </w:tcPr>
          <w:p w14:paraId="14659F9C" w14:textId="77777777" w:rsidR="008F0880" w:rsidRPr="00CB2511" w:rsidRDefault="00134FE7" w:rsidP="00CB2511">
            <w:pPr>
              <w:rPr>
                <w:b/>
                <w:sz w:val="20"/>
                <w:szCs w:val="20"/>
              </w:rPr>
            </w:pPr>
            <w:r>
              <w:rPr>
                <w:b/>
                <w:sz w:val="20"/>
                <w:szCs w:val="20"/>
              </w:rPr>
              <w:t>3/18</w:t>
            </w:r>
          </w:p>
        </w:tc>
        <w:tc>
          <w:tcPr>
            <w:tcW w:w="1242" w:type="dxa"/>
            <w:vAlign w:val="center"/>
          </w:tcPr>
          <w:p w14:paraId="19A8E948" w14:textId="77777777" w:rsidR="008F0880" w:rsidRPr="00CB2511" w:rsidRDefault="00134FE7" w:rsidP="00CB2511">
            <w:pPr>
              <w:rPr>
                <w:b/>
                <w:sz w:val="20"/>
                <w:szCs w:val="20"/>
              </w:rPr>
            </w:pPr>
            <w:r>
              <w:rPr>
                <w:b/>
                <w:sz w:val="20"/>
                <w:szCs w:val="20"/>
              </w:rPr>
              <w:t>7/18</w:t>
            </w:r>
          </w:p>
        </w:tc>
        <w:tc>
          <w:tcPr>
            <w:tcW w:w="1242" w:type="dxa"/>
            <w:vAlign w:val="center"/>
          </w:tcPr>
          <w:p w14:paraId="000A3F2F" w14:textId="77777777" w:rsidR="008F0880" w:rsidRPr="00CB2511" w:rsidRDefault="00134FE7" w:rsidP="00CB2511">
            <w:pPr>
              <w:rPr>
                <w:b/>
                <w:sz w:val="20"/>
                <w:szCs w:val="20"/>
              </w:rPr>
            </w:pPr>
            <w:r>
              <w:rPr>
                <w:b/>
                <w:sz w:val="20"/>
                <w:szCs w:val="20"/>
              </w:rPr>
              <w:t>8/18</w:t>
            </w:r>
          </w:p>
        </w:tc>
        <w:tc>
          <w:tcPr>
            <w:tcW w:w="1269" w:type="dxa"/>
            <w:vAlign w:val="center"/>
          </w:tcPr>
          <w:p w14:paraId="2426A141" w14:textId="77777777" w:rsidR="008F0880" w:rsidRPr="00CB2511" w:rsidRDefault="00134FE7" w:rsidP="001B30A5">
            <w:pPr>
              <w:rPr>
                <w:b/>
                <w:sz w:val="20"/>
                <w:szCs w:val="20"/>
              </w:rPr>
            </w:pPr>
            <w:r>
              <w:rPr>
                <w:b/>
                <w:sz w:val="20"/>
                <w:szCs w:val="20"/>
              </w:rPr>
              <w:t>1</w:t>
            </w:r>
            <w:r w:rsidR="001B30A5">
              <w:rPr>
                <w:b/>
                <w:sz w:val="20"/>
                <w:szCs w:val="20"/>
              </w:rPr>
              <w:t>1</w:t>
            </w:r>
            <w:r>
              <w:rPr>
                <w:b/>
                <w:sz w:val="20"/>
                <w:szCs w:val="20"/>
              </w:rPr>
              <w:t>/18</w:t>
            </w:r>
          </w:p>
        </w:tc>
        <w:tc>
          <w:tcPr>
            <w:tcW w:w="1278" w:type="dxa"/>
            <w:vMerge/>
            <w:vAlign w:val="center"/>
          </w:tcPr>
          <w:p w14:paraId="7904F069" w14:textId="77777777" w:rsidR="008F0880" w:rsidRPr="00CB2511" w:rsidRDefault="008F0880" w:rsidP="00CB2511">
            <w:pPr>
              <w:rPr>
                <w:b/>
                <w:sz w:val="20"/>
                <w:szCs w:val="20"/>
              </w:rPr>
            </w:pPr>
          </w:p>
        </w:tc>
      </w:tr>
      <w:tr w:rsidR="008F0880" w:rsidRPr="00CB2511" w14:paraId="2A3F3311" w14:textId="77777777" w:rsidTr="00684AC3">
        <w:trPr>
          <w:trHeight w:val="569"/>
        </w:trPr>
        <w:tc>
          <w:tcPr>
            <w:tcW w:w="1368" w:type="dxa"/>
            <w:tcBorders>
              <w:bottom w:val="single" w:sz="4" w:space="0" w:color="auto"/>
            </w:tcBorders>
            <w:vAlign w:val="center"/>
          </w:tcPr>
          <w:p w14:paraId="71357314" w14:textId="77777777" w:rsidR="008F0880" w:rsidRPr="00CB2511" w:rsidRDefault="008F0880" w:rsidP="00CB2511">
            <w:pPr>
              <w:rPr>
                <w:b/>
                <w:sz w:val="20"/>
                <w:szCs w:val="20"/>
              </w:rPr>
            </w:pPr>
            <w:r w:rsidRPr="00CB2511">
              <w:rPr>
                <w:b/>
                <w:sz w:val="20"/>
                <w:szCs w:val="20"/>
              </w:rPr>
              <w:t>Milestone Description</w:t>
            </w:r>
          </w:p>
        </w:tc>
        <w:tc>
          <w:tcPr>
            <w:tcW w:w="1250" w:type="dxa"/>
            <w:tcBorders>
              <w:bottom w:val="single" w:sz="4" w:space="0" w:color="auto"/>
            </w:tcBorders>
            <w:vAlign w:val="center"/>
          </w:tcPr>
          <w:p w14:paraId="2A8CB84F" w14:textId="77777777" w:rsidR="008F0880" w:rsidRPr="00CB2511" w:rsidRDefault="003F18CF" w:rsidP="00CB2511">
            <w:pPr>
              <w:rPr>
                <w:b/>
                <w:sz w:val="20"/>
                <w:szCs w:val="20"/>
              </w:rPr>
            </w:pPr>
            <w:r>
              <w:rPr>
                <w:b/>
                <w:sz w:val="20"/>
                <w:szCs w:val="20"/>
              </w:rPr>
              <w:t>Preliminary design review</w:t>
            </w:r>
          </w:p>
        </w:tc>
        <w:tc>
          <w:tcPr>
            <w:tcW w:w="1242" w:type="dxa"/>
            <w:tcBorders>
              <w:bottom w:val="single" w:sz="4" w:space="0" w:color="auto"/>
            </w:tcBorders>
            <w:vAlign w:val="center"/>
          </w:tcPr>
          <w:p w14:paraId="738773DB" w14:textId="77777777" w:rsidR="008F0880" w:rsidRPr="00CB2511" w:rsidRDefault="00866CDA" w:rsidP="00CB2511">
            <w:pPr>
              <w:rPr>
                <w:b/>
                <w:sz w:val="20"/>
                <w:szCs w:val="20"/>
              </w:rPr>
            </w:pPr>
            <w:r>
              <w:rPr>
                <w:b/>
                <w:sz w:val="20"/>
                <w:szCs w:val="20"/>
              </w:rPr>
              <w:t>Submit drawing</w:t>
            </w:r>
            <w:r w:rsidR="00134FE7">
              <w:rPr>
                <w:b/>
                <w:sz w:val="20"/>
                <w:szCs w:val="20"/>
              </w:rPr>
              <w:t>s</w:t>
            </w:r>
            <w:r>
              <w:rPr>
                <w:b/>
                <w:sz w:val="20"/>
                <w:szCs w:val="20"/>
              </w:rPr>
              <w:t xml:space="preserve"> to shop</w:t>
            </w:r>
            <w:r w:rsidR="00684AC3">
              <w:rPr>
                <w:b/>
                <w:sz w:val="20"/>
                <w:szCs w:val="20"/>
              </w:rPr>
              <w:t>/E-lab</w:t>
            </w:r>
          </w:p>
        </w:tc>
        <w:tc>
          <w:tcPr>
            <w:tcW w:w="1242" w:type="dxa"/>
            <w:tcBorders>
              <w:bottom w:val="single" w:sz="4" w:space="0" w:color="auto"/>
            </w:tcBorders>
            <w:vAlign w:val="center"/>
          </w:tcPr>
          <w:p w14:paraId="2E748B80" w14:textId="77777777" w:rsidR="008F0880" w:rsidRPr="00CB2511" w:rsidRDefault="00866CDA" w:rsidP="00CB2511">
            <w:pPr>
              <w:rPr>
                <w:b/>
                <w:sz w:val="20"/>
                <w:szCs w:val="20"/>
              </w:rPr>
            </w:pPr>
            <w:r>
              <w:rPr>
                <w:b/>
                <w:sz w:val="20"/>
                <w:szCs w:val="20"/>
              </w:rPr>
              <w:t>Complete fabrication</w:t>
            </w:r>
          </w:p>
        </w:tc>
        <w:tc>
          <w:tcPr>
            <w:tcW w:w="1242" w:type="dxa"/>
            <w:tcBorders>
              <w:bottom w:val="single" w:sz="4" w:space="0" w:color="auto"/>
            </w:tcBorders>
            <w:vAlign w:val="center"/>
          </w:tcPr>
          <w:p w14:paraId="4818798D" w14:textId="77777777" w:rsidR="008F0880" w:rsidRPr="00CB2511" w:rsidRDefault="00134FE7" w:rsidP="00CB2511">
            <w:pPr>
              <w:rPr>
                <w:b/>
                <w:sz w:val="20"/>
                <w:szCs w:val="20"/>
              </w:rPr>
            </w:pPr>
            <w:proofErr w:type="spellStart"/>
            <w:r>
              <w:rPr>
                <w:b/>
                <w:sz w:val="20"/>
                <w:szCs w:val="20"/>
              </w:rPr>
              <w:t>Mech</w:t>
            </w:r>
            <w:proofErr w:type="spellEnd"/>
            <w:r>
              <w:rPr>
                <w:b/>
                <w:sz w:val="20"/>
                <w:szCs w:val="20"/>
              </w:rPr>
              <w:t xml:space="preserve">/elect. </w:t>
            </w:r>
            <w:r w:rsidR="001B30A5">
              <w:rPr>
                <w:b/>
                <w:sz w:val="20"/>
                <w:szCs w:val="20"/>
              </w:rPr>
              <w:t>A</w:t>
            </w:r>
            <w:r>
              <w:rPr>
                <w:b/>
                <w:sz w:val="20"/>
                <w:szCs w:val="20"/>
              </w:rPr>
              <w:t>ssembly</w:t>
            </w:r>
            <w:r w:rsidR="001B30A5">
              <w:rPr>
                <w:b/>
                <w:sz w:val="20"/>
                <w:szCs w:val="20"/>
              </w:rPr>
              <w:t xml:space="preserve"> &amp; component testing</w:t>
            </w:r>
          </w:p>
        </w:tc>
        <w:tc>
          <w:tcPr>
            <w:tcW w:w="1269" w:type="dxa"/>
            <w:tcBorders>
              <w:bottom w:val="single" w:sz="4" w:space="0" w:color="auto"/>
            </w:tcBorders>
            <w:vAlign w:val="center"/>
          </w:tcPr>
          <w:p w14:paraId="6DFBFE12" w14:textId="77777777" w:rsidR="008F0880" w:rsidRPr="00CB2511" w:rsidRDefault="00134FE7" w:rsidP="00CB2511">
            <w:pPr>
              <w:rPr>
                <w:b/>
                <w:sz w:val="20"/>
                <w:szCs w:val="20"/>
              </w:rPr>
            </w:pPr>
            <w:r>
              <w:rPr>
                <w:b/>
                <w:sz w:val="20"/>
                <w:szCs w:val="20"/>
              </w:rPr>
              <w:t xml:space="preserve">Comp. </w:t>
            </w:r>
            <w:proofErr w:type="gramStart"/>
            <w:r>
              <w:rPr>
                <w:b/>
                <w:sz w:val="20"/>
                <w:szCs w:val="20"/>
              </w:rPr>
              <w:t>of</w:t>
            </w:r>
            <w:proofErr w:type="gramEnd"/>
            <w:r>
              <w:rPr>
                <w:b/>
                <w:sz w:val="20"/>
                <w:szCs w:val="20"/>
              </w:rPr>
              <w:t xml:space="preserve"> integration &amp; testing</w:t>
            </w:r>
          </w:p>
        </w:tc>
        <w:tc>
          <w:tcPr>
            <w:tcW w:w="1278" w:type="dxa"/>
            <w:vMerge/>
            <w:tcBorders>
              <w:bottom w:val="single" w:sz="4" w:space="0" w:color="auto"/>
            </w:tcBorders>
            <w:vAlign w:val="center"/>
          </w:tcPr>
          <w:p w14:paraId="774EEF4C" w14:textId="77777777" w:rsidR="008F0880" w:rsidRPr="00CB2511" w:rsidRDefault="008F0880" w:rsidP="00CB2511">
            <w:pPr>
              <w:rPr>
                <w:b/>
                <w:sz w:val="20"/>
                <w:szCs w:val="20"/>
              </w:rPr>
            </w:pPr>
          </w:p>
        </w:tc>
      </w:tr>
      <w:tr w:rsidR="008F0880" w:rsidRPr="00CB2511" w14:paraId="1D468845" w14:textId="77777777" w:rsidTr="00684AC3">
        <w:trPr>
          <w:trHeight w:val="570"/>
        </w:trPr>
        <w:tc>
          <w:tcPr>
            <w:tcW w:w="1368" w:type="dxa"/>
            <w:shd w:val="clear" w:color="auto" w:fill="F2F2F2"/>
            <w:vAlign w:val="center"/>
          </w:tcPr>
          <w:p w14:paraId="5596E1C6" w14:textId="77777777" w:rsidR="008F0880" w:rsidRPr="00CB2511" w:rsidRDefault="00096A4F" w:rsidP="00096A4F">
            <w:pPr>
              <w:rPr>
                <w:b/>
                <w:sz w:val="20"/>
                <w:szCs w:val="20"/>
              </w:rPr>
            </w:pPr>
            <w:r>
              <w:rPr>
                <w:b/>
                <w:sz w:val="20"/>
                <w:szCs w:val="20"/>
              </w:rPr>
              <w:t>Electrical Engineer</w:t>
            </w:r>
          </w:p>
        </w:tc>
        <w:tc>
          <w:tcPr>
            <w:tcW w:w="1250" w:type="dxa"/>
            <w:shd w:val="clear" w:color="auto" w:fill="F2F2F2"/>
            <w:vAlign w:val="center"/>
          </w:tcPr>
          <w:p w14:paraId="18605787" w14:textId="77777777" w:rsidR="008F0880" w:rsidRPr="00CB2511" w:rsidRDefault="00684AC3" w:rsidP="00CB2511">
            <w:pPr>
              <w:rPr>
                <w:b/>
                <w:sz w:val="20"/>
                <w:szCs w:val="20"/>
              </w:rPr>
            </w:pPr>
            <w:r>
              <w:rPr>
                <w:b/>
                <w:sz w:val="20"/>
                <w:szCs w:val="20"/>
              </w:rPr>
              <w:t>80-Sherman</w:t>
            </w:r>
          </w:p>
        </w:tc>
        <w:tc>
          <w:tcPr>
            <w:tcW w:w="1242" w:type="dxa"/>
            <w:shd w:val="clear" w:color="auto" w:fill="F2F2F2"/>
            <w:vAlign w:val="center"/>
          </w:tcPr>
          <w:p w14:paraId="430A8D6A" w14:textId="77777777" w:rsidR="008F0880" w:rsidRPr="00CB2511" w:rsidRDefault="00684AC3" w:rsidP="00684AC3">
            <w:pPr>
              <w:rPr>
                <w:b/>
                <w:sz w:val="20"/>
                <w:szCs w:val="20"/>
              </w:rPr>
            </w:pPr>
            <w:r>
              <w:rPr>
                <w:b/>
                <w:sz w:val="20"/>
                <w:szCs w:val="20"/>
              </w:rPr>
              <w:t>100-Sherman</w:t>
            </w:r>
          </w:p>
        </w:tc>
        <w:tc>
          <w:tcPr>
            <w:tcW w:w="1242" w:type="dxa"/>
            <w:shd w:val="clear" w:color="auto" w:fill="F2F2F2"/>
            <w:vAlign w:val="center"/>
          </w:tcPr>
          <w:p w14:paraId="06DFFE44" w14:textId="77777777" w:rsidR="008F0880" w:rsidRPr="00CB2511" w:rsidRDefault="008F0880" w:rsidP="00CB2511">
            <w:pPr>
              <w:rPr>
                <w:b/>
                <w:sz w:val="20"/>
                <w:szCs w:val="20"/>
              </w:rPr>
            </w:pPr>
          </w:p>
        </w:tc>
        <w:tc>
          <w:tcPr>
            <w:tcW w:w="1242" w:type="dxa"/>
            <w:shd w:val="clear" w:color="auto" w:fill="F2F2F2"/>
            <w:vAlign w:val="center"/>
          </w:tcPr>
          <w:p w14:paraId="5A2A399D" w14:textId="77777777" w:rsidR="008F0880" w:rsidRPr="00CB2511" w:rsidRDefault="00684AC3" w:rsidP="00CB2511">
            <w:pPr>
              <w:rPr>
                <w:b/>
                <w:sz w:val="20"/>
                <w:szCs w:val="20"/>
              </w:rPr>
            </w:pPr>
            <w:r>
              <w:rPr>
                <w:b/>
                <w:sz w:val="20"/>
                <w:szCs w:val="20"/>
              </w:rPr>
              <w:t>80-Sherman</w:t>
            </w:r>
          </w:p>
        </w:tc>
        <w:tc>
          <w:tcPr>
            <w:tcW w:w="1269" w:type="dxa"/>
            <w:shd w:val="clear" w:color="auto" w:fill="F2F2F2"/>
            <w:vAlign w:val="center"/>
          </w:tcPr>
          <w:p w14:paraId="20F11DBE" w14:textId="77777777" w:rsidR="008F0880" w:rsidRPr="00CB2511" w:rsidRDefault="00684AC3" w:rsidP="00CB2511">
            <w:pPr>
              <w:rPr>
                <w:b/>
                <w:sz w:val="20"/>
                <w:szCs w:val="20"/>
              </w:rPr>
            </w:pPr>
            <w:r>
              <w:rPr>
                <w:b/>
                <w:sz w:val="20"/>
                <w:szCs w:val="20"/>
              </w:rPr>
              <w:t>40-Sherman</w:t>
            </w:r>
          </w:p>
        </w:tc>
        <w:tc>
          <w:tcPr>
            <w:tcW w:w="1278" w:type="dxa"/>
            <w:shd w:val="clear" w:color="auto" w:fill="F2F2F2"/>
            <w:vAlign w:val="center"/>
          </w:tcPr>
          <w:p w14:paraId="5D0ED677" w14:textId="77777777" w:rsidR="008F0880" w:rsidRPr="00CB2511" w:rsidRDefault="00684AC3" w:rsidP="00CB2511">
            <w:pPr>
              <w:rPr>
                <w:b/>
                <w:sz w:val="20"/>
                <w:szCs w:val="20"/>
              </w:rPr>
            </w:pPr>
            <w:r>
              <w:rPr>
                <w:b/>
                <w:sz w:val="20"/>
                <w:szCs w:val="20"/>
              </w:rPr>
              <w:t>300</w:t>
            </w:r>
          </w:p>
        </w:tc>
      </w:tr>
      <w:tr w:rsidR="008F0880" w:rsidRPr="00CB2511" w14:paraId="6858655B" w14:textId="77777777" w:rsidTr="00684AC3">
        <w:trPr>
          <w:trHeight w:val="569"/>
        </w:trPr>
        <w:tc>
          <w:tcPr>
            <w:tcW w:w="1368" w:type="dxa"/>
            <w:tcBorders>
              <w:bottom w:val="single" w:sz="4" w:space="0" w:color="auto"/>
            </w:tcBorders>
            <w:vAlign w:val="center"/>
          </w:tcPr>
          <w:p w14:paraId="35E68E44"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50" w:type="dxa"/>
            <w:tcBorders>
              <w:bottom w:val="single" w:sz="4" w:space="0" w:color="auto"/>
            </w:tcBorders>
            <w:vAlign w:val="center"/>
          </w:tcPr>
          <w:p w14:paraId="68ECA051" w14:textId="77777777" w:rsidR="008F0880" w:rsidRPr="00CB2511" w:rsidRDefault="001B30A5" w:rsidP="00CB2511">
            <w:pPr>
              <w:rPr>
                <w:b/>
                <w:sz w:val="20"/>
                <w:szCs w:val="20"/>
              </w:rPr>
            </w:pPr>
            <w:r>
              <w:rPr>
                <w:b/>
                <w:sz w:val="20"/>
                <w:szCs w:val="20"/>
              </w:rPr>
              <w:t>40-Risi</w:t>
            </w:r>
          </w:p>
        </w:tc>
        <w:tc>
          <w:tcPr>
            <w:tcW w:w="1242" w:type="dxa"/>
            <w:tcBorders>
              <w:bottom w:val="single" w:sz="4" w:space="0" w:color="auto"/>
            </w:tcBorders>
            <w:vAlign w:val="center"/>
          </w:tcPr>
          <w:p w14:paraId="58CF268E" w14:textId="77777777" w:rsidR="008F0880" w:rsidRPr="00CB2511" w:rsidRDefault="008F0880" w:rsidP="00CB2511">
            <w:pPr>
              <w:rPr>
                <w:b/>
                <w:sz w:val="20"/>
                <w:szCs w:val="20"/>
              </w:rPr>
            </w:pPr>
          </w:p>
        </w:tc>
        <w:tc>
          <w:tcPr>
            <w:tcW w:w="1242" w:type="dxa"/>
            <w:tcBorders>
              <w:bottom w:val="single" w:sz="4" w:space="0" w:color="auto"/>
            </w:tcBorders>
            <w:vAlign w:val="center"/>
          </w:tcPr>
          <w:p w14:paraId="1E06FB57" w14:textId="77777777" w:rsidR="008F0880" w:rsidRPr="00CB2511" w:rsidRDefault="008F0880" w:rsidP="00CB2511">
            <w:pPr>
              <w:rPr>
                <w:b/>
                <w:sz w:val="20"/>
                <w:szCs w:val="20"/>
              </w:rPr>
            </w:pPr>
          </w:p>
        </w:tc>
        <w:tc>
          <w:tcPr>
            <w:tcW w:w="1242" w:type="dxa"/>
            <w:tcBorders>
              <w:bottom w:val="single" w:sz="4" w:space="0" w:color="auto"/>
            </w:tcBorders>
            <w:vAlign w:val="center"/>
          </w:tcPr>
          <w:p w14:paraId="0CE505B6" w14:textId="77777777" w:rsidR="008F0880" w:rsidRPr="00CB2511" w:rsidRDefault="001B30A5" w:rsidP="00CB2511">
            <w:pPr>
              <w:rPr>
                <w:b/>
                <w:sz w:val="20"/>
                <w:szCs w:val="20"/>
              </w:rPr>
            </w:pPr>
            <w:r>
              <w:rPr>
                <w:b/>
                <w:sz w:val="20"/>
                <w:szCs w:val="20"/>
              </w:rPr>
              <w:t>120</w:t>
            </w:r>
            <w:r w:rsidR="00684AC3">
              <w:rPr>
                <w:b/>
                <w:sz w:val="20"/>
                <w:szCs w:val="20"/>
              </w:rPr>
              <w:t>-Risi</w:t>
            </w:r>
          </w:p>
        </w:tc>
        <w:tc>
          <w:tcPr>
            <w:tcW w:w="1269" w:type="dxa"/>
            <w:tcBorders>
              <w:bottom w:val="single" w:sz="4" w:space="0" w:color="auto"/>
            </w:tcBorders>
            <w:vAlign w:val="center"/>
          </w:tcPr>
          <w:p w14:paraId="4918C712" w14:textId="77777777" w:rsidR="008F0880" w:rsidRPr="00CB2511" w:rsidRDefault="001B30A5" w:rsidP="00CB2511">
            <w:pPr>
              <w:rPr>
                <w:b/>
                <w:sz w:val="20"/>
                <w:szCs w:val="20"/>
              </w:rPr>
            </w:pPr>
            <w:r>
              <w:rPr>
                <w:b/>
                <w:sz w:val="20"/>
                <w:szCs w:val="20"/>
              </w:rPr>
              <w:t>120</w:t>
            </w:r>
            <w:r w:rsidR="00684AC3">
              <w:rPr>
                <w:b/>
                <w:sz w:val="20"/>
                <w:szCs w:val="20"/>
              </w:rPr>
              <w:t>-Risi</w:t>
            </w:r>
          </w:p>
        </w:tc>
        <w:tc>
          <w:tcPr>
            <w:tcW w:w="1278" w:type="dxa"/>
            <w:tcBorders>
              <w:bottom w:val="single" w:sz="4" w:space="0" w:color="auto"/>
            </w:tcBorders>
            <w:vAlign w:val="center"/>
          </w:tcPr>
          <w:p w14:paraId="5699E0F8" w14:textId="77777777" w:rsidR="008F0880" w:rsidRPr="00CB2511" w:rsidRDefault="00684AC3" w:rsidP="00CB2511">
            <w:pPr>
              <w:rPr>
                <w:b/>
                <w:sz w:val="20"/>
                <w:szCs w:val="20"/>
              </w:rPr>
            </w:pPr>
            <w:r>
              <w:rPr>
                <w:b/>
                <w:sz w:val="20"/>
                <w:szCs w:val="20"/>
              </w:rPr>
              <w:t>280</w:t>
            </w:r>
          </w:p>
        </w:tc>
      </w:tr>
      <w:tr w:rsidR="00096A4F" w:rsidRPr="00CB2511" w14:paraId="26902B43" w14:textId="77777777" w:rsidTr="00684AC3">
        <w:trPr>
          <w:trHeight w:val="569"/>
        </w:trPr>
        <w:tc>
          <w:tcPr>
            <w:tcW w:w="1368" w:type="dxa"/>
            <w:shd w:val="clear" w:color="auto" w:fill="F2F2F2"/>
            <w:vAlign w:val="center"/>
          </w:tcPr>
          <w:p w14:paraId="2235370A"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50" w:type="dxa"/>
            <w:shd w:val="clear" w:color="auto" w:fill="F2F2F2"/>
            <w:vAlign w:val="center"/>
          </w:tcPr>
          <w:p w14:paraId="6E8D5272" w14:textId="77777777" w:rsidR="00096A4F" w:rsidRPr="00CB2511" w:rsidRDefault="00096A4F" w:rsidP="00CB2511">
            <w:pPr>
              <w:rPr>
                <w:b/>
                <w:sz w:val="20"/>
                <w:szCs w:val="20"/>
              </w:rPr>
            </w:pPr>
          </w:p>
        </w:tc>
        <w:tc>
          <w:tcPr>
            <w:tcW w:w="1242" w:type="dxa"/>
            <w:shd w:val="clear" w:color="auto" w:fill="F2F2F2"/>
            <w:vAlign w:val="center"/>
          </w:tcPr>
          <w:p w14:paraId="3EA0DB1F" w14:textId="77777777" w:rsidR="00096A4F" w:rsidRPr="00CB2511" w:rsidRDefault="00096A4F" w:rsidP="00CB2511">
            <w:pPr>
              <w:rPr>
                <w:b/>
                <w:sz w:val="20"/>
                <w:szCs w:val="20"/>
              </w:rPr>
            </w:pPr>
          </w:p>
        </w:tc>
        <w:tc>
          <w:tcPr>
            <w:tcW w:w="1242" w:type="dxa"/>
            <w:shd w:val="clear" w:color="auto" w:fill="F2F2F2"/>
            <w:vAlign w:val="center"/>
          </w:tcPr>
          <w:p w14:paraId="3C0309E8" w14:textId="77777777" w:rsidR="00096A4F" w:rsidRPr="00CB2511" w:rsidRDefault="00096A4F" w:rsidP="00CB2511">
            <w:pPr>
              <w:rPr>
                <w:b/>
                <w:sz w:val="20"/>
                <w:szCs w:val="20"/>
              </w:rPr>
            </w:pPr>
          </w:p>
        </w:tc>
        <w:tc>
          <w:tcPr>
            <w:tcW w:w="1242" w:type="dxa"/>
            <w:shd w:val="clear" w:color="auto" w:fill="F2F2F2"/>
            <w:vAlign w:val="center"/>
          </w:tcPr>
          <w:p w14:paraId="5B9FD45C" w14:textId="77777777" w:rsidR="00096A4F" w:rsidRPr="00CB2511" w:rsidRDefault="00096A4F" w:rsidP="00CB2511">
            <w:pPr>
              <w:rPr>
                <w:b/>
                <w:sz w:val="20"/>
                <w:szCs w:val="20"/>
              </w:rPr>
            </w:pPr>
          </w:p>
        </w:tc>
        <w:tc>
          <w:tcPr>
            <w:tcW w:w="1269" w:type="dxa"/>
            <w:shd w:val="clear" w:color="auto" w:fill="F2F2F2"/>
            <w:vAlign w:val="center"/>
          </w:tcPr>
          <w:p w14:paraId="1DA2A76A" w14:textId="77777777" w:rsidR="00096A4F" w:rsidRPr="00CB2511" w:rsidRDefault="00096A4F" w:rsidP="00CB2511">
            <w:pPr>
              <w:rPr>
                <w:b/>
                <w:sz w:val="20"/>
                <w:szCs w:val="20"/>
              </w:rPr>
            </w:pPr>
          </w:p>
        </w:tc>
        <w:tc>
          <w:tcPr>
            <w:tcW w:w="1278" w:type="dxa"/>
            <w:shd w:val="clear" w:color="auto" w:fill="F2F2F2"/>
            <w:vAlign w:val="center"/>
          </w:tcPr>
          <w:p w14:paraId="03FD46C2" w14:textId="77777777" w:rsidR="00096A4F" w:rsidRPr="00CB2511" w:rsidRDefault="00096A4F" w:rsidP="00CB2511">
            <w:pPr>
              <w:rPr>
                <w:b/>
                <w:sz w:val="20"/>
                <w:szCs w:val="20"/>
              </w:rPr>
            </w:pPr>
          </w:p>
        </w:tc>
      </w:tr>
      <w:tr w:rsidR="00096A4F" w:rsidRPr="00CB2511" w14:paraId="19077687" w14:textId="77777777" w:rsidTr="00684AC3">
        <w:trPr>
          <w:trHeight w:val="569"/>
        </w:trPr>
        <w:tc>
          <w:tcPr>
            <w:tcW w:w="1368" w:type="dxa"/>
            <w:tcBorders>
              <w:bottom w:val="single" w:sz="4" w:space="0" w:color="auto"/>
            </w:tcBorders>
            <w:vAlign w:val="center"/>
          </w:tcPr>
          <w:p w14:paraId="03D87851" w14:textId="77777777" w:rsidR="00096A4F" w:rsidRPr="00CB2511" w:rsidRDefault="00096A4F" w:rsidP="0062511E">
            <w:pPr>
              <w:rPr>
                <w:b/>
                <w:sz w:val="20"/>
                <w:szCs w:val="20"/>
              </w:rPr>
            </w:pPr>
            <w:r>
              <w:rPr>
                <w:b/>
                <w:sz w:val="20"/>
                <w:szCs w:val="20"/>
              </w:rPr>
              <w:t>Mechanical Engineer</w:t>
            </w:r>
          </w:p>
        </w:tc>
        <w:tc>
          <w:tcPr>
            <w:tcW w:w="1250" w:type="dxa"/>
            <w:tcBorders>
              <w:bottom w:val="single" w:sz="4" w:space="0" w:color="auto"/>
            </w:tcBorders>
            <w:vAlign w:val="center"/>
          </w:tcPr>
          <w:p w14:paraId="228C8023" w14:textId="77777777" w:rsidR="00096A4F" w:rsidRPr="00CB2511" w:rsidRDefault="00096A4F" w:rsidP="00CB2511">
            <w:pPr>
              <w:rPr>
                <w:b/>
                <w:sz w:val="20"/>
                <w:szCs w:val="20"/>
              </w:rPr>
            </w:pPr>
          </w:p>
        </w:tc>
        <w:tc>
          <w:tcPr>
            <w:tcW w:w="1242" w:type="dxa"/>
            <w:tcBorders>
              <w:bottom w:val="single" w:sz="4" w:space="0" w:color="auto"/>
            </w:tcBorders>
            <w:vAlign w:val="center"/>
          </w:tcPr>
          <w:p w14:paraId="031C87D9" w14:textId="77777777" w:rsidR="00096A4F" w:rsidRPr="00CB2511" w:rsidRDefault="00096A4F" w:rsidP="00CB2511">
            <w:pPr>
              <w:rPr>
                <w:b/>
                <w:sz w:val="20"/>
                <w:szCs w:val="20"/>
              </w:rPr>
            </w:pPr>
          </w:p>
        </w:tc>
        <w:tc>
          <w:tcPr>
            <w:tcW w:w="1242" w:type="dxa"/>
            <w:tcBorders>
              <w:bottom w:val="single" w:sz="4" w:space="0" w:color="auto"/>
            </w:tcBorders>
            <w:vAlign w:val="center"/>
          </w:tcPr>
          <w:p w14:paraId="78944E18" w14:textId="77777777" w:rsidR="00096A4F" w:rsidRPr="00CB2511" w:rsidRDefault="00096A4F" w:rsidP="00CB2511">
            <w:pPr>
              <w:rPr>
                <w:b/>
                <w:sz w:val="20"/>
                <w:szCs w:val="20"/>
              </w:rPr>
            </w:pPr>
          </w:p>
        </w:tc>
        <w:tc>
          <w:tcPr>
            <w:tcW w:w="1242" w:type="dxa"/>
            <w:tcBorders>
              <w:bottom w:val="single" w:sz="4" w:space="0" w:color="auto"/>
            </w:tcBorders>
            <w:vAlign w:val="center"/>
          </w:tcPr>
          <w:p w14:paraId="6C84ECC0" w14:textId="77777777" w:rsidR="00096A4F" w:rsidRPr="00CB2511" w:rsidRDefault="00096A4F" w:rsidP="00CB2511">
            <w:pPr>
              <w:rPr>
                <w:b/>
                <w:sz w:val="20"/>
                <w:szCs w:val="20"/>
              </w:rPr>
            </w:pPr>
          </w:p>
        </w:tc>
        <w:tc>
          <w:tcPr>
            <w:tcW w:w="1269" w:type="dxa"/>
            <w:tcBorders>
              <w:bottom w:val="single" w:sz="4" w:space="0" w:color="auto"/>
            </w:tcBorders>
            <w:vAlign w:val="center"/>
          </w:tcPr>
          <w:p w14:paraId="427B603C" w14:textId="77777777" w:rsidR="00096A4F" w:rsidRPr="00CB2511" w:rsidRDefault="00096A4F" w:rsidP="00CB2511">
            <w:pPr>
              <w:rPr>
                <w:b/>
                <w:sz w:val="20"/>
                <w:szCs w:val="20"/>
              </w:rPr>
            </w:pPr>
          </w:p>
        </w:tc>
        <w:tc>
          <w:tcPr>
            <w:tcW w:w="1278" w:type="dxa"/>
            <w:tcBorders>
              <w:bottom w:val="single" w:sz="4" w:space="0" w:color="auto"/>
            </w:tcBorders>
            <w:vAlign w:val="center"/>
          </w:tcPr>
          <w:p w14:paraId="1227B996" w14:textId="77777777" w:rsidR="00096A4F" w:rsidRPr="00CB2511" w:rsidRDefault="00096A4F" w:rsidP="00CB2511">
            <w:pPr>
              <w:rPr>
                <w:b/>
                <w:sz w:val="20"/>
                <w:szCs w:val="20"/>
              </w:rPr>
            </w:pPr>
          </w:p>
        </w:tc>
      </w:tr>
      <w:tr w:rsidR="00096A4F" w:rsidRPr="00CB2511" w14:paraId="2E1FA2A1" w14:textId="77777777" w:rsidTr="00684AC3">
        <w:trPr>
          <w:trHeight w:val="569"/>
        </w:trPr>
        <w:tc>
          <w:tcPr>
            <w:tcW w:w="1368" w:type="dxa"/>
            <w:shd w:val="clear" w:color="auto" w:fill="F2F2F2"/>
            <w:vAlign w:val="center"/>
          </w:tcPr>
          <w:p w14:paraId="4E5AD403"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50" w:type="dxa"/>
            <w:shd w:val="clear" w:color="auto" w:fill="F2F2F2"/>
            <w:vAlign w:val="center"/>
          </w:tcPr>
          <w:p w14:paraId="0D844F0F" w14:textId="77777777" w:rsidR="00096A4F" w:rsidRPr="00CB2511" w:rsidRDefault="00096A4F" w:rsidP="00CB2511">
            <w:pPr>
              <w:rPr>
                <w:b/>
                <w:sz w:val="20"/>
                <w:szCs w:val="20"/>
              </w:rPr>
            </w:pPr>
          </w:p>
        </w:tc>
        <w:tc>
          <w:tcPr>
            <w:tcW w:w="1242" w:type="dxa"/>
            <w:shd w:val="clear" w:color="auto" w:fill="F2F2F2"/>
            <w:vAlign w:val="center"/>
          </w:tcPr>
          <w:p w14:paraId="27D9AF5E" w14:textId="77777777" w:rsidR="00096A4F" w:rsidRPr="00CB2511" w:rsidRDefault="00096A4F" w:rsidP="00CB2511">
            <w:pPr>
              <w:rPr>
                <w:b/>
                <w:sz w:val="20"/>
                <w:szCs w:val="20"/>
              </w:rPr>
            </w:pPr>
          </w:p>
        </w:tc>
        <w:tc>
          <w:tcPr>
            <w:tcW w:w="1242" w:type="dxa"/>
            <w:shd w:val="clear" w:color="auto" w:fill="F2F2F2"/>
            <w:vAlign w:val="center"/>
          </w:tcPr>
          <w:p w14:paraId="65297679" w14:textId="77777777" w:rsidR="00096A4F" w:rsidRPr="00CB2511" w:rsidRDefault="00096A4F" w:rsidP="00CB2511">
            <w:pPr>
              <w:rPr>
                <w:b/>
                <w:sz w:val="20"/>
                <w:szCs w:val="20"/>
              </w:rPr>
            </w:pPr>
          </w:p>
        </w:tc>
        <w:tc>
          <w:tcPr>
            <w:tcW w:w="1242" w:type="dxa"/>
            <w:shd w:val="clear" w:color="auto" w:fill="F2F2F2"/>
            <w:vAlign w:val="center"/>
          </w:tcPr>
          <w:p w14:paraId="02B2EB2F" w14:textId="77777777" w:rsidR="00096A4F" w:rsidRPr="00CB2511" w:rsidRDefault="00096A4F" w:rsidP="00CB2511">
            <w:pPr>
              <w:rPr>
                <w:b/>
                <w:sz w:val="20"/>
                <w:szCs w:val="20"/>
              </w:rPr>
            </w:pPr>
          </w:p>
        </w:tc>
        <w:tc>
          <w:tcPr>
            <w:tcW w:w="1269" w:type="dxa"/>
            <w:shd w:val="clear" w:color="auto" w:fill="F2F2F2"/>
            <w:vAlign w:val="center"/>
          </w:tcPr>
          <w:p w14:paraId="24F51AC8" w14:textId="77777777" w:rsidR="00096A4F" w:rsidRPr="00CB2511" w:rsidRDefault="00096A4F" w:rsidP="00CB2511">
            <w:pPr>
              <w:rPr>
                <w:b/>
                <w:sz w:val="20"/>
                <w:szCs w:val="20"/>
              </w:rPr>
            </w:pPr>
          </w:p>
        </w:tc>
        <w:tc>
          <w:tcPr>
            <w:tcW w:w="1278" w:type="dxa"/>
            <w:shd w:val="clear" w:color="auto" w:fill="F2F2F2"/>
            <w:vAlign w:val="center"/>
          </w:tcPr>
          <w:p w14:paraId="6A1120AE" w14:textId="77777777" w:rsidR="00096A4F" w:rsidRPr="00CB2511" w:rsidRDefault="00096A4F" w:rsidP="00CB2511">
            <w:pPr>
              <w:rPr>
                <w:b/>
                <w:sz w:val="20"/>
                <w:szCs w:val="20"/>
              </w:rPr>
            </w:pPr>
          </w:p>
        </w:tc>
      </w:tr>
      <w:tr w:rsidR="00684AC3" w:rsidRPr="00CB2511" w14:paraId="17394795" w14:textId="77777777" w:rsidTr="00684AC3">
        <w:trPr>
          <w:trHeight w:val="570"/>
        </w:trPr>
        <w:tc>
          <w:tcPr>
            <w:tcW w:w="1368" w:type="dxa"/>
            <w:tcBorders>
              <w:bottom w:val="single" w:sz="4" w:space="0" w:color="auto"/>
            </w:tcBorders>
            <w:vAlign w:val="center"/>
          </w:tcPr>
          <w:p w14:paraId="0EAED827" w14:textId="77777777" w:rsidR="00684AC3" w:rsidRPr="00CB2511" w:rsidRDefault="00684AC3" w:rsidP="00096A4F">
            <w:pPr>
              <w:rPr>
                <w:b/>
                <w:sz w:val="20"/>
                <w:szCs w:val="20"/>
              </w:rPr>
            </w:pPr>
            <w:r>
              <w:rPr>
                <w:b/>
                <w:sz w:val="20"/>
                <w:szCs w:val="20"/>
              </w:rPr>
              <w:t xml:space="preserve">Mechanical </w:t>
            </w:r>
            <w:proofErr w:type="spellStart"/>
            <w:r>
              <w:rPr>
                <w:b/>
                <w:sz w:val="20"/>
                <w:szCs w:val="20"/>
              </w:rPr>
              <w:t>Eng-Mfg</w:t>
            </w:r>
            <w:proofErr w:type="spellEnd"/>
          </w:p>
        </w:tc>
        <w:tc>
          <w:tcPr>
            <w:tcW w:w="1250" w:type="dxa"/>
            <w:tcBorders>
              <w:bottom w:val="single" w:sz="4" w:space="0" w:color="auto"/>
            </w:tcBorders>
            <w:vAlign w:val="center"/>
          </w:tcPr>
          <w:p w14:paraId="64A70597" w14:textId="77777777" w:rsidR="00684AC3" w:rsidRPr="00CB2511" w:rsidRDefault="00684AC3" w:rsidP="00FB0CE2">
            <w:pPr>
              <w:rPr>
                <w:b/>
                <w:sz w:val="20"/>
                <w:szCs w:val="20"/>
              </w:rPr>
            </w:pPr>
            <w:r>
              <w:rPr>
                <w:b/>
                <w:sz w:val="20"/>
                <w:szCs w:val="20"/>
              </w:rPr>
              <w:t>80-Graves</w:t>
            </w:r>
          </w:p>
        </w:tc>
        <w:tc>
          <w:tcPr>
            <w:tcW w:w="1242" w:type="dxa"/>
            <w:tcBorders>
              <w:bottom w:val="single" w:sz="4" w:space="0" w:color="auto"/>
            </w:tcBorders>
            <w:vAlign w:val="center"/>
          </w:tcPr>
          <w:p w14:paraId="768E5F3F" w14:textId="77777777" w:rsidR="00684AC3" w:rsidRPr="00CB2511" w:rsidRDefault="00684AC3" w:rsidP="00FB0CE2">
            <w:pPr>
              <w:rPr>
                <w:b/>
                <w:sz w:val="20"/>
                <w:szCs w:val="20"/>
              </w:rPr>
            </w:pPr>
            <w:r>
              <w:rPr>
                <w:b/>
                <w:sz w:val="20"/>
                <w:szCs w:val="20"/>
              </w:rPr>
              <w:t>120-Graves</w:t>
            </w:r>
          </w:p>
        </w:tc>
        <w:tc>
          <w:tcPr>
            <w:tcW w:w="1242" w:type="dxa"/>
            <w:tcBorders>
              <w:bottom w:val="single" w:sz="4" w:space="0" w:color="auto"/>
            </w:tcBorders>
            <w:vAlign w:val="center"/>
          </w:tcPr>
          <w:p w14:paraId="4EE8FB95" w14:textId="77777777" w:rsidR="00684AC3" w:rsidRPr="00CB2511" w:rsidRDefault="00684AC3" w:rsidP="00FB0CE2">
            <w:pPr>
              <w:rPr>
                <w:b/>
                <w:sz w:val="20"/>
                <w:szCs w:val="20"/>
              </w:rPr>
            </w:pPr>
            <w:r>
              <w:rPr>
                <w:b/>
                <w:sz w:val="20"/>
                <w:szCs w:val="20"/>
              </w:rPr>
              <w:t>80-Graves</w:t>
            </w:r>
          </w:p>
        </w:tc>
        <w:tc>
          <w:tcPr>
            <w:tcW w:w="1242" w:type="dxa"/>
            <w:tcBorders>
              <w:bottom w:val="single" w:sz="4" w:space="0" w:color="auto"/>
            </w:tcBorders>
            <w:vAlign w:val="center"/>
          </w:tcPr>
          <w:p w14:paraId="5B085B2B" w14:textId="77777777" w:rsidR="00684AC3" w:rsidRPr="00CB2511" w:rsidRDefault="00684AC3" w:rsidP="00FB0CE2">
            <w:pPr>
              <w:rPr>
                <w:b/>
                <w:sz w:val="20"/>
                <w:szCs w:val="20"/>
              </w:rPr>
            </w:pPr>
            <w:r>
              <w:rPr>
                <w:b/>
                <w:sz w:val="20"/>
                <w:szCs w:val="20"/>
              </w:rPr>
              <w:t>80-Graves</w:t>
            </w:r>
          </w:p>
        </w:tc>
        <w:tc>
          <w:tcPr>
            <w:tcW w:w="1269" w:type="dxa"/>
            <w:tcBorders>
              <w:bottom w:val="single" w:sz="4" w:space="0" w:color="auto"/>
            </w:tcBorders>
            <w:vAlign w:val="center"/>
          </w:tcPr>
          <w:p w14:paraId="6A9E6ADE" w14:textId="77777777" w:rsidR="00684AC3" w:rsidRPr="00CB2511" w:rsidRDefault="00684AC3" w:rsidP="00FB0CE2">
            <w:pPr>
              <w:rPr>
                <w:b/>
                <w:sz w:val="20"/>
                <w:szCs w:val="20"/>
              </w:rPr>
            </w:pPr>
            <w:r>
              <w:rPr>
                <w:b/>
                <w:sz w:val="20"/>
                <w:szCs w:val="20"/>
              </w:rPr>
              <w:t>120-Graves</w:t>
            </w:r>
          </w:p>
        </w:tc>
        <w:tc>
          <w:tcPr>
            <w:tcW w:w="1278" w:type="dxa"/>
            <w:tcBorders>
              <w:bottom w:val="single" w:sz="4" w:space="0" w:color="auto"/>
            </w:tcBorders>
            <w:vAlign w:val="center"/>
          </w:tcPr>
          <w:p w14:paraId="5A76B637" w14:textId="77777777" w:rsidR="00684AC3" w:rsidRPr="00CB2511" w:rsidRDefault="00684AC3" w:rsidP="00FB0CE2">
            <w:pPr>
              <w:rPr>
                <w:b/>
                <w:sz w:val="20"/>
                <w:szCs w:val="20"/>
              </w:rPr>
            </w:pPr>
            <w:r>
              <w:rPr>
                <w:b/>
                <w:sz w:val="20"/>
                <w:szCs w:val="20"/>
              </w:rPr>
              <w:t>480</w:t>
            </w:r>
          </w:p>
        </w:tc>
      </w:tr>
      <w:tr w:rsidR="00096A4F" w:rsidRPr="00CB2511" w14:paraId="00718B96" w14:textId="77777777" w:rsidTr="00684AC3">
        <w:trPr>
          <w:trHeight w:val="570"/>
        </w:trPr>
        <w:tc>
          <w:tcPr>
            <w:tcW w:w="1368" w:type="dxa"/>
            <w:shd w:val="clear" w:color="auto" w:fill="F2F2F2"/>
            <w:vAlign w:val="center"/>
          </w:tcPr>
          <w:p w14:paraId="0B7BCC50" w14:textId="77777777" w:rsidR="00096A4F" w:rsidRPr="00CB2511" w:rsidRDefault="00096A4F" w:rsidP="00096A4F">
            <w:pPr>
              <w:rPr>
                <w:b/>
                <w:sz w:val="20"/>
                <w:szCs w:val="20"/>
              </w:rPr>
            </w:pPr>
            <w:r>
              <w:rPr>
                <w:b/>
                <w:sz w:val="20"/>
                <w:szCs w:val="20"/>
              </w:rPr>
              <w:lastRenderedPageBreak/>
              <w:t>Associate Engineer</w:t>
            </w:r>
          </w:p>
        </w:tc>
        <w:tc>
          <w:tcPr>
            <w:tcW w:w="1250" w:type="dxa"/>
            <w:shd w:val="clear" w:color="auto" w:fill="F2F2F2"/>
            <w:vAlign w:val="center"/>
          </w:tcPr>
          <w:p w14:paraId="2759E0D8" w14:textId="77777777" w:rsidR="00096A4F" w:rsidRPr="00CB2511" w:rsidRDefault="00096A4F" w:rsidP="00CB2511">
            <w:pPr>
              <w:rPr>
                <w:b/>
                <w:sz w:val="20"/>
                <w:szCs w:val="20"/>
              </w:rPr>
            </w:pPr>
          </w:p>
        </w:tc>
        <w:tc>
          <w:tcPr>
            <w:tcW w:w="1242" w:type="dxa"/>
            <w:shd w:val="clear" w:color="auto" w:fill="F2F2F2"/>
            <w:vAlign w:val="center"/>
          </w:tcPr>
          <w:p w14:paraId="3E1398C2" w14:textId="77777777" w:rsidR="00096A4F" w:rsidRPr="00CB2511" w:rsidRDefault="002776AD" w:rsidP="00CB2511">
            <w:pPr>
              <w:rPr>
                <w:b/>
                <w:sz w:val="20"/>
                <w:szCs w:val="20"/>
              </w:rPr>
            </w:pPr>
            <w:r>
              <w:rPr>
                <w:b/>
                <w:sz w:val="20"/>
                <w:szCs w:val="20"/>
              </w:rPr>
              <w:t>40-Parker</w:t>
            </w:r>
          </w:p>
        </w:tc>
        <w:tc>
          <w:tcPr>
            <w:tcW w:w="1242" w:type="dxa"/>
            <w:shd w:val="clear" w:color="auto" w:fill="F2F2F2"/>
            <w:vAlign w:val="center"/>
          </w:tcPr>
          <w:p w14:paraId="10D81F99" w14:textId="77777777" w:rsidR="00096A4F" w:rsidRPr="00CB2511" w:rsidRDefault="002776AD" w:rsidP="00CB2511">
            <w:pPr>
              <w:rPr>
                <w:b/>
                <w:sz w:val="20"/>
                <w:szCs w:val="20"/>
              </w:rPr>
            </w:pPr>
            <w:r>
              <w:rPr>
                <w:b/>
                <w:sz w:val="20"/>
                <w:szCs w:val="20"/>
              </w:rPr>
              <w:t>40</w:t>
            </w:r>
            <w:r w:rsidR="00684AC3">
              <w:rPr>
                <w:b/>
                <w:sz w:val="20"/>
                <w:szCs w:val="20"/>
              </w:rPr>
              <w:t>-Parker</w:t>
            </w:r>
          </w:p>
        </w:tc>
        <w:tc>
          <w:tcPr>
            <w:tcW w:w="1242" w:type="dxa"/>
            <w:shd w:val="clear" w:color="auto" w:fill="F2F2F2"/>
            <w:vAlign w:val="center"/>
          </w:tcPr>
          <w:p w14:paraId="4E40F13F" w14:textId="77777777" w:rsidR="00096A4F" w:rsidRPr="00CB2511" w:rsidRDefault="00684AC3" w:rsidP="00CB2511">
            <w:pPr>
              <w:rPr>
                <w:b/>
                <w:sz w:val="20"/>
                <w:szCs w:val="20"/>
              </w:rPr>
            </w:pPr>
            <w:r>
              <w:rPr>
                <w:b/>
                <w:sz w:val="20"/>
                <w:szCs w:val="20"/>
              </w:rPr>
              <w:t>40-Parker</w:t>
            </w:r>
          </w:p>
        </w:tc>
        <w:tc>
          <w:tcPr>
            <w:tcW w:w="1269" w:type="dxa"/>
            <w:shd w:val="clear" w:color="auto" w:fill="F2F2F2"/>
            <w:vAlign w:val="center"/>
          </w:tcPr>
          <w:p w14:paraId="2C73CE5C" w14:textId="77777777" w:rsidR="00096A4F" w:rsidRPr="00CB2511" w:rsidRDefault="00096A4F" w:rsidP="00CB2511">
            <w:pPr>
              <w:rPr>
                <w:b/>
                <w:sz w:val="20"/>
                <w:szCs w:val="20"/>
              </w:rPr>
            </w:pPr>
          </w:p>
        </w:tc>
        <w:tc>
          <w:tcPr>
            <w:tcW w:w="1278" w:type="dxa"/>
            <w:shd w:val="clear" w:color="auto" w:fill="F2F2F2"/>
            <w:vAlign w:val="center"/>
          </w:tcPr>
          <w:p w14:paraId="71C07C68" w14:textId="77777777" w:rsidR="00096A4F" w:rsidRPr="00CB2511" w:rsidRDefault="00684AC3" w:rsidP="00CB2511">
            <w:pPr>
              <w:rPr>
                <w:b/>
                <w:sz w:val="20"/>
                <w:szCs w:val="20"/>
              </w:rPr>
            </w:pPr>
            <w:r>
              <w:rPr>
                <w:b/>
                <w:sz w:val="20"/>
                <w:szCs w:val="20"/>
              </w:rPr>
              <w:t>120</w:t>
            </w:r>
          </w:p>
        </w:tc>
      </w:tr>
      <w:tr w:rsidR="00096A4F" w:rsidRPr="00CB2511" w14:paraId="16BE3185" w14:textId="77777777" w:rsidTr="00684AC3">
        <w:trPr>
          <w:trHeight w:val="570"/>
        </w:trPr>
        <w:tc>
          <w:tcPr>
            <w:tcW w:w="1368" w:type="dxa"/>
            <w:tcBorders>
              <w:bottom w:val="single" w:sz="4" w:space="0" w:color="auto"/>
            </w:tcBorders>
            <w:vAlign w:val="center"/>
          </w:tcPr>
          <w:p w14:paraId="1F0498E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50" w:type="dxa"/>
            <w:tcBorders>
              <w:bottom w:val="single" w:sz="4" w:space="0" w:color="auto"/>
            </w:tcBorders>
            <w:vAlign w:val="center"/>
          </w:tcPr>
          <w:p w14:paraId="0E6A1A6E" w14:textId="77777777" w:rsidR="00096A4F" w:rsidRPr="00CB2511" w:rsidRDefault="00096A4F" w:rsidP="00CB2511">
            <w:pPr>
              <w:rPr>
                <w:b/>
                <w:sz w:val="20"/>
                <w:szCs w:val="20"/>
              </w:rPr>
            </w:pPr>
          </w:p>
        </w:tc>
        <w:tc>
          <w:tcPr>
            <w:tcW w:w="1242" w:type="dxa"/>
            <w:tcBorders>
              <w:bottom w:val="single" w:sz="4" w:space="0" w:color="auto"/>
            </w:tcBorders>
            <w:vAlign w:val="center"/>
          </w:tcPr>
          <w:p w14:paraId="1784A466" w14:textId="77777777" w:rsidR="00096A4F" w:rsidRPr="00CB2511" w:rsidRDefault="00096A4F" w:rsidP="00CB2511">
            <w:pPr>
              <w:rPr>
                <w:b/>
                <w:sz w:val="20"/>
                <w:szCs w:val="20"/>
              </w:rPr>
            </w:pPr>
          </w:p>
        </w:tc>
        <w:tc>
          <w:tcPr>
            <w:tcW w:w="1242" w:type="dxa"/>
            <w:tcBorders>
              <w:bottom w:val="single" w:sz="4" w:space="0" w:color="auto"/>
            </w:tcBorders>
            <w:vAlign w:val="center"/>
          </w:tcPr>
          <w:p w14:paraId="56A3A240" w14:textId="77777777" w:rsidR="00096A4F" w:rsidRPr="00CB2511" w:rsidRDefault="00684AC3" w:rsidP="00CB2511">
            <w:pPr>
              <w:rPr>
                <w:b/>
                <w:sz w:val="20"/>
                <w:szCs w:val="20"/>
              </w:rPr>
            </w:pPr>
            <w:r>
              <w:rPr>
                <w:b/>
                <w:sz w:val="20"/>
                <w:szCs w:val="20"/>
              </w:rPr>
              <w:t>80-Marion</w:t>
            </w:r>
          </w:p>
        </w:tc>
        <w:tc>
          <w:tcPr>
            <w:tcW w:w="1242" w:type="dxa"/>
            <w:tcBorders>
              <w:bottom w:val="single" w:sz="4" w:space="0" w:color="auto"/>
            </w:tcBorders>
            <w:vAlign w:val="center"/>
          </w:tcPr>
          <w:p w14:paraId="5E94547E" w14:textId="77777777" w:rsidR="00096A4F" w:rsidRPr="00CB2511" w:rsidRDefault="00684AC3" w:rsidP="00CB2511">
            <w:pPr>
              <w:rPr>
                <w:b/>
                <w:sz w:val="20"/>
                <w:szCs w:val="20"/>
              </w:rPr>
            </w:pPr>
            <w:r>
              <w:rPr>
                <w:b/>
                <w:sz w:val="20"/>
                <w:szCs w:val="20"/>
              </w:rPr>
              <w:t>160-Marion</w:t>
            </w:r>
          </w:p>
        </w:tc>
        <w:tc>
          <w:tcPr>
            <w:tcW w:w="1269" w:type="dxa"/>
            <w:tcBorders>
              <w:bottom w:val="single" w:sz="4" w:space="0" w:color="auto"/>
            </w:tcBorders>
            <w:vAlign w:val="center"/>
          </w:tcPr>
          <w:p w14:paraId="7B7A42D5" w14:textId="77777777" w:rsidR="00096A4F" w:rsidRPr="00CB2511" w:rsidRDefault="00684AC3" w:rsidP="00CB2511">
            <w:pPr>
              <w:rPr>
                <w:b/>
                <w:sz w:val="20"/>
                <w:szCs w:val="20"/>
              </w:rPr>
            </w:pPr>
            <w:r>
              <w:rPr>
                <w:b/>
                <w:sz w:val="20"/>
                <w:szCs w:val="20"/>
              </w:rPr>
              <w:t>40-Marion</w:t>
            </w:r>
          </w:p>
        </w:tc>
        <w:tc>
          <w:tcPr>
            <w:tcW w:w="1278" w:type="dxa"/>
            <w:tcBorders>
              <w:bottom w:val="single" w:sz="4" w:space="0" w:color="auto"/>
            </w:tcBorders>
            <w:vAlign w:val="center"/>
          </w:tcPr>
          <w:p w14:paraId="1C62D626" w14:textId="77777777" w:rsidR="00096A4F" w:rsidRPr="00CB2511" w:rsidRDefault="00684AC3" w:rsidP="00CB2511">
            <w:pPr>
              <w:rPr>
                <w:b/>
                <w:sz w:val="20"/>
                <w:szCs w:val="20"/>
              </w:rPr>
            </w:pPr>
            <w:r>
              <w:rPr>
                <w:b/>
                <w:sz w:val="20"/>
                <w:szCs w:val="20"/>
              </w:rPr>
              <w:t>280</w:t>
            </w:r>
          </w:p>
        </w:tc>
      </w:tr>
      <w:tr w:rsidR="00096A4F" w:rsidRPr="00CB2511" w14:paraId="3A5E4272" w14:textId="77777777" w:rsidTr="00684AC3">
        <w:trPr>
          <w:trHeight w:val="570"/>
        </w:trPr>
        <w:tc>
          <w:tcPr>
            <w:tcW w:w="1368" w:type="dxa"/>
            <w:shd w:val="clear" w:color="auto" w:fill="F2F2F2"/>
            <w:vAlign w:val="center"/>
          </w:tcPr>
          <w:p w14:paraId="197E7A42"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50" w:type="dxa"/>
            <w:shd w:val="clear" w:color="auto" w:fill="F2F2F2"/>
            <w:vAlign w:val="center"/>
          </w:tcPr>
          <w:p w14:paraId="2424FFA2" w14:textId="77777777" w:rsidR="00096A4F" w:rsidRPr="00CB2511" w:rsidRDefault="00096A4F" w:rsidP="00CB2511">
            <w:pPr>
              <w:rPr>
                <w:b/>
                <w:sz w:val="20"/>
                <w:szCs w:val="20"/>
              </w:rPr>
            </w:pPr>
          </w:p>
        </w:tc>
        <w:tc>
          <w:tcPr>
            <w:tcW w:w="1242" w:type="dxa"/>
            <w:shd w:val="clear" w:color="auto" w:fill="F2F2F2"/>
            <w:vAlign w:val="center"/>
          </w:tcPr>
          <w:p w14:paraId="3A6FB288" w14:textId="77777777" w:rsidR="00096A4F" w:rsidRPr="00CB2511" w:rsidRDefault="00096A4F" w:rsidP="00CB2511">
            <w:pPr>
              <w:rPr>
                <w:b/>
                <w:sz w:val="20"/>
                <w:szCs w:val="20"/>
              </w:rPr>
            </w:pPr>
          </w:p>
        </w:tc>
        <w:tc>
          <w:tcPr>
            <w:tcW w:w="1242" w:type="dxa"/>
            <w:shd w:val="clear" w:color="auto" w:fill="F2F2F2"/>
            <w:vAlign w:val="center"/>
          </w:tcPr>
          <w:p w14:paraId="6A20EC96" w14:textId="77777777" w:rsidR="00096A4F" w:rsidRPr="00CB2511" w:rsidRDefault="00096A4F" w:rsidP="00CB2511">
            <w:pPr>
              <w:rPr>
                <w:b/>
                <w:sz w:val="20"/>
                <w:szCs w:val="20"/>
              </w:rPr>
            </w:pPr>
          </w:p>
        </w:tc>
        <w:tc>
          <w:tcPr>
            <w:tcW w:w="1242" w:type="dxa"/>
            <w:shd w:val="clear" w:color="auto" w:fill="F2F2F2"/>
            <w:vAlign w:val="center"/>
          </w:tcPr>
          <w:p w14:paraId="0C2126E3" w14:textId="77777777" w:rsidR="00096A4F" w:rsidRPr="00CB2511" w:rsidRDefault="00096A4F" w:rsidP="00CB2511">
            <w:pPr>
              <w:rPr>
                <w:b/>
                <w:sz w:val="20"/>
                <w:szCs w:val="20"/>
              </w:rPr>
            </w:pPr>
          </w:p>
        </w:tc>
        <w:tc>
          <w:tcPr>
            <w:tcW w:w="1269" w:type="dxa"/>
            <w:shd w:val="clear" w:color="auto" w:fill="F2F2F2"/>
            <w:vAlign w:val="center"/>
          </w:tcPr>
          <w:p w14:paraId="6EDD979F" w14:textId="77777777" w:rsidR="00096A4F" w:rsidRPr="00CB2511" w:rsidRDefault="00096A4F" w:rsidP="00CB2511">
            <w:pPr>
              <w:rPr>
                <w:b/>
                <w:sz w:val="20"/>
                <w:szCs w:val="20"/>
              </w:rPr>
            </w:pPr>
          </w:p>
        </w:tc>
        <w:tc>
          <w:tcPr>
            <w:tcW w:w="1278" w:type="dxa"/>
            <w:shd w:val="clear" w:color="auto" w:fill="F2F2F2"/>
            <w:vAlign w:val="center"/>
          </w:tcPr>
          <w:p w14:paraId="460EA1B4" w14:textId="77777777" w:rsidR="00096A4F" w:rsidRPr="00CB2511" w:rsidRDefault="00096A4F" w:rsidP="00CB2511">
            <w:pPr>
              <w:rPr>
                <w:b/>
                <w:sz w:val="20"/>
                <w:szCs w:val="20"/>
              </w:rPr>
            </w:pPr>
          </w:p>
        </w:tc>
      </w:tr>
      <w:tr w:rsidR="00096A4F" w:rsidRPr="00CB2511" w14:paraId="3DCAD6BB" w14:textId="77777777" w:rsidTr="00684AC3">
        <w:trPr>
          <w:trHeight w:val="570"/>
        </w:trPr>
        <w:tc>
          <w:tcPr>
            <w:tcW w:w="1368" w:type="dxa"/>
            <w:tcBorders>
              <w:bottom w:val="single" w:sz="4" w:space="0" w:color="auto"/>
            </w:tcBorders>
            <w:vAlign w:val="center"/>
          </w:tcPr>
          <w:p w14:paraId="4D27D0E7" w14:textId="77777777" w:rsidR="00096A4F" w:rsidRPr="00CB2511" w:rsidRDefault="00271CFD" w:rsidP="00271CFD">
            <w:pPr>
              <w:rPr>
                <w:b/>
                <w:sz w:val="20"/>
                <w:szCs w:val="20"/>
              </w:rPr>
            </w:pPr>
            <w:r>
              <w:rPr>
                <w:b/>
                <w:sz w:val="20"/>
                <w:szCs w:val="20"/>
              </w:rPr>
              <w:t>Mechanical Tech</w:t>
            </w:r>
          </w:p>
        </w:tc>
        <w:tc>
          <w:tcPr>
            <w:tcW w:w="1250" w:type="dxa"/>
            <w:tcBorders>
              <w:bottom w:val="single" w:sz="4" w:space="0" w:color="auto"/>
            </w:tcBorders>
            <w:vAlign w:val="center"/>
          </w:tcPr>
          <w:p w14:paraId="0B85FE52" w14:textId="77777777" w:rsidR="00096A4F" w:rsidRPr="00CB2511" w:rsidRDefault="00096A4F" w:rsidP="00CB2511">
            <w:pPr>
              <w:rPr>
                <w:b/>
                <w:sz w:val="20"/>
                <w:szCs w:val="20"/>
              </w:rPr>
            </w:pPr>
          </w:p>
        </w:tc>
        <w:tc>
          <w:tcPr>
            <w:tcW w:w="1242" w:type="dxa"/>
            <w:tcBorders>
              <w:bottom w:val="single" w:sz="4" w:space="0" w:color="auto"/>
            </w:tcBorders>
            <w:vAlign w:val="center"/>
          </w:tcPr>
          <w:p w14:paraId="2E7A3F72" w14:textId="77777777" w:rsidR="00096A4F" w:rsidRPr="00CB2511" w:rsidRDefault="00096A4F" w:rsidP="00CB2511">
            <w:pPr>
              <w:rPr>
                <w:b/>
                <w:sz w:val="20"/>
                <w:szCs w:val="20"/>
              </w:rPr>
            </w:pPr>
          </w:p>
        </w:tc>
        <w:tc>
          <w:tcPr>
            <w:tcW w:w="1242" w:type="dxa"/>
            <w:tcBorders>
              <w:bottom w:val="single" w:sz="4" w:space="0" w:color="auto"/>
            </w:tcBorders>
            <w:vAlign w:val="center"/>
          </w:tcPr>
          <w:p w14:paraId="22E0BFF9" w14:textId="77777777" w:rsidR="00096A4F" w:rsidRPr="00CB2511" w:rsidRDefault="00684AC3" w:rsidP="00CB2511">
            <w:pPr>
              <w:rPr>
                <w:b/>
                <w:sz w:val="20"/>
                <w:szCs w:val="20"/>
              </w:rPr>
            </w:pPr>
            <w:r>
              <w:rPr>
                <w:b/>
                <w:sz w:val="20"/>
                <w:szCs w:val="20"/>
              </w:rPr>
              <w:t>100-Flores</w:t>
            </w:r>
          </w:p>
        </w:tc>
        <w:tc>
          <w:tcPr>
            <w:tcW w:w="1242" w:type="dxa"/>
            <w:tcBorders>
              <w:bottom w:val="single" w:sz="4" w:space="0" w:color="auto"/>
            </w:tcBorders>
            <w:vAlign w:val="center"/>
          </w:tcPr>
          <w:p w14:paraId="233178D8" w14:textId="77777777" w:rsidR="00096A4F" w:rsidRPr="00CB2511" w:rsidRDefault="00684AC3" w:rsidP="00CB2511">
            <w:pPr>
              <w:rPr>
                <w:b/>
                <w:sz w:val="20"/>
                <w:szCs w:val="20"/>
              </w:rPr>
            </w:pPr>
            <w:r>
              <w:rPr>
                <w:b/>
                <w:sz w:val="20"/>
                <w:szCs w:val="20"/>
              </w:rPr>
              <w:t>200-Flores</w:t>
            </w:r>
          </w:p>
        </w:tc>
        <w:tc>
          <w:tcPr>
            <w:tcW w:w="1269" w:type="dxa"/>
            <w:tcBorders>
              <w:bottom w:val="single" w:sz="4" w:space="0" w:color="auto"/>
            </w:tcBorders>
            <w:vAlign w:val="center"/>
          </w:tcPr>
          <w:p w14:paraId="3BF5B196" w14:textId="77777777" w:rsidR="00096A4F" w:rsidRPr="00CB2511" w:rsidRDefault="00684AC3" w:rsidP="00CB2511">
            <w:pPr>
              <w:rPr>
                <w:b/>
                <w:sz w:val="20"/>
                <w:szCs w:val="20"/>
              </w:rPr>
            </w:pPr>
            <w:r>
              <w:rPr>
                <w:b/>
                <w:sz w:val="20"/>
                <w:szCs w:val="20"/>
              </w:rPr>
              <w:t>180-Flores</w:t>
            </w:r>
          </w:p>
        </w:tc>
        <w:tc>
          <w:tcPr>
            <w:tcW w:w="1278" w:type="dxa"/>
            <w:tcBorders>
              <w:bottom w:val="single" w:sz="4" w:space="0" w:color="auto"/>
            </w:tcBorders>
            <w:vAlign w:val="center"/>
          </w:tcPr>
          <w:p w14:paraId="5BAAAD65" w14:textId="77777777" w:rsidR="00096A4F" w:rsidRPr="00CB2511" w:rsidRDefault="00684AC3" w:rsidP="00CB2511">
            <w:pPr>
              <w:rPr>
                <w:b/>
                <w:sz w:val="20"/>
                <w:szCs w:val="20"/>
              </w:rPr>
            </w:pPr>
            <w:r>
              <w:rPr>
                <w:b/>
                <w:sz w:val="20"/>
                <w:szCs w:val="20"/>
              </w:rPr>
              <w:t>480</w:t>
            </w:r>
          </w:p>
        </w:tc>
      </w:tr>
      <w:tr w:rsidR="00096A4F" w:rsidRPr="00CB2511" w14:paraId="28DC2BBA" w14:textId="77777777" w:rsidTr="00684AC3">
        <w:trPr>
          <w:trHeight w:val="570"/>
        </w:trPr>
        <w:tc>
          <w:tcPr>
            <w:tcW w:w="1368" w:type="dxa"/>
            <w:shd w:val="clear" w:color="auto" w:fill="F2F2F2"/>
            <w:vAlign w:val="center"/>
          </w:tcPr>
          <w:p w14:paraId="299C9203" w14:textId="77777777" w:rsidR="00096A4F" w:rsidRPr="00CB2511" w:rsidRDefault="00271CFD" w:rsidP="00271CFD">
            <w:pPr>
              <w:rPr>
                <w:b/>
                <w:sz w:val="20"/>
                <w:szCs w:val="20"/>
              </w:rPr>
            </w:pPr>
            <w:r>
              <w:rPr>
                <w:b/>
                <w:sz w:val="20"/>
                <w:szCs w:val="20"/>
              </w:rPr>
              <w:t xml:space="preserve">Machinist </w:t>
            </w:r>
          </w:p>
        </w:tc>
        <w:tc>
          <w:tcPr>
            <w:tcW w:w="1250" w:type="dxa"/>
            <w:shd w:val="clear" w:color="auto" w:fill="F2F2F2"/>
            <w:vAlign w:val="center"/>
          </w:tcPr>
          <w:p w14:paraId="769A3AE7" w14:textId="77777777" w:rsidR="00096A4F" w:rsidRPr="00CB2511" w:rsidRDefault="00096A4F" w:rsidP="00CB2511">
            <w:pPr>
              <w:rPr>
                <w:b/>
                <w:sz w:val="20"/>
                <w:szCs w:val="20"/>
              </w:rPr>
            </w:pPr>
          </w:p>
        </w:tc>
        <w:tc>
          <w:tcPr>
            <w:tcW w:w="1242" w:type="dxa"/>
            <w:shd w:val="clear" w:color="auto" w:fill="F2F2F2"/>
            <w:vAlign w:val="center"/>
          </w:tcPr>
          <w:p w14:paraId="15D2AA81" w14:textId="77777777" w:rsidR="00096A4F" w:rsidRPr="00CB2511" w:rsidRDefault="00684AC3" w:rsidP="00CB2511">
            <w:pPr>
              <w:rPr>
                <w:b/>
                <w:sz w:val="20"/>
                <w:szCs w:val="20"/>
              </w:rPr>
            </w:pPr>
            <w:r>
              <w:rPr>
                <w:b/>
                <w:sz w:val="20"/>
                <w:szCs w:val="20"/>
              </w:rPr>
              <w:t>500</w:t>
            </w:r>
          </w:p>
        </w:tc>
        <w:tc>
          <w:tcPr>
            <w:tcW w:w="1242" w:type="dxa"/>
            <w:shd w:val="clear" w:color="auto" w:fill="F2F2F2"/>
            <w:vAlign w:val="center"/>
          </w:tcPr>
          <w:p w14:paraId="4DE3D0A2" w14:textId="77777777" w:rsidR="00096A4F" w:rsidRPr="00CB2511" w:rsidRDefault="00684AC3" w:rsidP="00CB2511">
            <w:pPr>
              <w:rPr>
                <w:b/>
                <w:sz w:val="20"/>
                <w:szCs w:val="20"/>
              </w:rPr>
            </w:pPr>
            <w:r>
              <w:rPr>
                <w:b/>
                <w:sz w:val="20"/>
                <w:szCs w:val="20"/>
              </w:rPr>
              <w:t>500</w:t>
            </w:r>
          </w:p>
        </w:tc>
        <w:tc>
          <w:tcPr>
            <w:tcW w:w="1242" w:type="dxa"/>
            <w:shd w:val="clear" w:color="auto" w:fill="F2F2F2"/>
            <w:vAlign w:val="center"/>
          </w:tcPr>
          <w:p w14:paraId="37C7B26A" w14:textId="77777777" w:rsidR="00096A4F" w:rsidRPr="00CB2511" w:rsidRDefault="00096A4F" w:rsidP="00CB2511">
            <w:pPr>
              <w:rPr>
                <w:b/>
                <w:sz w:val="20"/>
                <w:szCs w:val="20"/>
              </w:rPr>
            </w:pPr>
          </w:p>
        </w:tc>
        <w:tc>
          <w:tcPr>
            <w:tcW w:w="1269" w:type="dxa"/>
            <w:shd w:val="clear" w:color="auto" w:fill="F2F2F2"/>
            <w:vAlign w:val="center"/>
          </w:tcPr>
          <w:p w14:paraId="03146501" w14:textId="77777777" w:rsidR="00096A4F" w:rsidRPr="00CB2511" w:rsidRDefault="00096A4F" w:rsidP="00CB2511">
            <w:pPr>
              <w:rPr>
                <w:b/>
                <w:sz w:val="20"/>
                <w:szCs w:val="20"/>
              </w:rPr>
            </w:pPr>
          </w:p>
        </w:tc>
        <w:tc>
          <w:tcPr>
            <w:tcW w:w="1278" w:type="dxa"/>
            <w:shd w:val="clear" w:color="auto" w:fill="F2F2F2"/>
            <w:vAlign w:val="center"/>
          </w:tcPr>
          <w:p w14:paraId="40737855" w14:textId="77777777" w:rsidR="00096A4F" w:rsidRPr="00CB2511" w:rsidRDefault="002776AD" w:rsidP="00CB2511">
            <w:pPr>
              <w:rPr>
                <w:b/>
                <w:sz w:val="20"/>
                <w:szCs w:val="20"/>
              </w:rPr>
            </w:pPr>
            <w:r>
              <w:rPr>
                <w:b/>
                <w:sz w:val="20"/>
                <w:szCs w:val="20"/>
              </w:rPr>
              <w:t>1000</w:t>
            </w:r>
          </w:p>
        </w:tc>
      </w:tr>
      <w:tr w:rsidR="00096A4F" w:rsidRPr="00CB2511" w14:paraId="61A3B9ED" w14:textId="77777777" w:rsidTr="00684AC3">
        <w:trPr>
          <w:trHeight w:val="570"/>
        </w:trPr>
        <w:tc>
          <w:tcPr>
            <w:tcW w:w="1368" w:type="dxa"/>
            <w:vAlign w:val="center"/>
          </w:tcPr>
          <w:p w14:paraId="218636B2" w14:textId="77777777" w:rsidR="00096A4F" w:rsidRPr="00CB2511" w:rsidRDefault="00096A4F" w:rsidP="00584B52">
            <w:pPr>
              <w:rPr>
                <w:b/>
                <w:sz w:val="20"/>
                <w:szCs w:val="20"/>
              </w:rPr>
            </w:pPr>
            <w:r>
              <w:rPr>
                <w:b/>
                <w:sz w:val="20"/>
                <w:szCs w:val="20"/>
              </w:rPr>
              <w:t>Divers</w:t>
            </w:r>
          </w:p>
        </w:tc>
        <w:tc>
          <w:tcPr>
            <w:tcW w:w="1250" w:type="dxa"/>
            <w:vAlign w:val="center"/>
          </w:tcPr>
          <w:p w14:paraId="34ED0004" w14:textId="77777777" w:rsidR="00096A4F" w:rsidRPr="00CB2511" w:rsidRDefault="00096A4F" w:rsidP="00CB2511">
            <w:pPr>
              <w:rPr>
                <w:b/>
                <w:sz w:val="20"/>
                <w:szCs w:val="20"/>
              </w:rPr>
            </w:pPr>
          </w:p>
        </w:tc>
        <w:tc>
          <w:tcPr>
            <w:tcW w:w="1242" w:type="dxa"/>
            <w:vAlign w:val="center"/>
          </w:tcPr>
          <w:p w14:paraId="03265985" w14:textId="77777777" w:rsidR="00096A4F" w:rsidRPr="00CB2511" w:rsidRDefault="00096A4F" w:rsidP="00CB2511">
            <w:pPr>
              <w:rPr>
                <w:b/>
                <w:sz w:val="20"/>
                <w:szCs w:val="20"/>
              </w:rPr>
            </w:pPr>
          </w:p>
        </w:tc>
        <w:tc>
          <w:tcPr>
            <w:tcW w:w="1242" w:type="dxa"/>
            <w:vAlign w:val="center"/>
          </w:tcPr>
          <w:p w14:paraId="71450267" w14:textId="77777777" w:rsidR="00096A4F" w:rsidRPr="00CB2511" w:rsidRDefault="00096A4F" w:rsidP="00CB2511">
            <w:pPr>
              <w:rPr>
                <w:b/>
                <w:sz w:val="20"/>
                <w:szCs w:val="20"/>
              </w:rPr>
            </w:pPr>
          </w:p>
        </w:tc>
        <w:tc>
          <w:tcPr>
            <w:tcW w:w="1242" w:type="dxa"/>
            <w:vAlign w:val="center"/>
          </w:tcPr>
          <w:p w14:paraId="7F7A275F" w14:textId="77777777" w:rsidR="00096A4F" w:rsidRPr="00CB2511" w:rsidRDefault="00096A4F" w:rsidP="00CB2511">
            <w:pPr>
              <w:rPr>
                <w:b/>
                <w:sz w:val="20"/>
                <w:szCs w:val="20"/>
              </w:rPr>
            </w:pPr>
          </w:p>
        </w:tc>
        <w:tc>
          <w:tcPr>
            <w:tcW w:w="1269" w:type="dxa"/>
            <w:vAlign w:val="center"/>
          </w:tcPr>
          <w:p w14:paraId="0C456552" w14:textId="77777777" w:rsidR="00096A4F" w:rsidRPr="00CB2511" w:rsidRDefault="00096A4F" w:rsidP="00CB2511">
            <w:pPr>
              <w:rPr>
                <w:b/>
                <w:sz w:val="20"/>
                <w:szCs w:val="20"/>
              </w:rPr>
            </w:pPr>
          </w:p>
        </w:tc>
        <w:tc>
          <w:tcPr>
            <w:tcW w:w="1278" w:type="dxa"/>
            <w:vAlign w:val="center"/>
          </w:tcPr>
          <w:p w14:paraId="5D4CAD5D" w14:textId="77777777" w:rsidR="00096A4F" w:rsidRPr="00CB2511" w:rsidRDefault="00096A4F" w:rsidP="00CB2511">
            <w:pPr>
              <w:rPr>
                <w:b/>
                <w:sz w:val="20"/>
                <w:szCs w:val="20"/>
              </w:rPr>
            </w:pPr>
          </w:p>
        </w:tc>
      </w:tr>
    </w:tbl>
    <w:p w14:paraId="61209D93" w14:textId="77777777" w:rsidR="008F0880" w:rsidRDefault="008F0880" w:rsidP="00B12E69">
      <w:pPr>
        <w:ind w:left="720"/>
        <w:rPr>
          <w:b/>
          <w:bCs/>
        </w:rPr>
      </w:pPr>
    </w:p>
    <w:p w14:paraId="3B4A007F" w14:textId="77777777" w:rsidR="00B12E69" w:rsidRPr="00EC229C" w:rsidRDefault="00B12E69" w:rsidP="009863F0">
      <w:pPr>
        <w:rPr>
          <w:b/>
          <w:bCs/>
        </w:rPr>
      </w:pPr>
      <w:r>
        <w:rPr>
          <w:b/>
          <w:bCs/>
        </w:rPr>
        <w:t>Budget justification</w:t>
      </w:r>
    </w:p>
    <w:p w14:paraId="2101D7CA" w14:textId="77777777" w:rsidR="00B12E69" w:rsidRDefault="00B12E69" w:rsidP="009863F0"/>
    <w:bookmarkStart w:id="2" w:name="_MON_1558173898"/>
    <w:bookmarkEnd w:id="2"/>
    <w:p w14:paraId="5EC01714" w14:textId="77777777" w:rsidR="00B12E69" w:rsidRDefault="007E0135" w:rsidP="009863F0">
      <w:r>
        <w:object w:dxaOrig="9306" w:dyaOrig="8888" w14:anchorId="72C2AA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5pt;height:444.65pt" o:ole="">
            <v:imagedata r:id="rId16" o:title=""/>
          </v:shape>
          <o:OLEObject Type="Embed" ProgID="Excel.Sheet.12" ShapeID="_x0000_i1025" DrawAspect="Content" ObjectID="_1433412922" r:id="rId17"/>
        </w:object>
      </w:r>
    </w:p>
    <w:p w14:paraId="0A424B09" w14:textId="77777777" w:rsidR="00E73669" w:rsidRDefault="00E73669" w:rsidP="009863F0"/>
    <w:p w14:paraId="2C4559E9" w14:textId="77777777" w:rsidR="00B12E69" w:rsidRDefault="00E73669" w:rsidP="009863F0">
      <w:r>
        <w:t>The TTDP will require annual maintenance and we are estimating 120 hours/year for Dale Graves and a budget of $5,500 dollars for</w:t>
      </w:r>
      <w:r w:rsidR="007E0135">
        <w:t xml:space="preserve"> repairs,</w:t>
      </w:r>
      <w:r>
        <w:t xml:space="preserve"> </w:t>
      </w:r>
      <w:r w:rsidR="007E0135">
        <w:t>tools and</w:t>
      </w:r>
      <w:r w:rsidR="004E6F2B">
        <w:t xml:space="preserve"> consumables</w:t>
      </w:r>
      <w:r>
        <w:t>.</w:t>
      </w:r>
    </w:p>
    <w:p w14:paraId="7B96F79D" w14:textId="77777777" w:rsidR="00E73669" w:rsidRDefault="00E73669" w:rsidP="009863F0">
      <w:pPr>
        <w:rPr>
          <w:b/>
          <w:bCs/>
        </w:rPr>
      </w:pPr>
    </w:p>
    <w:p w14:paraId="69A6362C" w14:textId="77777777" w:rsidR="00B12E69" w:rsidRPr="00EC229C" w:rsidRDefault="00B12E69" w:rsidP="009863F0">
      <w:pPr>
        <w:rPr>
          <w:b/>
          <w:bCs/>
        </w:rPr>
      </w:pPr>
      <w:r>
        <w:rPr>
          <w:b/>
          <w:bCs/>
        </w:rPr>
        <w:t>P</w:t>
      </w:r>
      <w:r w:rsidR="00E73BA6">
        <w:rPr>
          <w:b/>
          <w:bCs/>
        </w:rPr>
        <w:t>roject team</w:t>
      </w:r>
    </w:p>
    <w:p w14:paraId="287924CE" w14:textId="77777777" w:rsidR="00B12E69" w:rsidRDefault="00B12E69" w:rsidP="009863F0"/>
    <w:p w14:paraId="4A85BF1D" w14:textId="77777777" w:rsidR="00B12E69" w:rsidRDefault="002B4915" w:rsidP="009863F0">
      <w:r>
        <w:t xml:space="preserve">Mike </w:t>
      </w:r>
      <w:proofErr w:type="spellStart"/>
      <w:r>
        <w:t>Risi</w:t>
      </w:r>
      <w:proofErr w:type="spellEnd"/>
      <w:r w:rsidR="002776AD">
        <w:t xml:space="preserve"> – Development of </w:t>
      </w:r>
      <w:r w:rsidR="007A4F75">
        <w:t>Multi drop (</w:t>
      </w:r>
      <w:proofErr w:type="spellStart"/>
      <w:r w:rsidR="002776AD">
        <w:t>CAN</w:t>
      </w:r>
      <w:r w:rsidR="00B578D0">
        <w:t>o</w:t>
      </w:r>
      <w:r w:rsidR="002776AD">
        <w:t>pen</w:t>
      </w:r>
      <w:proofErr w:type="spellEnd"/>
      <w:r w:rsidR="007A4F75">
        <w:t>)</w:t>
      </w:r>
      <w:r w:rsidR="002776AD">
        <w:t xml:space="preserve"> network and 3</w:t>
      </w:r>
      <w:r w:rsidR="002776AD" w:rsidRPr="002776AD">
        <w:rPr>
          <w:vertAlign w:val="superscript"/>
        </w:rPr>
        <w:t>rd</w:t>
      </w:r>
      <w:r w:rsidR="002776AD">
        <w:t xml:space="preserve"> party interface</w:t>
      </w:r>
      <w:r w:rsidR="00B578D0">
        <w:t>s.</w:t>
      </w:r>
    </w:p>
    <w:p w14:paraId="080191EE" w14:textId="77777777" w:rsidR="002776AD" w:rsidRDefault="002B4915" w:rsidP="009863F0">
      <w:r>
        <w:t>Alana Sherman</w:t>
      </w:r>
      <w:r w:rsidR="002776AD">
        <w:t xml:space="preserve"> - Electrical engineering</w:t>
      </w:r>
    </w:p>
    <w:p w14:paraId="3F481B7F" w14:textId="77777777" w:rsidR="002B4915" w:rsidRDefault="002B4915" w:rsidP="009863F0">
      <w:r>
        <w:t>Dale Graves</w:t>
      </w:r>
      <w:r w:rsidR="002776AD">
        <w:t xml:space="preserve"> – Mechanical/Software design</w:t>
      </w:r>
    </w:p>
    <w:p w14:paraId="4C53AE47" w14:textId="77777777" w:rsidR="00684AC3" w:rsidRDefault="00684AC3" w:rsidP="009863F0">
      <w:r>
        <w:t>Frank Flores</w:t>
      </w:r>
      <w:r w:rsidR="002776AD">
        <w:t xml:space="preserve"> - Fabrication</w:t>
      </w:r>
    </w:p>
    <w:p w14:paraId="4151BD26" w14:textId="77777777" w:rsidR="00684AC3" w:rsidRDefault="00684AC3" w:rsidP="009863F0">
      <w:r>
        <w:t>Mike Parker</w:t>
      </w:r>
      <w:r w:rsidR="002776AD">
        <w:t xml:space="preserve"> – Mechanical design and fabrication</w:t>
      </w:r>
    </w:p>
    <w:p w14:paraId="77D22F19" w14:textId="77777777" w:rsidR="00684AC3" w:rsidRDefault="00684AC3" w:rsidP="009863F0">
      <w:r>
        <w:t>Tom Marion</w:t>
      </w:r>
      <w:r w:rsidR="002776AD">
        <w:t xml:space="preserve"> – Electrical assembly</w:t>
      </w:r>
    </w:p>
    <w:p w14:paraId="5565B92F" w14:textId="77777777" w:rsidR="00B12E69" w:rsidRDefault="00B12E69" w:rsidP="009863F0">
      <w:pPr>
        <w:rPr>
          <w:b/>
          <w:bCs/>
        </w:rPr>
      </w:pPr>
    </w:p>
    <w:p w14:paraId="3A7E1784" w14:textId="77777777" w:rsidR="00B12E69" w:rsidRDefault="00B12E69" w:rsidP="009863F0">
      <w:pPr>
        <w:rPr>
          <w:b/>
          <w:bCs/>
        </w:rPr>
      </w:pPr>
      <w:r>
        <w:rPr>
          <w:b/>
          <w:bCs/>
        </w:rPr>
        <w:lastRenderedPageBreak/>
        <w:t xml:space="preserve">Project lab </w:t>
      </w:r>
      <w:r w:rsidR="00704C58">
        <w:rPr>
          <w:b/>
          <w:bCs/>
        </w:rPr>
        <w:t xml:space="preserve">and office </w:t>
      </w:r>
      <w:r>
        <w:rPr>
          <w:b/>
          <w:bCs/>
        </w:rPr>
        <w:t>space</w:t>
      </w:r>
      <w:r w:rsidR="00704C58">
        <w:rPr>
          <w:b/>
          <w:bCs/>
        </w:rPr>
        <w:t xml:space="preserve"> requirements </w:t>
      </w:r>
    </w:p>
    <w:p w14:paraId="1258FBD2"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7AC16B19" w14:textId="77777777" w:rsidR="00E167F1" w:rsidRDefault="00E167F1" w:rsidP="009863F0"/>
    <w:p w14:paraId="693686AE" w14:textId="77777777" w:rsidR="00C45942" w:rsidRDefault="00C45942" w:rsidP="00C45942">
      <w:r>
        <w:t xml:space="preserve">We wish to continue to use bench space in the Mechanical Engineering Lab where the </w:t>
      </w:r>
      <w:proofErr w:type="spellStart"/>
      <w:r>
        <w:t>MiniROV</w:t>
      </w:r>
      <w:proofErr w:type="spellEnd"/>
      <w:r>
        <w:t xml:space="preserve"> has been located for the last couple of years.  This area is ideally located for the TTDP testing with its proximity near the test tank.  We would also like space where the nitrogen tanks </w:t>
      </w:r>
      <w:proofErr w:type="gramStart"/>
      <w:r>
        <w:t>were</w:t>
      </w:r>
      <w:proofErr w:type="gramEnd"/>
      <w:r>
        <w:t xml:space="preserve"> previously located next to the roll up door to store the vehicle.</w:t>
      </w:r>
    </w:p>
    <w:p w14:paraId="6BD9B0ED" w14:textId="77777777" w:rsidR="00B12E69" w:rsidRDefault="00B12E69" w:rsidP="009863F0">
      <w:pPr>
        <w:rPr>
          <w:b/>
          <w:bCs/>
        </w:rPr>
      </w:pPr>
    </w:p>
    <w:p w14:paraId="19656DA2" w14:textId="77777777" w:rsidR="00704C58" w:rsidRPr="00EC229C" w:rsidRDefault="00704C58" w:rsidP="00704C58">
      <w:pPr>
        <w:rPr>
          <w:b/>
          <w:bCs/>
        </w:rPr>
      </w:pPr>
      <w:r w:rsidRPr="00EC229C">
        <w:rPr>
          <w:b/>
          <w:bCs/>
        </w:rPr>
        <w:t xml:space="preserve">Data </w:t>
      </w:r>
      <w:r>
        <w:rPr>
          <w:b/>
          <w:bCs/>
        </w:rPr>
        <w:t>storage requirements (see Todd Ruston for assistance)</w:t>
      </w:r>
    </w:p>
    <w:p w14:paraId="632BAB4D" w14:textId="77777777" w:rsidR="00704C58" w:rsidRDefault="00704C58" w:rsidP="00704C58"/>
    <w:p w14:paraId="1D57A5CE" w14:textId="77777777" w:rsidR="00704C58" w:rsidRDefault="003F18CF" w:rsidP="00704C58">
      <w:r>
        <w:t>None</w:t>
      </w:r>
    </w:p>
    <w:p w14:paraId="46809AD7" w14:textId="77777777" w:rsidR="00704C58" w:rsidRDefault="00704C58" w:rsidP="009863F0">
      <w:pPr>
        <w:rPr>
          <w:b/>
          <w:bCs/>
        </w:rPr>
      </w:pPr>
    </w:p>
    <w:p w14:paraId="4EC0FD20" w14:textId="77777777" w:rsidR="00B12E69" w:rsidRPr="00EC229C" w:rsidRDefault="00B12E69" w:rsidP="009863F0">
      <w:pPr>
        <w:rPr>
          <w:b/>
          <w:bCs/>
        </w:rPr>
      </w:pPr>
      <w:r w:rsidRPr="00EC229C">
        <w:rPr>
          <w:b/>
          <w:bCs/>
        </w:rPr>
        <w:t>Data availability outside project team, uniqueness</w:t>
      </w:r>
    </w:p>
    <w:p w14:paraId="5CBB985A" w14:textId="77777777" w:rsidR="00B12E69" w:rsidRDefault="00B12E69" w:rsidP="009863F0"/>
    <w:p w14:paraId="23D0ABD5"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75CDCE1" w14:textId="77777777" w:rsidR="00B12E69" w:rsidRDefault="00B12E69" w:rsidP="009863F0">
      <w:pPr>
        <w:rPr>
          <w:b/>
          <w:bCs/>
        </w:rPr>
      </w:pPr>
    </w:p>
    <w:p w14:paraId="609256B0"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69148B8E"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543ABCD2" w14:textId="77777777" w:rsidR="005E0146" w:rsidRDefault="005E0146" w:rsidP="005E0146">
      <w:pPr>
        <w:rPr>
          <w:bCs/>
        </w:rPr>
      </w:pPr>
    </w:p>
    <w:p w14:paraId="6C6AB641" w14:textId="77777777" w:rsidR="005E0146" w:rsidRPr="00440AAA" w:rsidRDefault="003F18CF" w:rsidP="005E0146">
      <w:pPr>
        <w:rPr>
          <w:bCs/>
        </w:rPr>
      </w:pPr>
      <w:r>
        <w:t>None</w:t>
      </w:r>
    </w:p>
    <w:p w14:paraId="54DEC004" w14:textId="77777777" w:rsidR="005E0146" w:rsidRDefault="005E0146" w:rsidP="00FD77AE">
      <w:pPr>
        <w:rPr>
          <w:b/>
          <w:bCs/>
        </w:rPr>
      </w:pPr>
    </w:p>
    <w:p w14:paraId="0079429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46FBFB89" w14:textId="77777777" w:rsidR="00FD77AE" w:rsidRDefault="00FD77AE" w:rsidP="00FD77AE"/>
    <w:p w14:paraId="4BED9375" w14:textId="77777777" w:rsidR="00FD77AE" w:rsidRDefault="003F18CF" w:rsidP="00FD77AE">
      <w:r>
        <w:t>None</w:t>
      </w:r>
    </w:p>
    <w:p w14:paraId="743EC8E4" w14:textId="77777777" w:rsidR="00FD77AE" w:rsidRDefault="00FD77AE" w:rsidP="00FD77AE">
      <w:pPr>
        <w:rPr>
          <w:b/>
        </w:rPr>
      </w:pPr>
    </w:p>
    <w:p w14:paraId="27ADC76B"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50C81F9F" w14:textId="77777777" w:rsidR="00FD77AE" w:rsidRDefault="00FD77AE" w:rsidP="00FD77AE">
      <w:pPr>
        <w:rPr>
          <w:bCs/>
        </w:rPr>
      </w:pPr>
    </w:p>
    <w:p w14:paraId="2872091B" w14:textId="77777777" w:rsidR="00FD77AE" w:rsidRDefault="003F18CF" w:rsidP="00FD77AE">
      <w:r>
        <w:t>None</w:t>
      </w:r>
    </w:p>
    <w:p w14:paraId="39D40B54" w14:textId="77777777" w:rsidR="00FD77AE" w:rsidRDefault="00FD77AE" w:rsidP="00FD77AE"/>
    <w:p w14:paraId="16C36A0A"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61C7B0E9" w14:textId="77777777" w:rsidR="00167557" w:rsidRPr="005E0146" w:rsidRDefault="00167557" w:rsidP="00FD77AE">
      <w:pPr>
        <w:rPr>
          <w:b/>
          <w:bCs/>
        </w:rPr>
      </w:pPr>
    </w:p>
    <w:p w14:paraId="44DACC16" w14:textId="77777777" w:rsidR="00167557" w:rsidRPr="005E0146" w:rsidRDefault="00167557" w:rsidP="00FD77AE">
      <w:pPr>
        <w:rPr>
          <w:b/>
          <w:bCs/>
        </w:rPr>
      </w:pPr>
      <w:r w:rsidRPr="005E0146">
        <w:rPr>
          <w:b/>
          <w:bCs/>
        </w:rPr>
        <w:t>General Permit</w:t>
      </w:r>
    </w:p>
    <w:p w14:paraId="18D441FC"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8" w:history="1">
        <w:r w:rsidRPr="005E0146">
          <w:rPr>
            <w:rStyle w:val="Hyperlink"/>
            <w:bCs/>
            <w:i/>
          </w:rPr>
          <w:t>http://mww.mbari.org/pco/permits/mbnms-2015-002_feb2015.pdf</w:t>
        </w:r>
      </w:hyperlink>
      <w:r w:rsidR="001537CB" w:rsidRPr="005E0146">
        <w:rPr>
          <w:bCs/>
          <w:i/>
        </w:rPr>
        <w:t>. Please see Mandy Allen for questions.</w:t>
      </w:r>
    </w:p>
    <w:p w14:paraId="21F419CB" w14:textId="77777777" w:rsidR="00784458" w:rsidRPr="005E0146" w:rsidRDefault="00784458" w:rsidP="00FD77AE">
      <w:pPr>
        <w:rPr>
          <w:bCs/>
        </w:rPr>
      </w:pPr>
    </w:p>
    <w:p w14:paraId="2C8E51E5" w14:textId="77777777" w:rsidR="00784458" w:rsidRPr="005E0146" w:rsidRDefault="00784458" w:rsidP="00FD77AE">
      <w:pPr>
        <w:rPr>
          <w:bCs/>
          <w:i/>
        </w:rPr>
      </w:pPr>
      <w:r w:rsidRPr="005E0146">
        <w:rPr>
          <w:bCs/>
          <w:i/>
        </w:rPr>
        <w:lastRenderedPageBreak/>
        <w:t xml:space="preserve">Is a permit with MBNMS required for your work? </w:t>
      </w:r>
    </w:p>
    <w:p w14:paraId="6AE88D2A" w14:textId="77777777" w:rsidR="00784458" w:rsidRPr="005E0146" w:rsidRDefault="00784458" w:rsidP="00FD77AE">
      <w:pPr>
        <w:rPr>
          <w:bCs/>
        </w:rPr>
      </w:pPr>
    </w:p>
    <w:p w14:paraId="767C6F54" w14:textId="77777777" w:rsidR="00784458" w:rsidRPr="005E0146" w:rsidRDefault="00784458" w:rsidP="00FD77AE">
      <w:pPr>
        <w:rPr>
          <w:bCs/>
        </w:rPr>
      </w:pPr>
      <w:r w:rsidRPr="005E0146">
        <w:rPr>
          <w:bCs/>
        </w:rPr>
        <w:t xml:space="preserve"> </w:t>
      </w:r>
      <w:r w:rsidR="003F18CF">
        <w:t>No</w:t>
      </w:r>
    </w:p>
    <w:p w14:paraId="1EC7D916" w14:textId="77777777" w:rsidR="00167557" w:rsidRPr="00744660" w:rsidRDefault="00167557" w:rsidP="00FD77AE">
      <w:pPr>
        <w:rPr>
          <w:b/>
          <w:bCs/>
          <w:highlight w:val="yellow"/>
        </w:rPr>
      </w:pPr>
    </w:p>
    <w:p w14:paraId="73DFE64C"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9" w:history="1">
        <w:r w:rsidR="00624758" w:rsidRPr="00E167F1">
          <w:rPr>
            <w:rStyle w:val="Hyperlink"/>
            <w:bCs/>
          </w:rPr>
          <w:t>General map</w:t>
        </w:r>
      </w:hyperlink>
      <w:r w:rsidR="00624758" w:rsidRPr="00E167F1">
        <w:rPr>
          <w:bCs/>
        </w:rPr>
        <w:t>)</w:t>
      </w:r>
    </w:p>
    <w:p w14:paraId="6F92F27C"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5E0146">
        <w:rPr>
          <w:i/>
        </w:rPr>
        <w:t>SIMoN</w:t>
      </w:r>
      <w:proofErr w:type="spellEnd"/>
      <w:r w:rsidRPr="005E0146">
        <w:rPr>
          <w:i/>
        </w:rPr>
        <w:t xml:space="preserve"> webpages at </w:t>
      </w:r>
      <w:hyperlink r:id="rId20"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36D6911" w14:textId="77777777" w:rsidR="006C3CE4" w:rsidRPr="00E167F1" w:rsidRDefault="006C3CE4" w:rsidP="00FD77AE"/>
    <w:p w14:paraId="4764B247" w14:textId="77777777" w:rsidR="006C3CE4" w:rsidRPr="00E167F1" w:rsidRDefault="003F18CF" w:rsidP="00FD77AE">
      <w:pPr>
        <w:rPr>
          <w:b/>
          <w:bCs/>
        </w:rPr>
      </w:pPr>
      <w:r>
        <w:t>Not required</w:t>
      </w:r>
    </w:p>
    <w:p w14:paraId="7D18266E" w14:textId="77777777" w:rsidR="006C3CE4" w:rsidRPr="00744660" w:rsidRDefault="006C3CE4" w:rsidP="00FD77AE">
      <w:pPr>
        <w:rPr>
          <w:b/>
          <w:bCs/>
          <w:highlight w:val="yellow"/>
        </w:rPr>
      </w:pPr>
    </w:p>
    <w:p w14:paraId="22874598" w14:textId="77777777" w:rsidR="006C5FD1" w:rsidRDefault="006C5FD1" w:rsidP="00FD77AE">
      <w:pPr>
        <w:rPr>
          <w:b/>
          <w:bCs/>
          <w:u w:val="single"/>
        </w:rPr>
      </w:pPr>
      <w:r>
        <w:rPr>
          <w:b/>
          <w:bCs/>
          <w:u w:val="single"/>
        </w:rPr>
        <w:t>California Department of Fish &amp; Wildlife</w:t>
      </w:r>
    </w:p>
    <w:p w14:paraId="3A85A6F8"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34634E43" w14:textId="77777777" w:rsidR="006C5FD1" w:rsidRDefault="006C5FD1" w:rsidP="00FD77AE">
      <w:pPr>
        <w:rPr>
          <w:bCs/>
          <w:i/>
        </w:rPr>
      </w:pPr>
    </w:p>
    <w:p w14:paraId="60BE35D5" w14:textId="77777777" w:rsidR="006C5FD1" w:rsidRDefault="006C5FD1" w:rsidP="00FD77AE">
      <w:pPr>
        <w:rPr>
          <w:bCs/>
          <w:i/>
        </w:rPr>
      </w:pPr>
      <w:r>
        <w:rPr>
          <w:bCs/>
          <w:i/>
        </w:rPr>
        <w:t>Will you be collecting samples that require a permit?</w:t>
      </w:r>
    </w:p>
    <w:p w14:paraId="7C240FE1" w14:textId="77777777" w:rsidR="006C5FD1" w:rsidRDefault="006C5FD1" w:rsidP="00FD77AE">
      <w:pPr>
        <w:rPr>
          <w:bCs/>
          <w:i/>
        </w:rPr>
      </w:pPr>
    </w:p>
    <w:p w14:paraId="0E823356" w14:textId="77777777" w:rsidR="006C5FD1" w:rsidRDefault="003F18CF" w:rsidP="00FD77AE">
      <w:r>
        <w:t>No</w:t>
      </w:r>
    </w:p>
    <w:p w14:paraId="33F822D0" w14:textId="77777777" w:rsidR="006C5FD1" w:rsidRDefault="006C5FD1" w:rsidP="00FD77AE"/>
    <w:p w14:paraId="515C64B8" w14:textId="77777777" w:rsidR="006C5FD1" w:rsidRDefault="006C5FD1" w:rsidP="00FD77AE">
      <w:pPr>
        <w:rPr>
          <w:i/>
        </w:rPr>
      </w:pPr>
      <w:r w:rsidRPr="006C5FD1">
        <w:rPr>
          <w:i/>
        </w:rPr>
        <w:t xml:space="preserve">Will you be working in a </w:t>
      </w:r>
      <w:hyperlink r:id="rId21" w:history="1">
        <w:r w:rsidRPr="00646806">
          <w:rPr>
            <w:rStyle w:val="Hyperlink"/>
            <w:i/>
          </w:rPr>
          <w:t>State Marine Protected Area</w:t>
        </w:r>
      </w:hyperlink>
      <w:r w:rsidRPr="006C5FD1">
        <w:rPr>
          <w:i/>
        </w:rPr>
        <w:t>?</w:t>
      </w:r>
    </w:p>
    <w:p w14:paraId="6090DAE8" w14:textId="77777777" w:rsidR="00646806" w:rsidRDefault="00646806" w:rsidP="00FD77AE">
      <w:pPr>
        <w:rPr>
          <w:i/>
        </w:rPr>
      </w:pPr>
    </w:p>
    <w:p w14:paraId="302ADDFC" w14:textId="77777777" w:rsidR="00646806" w:rsidRPr="006C5FD1" w:rsidRDefault="003F18CF" w:rsidP="00FD77AE">
      <w:pPr>
        <w:rPr>
          <w:bCs/>
          <w:i/>
        </w:rPr>
      </w:pPr>
      <w:r>
        <w:t>No</w:t>
      </w:r>
    </w:p>
    <w:p w14:paraId="7792CF01" w14:textId="77777777" w:rsidR="006C5FD1" w:rsidRDefault="006C5FD1" w:rsidP="00FD77AE">
      <w:pPr>
        <w:rPr>
          <w:b/>
          <w:bCs/>
          <w:u w:val="single"/>
        </w:rPr>
      </w:pPr>
    </w:p>
    <w:p w14:paraId="561C5DFC" w14:textId="77777777" w:rsidR="006C5FD1" w:rsidRDefault="006C5FD1" w:rsidP="00FD77AE">
      <w:pPr>
        <w:rPr>
          <w:b/>
          <w:bCs/>
          <w:u w:val="single"/>
        </w:rPr>
      </w:pPr>
    </w:p>
    <w:p w14:paraId="194E79DF" w14:textId="77777777" w:rsidR="001537CB" w:rsidRPr="005E0146" w:rsidRDefault="001537CB" w:rsidP="00FD77AE">
      <w:pPr>
        <w:rPr>
          <w:b/>
          <w:bCs/>
          <w:u w:val="single"/>
        </w:rPr>
      </w:pPr>
      <w:r w:rsidRPr="005E0146">
        <w:rPr>
          <w:b/>
          <w:bCs/>
          <w:u w:val="single"/>
        </w:rPr>
        <w:t>Authorizations/Permits from other Agencies or Organizations</w:t>
      </w:r>
    </w:p>
    <w:p w14:paraId="72A61402"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685A932D" w14:textId="77777777" w:rsidR="005E31D4" w:rsidRPr="005E0146" w:rsidRDefault="005E31D4" w:rsidP="00FD77AE">
      <w:pPr>
        <w:rPr>
          <w:b/>
          <w:bCs/>
        </w:rPr>
      </w:pPr>
    </w:p>
    <w:p w14:paraId="75CD0853" w14:textId="77777777" w:rsidR="005E31D4" w:rsidRDefault="003F18CF" w:rsidP="00FD77AE">
      <w:pPr>
        <w:rPr>
          <w:b/>
          <w:bCs/>
        </w:rPr>
      </w:pPr>
      <w:r>
        <w:t>None</w:t>
      </w:r>
    </w:p>
    <w:p w14:paraId="55C55655" w14:textId="77777777" w:rsidR="001537CB" w:rsidRDefault="001537CB" w:rsidP="00FD77AE">
      <w:pPr>
        <w:rPr>
          <w:b/>
          <w:bCs/>
        </w:rPr>
      </w:pPr>
    </w:p>
    <w:p w14:paraId="0E8DD03A" w14:textId="77777777" w:rsidR="00060129" w:rsidRPr="005E0146" w:rsidRDefault="00060129" w:rsidP="00060129">
      <w:pPr>
        <w:rPr>
          <w:b/>
          <w:bCs/>
        </w:rPr>
      </w:pPr>
      <w:r w:rsidRPr="005E0146">
        <w:rPr>
          <w:b/>
          <w:bCs/>
        </w:rPr>
        <w:t>Active Acoustics</w:t>
      </w:r>
    </w:p>
    <w:p w14:paraId="7179F046"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22"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E0397E6" w14:textId="77777777" w:rsidR="00060129" w:rsidRPr="005E0146" w:rsidRDefault="00060129" w:rsidP="00060129">
      <w:pPr>
        <w:rPr>
          <w:bCs/>
        </w:rPr>
      </w:pPr>
    </w:p>
    <w:p w14:paraId="1AE7571B" w14:textId="77777777" w:rsidR="00060129" w:rsidRPr="00437A58" w:rsidRDefault="003F18CF" w:rsidP="00060129">
      <w:pPr>
        <w:rPr>
          <w:bCs/>
        </w:rPr>
      </w:pPr>
      <w:r>
        <w:t>None</w:t>
      </w:r>
    </w:p>
    <w:p w14:paraId="380566B9" w14:textId="77777777" w:rsidR="00060129" w:rsidRDefault="00060129" w:rsidP="00FD77AE">
      <w:pPr>
        <w:rPr>
          <w:b/>
          <w:bCs/>
        </w:rPr>
      </w:pPr>
    </w:p>
    <w:p w14:paraId="42429EB9" w14:textId="77777777" w:rsidR="00060129" w:rsidRDefault="00060129" w:rsidP="00FD77AE">
      <w:pPr>
        <w:rPr>
          <w:b/>
          <w:bCs/>
        </w:rPr>
      </w:pPr>
    </w:p>
    <w:p w14:paraId="10CFFF0B" w14:textId="77777777" w:rsidR="00701300" w:rsidRPr="00EC229C" w:rsidRDefault="00B12E69" w:rsidP="00FD77AE">
      <w:pPr>
        <w:rPr>
          <w:b/>
          <w:bCs/>
        </w:rPr>
      </w:pPr>
      <w:r>
        <w:rPr>
          <w:b/>
          <w:bCs/>
        </w:rPr>
        <w:lastRenderedPageBreak/>
        <w:t>R</w:t>
      </w:r>
      <w:r w:rsidR="00E73BA6">
        <w:rPr>
          <w:b/>
          <w:bCs/>
        </w:rPr>
        <w:t>isk m</w:t>
      </w:r>
      <w:r>
        <w:rPr>
          <w:b/>
          <w:bCs/>
        </w:rPr>
        <w:t>atrix (</w:t>
      </w:r>
      <w:r>
        <w:rPr>
          <w:b/>
        </w:rPr>
        <w:t>development and infrastructure projects only)</w:t>
      </w:r>
    </w:p>
    <w:p w14:paraId="167808B0" w14:textId="77777777" w:rsidR="002A4729" w:rsidRDefault="002A4729" w:rsidP="009863F0"/>
    <w:tbl>
      <w:tblPr>
        <w:tblW w:w="0" w:type="auto"/>
        <w:jc w:val="center"/>
        <w:tblInd w:w="532" w:type="dxa"/>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51782573" w14:textId="77777777" w:rsidTr="00CB2511">
        <w:trPr>
          <w:jc w:val="center"/>
        </w:trPr>
        <w:tc>
          <w:tcPr>
            <w:tcW w:w="1080" w:type="dxa"/>
          </w:tcPr>
          <w:p w14:paraId="15F20A8D" w14:textId="77777777" w:rsidR="00B12E69" w:rsidRPr="003A6F65" w:rsidRDefault="00B12E69" w:rsidP="009863F0"/>
        </w:tc>
        <w:tc>
          <w:tcPr>
            <w:tcW w:w="1268" w:type="dxa"/>
            <w:tcBorders>
              <w:bottom w:val="single" w:sz="18" w:space="0" w:color="auto"/>
            </w:tcBorders>
          </w:tcPr>
          <w:p w14:paraId="018B890F" w14:textId="77777777" w:rsidR="00B12E69" w:rsidRPr="003A6F65" w:rsidRDefault="00B12E69" w:rsidP="009863F0">
            <w:pPr>
              <w:jc w:val="center"/>
            </w:pPr>
            <w:r w:rsidRPr="003A6F65">
              <w:t>Technical Risk</w:t>
            </w:r>
          </w:p>
        </w:tc>
        <w:tc>
          <w:tcPr>
            <w:tcW w:w="1657" w:type="dxa"/>
            <w:tcBorders>
              <w:bottom w:val="single" w:sz="18" w:space="0" w:color="auto"/>
            </w:tcBorders>
          </w:tcPr>
          <w:p w14:paraId="6115C303"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E73DA2"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3434323D" w14:textId="77777777" w:rsidR="00B12E69" w:rsidRPr="003A6F65" w:rsidRDefault="00B12E69" w:rsidP="009863F0">
            <w:pPr>
              <w:jc w:val="center"/>
            </w:pPr>
            <w:r>
              <w:t>Labor Estimate Risk</w:t>
            </w:r>
          </w:p>
        </w:tc>
      </w:tr>
      <w:tr w:rsidR="00B12E69" w14:paraId="304D6AFF" w14:textId="77777777" w:rsidTr="00CB2511">
        <w:trPr>
          <w:jc w:val="center"/>
        </w:trPr>
        <w:tc>
          <w:tcPr>
            <w:tcW w:w="1080" w:type="dxa"/>
            <w:tcBorders>
              <w:right w:val="single" w:sz="18" w:space="0" w:color="auto"/>
            </w:tcBorders>
          </w:tcPr>
          <w:p w14:paraId="09419E13"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3559E498"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4A35CB5"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1A285C28"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19641A30" w14:textId="77777777" w:rsidR="00B12E69" w:rsidRPr="003A6F65" w:rsidRDefault="00B12E69" w:rsidP="009863F0"/>
        </w:tc>
      </w:tr>
      <w:tr w:rsidR="00B12E69" w14:paraId="3349CE7E" w14:textId="77777777" w:rsidTr="00CB2511">
        <w:trPr>
          <w:jc w:val="center"/>
        </w:trPr>
        <w:tc>
          <w:tcPr>
            <w:tcW w:w="1080" w:type="dxa"/>
            <w:tcBorders>
              <w:right w:val="single" w:sz="18" w:space="0" w:color="auto"/>
            </w:tcBorders>
          </w:tcPr>
          <w:p w14:paraId="250E7E06" w14:textId="77777777"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3805674D"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4258B48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6011E0A0"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28E34E91" w14:textId="77777777" w:rsidR="00B12E69" w:rsidRPr="003A6F65" w:rsidRDefault="003F18CF" w:rsidP="009863F0">
            <w:r>
              <w:t>X</w:t>
            </w:r>
          </w:p>
        </w:tc>
      </w:tr>
      <w:tr w:rsidR="00B12E69" w14:paraId="72D9755E" w14:textId="77777777" w:rsidTr="00CB2511">
        <w:trPr>
          <w:jc w:val="center"/>
        </w:trPr>
        <w:tc>
          <w:tcPr>
            <w:tcW w:w="1080" w:type="dxa"/>
            <w:tcBorders>
              <w:right w:val="single" w:sz="18" w:space="0" w:color="auto"/>
            </w:tcBorders>
          </w:tcPr>
          <w:p w14:paraId="31838BF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E9E6F69" w14:textId="77777777" w:rsidR="00B12E69" w:rsidRPr="003A6F65" w:rsidRDefault="003F18CF" w:rsidP="009863F0">
            <w:r>
              <w:t>X</w:t>
            </w:r>
          </w:p>
        </w:tc>
        <w:tc>
          <w:tcPr>
            <w:tcW w:w="1657" w:type="dxa"/>
            <w:tcBorders>
              <w:top w:val="single" w:sz="18" w:space="0" w:color="auto"/>
              <w:left w:val="single" w:sz="18" w:space="0" w:color="auto"/>
              <w:bottom w:val="single" w:sz="18" w:space="0" w:color="auto"/>
              <w:right w:val="single" w:sz="18" w:space="0" w:color="auto"/>
            </w:tcBorders>
          </w:tcPr>
          <w:p w14:paraId="3F24C458" w14:textId="77777777" w:rsidR="00B12E69" w:rsidRPr="003A6F65" w:rsidRDefault="003F18CF" w:rsidP="009863F0">
            <w:r>
              <w:t>X</w:t>
            </w:r>
          </w:p>
        </w:tc>
        <w:tc>
          <w:tcPr>
            <w:tcW w:w="1772" w:type="dxa"/>
            <w:tcBorders>
              <w:top w:val="single" w:sz="18" w:space="0" w:color="auto"/>
              <w:left w:val="single" w:sz="18" w:space="0" w:color="auto"/>
              <w:bottom w:val="single" w:sz="18" w:space="0" w:color="auto"/>
              <w:right w:val="single" w:sz="18" w:space="0" w:color="auto"/>
            </w:tcBorders>
          </w:tcPr>
          <w:p w14:paraId="008D3C77" w14:textId="77777777" w:rsidR="00B12E69" w:rsidRPr="003A6F65" w:rsidRDefault="003F18CF" w:rsidP="009863F0">
            <w:r>
              <w:t>X</w:t>
            </w:r>
          </w:p>
        </w:tc>
        <w:tc>
          <w:tcPr>
            <w:tcW w:w="1688" w:type="dxa"/>
            <w:tcBorders>
              <w:top w:val="single" w:sz="18" w:space="0" w:color="auto"/>
              <w:left w:val="single" w:sz="18" w:space="0" w:color="auto"/>
              <w:bottom w:val="single" w:sz="18" w:space="0" w:color="auto"/>
              <w:right w:val="single" w:sz="18" w:space="0" w:color="auto"/>
            </w:tcBorders>
          </w:tcPr>
          <w:p w14:paraId="45554233" w14:textId="77777777" w:rsidR="00B12E69" w:rsidRPr="003A6F65" w:rsidRDefault="00B12E69" w:rsidP="009863F0"/>
        </w:tc>
      </w:tr>
    </w:tbl>
    <w:p w14:paraId="1B789076" w14:textId="77777777" w:rsidR="00FD77AE" w:rsidRDefault="00FD77AE" w:rsidP="00956259">
      <w:pPr>
        <w:rPr>
          <w:b/>
        </w:rPr>
      </w:pPr>
    </w:p>
    <w:p w14:paraId="7B4AB556" w14:textId="77777777" w:rsidR="005A6FA0" w:rsidRDefault="005A6FA0" w:rsidP="00AF3D00"/>
    <w:p w14:paraId="7C1BA677"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C06DD" w14:textId="77777777" w:rsidR="005F129F" w:rsidRDefault="005F129F">
      <w:r>
        <w:separator/>
      </w:r>
    </w:p>
  </w:endnote>
  <w:endnote w:type="continuationSeparator" w:id="0">
    <w:p w14:paraId="6DA7187D" w14:textId="77777777" w:rsidR="005F129F" w:rsidRDefault="005F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C9AD4" w14:textId="77777777" w:rsidR="005F129F" w:rsidRDefault="005F129F" w:rsidP="001679D0">
    <w:pPr>
      <w:pStyle w:val="Footer"/>
      <w:jc w:val="center"/>
    </w:pPr>
    <w:r>
      <w:t xml:space="preserve">Page </w:t>
    </w:r>
    <w:r>
      <w:fldChar w:fldCharType="begin"/>
    </w:r>
    <w:r>
      <w:instrText xml:space="preserve"> PAGE </w:instrText>
    </w:r>
    <w:r>
      <w:fldChar w:fldCharType="separate"/>
    </w:r>
    <w:r w:rsidR="00DE1613">
      <w:rPr>
        <w:noProof/>
      </w:rPr>
      <w:t>4</w:t>
    </w:r>
    <w:r>
      <w:fldChar w:fldCharType="end"/>
    </w:r>
    <w:r>
      <w:t xml:space="preserve"> of </w:t>
    </w:r>
    <w:fldSimple w:instr=" NUMPAGES ">
      <w:r w:rsidR="00DE1613">
        <w:rPr>
          <w:noProof/>
        </w:rPr>
        <w:t>11</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52F07" w14:textId="77777777" w:rsidR="005F129F" w:rsidRDefault="005F129F">
      <w:r>
        <w:separator/>
      </w:r>
    </w:p>
  </w:footnote>
  <w:footnote w:type="continuationSeparator" w:id="0">
    <w:p w14:paraId="19FD389B" w14:textId="77777777" w:rsidR="005F129F" w:rsidRDefault="005F129F">
      <w:r>
        <w:continuationSeparator/>
      </w:r>
    </w:p>
  </w:footnote>
  <w:footnote w:id="1">
    <w:p w14:paraId="7F2B7581" w14:textId="77777777" w:rsidR="005F129F" w:rsidRDefault="005F129F" w:rsidP="00FC2062">
      <w:pPr>
        <w:pStyle w:val="FootnoteText"/>
      </w:pPr>
      <w:r>
        <w:rPr>
          <w:rStyle w:val="FootnoteReference"/>
        </w:rPr>
        <w:footnoteRef/>
      </w:r>
      <w:r>
        <w:t xml:space="preserve"> Development and infrastructure projects must complete the risk matrix (see end of the proposal form).</w:t>
      </w:r>
    </w:p>
  </w:footnote>
  <w:footnote w:id="2">
    <w:p w14:paraId="4147DD55" w14:textId="77777777" w:rsidR="005F129F" w:rsidRDefault="005F129F">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14:paraId="7D02EF4D" w14:textId="77777777" w:rsidR="005F129F" w:rsidRDefault="005F129F">
      <w:pPr>
        <w:pStyle w:val="FootnoteText"/>
      </w:pPr>
      <w:r>
        <w:rPr>
          <w:rStyle w:val="FootnoteReference"/>
        </w:rPr>
        <w:footnoteRef/>
      </w:r>
      <w:r>
        <w:t xml:space="preserve"> This category includes transfer of hardware, know-how, publications, presentations, etc. </w:t>
      </w:r>
    </w:p>
  </w:footnote>
  <w:footnote w:id="4">
    <w:p w14:paraId="74A34C9D" w14:textId="77777777" w:rsidR="005F129F" w:rsidRDefault="005F129F"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321B9" w14:textId="77777777" w:rsidR="005F129F" w:rsidRPr="001679D0" w:rsidRDefault="005F129F" w:rsidP="0099545F">
    <w:pPr>
      <w:pStyle w:val="Header"/>
      <w:jc w:val="center"/>
      <w:rPr>
        <w:b/>
        <w:i/>
        <w:color w:val="999999"/>
      </w:rPr>
    </w:pPr>
    <w:r>
      <w:rPr>
        <w:b/>
        <w:i/>
        <w:color w:val="999999"/>
      </w:rPr>
      <w:t>2018</w:t>
    </w:r>
    <w:r w:rsidRPr="001679D0">
      <w:rPr>
        <w:b/>
        <w:i/>
        <w:color w:val="999999"/>
      </w:rPr>
      <w:t xml:space="preserve"> Proposal Process – Internal-Only Projects</w:t>
    </w:r>
  </w:p>
  <w:p w14:paraId="471172E6" w14:textId="77777777" w:rsidR="005F129F" w:rsidRPr="001679D0" w:rsidRDefault="005F129F"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39AE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1445C4A"/>
    <w:multiLevelType w:val="hybridMultilevel"/>
    <w:tmpl w:val="9D821378"/>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2">
    <w:nsid w:val="52013BAE"/>
    <w:multiLevelType w:val="hybridMultilevel"/>
    <w:tmpl w:val="68A4B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6"/>
  </w:num>
  <w:num w:numId="4">
    <w:abstractNumId w:val="10"/>
  </w:num>
  <w:num w:numId="5">
    <w:abstractNumId w:val="22"/>
  </w:num>
  <w:num w:numId="6">
    <w:abstractNumId w:val="1"/>
  </w:num>
  <w:num w:numId="7">
    <w:abstractNumId w:val="20"/>
  </w:num>
  <w:num w:numId="8">
    <w:abstractNumId w:val="5"/>
  </w:num>
  <w:num w:numId="9">
    <w:abstractNumId w:val="17"/>
  </w:num>
  <w:num w:numId="10">
    <w:abstractNumId w:val="14"/>
  </w:num>
  <w:num w:numId="11">
    <w:abstractNumId w:val="8"/>
  </w:num>
  <w:num w:numId="12">
    <w:abstractNumId w:val="3"/>
  </w:num>
  <w:num w:numId="13">
    <w:abstractNumId w:val="7"/>
  </w:num>
  <w:num w:numId="14">
    <w:abstractNumId w:val="16"/>
  </w:num>
  <w:num w:numId="15">
    <w:abstractNumId w:val="13"/>
  </w:num>
  <w:num w:numId="16">
    <w:abstractNumId w:val="4"/>
  </w:num>
  <w:num w:numId="17">
    <w:abstractNumId w:val="21"/>
  </w:num>
  <w:num w:numId="18">
    <w:abstractNumId w:val="19"/>
  </w:num>
  <w:num w:numId="19">
    <w:abstractNumId w:val="9"/>
  </w:num>
  <w:num w:numId="20">
    <w:abstractNumId w:val="2"/>
  </w:num>
  <w:num w:numId="21">
    <w:abstractNumId w:val="0"/>
  </w:num>
  <w:num w:numId="22">
    <w:abstractNumId w:val="1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47662"/>
    <w:rsid w:val="00047B40"/>
    <w:rsid w:val="00060129"/>
    <w:rsid w:val="000614F7"/>
    <w:rsid w:val="000735BD"/>
    <w:rsid w:val="00076F99"/>
    <w:rsid w:val="00096A4F"/>
    <w:rsid w:val="000A0E1B"/>
    <w:rsid w:val="000B19FA"/>
    <w:rsid w:val="000B1DB1"/>
    <w:rsid w:val="000C324C"/>
    <w:rsid w:val="000C7FCE"/>
    <w:rsid w:val="000D7BB3"/>
    <w:rsid w:val="000E6164"/>
    <w:rsid w:val="000F0B37"/>
    <w:rsid w:val="000F3856"/>
    <w:rsid w:val="001037AF"/>
    <w:rsid w:val="0011306D"/>
    <w:rsid w:val="00120473"/>
    <w:rsid w:val="00120DE1"/>
    <w:rsid w:val="001263E0"/>
    <w:rsid w:val="00134FE7"/>
    <w:rsid w:val="00136D92"/>
    <w:rsid w:val="001537CB"/>
    <w:rsid w:val="001672E9"/>
    <w:rsid w:val="00167557"/>
    <w:rsid w:val="001679D0"/>
    <w:rsid w:val="00186DD7"/>
    <w:rsid w:val="0019308B"/>
    <w:rsid w:val="001A1006"/>
    <w:rsid w:val="001A5373"/>
    <w:rsid w:val="001A727C"/>
    <w:rsid w:val="001B27F5"/>
    <w:rsid w:val="001B293E"/>
    <w:rsid w:val="001B30A5"/>
    <w:rsid w:val="001C5716"/>
    <w:rsid w:val="001E309D"/>
    <w:rsid w:val="00207524"/>
    <w:rsid w:val="00217258"/>
    <w:rsid w:val="00224012"/>
    <w:rsid w:val="002272A2"/>
    <w:rsid w:val="0024196D"/>
    <w:rsid w:val="00246B1A"/>
    <w:rsid w:val="00271CFD"/>
    <w:rsid w:val="00273E55"/>
    <w:rsid w:val="0027408C"/>
    <w:rsid w:val="002776AD"/>
    <w:rsid w:val="00281ECE"/>
    <w:rsid w:val="00293E02"/>
    <w:rsid w:val="002A4729"/>
    <w:rsid w:val="002A4919"/>
    <w:rsid w:val="002B4915"/>
    <w:rsid w:val="002C61DE"/>
    <w:rsid w:val="002D0932"/>
    <w:rsid w:val="002D52DB"/>
    <w:rsid w:val="002E7530"/>
    <w:rsid w:val="002F5A2D"/>
    <w:rsid w:val="0030702E"/>
    <w:rsid w:val="00311D0A"/>
    <w:rsid w:val="0031347D"/>
    <w:rsid w:val="003215AB"/>
    <w:rsid w:val="0033020F"/>
    <w:rsid w:val="00335024"/>
    <w:rsid w:val="00350FD9"/>
    <w:rsid w:val="00357F37"/>
    <w:rsid w:val="00373BE2"/>
    <w:rsid w:val="00381696"/>
    <w:rsid w:val="00383870"/>
    <w:rsid w:val="003936AC"/>
    <w:rsid w:val="003953B9"/>
    <w:rsid w:val="003972A4"/>
    <w:rsid w:val="003A6F65"/>
    <w:rsid w:val="003B5F81"/>
    <w:rsid w:val="003D213C"/>
    <w:rsid w:val="003D7EDC"/>
    <w:rsid w:val="003E1918"/>
    <w:rsid w:val="003F18CF"/>
    <w:rsid w:val="0040171C"/>
    <w:rsid w:val="00424732"/>
    <w:rsid w:val="00437DF8"/>
    <w:rsid w:val="00440AAA"/>
    <w:rsid w:val="00450D17"/>
    <w:rsid w:val="00454F3A"/>
    <w:rsid w:val="00457F76"/>
    <w:rsid w:val="00471387"/>
    <w:rsid w:val="0047563D"/>
    <w:rsid w:val="00480B84"/>
    <w:rsid w:val="00496BF0"/>
    <w:rsid w:val="004A64CD"/>
    <w:rsid w:val="004E6F2B"/>
    <w:rsid w:val="0050556C"/>
    <w:rsid w:val="0051702E"/>
    <w:rsid w:val="005321BD"/>
    <w:rsid w:val="005323DF"/>
    <w:rsid w:val="005410A6"/>
    <w:rsid w:val="00554BA8"/>
    <w:rsid w:val="00584B52"/>
    <w:rsid w:val="005919EB"/>
    <w:rsid w:val="0059500F"/>
    <w:rsid w:val="005A3FC4"/>
    <w:rsid w:val="005A6FA0"/>
    <w:rsid w:val="005C06F0"/>
    <w:rsid w:val="005C6A4F"/>
    <w:rsid w:val="005D14B7"/>
    <w:rsid w:val="005E0146"/>
    <w:rsid w:val="005E31D4"/>
    <w:rsid w:val="005E7738"/>
    <w:rsid w:val="005F129F"/>
    <w:rsid w:val="006132F3"/>
    <w:rsid w:val="00613599"/>
    <w:rsid w:val="006152D9"/>
    <w:rsid w:val="00624758"/>
    <w:rsid w:val="0062511E"/>
    <w:rsid w:val="0064118A"/>
    <w:rsid w:val="00646806"/>
    <w:rsid w:val="00647A24"/>
    <w:rsid w:val="0067747C"/>
    <w:rsid w:val="00684AC3"/>
    <w:rsid w:val="00694058"/>
    <w:rsid w:val="006C3CE4"/>
    <w:rsid w:val="006C5FD1"/>
    <w:rsid w:val="006E7228"/>
    <w:rsid w:val="00701300"/>
    <w:rsid w:val="00704C58"/>
    <w:rsid w:val="00732DF4"/>
    <w:rsid w:val="00744660"/>
    <w:rsid w:val="007654E2"/>
    <w:rsid w:val="00766CC4"/>
    <w:rsid w:val="00774B2B"/>
    <w:rsid w:val="00784458"/>
    <w:rsid w:val="007902A5"/>
    <w:rsid w:val="007A4F75"/>
    <w:rsid w:val="007B5036"/>
    <w:rsid w:val="007B769A"/>
    <w:rsid w:val="007C3FC4"/>
    <w:rsid w:val="007D1972"/>
    <w:rsid w:val="007D1C89"/>
    <w:rsid w:val="007D48B1"/>
    <w:rsid w:val="007E0135"/>
    <w:rsid w:val="00812BC5"/>
    <w:rsid w:val="00825144"/>
    <w:rsid w:val="008337DC"/>
    <w:rsid w:val="008340B6"/>
    <w:rsid w:val="00840FBE"/>
    <w:rsid w:val="008522F0"/>
    <w:rsid w:val="00866CDA"/>
    <w:rsid w:val="008719BA"/>
    <w:rsid w:val="00877A81"/>
    <w:rsid w:val="00887630"/>
    <w:rsid w:val="00895384"/>
    <w:rsid w:val="008A1F68"/>
    <w:rsid w:val="008A4B60"/>
    <w:rsid w:val="008A7476"/>
    <w:rsid w:val="008D232C"/>
    <w:rsid w:val="008F0812"/>
    <w:rsid w:val="008F0880"/>
    <w:rsid w:val="008F299A"/>
    <w:rsid w:val="00902116"/>
    <w:rsid w:val="00905E36"/>
    <w:rsid w:val="009471ED"/>
    <w:rsid w:val="00956259"/>
    <w:rsid w:val="00973506"/>
    <w:rsid w:val="0098623D"/>
    <w:rsid w:val="009863F0"/>
    <w:rsid w:val="0098665E"/>
    <w:rsid w:val="00987346"/>
    <w:rsid w:val="00994255"/>
    <w:rsid w:val="0099545F"/>
    <w:rsid w:val="009C1FB9"/>
    <w:rsid w:val="009D5E4A"/>
    <w:rsid w:val="009F1090"/>
    <w:rsid w:val="00A20421"/>
    <w:rsid w:val="00A326B1"/>
    <w:rsid w:val="00A5000C"/>
    <w:rsid w:val="00A73030"/>
    <w:rsid w:val="00A74800"/>
    <w:rsid w:val="00A76B5F"/>
    <w:rsid w:val="00A809FF"/>
    <w:rsid w:val="00AA3AD6"/>
    <w:rsid w:val="00AB2956"/>
    <w:rsid w:val="00AB33E1"/>
    <w:rsid w:val="00AE0819"/>
    <w:rsid w:val="00AF3D00"/>
    <w:rsid w:val="00AF668E"/>
    <w:rsid w:val="00B037FC"/>
    <w:rsid w:val="00B12E69"/>
    <w:rsid w:val="00B137CA"/>
    <w:rsid w:val="00B16391"/>
    <w:rsid w:val="00B3512D"/>
    <w:rsid w:val="00B370B3"/>
    <w:rsid w:val="00B429BA"/>
    <w:rsid w:val="00B52CDF"/>
    <w:rsid w:val="00B578D0"/>
    <w:rsid w:val="00B65F4F"/>
    <w:rsid w:val="00B700A8"/>
    <w:rsid w:val="00B73730"/>
    <w:rsid w:val="00B9200D"/>
    <w:rsid w:val="00BA50E3"/>
    <w:rsid w:val="00BB04CA"/>
    <w:rsid w:val="00BB4207"/>
    <w:rsid w:val="00BB637F"/>
    <w:rsid w:val="00BC0CA4"/>
    <w:rsid w:val="00BC7AE4"/>
    <w:rsid w:val="00BD0B73"/>
    <w:rsid w:val="00BD1803"/>
    <w:rsid w:val="00BD3F0D"/>
    <w:rsid w:val="00BF38A9"/>
    <w:rsid w:val="00C03765"/>
    <w:rsid w:val="00C042ED"/>
    <w:rsid w:val="00C06022"/>
    <w:rsid w:val="00C10877"/>
    <w:rsid w:val="00C20049"/>
    <w:rsid w:val="00C24B53"/>
    <w:rsid w:val="00C30C4A"/>
    <w:rsid w:val="00C45942"/>
    <w:rsid w:val="00C60644"/>
    <w:rsid w:val="00C63D57"/>
    <w:rsid w:val="00C65C40"/>
    <w:rsid w:val="00C767FB"/>
    <w:rsid w:val="00C927DF"/>
    <w:rsid w:val="00CA04ED"/>
    <w:rsid w:val="00CA71C3"/>
    <w:rsid w:val="00CB2363"/>
    <w:rsid w:val="00CB2511"/>
    <w:rsid w:val="00CE591D"/>
    <w:rsid w:val="00D027EF"/>
    <w:rsid w:val="00D176E6"/>
    <w:rsid w:val="00D30C48"/>
    <w:rsid w:val="00D32A42"/>
    <w:rsid w:val="00D4694C"/>
    <w:rsid w:val="00D62A28"/>
    <w:rsid w:val="00D817B4"/>
    <w:rsid w:val="00D81DC3"/>
    <w:rsid w:val="00D91986"/>
    <w:rsid w:val="00DA1931"/>
    <w:rsid w:val="00DB4845"/>
    <w:rsid w:val="00DC3963"/>
    <w:rsid w:val="00DE1613"/>
    <w:rsid w:val="00DE2E71"/>
    <w:rsid w:val="00DE2F13"/>
    <w:rsid w:val="00E01CEB"/>
    <w:rsid w:val="00E166D7"/>
    <w:rsid w:val="00E167F1"/>
    <w:rsid w:val="00E4549E"/>
    <w:rsid w:val="00E60096"/>
    <w:rsid w:val="00E604C7"/>
    <w:rsid w:val="00E73669"/>
    <w:rsid w:val="00E73BA6"/>
    <w:rsid w:val="00E8674E"/>
    <w:rsid w:val="00E94299"/>
    <w:rsid w:val="00EA2C0C"/>
    <w:rsid w:val="00EB050B"/>
    <w:rsid w:val="00EC229C"/>
    <w:rsid w:val="00EC7C4B"/>
    <w:rsid w:val="00ED0BE0"/>
    <w:rsid w:val="00EE2797"/>
    <w:rsid w:val="00EE34BD"/>
    <w:rsid w:val="00F0347B"/>
    <w:rsid w:val="00F12AF6"/>
    <w:rsid w:val="00F24907"/>
    <w:rsid w:val="00F26B59"/>
    <w:rsid w:val="00F348FC"/>
    <w:rsid w:val="00F60343"/>
    <w:rsid w:val="00F60BAF"/>
    <w:rsid w:val="00F80564"/>
    <w:rsid w:val="00FB0CE2"/>
    <w:rsid w:val="00FB4B81"/>
    <w:rsid w:val="00FC2062"/>
    <w:rsid w:val="00FC330F"/>
    <w:rsid w:val="00FC4EB2"/>
    <w:rsid w:val="00FC760F"/>
    <w:rsid w:val="00FD2B79"/>
    <w:rsid w:val="00FD77A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9E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unhideWhenUsed/>
    <w:qFormat/>
    <w:rsid w:val="00281ECE"/>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unhideWhenUsed/>
    <w:qFormat/>
    <w:rsid w:val="00281E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anctuarysimon.org/maps/sesa/" TargetMode="External"/><Relationship Id="rId21" Type="http://schemas.openxmlformats.org/officeDocument/2006/relationships/hyperlink" Target="https://www.wildlife.ca.gov/Conservation/Marine/MPAs/Network/Central-California" TargetMode="External"/><Relationship Id="rId22" Type="http://schemas.openxmlformats.org/officeDocument/2006/relationships/hyperlink" Target="https://mww.mbari.org/resources/2018_Proposal_Process/documents/mbari_acoustic_instruments_2016-08-08_ver_10.pdf"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mww.mbari.org/oed/OED_Documents.htm" TargetMode="External"/><Relationship Id="rId12" Type="http://schemas.openxmlformats.org/officeDocument/2006/relationships/hyperlink" Target="http://mww.mbari.org/oed/TechnologyRoadmap.pdf" TargetMode="External"/><Relationship Id="rId13" Type="http://schemas.openxmlformats.org/officeDocument/2006/relationships/image" Target="media/image1.jpeg"/><Relationship Id="rId14" Type="http://schemas.openxmlformats.org/officeDocument/2006/relationships/hyperlink" Target="http://www.mbari.org/at-sea/cruise-planning/hazardous-materials/" TargetMode="External"/><Relationship Id="rId15" Type="http://schemas.openxmlformats.org/officeDocument/2006/relationships/hyperlink" Target="https://mww.mbari.org/resources/2018_Proposal_Process/documents/personnel_classifications.pdf" TargetMode="External"/><Relationship Id="rId16" Type="http://schemas.openxmlformats.org/officeDocument/2006/relationships/image" Target="media/image2.emf"/><Relationship Id="rId17" Type="http://schemas.openxmlformats.org/officeDocument/2006/relationships/package" Target="embeddings/Microsoft_Excel_Sheet1.xlsx"/><Relationship Id="rId18" Type="http://schemas.openxmlformats.org/officeDocument/2006/relationships/hyperlink" Target="http://mww.mbari.org/pco/permits/mbnms-2015-002_feb2015.pdf" TargetMode="External"/><Relationship Id="rId19" Type="http://schemas.openxmlformats.org/officeDocument/2006/relationships/hyperlink" Target="http://montereybay.noaa.gov/resourcepro/ebmi/images/130819MBNMS_hard_sub_SESA.jpg"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D4D03-C335-9249-8DAF-4E64A09B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24</TotalTime>
  <Pages>11</Pages>
  <Words>2493</Words>
  <Characters>14213</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16673</CharactersWithSpaces>
  <SharedDoc>false</SharedDoc>
  <HLinks>
    <vt:vector size="60" baseType="variant">
      <vt:variant>
        <vt:i4>327743</vt:i4>
      </vt:variant>
      <vt:variant>
        <vt:i4>60</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57</vt:i4>
      </vt:variant>
      <vt:variant>
        <vt:i4>0</vt:i4>
      </vt:variant>
      <vt:variant>
        <vt:i4>5</vt:i4>
      </vt:variant>
      <vt:variant>
        <vt:lpwstr>https://www.wildlife.ca.gov/Conservation/Marine/MPAs/Network/Central-California</vt:lpwstr>
      </vt:variant>
      <vt:variant>
        <vt:lpwstr/>
      </vt:variant>
      <vt:variant>
        <vt:i4>1179714</vt:i4>
      </vt:variant>
      <vt:variant>
        <vt:i4>54</vt:i4>
      </vt:variant>
      <vt:variant>
        <vt:i4>0</vt:i4>
      </vt:variant>
      <vt:variant>
        <vt:i4>5</vt:i4>
      </vt:variant>
      <vt:variant>
        <vt:lpwstr>http://sanctuarysimon.org/maps/sesa/</vt:lpwstr>
      </vt:variant>
      <vt:variant>
        <vt:lpwstr/>
      </vt:variant>
      <vt:variant>
        <vt:i4>7536734</vt:i4>
      </vt:variant>
      <vt:variant>
        <vt:i4>51</vt:i4>
      </vt:variant>
      <vt:variant>
        <vt:i4>0</vt:i4>
      </vt:variant>
      <vt:variant>
        <vt:i4>5</vt:i4>
      </vt:variant>
      <vt:variant>
        <vt:lpwstr>http://montereybay.noaa.gov/resourcepro/ebmi/images/130819MBNMS_hard_sub_SESA.jpg</vt:lpwstr>
      </vt:variant>
      <vt:variant>
        <vt:lpwstr/>
      </vt:variant>
      <vt:variant>
        <vt:i4>4587640</vt:i4>
      </vt:variant>
      <vt:variant>
        <vt:i4>48</vt:i4>
      </vt:variant>
      <vt:variant>
        <vt:i4>0</vt:i4>
      </vt:variant>
      <vt:variant>
        <vt:i4>5</vt:i4>
      </vt:variant>
      <vt:variant>
        <vt:lpwstr>http://mww.mbari.org/pco/permits/mbnms-2015-002_feb2015.pdf</vt:lpwstr>
      </vt:variant>
      <vt:variant>
        <vt:lpwstr/>
      </vt:variant>
      <vt:variant>
        <vt:i4>4653167</vt:i4>
      </vt:variant>
      <vt:variant>
        <vt:i4>33</vt:i4>
      </vt:variant>
      <vt:variant>
        <vt:i4>0</vt:i4>
      </vt:variant>
      <vt:variant>
        <vt:i4>5</vt:i4>
      </vt:variant>
      <vt:variant>
        <vt:lpwstr>https://mww.mbari.org/resources/2018_Proposal_Process/documents/personnel_classifications.pdf</vt:lpwstr>
      </vt:variant>
      <vt:variant>
        <vt:lpwstr/>
      </vt:variant>
      <vt:variant>
        <vt:i4>4063337</vt:i4>
      </vt:variant>
      <vt:variant>
        <vt:i4>30</vt:i4>
      </vt:variant>
      <vt:variant>
        <vt:i4>0</vt:i4>
      </vt:variant>
      <vt:variant>
        <vt:i4>5</vt:i4>
      </vt:variant>
      <vt:variant>
        <vt:lpwstr>http://mww.mbari.org/safety/SafetyManual/Isotope_Use_Policy.pdf</vt:lpwstr>
      </vt:variant>
      <vt:variant>
        <vt:lpwstr/>
      </vt:variant>
      <vt:variant>
        <vt:i4>1179668</vt:i4>
      </vt:variant>
      <vt:variant>
        <vt:i4>27</vt:i4>
      </vt:variant>
      <vt:variant>
        <vt:i4>0</vt:i4>
      </vt:variant>
      <vt:variant>
        <vt:i4>5</vt:i4>
      </vt:variant>
      <vt:variant>
        <vt:lpwstr>http://www.mbari.org/at-sea/cruise-planning/hazardous-materials/</vt:lpwstr>
      </vt:variant>
      <vt:variant>
        <vt:lpwstr/>
      </vt:variant>
      <vt:variant>
        <vt:i4>3997741</vt:i4>
      </vt:variant>
      <vt:variant>
        <vt:i4>9</vt:i4>
      </vt:variant>
      <vt:variant>
        <vt:i4>0</vt:i4>
      </vt:variant>
      <vt:variant>
        <vt:i4>5</vt:i4>
      </vt:variant>
      <vt:variant>
        <vt:lpwstr>http://mww.mbari.org/oed/TechnologyRoadmap.pdf</vt:lpwstr>
      </vt:variant>
      <vt:variant>
        <vt:lpwstr/>
      </vt:variant>
      <vt:variant>
        <vt:i4>5636192</vt:i4>
      </vt:variant>
      <vt:variant>
        <vt:i4>3</vt:i4>
      </vt:variant>
      <vt:variant>
        <vt:i4>0</vt:i4>
      </vt:variant>
      <vt:variant>
        <vt:i4>5</vt:i4>
      </vt:variant>
      <vt:variant>
        <vt:lpwstr>http://mww.mbari.org/oed/OED_Documents.htm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4</cp:revision>
  <cp:lastPrinted>2011-01-13T21:45:00Z</cp:lastPrinted>
  <dcterms:created xsi:type="dcterms:W3CDTF">2017-06-21T18:43:00Z</dcterms:created>
  <dcterms:modified xsi:type="dcterms:W3CDTF">2017-06-21T20:29:00Z</dcterms:modified>
</cp:coreProperties>
</file>