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294" w:rsidRDefault="002345AD">
      <w:r>
        <w:t>On Vicor Can 2, the trim pots were set as follows:</w:t>
      </w:r>
    </w:p>
    <w:p w:rsidR="002345AD" w:rsidRDefault="002345AD">
      <w:r>
        <w:t>1. R19 = 5 Ohms, resulting +15V reading was +15.12V</w:t>
      </w:r>
    </w:p>
    <w:p w:rsidR="002345AD" w:rsidRDefault="002345AD">
      <w:r>
        <w:t>2. R11 = 1 kOhm, resultant set point for circuit ~52V</w:t>
      </w:r>
    </w:p>
    <w:p w:rsidR="002345AD" w:rsidRDefault="002345AD">
      <w:r>
        <w:t>These settings were based on what worked on one side of the bus need to be confirmed with original vicor can.</w:t>
      </w:r>
      <w:bookmarkStart w:id="0" w:name="_GoBack"/>
      <w:bookmarkEnd w:id="0"/>
    </w:p>
    <w:sectPr w:rsidR="00234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0DC"/>
    <w:rsid w:val="002345AD"/>
    <w:rsid w:val="006340DC"/>
    <w:rsid w:val="00E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BA552-5177-4B35-A244-DEBB19E2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>MBARI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2014-05-19T19:26:00Z</dcterms:created>
  <dcterms:modified xsi:type="dcterms:W3CDTF">2014-05-19T19:28:00Z</dcterms:modified>
</cp:coreProperties>
</file>