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65E" w:rsidRDefault="005E1A8B">
      <w:r>
        <w:t>EPod Reconfigure Test plan</w:t>
      </w:r>
    </w:p>
    <w:p w:rsidR="005E1A8B" w:rsidRDefault="005E1A8B" w:rsidP="005E1A8B">
      <w:pPr>
        <w:pStyle w:val="ListParagraph"/>
        <w:numPr>
          <w:ilvl w:val="0"/>
          <w:numId w:val="2"/>
        </w:numPr>
      </w:pPr>
      <w:r>
        <w:t>High-voltage testing:</w:t>
      </w:r>
    </w:p>
    <w:p w:rsidR="005E1A8B" w:rsidRDefault="005E1A8B" w:rsidP="005E1A8B">
      <w:pPr>
        <w:pStyle w:val="ListParagraph"/>
        <w:numPr>
          <w:ilvl w:val="1"/>
          <w:numId w:val="2"/>
        </w:numPr>
      </w:pPr>
      <w:r>
        <w:t>Verify +375V on proper pins on MINK-8-CCPL coming from umbilical jbox</w:t>
      </w:r>
    </w:p>
    <w:p w:rsidR="005E1A8B" w:rsidRDefault="005E1A8B" w:rsidP="005E1A8B">
      <w:pPr>
        <w:pStyle w:val="ListParagraph"/>
        <w:numPr>
          <w:ilvl w:val="1"/>
          <w:numId w:val="2"/>
        </w:numPr>
      </w:pPr>
      <w:r>
        <w:t>Verify proper pins going to positive and negative from bulkhead connector to terminal block</w:t>
      </w:r>
    </w:p>
    <w:p w:rsidR="005E1A8B" w:rsidRDefault="0038082B" w:rsidP="000E15EE">
      <w:pPr>
        <w:pStyle w:val="ListParagraph"/>
        <w:numPr>
          <w:ilvl w:val="1"/>
          <w:numId w:val="2"/>
        </w:numPr>
      </w:pPr>
      <w:r>
        <w:t>D</w:t>
      </w:r>
      <w:r w:rsidR="005E1A8B">
        <w:t>isconnect</w:t>
      </w:r>
      <w:r w:rsidR="000E15EE">
        <w:t xml:space="preserve"> all +375V outputs except </w:t>
      </w:r>
      <w:r w:rsidR="00FC2B8F">
        <w:t>thrusters</w:t>
      </w:r>
    </w:p>
    <w:p w:rsidR="00FC2B8F" w:rsidRDefault="00FC2B8F" w:rsidP="00FC2B8F">
      <w:pPr>
        <w:pStyle w:val="ListParagraph"/>
        <w:numPr>
          <w:ilvl w:val="1"/>
          <w:numId w:val="2"/>
        </w:numPr>
      </w:pPr>
      <w:r>
        <w:t>Connect thruster +375V</w:t>
      </w:r>
      <w:r>
        <w:t>- verify power on correct pins</w:t>
      </w:r>
    </w:p>
    <w:p w:rsidR="00FC2B8F" w:rsidRDefault="00FC2B8F" w:rsidP="00FC2B8F">
      <w:pPr>
        <w:pStyle w:val="ListParagraph"/>
        <w:numPr>
          <w:ilvl w:val="2"/>
          <w:numId w:val="2"/>
        </w:numPr>
      </w:pPr>
    </w:p>
    <w:p w:rsidR="000E15EE" w:rsidRDefault="000E15EE" w:rsidP="000E15EE">
      <w:pPr>
        <w:pStyle w:val="ListParagraph"/>
        <w:numPr>
          <w:ilvl w:val="1"/>
          <w:numId w:val="2"/>
        </w:numPr>
      </w:pPr>
      <w:r>
        <w:t xml:space="preserve">Connect </w:t>
      </w:r>
      <w:r w:rsidR="00FC2B8F">
        <w:t xml:space="preserve">24V Vicor input and </w:t>
      </w:r>
      <w:r>
        <w:t>programmable load to 24V Vicor output</w:t>
      </w:r>
    </w:p>
    <w:p w:rsidR="000E15EE" w:rsidRDefault="000E15EE" w:rsidP="000E15EE">
      <w:pPr>
        <w:pStyle w:val="ListParagraph"/>
        <w:numPr>
          <w:ilvl w:val="2"/>
          <w:numId w:val="2"/>
        </w:numPr>
      </w:pPr>
      <w:r>
        <w:t>Turn on 375 input and verify +24V on output</w:t>
      </w:r>
    </w:p>
    <w:p w:rsidR="000E15EE" w:rsidRDefault="000E15EE" w:rsidP="000E15EE">
      <w:pPr>
        <w:pStyle w:val="ListParagraph"/>
        <w:numPr>
          <w:ilvl w:val="2"/>
          <w:numId w:val="2"/>
        </w:numPr>
      </w:pPr>
      <w:r>
        <w:t>Load test output to 300W or higher depending on programmable load</w:t>
      </w:r>
    </w:p>
    <w:p w:rsidR="000E15EE" w:rsidRDefault="000E15EE" w:rsidP="000E15EE">
      <w:pPr>
        <w:pStyle w:val="ListParagraph"/>
        <w:numPr>
          <w:ilvl w:val="1"/>
          <w:numId w:val="2"/>
        </w:numPr>
      </w:pPr>
      <w:r>
        <w:t>Reconnect +12V Vicor and attach programmable load to output</w:t>
      </w:r>
    </w:p>
    <w:p w:rsidR="000E15EE" w:rsidRDefault="000E15EE" w:rsidP="000E15EE">
      <w:pPr>
        <w:pStyle w:val="ListParagraph"/>
        <w:numPr>
          <w:ilvl w:val="2"/>
          <w:numId w:val="2"/>
        </w:numPr>
      </w:pPr>
      <w:r>
        <w:t>Turn on 375 and verify +12V output</w:t>
      </w:r>
    </w:p>
    <w:p w:rsidR="000E15EE" w:rsidRDefault="00471297" w:rsidP="000E15EE">
      <w:pPr>
        <w:pStyle w:val="ListParagraph"/>
        <w:numPr>
          <w:ilvl w:val="2"/>
          <w:numId w:val="2"/>
        </w:numPr>
      </w:pPr>
      <w:r>
        <w:t>Put load of 75 Watts on Vicor 12V</w:t>
      </w:r>
    </w:p>
    <w:p w:rsidR="00471297" w:rsidRDefault="00FC2B8F" w:rsidP="00FC2B8F">
      <w:pPr>
        <w:pStyle w:val="ListParagraph"/>
        <w:numPr>
          <w:ilvl w:val="1"/>
          <w:numId w:val="2"/>
        </w:numPr>
      </w:pPr>
      <w:r>
        <w:t>Repeat steps e with +5V vicor</w:t>
      </w:r>
    </w:p>
    <w:p w:rsidR="00FC2B8F" w:rsidRDefault="00183DE6">
      <w:pPr>
        <w:pStyle w:val="ListParagraph"/>
        <w:numPr>
          <w:ilvl w:val="1"/>
          <w:numId w:val="2"/>
        </w:numPr>
      </w:pPr>
      <w:r>
        <w:t>Connect Aux +375V- verify power thru fuse</w:t>
      </w:r>
    </w:p>
    <w:p w:rsidR="00183DE6" w:rsidRPr="00183DE6" w:rsidRDefault="00183DE6" w:rsidP="00183DE6">
      <w:pPr>
        <w:pStyle w:val="ListParagraph"/>
        <w:numPr>
          <w:ilvl w:val="1"/>
          <w:numId w:val="2"/>
        </w:numPr>
      </w:pPr>
      <w:r w:rsidRPr="00183DE6">
        <w:rPr>
          <w:color w:val="FF0000"/>
        </w:rPr>
        <w:t>Need to wait on testing Crydom switch until Wago stack is up</w:t>
      </w:r>
    </w:p>
    <w:p w:rsidR="007C63E4" w:rsidRDefault="007C63E4" w:rsidP="00183DE6">
      <w:pPr>
        <w:pStyle w:val="ListParagraph"/>
        <w:numPr>
          <w:ilvl w:val="0"/>
          <w:numId w:val="2"/>
        </w:numPr>
      </w:pPr>
      <w:r>
        <w:t>Test focal</w:t>
      </w:r>
    </w:p>
    <w:p w:rsidR="007C63E4" w:rsidRDefault="007C63E4" w:rsidP="007C63E4">
      <w:pPr>
        <w:pStyle w:val="ListParagraph"/>
        <w:numPr>
          <w:ilvl w:val="1"/>
          <w:numId w:val="2"/>
        </w:numPr>
      </w:pPr>
      <w:r>
        <w:t>Remove 5V fuse for Wago and connect 5v output from vicor to fuse block</w:t>
      </w:r>
    </w:p>
    <w:p w:rsidR="007C63E4" w:rsidRDefault="007C63E4" w:rsidP="007C63E4">
      <w:pPr>
        <w:pStyle w:val="ListParagraph"/>
        <w:numPr>
          <w:ilvl w:val="1"/>
          <w:numId w:val="2"/>
        </w:numPr>
      </w:pPr>
      <w:r>
        <w:t>This should turn on focal stack</w:t>
      </w:r>
    </w:p>
    <w:p w:rsidR="007C63E4" w:rsidRDefault="002D6E13" w:rsidP="007C63E4">
      <w:pPr>
        <w:pStyle w:val="ListParagraph"/>
        <w:numPr>
          <w:ilvl w:val="1"/>
          <w:numId w:val="2"/>
        </w:numPr>
      </w:pPr>
      <w:r>
        <w:t>Make sure fiber connected between top and bottom focal boxes</w:t>
      </w:r>
    </w:p>
    <w:p w:rsidR="00183DE6" w:rsidRDefault="00183DE6" w:rsidP="00183DE6">
      <w:pPr>
        <w:pStyle w:val="ListParagraph"/>
        <w:numPr>
          <w:ilvl w:val="0"/>
          <w:numId w:val="2"/>
        </w:numPr>
      </w:pPr>
      <w:r>
        <w:t>Test Wago</w:t>
      </w:r>
    </w:p>
    <w:p w:rsidR="00183DE6" w:rsidRDefault="00183DE6" w:rsidP="00183DE6">
      <w:pPr>
        <w:pStyle w:val="ListParagraph"/>
        <w:numPr>
          <w:ilvl w:val="1"/>
          <w:numId w:val="2"/>
        </w:numPr>
      </w:pPr>
      <w:r>
        <w:t>Remove 24V fuses  except EPod loads, connect +24V from vicor to fuse block- fan should turn on</w:t>
      </w:r>
      <w:r w:rsidR="007C63E4">
        <w:t>, gfm modules and wago stack</w:t>
      </w:r>
    </w:p>
    <w:p w:rsidR="00183DE6" w:rsidRDefault="00183DE6" w:rsidP="00183DE6">
      <w:pPr>
        <w:pStyle w:val="ListParagraph"/>
        <w:numPr>
          <w:ilvl w:val="1"/>
          <w:numId w:val="2"/>
        </w:numPr>
      </w:pPr>
      <w:r>
        <w:t>Connect fuse</w:t>
      </w:r>
      <w:r w:rsidR="007C63E4">
        <w:t xml:space="preserve"> (6A)</w:t>
      </w:r>
      <w:r>
        <w:t xml:space="preserve"> for Wago stack</w:t>
      </w:r>
      <w:r w:rsidR="007C63E4">
        <w:t>- this will turn everything on except +5V</w:t>
      </w:r>
    </w:p>
    <w:p w:rsidR="00183DE6" w:rsidRDefault="007C63E4" w:rsidP="00183DE6">
      <w:pPr>
        <w:pStyle w:val="ListParagraph"/>
        <w:numPr>
          <w:ilvl w:val="1"/>
          <w:numId w:val="2"/>
        </w:numPr>
      </w:pPr>
      <w:r>
        <w:t>Check comms to stack if OK, connect fuse for +5V (wago)</w:t>
      </w:r>
    </w:p>
    <w:p w:rsidR="007C63E4" w:rsidRDefault="007C63E4" w:rsidP="00183DE6">
      <w:pPr>
        <w:pStyle w:val="ListParagraph"/>
        <w:numPr>
          <w:ilvl w:val="1"/>
          <w:numId w:val="2"/>
        </w:numPr>
      </w:pPr>
      <w:r>
        <w:t>Try to exercise Wago stack:</w:t>
      </w:r>
    </w:p>
    <w:p w:rsidR="007C63E4" w:rsidRDefault="007C63E4" w:rsidP="007C63E4">
      <w:pPr>
        <w:pStyle w:val="ListParagraph"/>
        <w:numPr>
          <w:ilvl w:val="2"/>
          <w:numId w:val="2"/>
        </w:numPr>
      </w:pPr>
      <w:r>
        <w:t>Try to select GFM channels</w:t>
      </w:r>
    </w:p>
    <w:p w:rsidR="007C63E4" w:rsidRDefault="007C63E4" w:rsidP="007C63E4">
      <w:pPr>
        <w:pStyle w:val="ListParagraph"/>
        <w:numPr>
          <w:ilvl w:val="2"/>
          <w:numId w:val="2"/>
        </w:numPr>
      </w:pPr>
      <w:r>
        <w:t>Test six relays functions- this can be done by checking connectivity on output or putting in fuses for other loads and measuring +24V</w:t>
      </w:r>
    </w:p>
    <w:p w:rsidR="007C63E4" w:rsidRDefault="002D6E13" w:rsidP="007C63E4">
      <w:pPr>
        <w:pStyle w:val="ListParagraph"/>
        <w:numPr>
          <w:ilvl w:val="2"/>
          <w:numId w:val="2"/>
        </w:numPr>
      </w:pPr>
      <w:r>
        <w:t>Read voltage bridge and humidity signal</w:t>
      </w:r>
    </w:p>
    <w:p w:rsidR="002D6E13" w:rsidRDefault="002D6E13" w:rsidP="007C63E4">
      <w:pPr>
        <w:pStyle w:val="ListParagraph"/>
        <w:numPr>
          <w:ilvl w:val="2"/>
          <w:numId w:val="2"/>
        </w:numPr>
      </w:pPr>
      <w:r>
        <w:t>Read rtd</w:t>
      </w:r>
    </w:p>
    <w:p w:rsidR="002D6E13" w:rsidRDefault="002D6E13" w:rsidP="007C63E4">
      <w:pPr>
        <w:pStyle w:val="ListParagraph"/>
        <w:numPr>
          <w:ilvl w:val="2"/>
          <w:numId w:val="2"/>
        </w:numPr>
      </w:pPr>
      <w:r>
        <w:t>Test Crydom SSR for +375 Aux</w:t>
      </w:r>
    </w:p>
    <w:p w:rsidR="002D6E13" w:rsidRDefault="002D6E13" w:rsidP="002D6E13">
      <w:pPr>
        <w:pStyle w:val="ListParagraph"/>
        <w:numPr>
          <w:ilvl w:val="3"/>
          <w:numId w:val="2"/>
        </w:numPr>
      </w:pPr>
      <w:r>
        <w:t>Measure +375V at bulkhead connectors:</w:t>
      </w:r>
    </w:p>
    <w:p w:rsidR="002D6E13" w:rsidRDefault="002D6E13" w:rsidP="002D6E13">
      <w:pPr>
        <w:pStyle w:val="ListParagraph"/>
        <w:numPr>
          <w:ilvl w:val="4"/>
          <w:numId w:val="2"/>
        </w:numPr>
      </w:pPr>
      <w:r>
        <w:t>Core j-box</w:t>
      </w:r>
    </w:p>
    <w:p w:rsidR="002D6E13" w:rsidRDefault="002D6E13" w:rsidP="002D6E13">
      <w:pPr>
        <w:pStyle w:val="ListParagraph"/>
        <w:numPr>
          <w:ilvl w:val="4"/>
          <w:numId w:val="2"/>
        </w:numPr>
      </w:pPr>
      <w:r>
        <w:t>Tool skid j-box</w:t>
      </w:r>
    </w:p>
    <w:p w:rsidR="002D6E13" w:rsidRDefault="002D6E13" w:rsidP="002D6E13">
      <w:pPr>
        <w:pStyle w:val="ListParagraph"/>
        <w:numPr>
          <w:ilvl w:val="4"/>
          <w:numId w:val="2"/>
        </w:numPr>
      </w:pPr>
      <w:r>
        <w:t>GigE/HV output</w:t>
      </w:r>
    </w:p>
    <w:p w:rsidR="002D6E13" w:rsidRDefault="002D6E13" w:rsidP="002D6E13">
      <w:pPr>
        <w:pStyle w:val="ListParagraph"/>
        <w:numPr>
          <w:ilvl w:val="4"/>
          <w:numId w:val="2"/>
        </w:numPr>
      </w:pPr>
    </w:p>
    <w:p w:rsidR="002D6E13" w:rsidRDefault="002D6E13" w:rsidP="007C63E4">
      <w:pPr>
        <w:pStyle w:val="ListParagraph"/>
        <w:numPr>
          <w:ilvl w:val="2"/>
          <w:numId w:val="2"/>
        </w:numPr>
      </w:pPr>
      <w:r>
        <w:t>Test analog input to thrusters</w:t>
      </w:r>
    </w:p>
    <w:p w:rsidR="002D6E13" w:rsidRDefault="002D6E13" w:rsidP="007C63E4">
      <w:pPr>
        <w:pStyle w:val="ListParagraph"/>
        <w:numPr>
          <w:ilvl w:val="2"/>
          <w:numId w:val="2"/>
        </w:numPr>
      </w:pPr>
      <w:r>
        <w:t>Switch 5V loads</w:t>
      </w:r>
    </w:p>
    <w:p w:rsidR="002D6E13" w:rsidRDefault="002D6E13" w:rsidP="002D6E13">
      <w:pPr>
        <w:pStyle w:val="ListParagraph"/>
        <w:numPr>
          <w:ilvl w:val="3"/>
          <w:numId w:val="2"/>
        </w:numPr>
      </w:pPr>
      <w:r>
        <w:t>Disable thrusters</w:t>
      </w:r>
    </w:p>
    <w:p w:rsidR="002D6E13" w:rsidRDefault="002D6E13" w:rsidP="002D6E13">
      <w:pPr>
        <w:pStyle w:val="ListParagraph"/>
        <w:numPr>
          <w:ilvl w:val="3"/>
          <w:numId w:val="2"/>
        </w:numPr>
      </w:pPr>
      <w:r>
        <w:lastRenderedPageBreak/>
        <w:t>Other loads will have to be measured at bulkhead connector: depth, heading, lasers</w:t>
      </w:r>
    </w:p>
    <w:p w:rsidR="002D6E13" w:rsidRDefault="00447424" w:rsidP="00447424">
      <w:pPr>
        <w:pStyle w:val="ListParagraph"/>
        <w:numPr>
          <w:ilvl w:val="1"/>
          <w:numId w:val="2"/>
        </w:numPr>
      </w:pPr>
      <w:r>
        <w:t>Test video</w:t>
      </w:r>
    </w:p>
    <w:p w:rsidR="00447424" w:rsidRDefault="00447424" w:rsidP="00447424">
      <w:pPr>
        <w:pStyle w:val="ListParagraph"/>
        <w:numPr>
          <w:ilvl w:val="2"/>
          <w:numId w:val="2"/>
        </w:numPr>
      </w:pPr>
      <w:r>
        <w:t xml:space="preserve">Connect </w:t>
      </w:r>
      <w:r w:rsidR="007964E7">
        <w:t>HD camera cable to EPod</w:t>
      </w:r>
    </w:p>
    <w:p w:rsidR="007964E7" w:rsidRDefault="007964E7" w:rsidP="00447424">
      <w:pPr>
        <w:pStyle w:val="ListParagraph"/>
        <w:numPr>
          <w:ilvl w:val="2"/>
          <w:numId w:val="2"/>
        </w:numPr>
      </w:pPr>
      <w:r>
        <w:t>Make sure rattler fuse insered, test rattle powers up</w:t>
      </w:r>
    </w:p>
    <w:p w:rsidR="007964E7" w:rsidRPr="00183DE6" w:rsidRDefault="007964E7" w:rsidP="00447424">
      <w:pPr>
        <w:pStyle w:val="ListParagraph"/>
        <w:numPr>
          <w:ilvl w:val="2"/>
          <w:numId w:val="2"/>
        </w:numPr>
      </w:pPr>
      <w:r>
        <w:t>Check for video on top side</w:t>
      </w:r>
      <w:bookmarkStart w:id="0" w:name="_GoBack"/>
      <w:bookmarkEnd w:id="0"/>
    </w:p>
    <w:sectPr w:rsidR="007964E7" w:rsidRPr="00183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82469"/>
    <w:multiLevelType w:val="hybridMultilevel"/>
    <w:tmpl w:val="FAA2E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2156D"/>
    <w:multiLevelType w:val="hybridMultilevel"/>
    <w:tmpl w:val="580A0C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B73"/>
    <w:rsid w:val="000E15EE"/>
    <w:rsid w:val="001371FE"/>
    <w:rsid w:val="00183DE6"/>
    <w:rsid w:val="002D6E13"/>
    <w:rsid w:val="0038082B"/>
    <w:rsid w:val="00447424"/>
    <w:rsid w:val="00471297"/>
    <w:rsid w:val="005E1A8B"/>
    <w:rsid w:val="0074165E"/>
    <w:rsid w:val="007964E7"/>
    <w:rsid w:val="007C63E4"/>
    <w:rsid w:val="00946B73"/>
    <w:rsid w:val="00FC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A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1509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 Sherman</dc:creator>
  <cp:lastModifiedBy>Alana Sherman</cp:lastModifiedBy>
  <cp:revision>5</cp:revision>
  <cp:lastPrinted>2016-02-02T16:37:00Z</cp:lastPrinted>
  <dcterms:created xsi:type="dcterms:W3CDTF">2016-02-01T18:16:00Z</dcterms:created>
  <dcterms:modified xsi:type="dcterms:W3CDTF">2016-02-02T19:25:00Z</dcterms:modified>
</cp:coreProperties>
</file>