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5F775" w14:textId="254A0705" w:rsidR="00565FD4" w:rsidRPr="00565FD4" w:rsidRDefault="00F02FFA" w:rsidP="00565FD4">
      <w:pPr>
        <w:rPr>
          <w:rFonts w:ascii="Calibri" w:hAnsi="Calibri" w:cs="Calibri"/>
          <w:szCs w:val="24"/>
          <w:lang w:eastAsia="zh-CN"/>
        </w:rPr>
      </w:pPr>
      <w:r w:rsidRPr="00EA0094">
        <w:rPr>
          <w:rFonts w:asciiTheme="minorBidi" w:hAnsiTheme="minorBidi" w:cstheme="minorBidi"/>
          <w:color w:val="000000"/>
          <w:sz w:val="22"/>
          <w:szCs w:val="22"/>
        </w:rPr>
        <w:t xml:space="preserve">The Monterey Bay Aquarium Research Institute ("MBARI") </w:t>
      </w:r>
      <w:r w:rsidRPr="00EA0094">
        <w:rPr>
          <w:rFonts w:asciiTheme="minorBidi" w:hAnsiTheme="minorBidi" w:cstheme="minorBidi"/>
          <w:sz w:val="22"/>
          <w:szCs w:val="22"/>
        </w:rPr>
        <w:t xml:space="preserve">herby grants to </w:t>
      </w:r>
      <w:r w:rsidRPr="00EA0094">
        <w:rPr>
          <w:rFonts w:asciiTheme="minorBidi" w:hAnsiTheme="minorBidi" w:cstheme="minorBidi"/>
          <w:color w:val="000000"/>
          <w:sz w:val="22"/>
          <w:szCs w:val="22"/>
        </w:rPr>
        <w:t xml:space="preserve">the </w:t>
      </w:r>
      <w:r w:rsidRPr="00EA0094">
        <w:rPr>
          <w:rFonts w:asciiTheme="minorBidi" w:hAnsiTheme="minorBidi" w:cstheme="minorBidi"/>
          <w:color w:val="000000"/>
          <w:sz w:val="22"/>
          <w:szCs w:val="22"/>
          <w:lang w:val="en"/>
        </w:rPr>
        <w:t>_</w:t>
      </w:r>
      <w:r w:rsidR="00565FD4" w:rsidRPr="00565FD4">
        <w:rPr>
          <w:rFonts w:ascii="Calibri" w:hAnsi="Calibri" w:cs="Calibri"/>
        </w:rPr>
        <w:t xml:space="preserve"> </w:t>
      </w:r>
      <w:proofErr w:type="spellStart"/>
      <w:r w:rsidR="00565FD4" w:rsidRPr="00565FD4">
        <w:rPr>
          <w:rFonts w:ascii="Calibri" w:hAnsi="Calibri" w:cs="Calibri"/>
          <w:szCs w:val="24"/>
          <w:lang w:eastAsia="zh-CN"/>
        </w:rPr>
        <w:t>Dongseob</w:t>
      </w:r>
      <w:proofErr w:type="spellEnd"/>
      <w:r w:rsidR="00565FD4" w:rsidRPr="00565FD4">
        <w:rPr>
          <w:rFonts w:ascii="Calibri" w:hAnsi="Calibri" w:cs="Calibri"/>
          <w:szCs w:val="24"/>
          <w:lang w:eastAsia="zh-CN"/>
        </w:rPr>
        <w:t xml:space="preserve"> Shin</w:t>
      </w:r>
    </w:p>
    <w:p w14:paraId="0F1E0083" w14:textId="5B120742" w:rsidR="00F02FFA" w:rsidRPr="00EA0094" w:rsidRDefault="00565FD4" w:rsidP="00F02FFA">
      <w:pPr>
        <w:spacing w:line="240" w:lineRule="atLeast"/>
        <w:ind w:left="-360"/>
        <w:rPr>
          <w:rFonts w:asciiTheme="minorBidi" w:hAnsiTheme="minorBidi" w:cstheme="minorBidi"/>
          <w:color w:val="000000"/>
          <w:sz w:val="22"/>
          <w:szCs w:val="22"/>
        </w:rPr>
      </w:pPr>
      <w:r>
        <w:rPr>
          <w:rFonts w:asciiTheme="minorBidi" w:hAnsiTheme="minorBidi" w:cstheme="minorBidi"/>
          <w:color w:val="000000"/>
          <w:sz w:val="22"/>
          <w:szCs w:val="22"/>
        </w:rPr>
        <w:t>, KOPRI</w:t>
      </w:r>
      <w:r w:rsidR="00F02FFA" w:rsidRPr="00EA0094">
        <w:rPr>
          <w:rFonts w:asciiTheme="minorBidi" w:hAnsiTheme="minorBidi" w:cstheme="minorBidi"/>
          <w:color w:val="000000"/>
          <w:sz w:val="22"/>
          <w:szCs w:val="22"/>
          <w:lang w:val="en"/>
        </w:rPr>
        <w:t>__</w:t>
      </w:r>
      <w:r w:rsidR="00F02FFA" w:rsidRPr="00EA0094">
        <w:rPr>
          <w:rFonts w:asciiTheme="minorBidi" w:hAnsiTheme="minorBidi" w:cstheme="minorBidi"/>
          <w:color w:val="000000"/>
          <w:sz w:val="22"/>
          <w:szCs w:val="22"/>
        </w:rPr>
        <w:t xml:space="preserve"> (</w:t>
      </w:r>
      <w:r w:rsidR="00F02FFA" w:rsidRPr="00EA0094">
        <w:rPr>
          <w:rFonts w:asciiTheme="minorBidi" w:hAnsiTheme="minorBidi" w:cstheme="minorBidi"/>
          <w:sz w:val="22"/>
          <w:szCs w:val="22"/>
        </w:rPr>
        <w:t xml:space="preserve">RECIPIENT) a one-time, royalty-free, nonexclusive, and non-transferable license to use the drawings and documentation </w:t>
      </w:r>
      <w:r w:rsidR="00F02FFA" w:rsidRPr="00EA0094">
        <w:rPr>
          <w:rFonts w:asciiTheme="minorBidi" w:hAnsiTheme="minorBidi" w:cstheme="minorBidi"/>
          <w:color w:val="000000"/>
          <w:sz w:val="22"/>
          <w:szCs w:val="22"/>
        </w:rPr>
        <w:t>of the MBARI ‘s ___</w:t>
      </w:r>
      <w:proofErr w:type="spellStart"/>
      <w:r>
        <w:rPr>
          <w:rFonts w:asciiTheme="minorBidi" w:hAnsiTheme="minorBidi" w:cstheme="minorBidi"/>
          <w:color w:val="000000"/>
          <w:sz w:val="22"/>
          <w:szCs w:val="22"/>
        </w:rPr>
        <w:t>MiniROV</w:t>
      </w:r>
      <w:proofErr w:type="spellEnd"/>
      <w:r>
        <w:rPr>
          <w:rFonts w:asciiTheme="minorBidi" w:hAnsiTheme="minorBidi" w:cstheme="minorBidi"/>
          <w:color w:val="000000"/>
          <w:sz w:val="22"/>
          <w:szCs w:val="22"/>
        </w:rPr>
        <w:t xml:space="preserve"> push core and small-volume water sampling drawings</w:t>
      </w:r>
      <w:r w:rsidR="00F02FFA" w:rsidRPr="00EA0094">
        <w:rPr>
          <w:rFonts w:asciiTheme="minorBidi" w:hAnsiTheme="minorBidi" w:cstheme="minorBidi"/>
          <w:color w:val="000000"/>
          <w:sz w:val="22"/>
          <w:szCs w:val="22"/>
        </w:rPr>
        <w:t xml:space="preserve">___ </w:t>
      </w:r>
      <w:r w:rsidR="00F02FFA" w:rsidRPr="00EA0094">
        <w:rPr>
          <w:rFonts w:asciiTheme="minorBidi" w:hAnsiTheme="minorBidi" w:cstheme="minorBidi"/>
          <w:sz w:val="22"/>
          <w:szCs w:val="22"/>
        </w:rPr>
        <w:t>(DESIGN/DRAWINGS) for ___</w:t>
      </w:r>
      <w:r>
        <w:rPr>
          <w:rFonts w:asciiTheme="minorBidi" w:hAnsiTheme="minorBidi" w:cstheme="minorBidi"/>
          <w:sz w:val="22"/>
          <w:szCs w:val="22"/>
        </w:rPr>
        <w:t xml:space="preserve">transfer of MBARI technology for </w:t>
      </w:r>
      <w:proofErr w:type="spellStart"/>
      <w:r>
        <w:rPr>
          <w:rFonts w:asciiTheme="minorBidi" w:hAnsiTheme="minorBidi" w:cstheme="minorBidi"/>
          <w:sz w:val="22"/>
          <w:szCs w:val="22"/>
        </w:rPr>
        <w:t>oceangraphic</w:t>
      </w:r>
      <w:proofErr w:type="spellEnd"/>
      <w:r>
        <w:rPr>
          <w:rFonts w:asciiTheme="minorBidi" w:hAnsiTheme="minorBidi" w:cstheme="minorBidi"/>
          <w:sz w:val="22"/>
          <w:szCs w:val="22"/>
        </w:rPr>
        <w:t xml:space="preserve"> research</w:t>
      </w:r>
      <w:r w:rsidR="00F02FFA" w:rsidRPr="00EA0094">
        <w:rPr>
          <w:rFonts w:asciiTheme="minorBidi" w:hAnsiTheme="minorBidi" w:cstheme="minorBidi"/>
          <w:sz w:val="22"/>
          <w:szCs w:val="22"/>
        </w:rPr>
        <w:t xml:space="preserve">__ (PURPOSE) use. </w:t>
      </w:r>
    </w:p>
    <w:p w14:paraId="0D065239" w14:textId="5FACFD79"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sz w:val="22"/>
          <w:szCs w:val="22"/>
        </w:rPr>
        <w:t xml:space="preserve">RECIPIENT acknowledges that the </w:t>
      </w:r>
      <w:bookmarkStart w:id="0" w:name="OLE_LINK3"/>
      <w:r w:rsidR="00565FD4">
        <w:rPr>
          <w:rFonts w:asciiTheme="minorBidi" w:hAnsiTheme="minorBidi" w:cstheme="minorBidi"/>
          <w:color w:val="000000"/>
          <w:sz w:val="22"/>
          <w:szCs w:val="22"/>
        </w:rPr>
        <w:t>__</w:t>
      </w:r>
      <w:proofErr w:type="spellStart"/>
      <w:r w:rsidR="00565FD4">
        <w:rPr>
          <w:rFonts w:asciiTheme="minorBidi" w:hAnsiTheme="minorBidi" w:cstheme="minorBidi"/>
          <w:color w:val="000000"/>
          <w:sz w:val="22"/>
          <w:szCs w:val="22"/>
        </w:rPr>
        <w:t>MiniROV</w:t>
      </w:r>
      <w:proofErr w:type="spellEnd"/>
      <w:r w:rsidR="00565FD4">
        <w:rPr>
          <w:rFonts w:asciiTheme="minorBidi" w:hAnsiTheme="minorBidi" w:cstheme="minorBidi"/>
          <w:color w:val="000000"/>
          <w:sz w:val="22"/>
          <w:szCs w:val="22"/>
        </w:rPr>
        <w:t xml:space="preserve"> push core and small volume water sampler ___</w:t>
      </w:r>
      <w:bookmarkEnd w:id="0"/>
      <w:r w:rsidRPr="00EA0094">
        <w:rPr>
          <w:rFonts w:asciiTheme="minorBidi" w:hAnsiTheme="minorBidi" w:cstheme="minorBidi"/>
          <w:sz w:val="22"/>
          <w:szCs w:val="22"/>
        </w:rPr>
        <w:t>(DESIGN/DRAWINGS)</w:t>
      </w:r>
      <w:r w:rsidRPr="00EA0094">
        <w:rPr>
          <w:rFonts w:asciiTheme="minorBidi" w:hAnsiTheme="minorBidi" w:cstheme="minorBidi"/>
          <w:color w:val="000000"/>
          <w:sz w:val="22"/>
          <w:szCs w:val="22"/>
        </w:rPr>
        <w:t xml:space="preserve"> </w:t>
      </w:r>
      <w:r w:rsidRPr="00EA0094">
        <w:rPr>
          <w:rFonts w:asciiTheme="minorBidi" w:hAnsiTheme="minorBidi" w:cstheme="minorBidi"/>
          <w:sz w:val="22"/>
          <w:szCs w:val="22"/>
        </w:rPr>
        <w:t>are research tools and that the drawings and documentation are being supplied "as is" without any accompanying services, support or improvements from MBARI.</w:t>
      </w:r>
    </w:p>
    <w:p w14:paraId="468D03C3" w14:textId="77777777"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sz w:val="22"/>
          <w:szCs w:val="22"/>
        </w:rPr>
        <w:t>MBARI MAKES NO REPRESENTATIONS OR WARRANTIES, EXPRESS OR IMPLIED.  BY WAY OF EXAMPLE, BUT NOT LIMITATION, MBARI MAKES NO REPRESENTATIONS OR WARRANTIES OF MERCHANTABILITY OR FITNESS FOR ANY PARTICULAR PURPOSE OR THAT THE USE OF THE DRAWINGS OR DOCUMENTATION WILL NOT INFRINGE ANY PATENTS, COPYRIGHTS, TRADEMARKS OR OTHER RIGHTS.  MBARI SHALL NOT BE HELD LIABLE FOR ANY LIABILITY NOR FOR ANY DIRECT, INDIRECT OR CONSEQUENTIAL DAMAGES WITH RESPECT TO ANY CLAIM BY RECIPIENT OR ANY THIRD PARTY ON ACCOUNT OF OR ARISING FROM THIS AGREEMENT OR USE OF THE DRAWINGS.</w:t>
      </w:r>
    </w:p>
    <w:p w14:paraId="2AD62C61" w14:textId="4F27DD46"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sz w:val="22"/>
          <w:szCs w:val="22"/>
        </w:rPr>
        <w:t xml:space="preserve">RECIPIENT agrees to use the </w:t>
      </w:r>
      <w:r w:rsidR="00565FD4">
        <w:rPr>
          <w:rFonts w:asciiTheme="minorBidi" w:hAnsiTheme="minorBidi" w:cstheme="minorBidi"/>
          <w:color w:val="000000"/>
          <w:sz w:val="22"/>
          <w:szCs w:val="22"/>
        </w:rPr>
        <w:t>__</w:t>
      </w:r>
      <w:proofErr w:type="spellStart"/>
      <w:r w:rsidR="00565FD4">
        <w:rPr>
          <w:rFonts w:asciiTheme="minorBidi" w:hAnsiTheme="minorBidi" w:cstheme="minorBidi"/>
          <w:color w:val="000000"/>
          <w:sz w:val="22"/>
          <w:szCs w:val="22"/>
        </w:rPr>
        <w:t>MiniROV</w:t>
      </w:r>
      <w:proofErr w:type="spellEnd"/>
      <w:r w:rsidR="00565FD4">
        <w:rPr>
          <w:rFonts w:asciiTheme="minorBidi" w:hAnsiTheme="minorBidi" w:cstheme="minorBidi"/>
          <w:color w:val="000000"/>
          <w:sz w:val="22"/>
          <w:szCs w:val="22"/>
        </w:rPr>
        <w:t xml:space="preserve"> push core and small volume water sampler ___</w:t>
      </w:r>
      <w:r w:rsidRPr="00EA0094">
        <w:rPr>
          <w:rFonts w:asciiTheme="minorBidi" w:hAnsiTheme="minorBidi" w:cstheme="minorBidi"/>
          <w:sz w:val="22"/>
          <w:szCs w:val="22"/>
        </w:rPr>
        <w:t xml:space="preserve"> (DESIGN/DRAWINGS) solely </w:t>
      </w:r>
      <w:r w:rsidRPr="00EA0094">
        <w:rPr>
          <w:rFonts w:asciiTheme="minorBidi" w:hAnsiTheme="minorBidi" w:cstheme="minorBidi"/>
          <w:color w:val="000000"/>
          <w:sz w:val="22"/>
          <w:szCs w:val="22"/>
        </w:rPr>
        <w:t>for RECEIPIENT’s</w:t>
      </w:r>
      <w:r w:rsidRPr="00EA0094">
        <w:rPr>
          <w:rFonts w:asciiTheme="minorBidi" w:hAnsiTheme="minorBidi" w:cstheme="minorBidi"/>
          <w:sz w:val="22"/>
          <w:szCs w:val="22"/>
        </w:rPr>
        <w:t xml:space="preserve"> research and shall not distribute or transfer them to another location or to any other person without prior written permission from MBARI.</w:t>
      </w:r>
    </w:p>
    <w:p w14:paraId="75714539" w14:textId="77777777"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color w:val="000000"/>
          <w:sz w:val="22"/>
          <w:szCs w:val="22"/>
        </w:rPr>
        <w:t>The RECEIPIENT will defend, indemnify and hold MBARI harmless against any claim for damage to person or property, loss, liability or expense arising out of the use of the DESIGN/DRAWINGS by the RECEIPIENT. </w:t>
      </w:r>
    </w:p>
    <w:p w14:paraId="1579A08F" w14:textId="77777777"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sz w:val="22"/>
          <w:szCs w:val="22"/>
        </w:rPr>
        <w:t>Title and copyright to the DESIGN/DRAWINGS and to any associated documentation shall at all times remain with MBARI, and RECIPIENT agrees to preserve same. RECIPIENT agrees not to make any copies except for this internal use without prior written consent of MBARI.  RECIPIENT agrees to place the appropriate MBARI copyright notice on any such copies.</w:t>
      </w:r>
    </w:p>
    <w:p w14:paraId="7611435F" w14:textId="77777777"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color w:val="000000"/>
          <w:sz w:val="22"/>
          <w:szCs w:val="22"/>
        </w:rPr>
        <w:t xml:space="preserve">The RECIPIENT shall make reasonable efforts to identify the role of MBARI in developing the DESIGN/DRAWINGS in all reports and articles that reference the DESIGN. </w:t>
      </w:r>
    </w:p>
    <w:p w14:paraId="39AEEFA8" w14:textId="64E465F6" w:rsidR="008F4E86" w:rsidRPr="00EA0094" w:rsidRDefault="008F4E86" w:rsidP="00F02FFA">
      <w:pPr>
        <w:numPr>
          <w:ilvl w:val="0"/>
          <w:numId w:val="2"/>
        </w:numPr>
        <w:spacing w:line="240" w:lineRule="atLeast"/>
        <w:rPr>
          <w:rFonts w:asciiTheme="minorBidi" w:hAnsiTheme="minorBidi" w:cstheme="minorBidi"/>
          <w:color w:val="000000"/>
          <w:sz w:val="22"/>
          <w:szCs w:val="22"/>
        </w:rPr>
      </w:pPr>
      <w:r w:rsidRPr="00EA0094">
        <w:rPr>
          <w:rFonts w:asciiTheme="minorBidi" w:hAnsiTheme="minorBidi" w:cstheme="minorBidi"/>
          <w:color w:val="000000"/>
          <w:sz w:val="22"/>
          <w:szCs w:val="22"/>
        </w:rPr>
        <w:t xml:space="preserve">The </w:t>
      </w:r>
      <w:r w:rsidR="00664BD6" w:rsidRPr="00EA0094">
        <w:rPr>
          <w:rFonts w:asciiTheme="minorBidi" w:hAnsiTheme="minorBidi" w:cstheme="minorBidi"/>
          <w:color w:val="000000"/>
          <w:sz w:val="22"/>
          <w:szCs w:val="22"/>
        </w:rPr>
        <w:t>RECIPIENT</w:t>
      </w:r>
      <w:r w:rsidRPr="00EA0094">
        <w:rPr>
          <w:rFonts w:asciiTheme="minorBidi" w:hAnsiTheme="minorBidi" w:cstheme="minorBidi"/>
          <w:color w:val="000000"/>
          <w:sz w:val="22"/>
          <w:szCs w:val="22"/>
        </w:rPr>
        <w:t xml:space="preserve"> agrees that </w:t>
      </w:r>
      <w:r w:rsidR="00065BB7" w:rsidRPr="00EA0094">
        <w:rPr>
          <w:rFonts w:asciiTheme="minorBidi" w:hAnsiTheme="minorBidi" w:cstheme="minorBidi"/>
          <w:color w:val="000000"/>
          <w:sz w:val="22"/>
          <w:szCs w:val="22"/>
        </w:rPr>
        <w:t>all activities and/or transactions contemplated or hereby agreed to within this agreement shall be strictly predicated on full compliance with all U.S. and international export control regulations including but not limited to restricted party prohibitions; export license requirements; and compliance with all U.S. OFAC license requirements and sanctions.</w:t>
      </w:r>
    </w:p>
    <w:p w14:paraId="0F5280E9" w14:textId="77777777" w:rsidR="00F02FFA" w:rsidRDefault="00F02FFA" w:rsidP="00F02FFA">
      <w:pPr>
        <w:spacing w:line="240" w:lineRule="atLeast"/>
        <w:ind w:left="360"/>
        <w:rPr>
          <w:rFonts w:asciiTheme="minorBidi" w:hAnsiTheme="minorBidi" w:cstheme="minorBidi"/>
          <w:sz w:val="22"/>
          <w:szCs w:val="22"/>
        </w:rPr>
      </w:pPr>
    </w:p>
    <w:p w14:paraId="0E07693C" w14:textId="77777777" w:rsidR="00EA0094" w:rsidRPr="00EA0094" w:rsidRDefault="00EA0094" w:rsidP="00F02FFA">
      <w:pPr>
        <w:spacing w:line="240" w:lineRule="atLeast"/>
        <w:ind w:left="360"/>
        <w:rPr>
          <w:rFonts w:asciiTheme="minorBidi" w:hAnsiTheme="minorBidi" w:cstheme="minorBidi"/>
          <w:sz w:val="22"/>
          <w:szCs w:val="22"/>
        </w:rPr>
      </w:pPr>
    </w:p>
    <w:p w14:paraId="5A40E3CF" w14:textId="77777777" w:rsidR="00F02FFA" w:rsidRPr="00EA0094" w:rsidRDefault="00F02FFA" w:rsidP="00F02FFA">
      <w:pPr>
        <w:spacing w:line="240" w:lineRule="atLeast"/>
        <w:ind w:left="360"/>
        <w:rPr>
          <w:rFonts w:asciiTheme="minorBidi" w:hAnsiTheme="minorBidi" w:cstheme="minorBidi"/>
          <w:sz w:val="22"/>
          <w:szCs w:val="22"/>
        </w:rPr>
      </w:pPr>
    </w:p>
    <w:p w14:paraId="6B28259C" w14:textId="77777777" w:rsidR="00F02FFA" w:rsidRPr="00EA0094" w:rsidRDefault="00F02FFA" w:rsidP="00F02FFA">
      <w:pPr>
        <w:tabs>
          <w:tab w:val="left" w:pos="1080"/>
          <w:tab w:val="left" w:pos="4760"/>
        </w:tabs>
        <w:spacing w:line="240" w:lineRule="atLeast"/>
        <w:ind w:left="-360"/>
        <w:rPr>
          <w:rFonts w:asciiTheme="minorBidi" w:hAnsiTheme="minorBidi" w:cstheme="minorBidi"/>
          <w:sz w:val="22"/>
          <w:szCs w:val="22"/>
        </w:rPr>
      </w:pPr>
      <w:r w:rsidRPr="00EA0094">
        <w:rPr>
          <w:rFonts w:asciiTheme="minorBidi" w:hAnsiTheme="minorBidi" w:cstheme="minorBidi"/>
          <w:sz w:val="22"/>
          <w:szCs w:val="22"/>
        </w:rPr>
        <w:t xml:space="preserve">RECIPIENT: </w:t>
      </w:r>
      <w:r w:rsidRPr="00EA0094">
        <w:rPr>
          <w:rFonts w:asciiTheme="minorBidi" w:hAnsiTheme="minorBidi" w:cstheme="minorBidi"/>
          <w:sz w:val="22"/>
          <w:szCs w:val="22"/>
        </w:rPr>
        <w:tab/>
      </w:r>
      <w:r w:rsidRPr="00EA0094">
        <w:rPr>
          <w:rFonts w:asciiTheme="minorBidi" w:hAnsiTheme="minorBidi" w:cstheme="minorBidi"/>
          <w:sz w:val="22"/>
          <w:szCs w:val="22"/>
        </w:rPr>
        <w:tab/>
        <w:t>Monterey Bay Aquarium Research Institute</w:t>
      </w:r>
    </w:p>
    <w:p w14:paraId="7E37CFFF" w14:textId="77777777" w:rsidR="00F02FFA" w:rsidRPr="00EA0094" w:rsidRDefault="00F02FFA" w:rsidP="00F02FFA">
      <w:pPr>
        <w:tabs>
          <w:tab w:val="left" w:pos="1080"/>
          <w:tab w:val="left" w:pos="4760"/>
        </w:tabs>
        <w:spacing w:line="240" w:lineRule="atLeast"/>
        <w:ind w:left="-360"/>
        <w:rPr>
          <w:rFonts w:asciiTheme="minorBidi" w:hAnsiTheme="minorBidi" w:cstheme="minorBidi"/>
          <w:sz w:val="22"/>
          <w:szCs w:val="22"/>
        </w:rPr>
      </w:pPr>
    </w:p>
    <w:p w14:paraId="738D18FE" w14:textId="281C9312" w:rsidR="00F02FFA" w:rsidRPr="00EA0094" w:rsidRDefault="00F02FFA" w:rsidP="00F02FFA">
      <w:pPr>
        <w:tabs>
          <w:tab w:val="left" w:pos="1080"/>
          <w:tab w:val="left" w:pos="4760"/>
        </w:tabs>
        <w:spacing w:line="240" w:lineRule="atLeast"/>
        <w:ind w:left="-360"/>
        <w:rPr>
          <w:rFonts w:asciiTheme="minorBidi" w:hAnsiTheme="minorBidi" w:cstheme="minorBidi"/>
          <w:sz w:val="22"/>
          <w:szCs w:val="22"/>
        </w:rPr>
      </w:pPr>
      <w:r w:rsidRPr="00EA0094">
        <w:rPr>
          <w:rFonts w:asciiTheme="minorBidi" w:hAnsiTheme="minorBidi" w:cstheme="minorBidi"/>
          <w:sz w:val="22"/>
          <w:szCs w:val="22"/>
        </w:rPr>
        <w:t>_________________________________</w:t>
      </w:r>
      <w:r w:rsidRPr="00EA0094">
        <w:rPr>
          <w:rFonts w:asciiTheme="minorBidi" w:hAnsiTheme="minorBidi" w:cstheme="minorBidi"/>
          <w:sz w:val="22"/>
          <w:szCs w:val="22"/>
        </w:rPr>
        <w:tab/>
        <w:t>__________________________________</w:t>
      </w:r>
    </w:p>
    <w:p w14:paraId="3F9A9DDA" w14:textId="635A023A" w:rsidR="00F02FFA" w:rsidRPr="00EA0094" w:rsidRDefault="00F02FFA" w:rsidP="00F02FFA">
      <w:pPr>
        <w:tabs>
          <w:tab w:val="left" w:pos="1080"/>
          <w:tab w:val="left" w:pos="4760"/>
        </w:tabs>
        <w:spacing w:line="240" w:lineRule="atLeast"/>
        <w:ind w:left="-360"/>
        <w:rPr>
          <w:rFonts w:asciiTheme="minorBidi" w:hAnsiTheme="minorBidi" w:cstheme="minorBidi"/>
          <w:color w:val="000000"/>
          <w:sz w:val="22"/>
          <w:szCs w:val="22"/>
        </w:rPr>
      </w:pPr>
      <w:r w:rsidRPr="00EA0094">
        <w:rPr>
          <w:rFonts w:asciiTheme="minorBidi" w:hAnsiTheme="minorBidi" w:cstheme="minorBidi"/>
          <w:sz w:val="22"/>
          <w:szCs w:val="22"/>
        </w:rPr>
        <w:t xml:space="preserve">Signature </w:t>
      </w:r>
      <w:r w:rsidRPr="00EA0094">
        <w:rPr>
          <w:rFonts w:asciiTheme="minorBidi" w:hAnsiTheme="minorBidi" w:cstheme="minorBidi"/>
          <w:sz w:val="22"/>
          <w:szCs w:val="22"/>
        </w:rPr>
        <w:tab/>
      </w:r>
      <w:r w:rsidRPr="00EA0094">
        <w:rPr>
          <w:rFonts w:asciiTheme="minorBidi" w:hAnsiTheme="minorBidi" w:cstheme="minorBidi"/>
          <w:sz w:val="22"/>
          <w:szCs w:val="22"/>
        </w:rPr>
        <w:tab/>
      </w:r>
      <w:proofErr w:type="spellStart"/>
      <w:r w:rsidRPr="00EA0094">
        <w:rPr>
          <w:rFonts w:asciiTheme="minorBidi" w:hAnsiTheme="minorBidi" w:cstheme="minorBidi"/>
          <w:sz w:val="22"/>
          <w:szCs w:val="22"/>
        </w:rPr>
        <w:t>Signature</w:t>
      </w:r>
      <w:proofErr w:type="spellEnd"/>
    </w:p>
    <w:p w14:paraId="56DA5E8E" w14:textId="09E8B5FF" w:rsidR="00F02FFA" w:rsidRPr="00EA0094" w:rsidRDefault="00F02FFA" w:rsidP="00F02FFA">
      <w:pPr>
        <w:tabs>
          <w:tab w:val="left" w:pos="1080"/>
          <w:tab w:val="left" w:pos="4760"/>
        </w:tabs>
        <w:spacing w:line="240" w:lineRule="atLeast"/>
        <w:ind w:left="-360"/>
        <w:rPr>
          <w:rFonts w:asciiTheme="minorBidi" w:hAnsiTheme="minorBidi" w:cstheme="minorBidi"/>
          <w:color w:val="000000"/>
          <w:sz w:val="22"/>
          <w:szCs w:val="22"/>
        </w:rPr>
      </w:pPr>
      <w:r w:rsidRPr="00EA0094">
        <w:rPr>
          <w:rFonts w:asciiTheme="minorBidi" w:hAnsiTheme="minorBidi" w:cstheme="minorBidi"/>
          <w:sz w:val="22"/>
          <w:szCs w:val="22"/>
        </w:rPr>
        <w:t xml:space="preserve">Name, </w:t>
      </w:r>
      <w:proofErr w:type="gramStart"/>
      <w:r w:rsidRPr="00EA0094">
        <w:rPr>
          <w:rFonts w:asciiTheme="minorBidi" w:hAnsiTheme="minorBidi" w:cstheme="minorBidi"/>
          <w:sz w:val="22"/>
          <w:szCs w:val="22"/>
        </w:rPr>
        <w:t xml:space="preserve">Title  </w:t>
      </w:r>
      <w:r w:rsidRPr="00EA0094">
        <w:rPr>
          <w:rFonts w:asciiTheme="minorBidi" w:hAnsiTheme="minorBidi" w:cstheme="minorBidi"/>
          <w:sz w:val="22"/>
          <w:szCs w:val="22"/>
        </w:rPr>
        <w:tab/>
      </w:r>
      <w:proofErr w:type="gramEnd"/>
      <w:r w:rsidRPr="00EA0094">
        <w:rPr>
          <w:rFonts w:asciiTheme="minorBidi" w:hAnsiTheme="minorBidi" w:cstheme="minorBidi"/>
          <w:sz w:val="22"/>
          <w:szCs w:val="22"/>
        </w:rPr>
        <w:tab/>
        <w:t xml:space="preserve">Basilio Martinez, CFO </w:t>
      </w:r>
    </w:p>
    <w:p w14:paraId="126A5FC8" w14:textId="77777777" w:rsidR="00F02FFA" w:rsidRPr="00EA0094" w:rsidRDefault="00F02FFA" w:rsidP="00F02FFA">
      <w:pPr>
        <w:tabs>
          <w:tab w:val="left" w:pos="1080"/>
          <w:tab w:val="left" w:pos="4760"/>
        </w:tabs>
        <w:spacing w:line="240" w:lineRule="atLeast"/>
        <w:rPr>
          <w:rFonts w:asciiTheme="minorBidi" w:hAnsiTheme="minorBidi" w:cstheme="minorBidi"/>
          <w:color w:val="000000"/>
          <w:sz w:val="22"/>
          <w:szCs w:val="22"/>
        </w:rPr>
      </w:pPr>
      <w:r w:rsidRPr="00EA0094">
        <w:rPr>
          <w:rFonts w:asciiTheme="minorBidi" w:hAnsiTheme="minorBidi" w:cstheme="minorBidi"/>
          <w:color w:val="000000"/>
          <w:sz w:val="22"/>
          <w:szCs w:val="22"/>
        </w:rPr>
        <w:tab/>
        <w:t xml:space="preserve">   </w:t>
      </w:r>
      <w:r w:rsidRPr="00EA0094">
        <w:rPr>
          <w:rFonts w:asciiTheme="minorBidi" w:hAnsiTheme="minorBidi" w:cstheme="minorBidi"/>
          <w:sz w:val="22"/>
          <w:szCs w:val="22"/>
        </w:rPr>
        <w:t xml:space="preserve"> </w:t>
      </w:r>
      <w:r w:rsidRPr="00EA0094">
        <w:rPr>
          <w:rFonts w:asciiTheme="minorBidi" w:hAnsiTheme="minorBidi" w:cstheme="minorBidi"/>
          <w:color w:val="000000"/>
          <w:sz w:val="22"/>
          <w:szCs w:val="22"/>
        </w:rPr>
        <w:t xml:space="preserve">                                                                                                                                          </w:t>
      </w:r>
    </w:p>
    <w:p w14:paraId="23516B75" w14:textId="77777777" w:rsidR="000B4A04" w:rsidRPr="00EA0094" w:rsidRDefault="000B4A04" w:rsidP="000B4A04">
      <w:pPr>
        <w:rPr>
          <w:rFonts w:asciiTheme="minorBidi" w:hAnsiTheme="minorBidi" w:cstheme="minorBidi"/>
          <w:sz w:val="22"/>
          <w:szCs w:val="22"/>
        </w:rPr>
      </w:pPr>
    </w:p>
    <w:sectPr w:rsidR="000B4A04" w:rsidRPr="00EA0094" w:rsidSect="00A86DDE">
      <w:headerReference w:type="default" r:id="rId7"/>
      <w:headerReference w:type="first" r:id="rId8"/>
      <w:footerReference w:type="first" r:id="rId9"/>
      <w:pgSz w:w="12240" w:h="15840" w:code="1"/>
      <w:pgMar w:top="720" w:right="1440" w:bottom="1440" w:left="1440" w:header="72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B057D" w14:textId="77777777" w:rsidR="00311F52" w:rsidRDefault="00311F52">
      <w:r>
        <w:separator/>
      </w:r>
    </w:p>
  </w:endnote>
  <w:endnote w:type="continuationSeparator" w:id="0">
    <w:p w14:paraId="2408DF7A" w14:textId="77777777" w:rsidR="00311F52" w:rsidRDefault="0031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slon224 Bk BT">
    <w:altName w:val="Times New Roman"/>
    <w:panose1 w:val="020B0604020202020204"/>
    <w:charset w:val="00"/>
    <w:family w:val="roman"/>
    <w:pitch w:val="variable"/>
    <w:sig w:usb0="00000087" w:usb1="00000000" w:usb2="00000000" w:usb3="00000000" w:csb0="0000001B" w:csb1="00000000"/>
  </w:font>
  <w:font w:name="ZapfDingbats">
    <w:altName w:val="Wingdings"/>
    <w:panose1 w:val="020B0604020202020204"/>
    <w:charset w:val="02"/>
    <w:family w:val="decorative"/>
    <w:notTrueTyp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0DFA" w14:textId="77777777" w:rsidR="00BC31A3" w:rsidRPr="00A86DDE" w:rsidRDefault="00BC31A3">
    <w:pPr>
      <w:pStyle w:val="Footer"/>
      <w:jc w:val="center"/>
      <w:rPr>
        <w:rFonts w:ascii="Caslon224 Bk BT" w:hAnsi="Caslon224 Bk BT"/>
        <w:i/>
        <w:color w:val="333333"/>
        <w:sz w:val="22"/>
      </w:rPr>
    </w:pPr>
    <w:r w:rsidRPr="00A86DDE">
      <w:rPr>
        <w:rFonts w:ascii="Caslon224 Bk BT" w:hAnsi="Caslon224 Bk BT"/>
        <w:i/>
        <w:color w:val="333333"/>
        <w:sz w:val="20"/>
      </w:rPr>
      <w:t xml:space="preserve">7700 </w:t>
    </w:r>
    <w:proofErr w:type="spellStart"/>
    <w:r w:rsidRPr="00A86DDE">
      <w:rPr>
        <w:rFonts w:ascii="Caslon224 Bk BT" w:hAnsi="Caslon224 Bk BT"/>
        <w:i/>
        <w:color w:val="333333"/>
        <w:sz w:val="20"/>
      </w:rPr>
      <w:t>Sandholdt</w:t>
    </w:r>
    <w:proofErr w:type="spellEnd"/>
    <w:r w:rsidRPr="00A86DDE">
      <w:rPr>
        <w:rFonts w:ascii="Caslon224 Bk BT" w:hAnsi="Caslon224 Bk BT"/>
        <w:i/>
        <w:color w:val="333333"/>
        <w:sz w:val="20"/>
      </w:rPr>
      <w:t xml:space="preserve"> Road</w:t>
    </w:r>
    <w:r w:rsidRPr="00A86DDE">
      <w:rPr>
        <w:rFonts w:ascii="Caslon224 Bk BT" w:hAnsi="Caslon224 Bk BT"/>
        <w:i/>
        <w:color w:val="333333"/>
        <w:sz w:val="22"/>
      </w:rPr>
      <w:t xml:space="preserve"> </w:t>
    </w:r>
    <w:proofErr w:type="gramStart"/>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Moss</w:t>
    </w:r>
    <w:proofErr w:type="gramEnd"/>
    <w:r w:rsidRPr="00A86DDE">
      <w:rPr>
        <w:rFonts w:ascii="Caslon224 Bk BT" w:hAnsi="Caslon224 Bk BT"/>
        <w:i/>
        <w:color w:val="333333"/>
        <w:sz w:val="20"/>
      </w:rPr>
      <w:t xml:space="preserve"> Landing  CA 95039</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proofErr w:type="spellStart"/>
    <w:r w:rsidRPr="00A86DDE">
      <w:rPr>
        <w:rFonts w:ascii="Caslon224 Bk BT" w:hAnsi="Caslon224 Bk BT"/>
        <w:i/>
        <w:color w:val="333333"/>
        <w:sz w:val="20"/>
      </w:rPr>
      <w:t>tel</w:t>
    </w:r>
    <w:proofErr w:type="spellEnd"/>
    <w:r w:rsidRPr="00A86DDE">
      <w:rPr>
        <w:rFonts w:ascii="Caslon224 Bk BT" w:hAnsi="Caslon224 Bk BT"/>
        <w:i/>
        <w:color w:val="333333"/>
        <w:sz w:val="20"/>
      </w:rPr>
      <w:t>: 831-775-1700</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fax: 831-775-1620</w:t>
    </w:r>
  </w:p>
  <w:p w14:paraId="36B82B3A" w14:textId="77777777" w:rsidR="00BC31A3" w:rsidRDefault="00BC3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E770A" w14:textId="77777777" w:rsidR="00311F52" w:rsidRDefault="00311F52">
      <w:r>
        <w:separator/>
      </w:r>
    </w:p>
  </w:footnote>
  <w:footnote w:type="continuationSeparator" w:id="0">
    <w:p w14:paraId="654F64B0" w14:textId="77777777" w:rsidR="00311F52" w:rsidRDefault="00311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2808"/>
      <w:gridCol w:w="8208"/>
    </w:tblGrid>
    <w:tr w:rsidR="00BC31A3" w14:paraId="589DF063" w14:textId="77777777">
      <w:tc>
        <w:tcPr>
          <w:tcW w:w="2808" w:type="dxa"/>
        </w:tcPr>
        <w:p w14:paraId="3F818EE1" w14:textId="77777777" w:rsidR="00BC31A3" w:rsidRDefault="00BC31A3">
          <w:pPr>
            <w:pStyle w:val="Header"/>
          </w:pPr>
        </w:p>
      </w:tc>
      <w:tc>
        <w:tcPr>
          <w:tcW w:w="8208" w:type="dxa"/>
        </w:tcPr>
        <w:p w14:paraId="68532421" w14:textId="77777777" w:rsidR="00BC31A3" w:rsidRDefault="00BC31A3">
          <w:pPr>
            <w:pStyle w:val="Header"/>
          </w:pPr>
        </w:p>
      </w:tc>
    </w:tr>
  </w:tbl>
  <w:p w14:paraId="3E1BDD1B" w14:textId="77777777" w:rsidR="00BC31A3" w:rsidRDefault="00BC3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98" w:type="dxa"/>
      <w:tblInd w:w="-162" w:type="dxa"/>
      <w:tblLayout w:type="fixed"/>
      <w:tblLook w:val="0000" w:firstRow="0" w:lastRow="0" w:firstColumn="0" w:lastColumn="0" w:noHBand="0" w:noVBand="0"/>
    </w:tblPr>
    <w:tblGrid>
      <w:gridCol w:w="1890"/>
      <w:gridCol w:w="9108"/>
    </w:tblGrid>
    <w:tr w:rsidR="00751085" w14:paraId="01811DAD" w14:textId="77777777" w:rsidTr="00751085">
      <w:tc>
        <w:tcPr>
          <w:tcW w:w="1890" w:type="dxa"/>
        </w:tcPr>
        <w:p w14:paraId="2CBD778E" w14:textId="77777777" w:rsidR="00751085" w:rsidRDefault="00751085" w:rsidP="00751085">
          <w:r>
            <w:fldChar w:fldCharType="begin"/>
          </w:r>
          <w:r>
            <w:instrText xml:space="preserve"> INCLUDEPICTURE "/var/folders/6p/0q0zxkvd7lx28tmfgm7t4468000b49/T/com.microsoft.Word/WebArchiveCopyPasteTempFiles/MBARI_logo_PMS534-2in.jpg" \* MERGEFORMATINET </w:instrText>
          </w:r>
          <w:r>
            <w:fldChar w:fldCharType="separate"/>
          </w:r>
          <w:r w:rsidR="00F02FFA">
            <w:rPr>
              <w:noProof/>
            </w:rPr>
            <w:drawing>
              <wp:inline distT="0" distB="0" distL="0" distR="0" wp14:anchorId="18228492" wp14:editId="735FD565">
                <wp:extent cx="1010920" cy="77343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773430"/>
                        </a:xfrm>
                        <a:prstGeom prst="rect">
                          <a:avLst/>
                        </a:prstGeom>
                        <a:noFill/>
                        <a:ln>
                          <a:noFill/>
                        </a:ln>
                      </pic:spPr>
                    </pic:pic>
                  </a:graphicData>
                </a:graphic>
              </wp:inline>
            </w:drawing>
          </w:r>
          <w:r>
            <w:fldChar w:fldCharType="end"/>
          </w:r>
        </w:p>
        <w:p w14:paraId="7BA04352" w14:textId="77777777" w:rsidR="00BC31A3" w:rsidRPr="00A86DDE" w:rsidRDefault="00BC31A3" w:rsidP="00547527">
          <w:pPr>
            <w:pStyle w:val="Header"/>
            <w:ind w:left="-198"/>
            <w:rPr>
              <w:color w:val="003366"/>
            </w:rPr>
          </w:pPr>
        </w:p>
      </w:tc>
      <w:tc>
        <w:tcPr>
          <w:tcW w:w="9108" w:type="dxa"/>
          <w:vAlign w:val="center"/>
        </w:tcPr>
        <w:p w14:paraId="4E439E98" w14:textId="77777777" w:rsidR="00BC31A3" w:rsidRPr="00A86DDE" w:rsidRDefault="00BC31A3" w:rsidP="00751085">
          <w:pPr>
            <w:pStyle w:val="Header"/>
            <w:tabs>
              <w:tab w:val="clear" w:pos="4320"/>
              <w:tab w:val="clear" w:pos="8640"/>
              <w:tab w:val="center" w:pos="3222"/>
              <w:tab w:val="right" w:pos="8172"/>
            </w:tabs>
            <w:rPr>
              <w:color w:val="333333"/>
              <w:spacing w:val="20"/>
              <w:sz w:val="26"/>
            </w:rPr>
          </w:pPr>
          <w:r w:rsidRPr="00A86DDE">
            <w:rPr>
              <w:rFonts w:ascii="Caslon224 Bk BT" w:hAnsi="Caslon224 Bk BT"/>
              <w:color w:val="333333"/>
              <w:spacing w:val="20"/>
              <w:sz w:val="26"/>
            </w:rPr>
            <w:t>MONTEREY BAY AQUARIUM RESEARCH INSTITUTE</w:t>
          </w:r>
        </w:p>
        <w:p w14:paraId="13280629" w14:textId="77777777" w:rsidR="00BC31A3" w:rsidRDefault="00BC31A3" w:rsidP="00751085">
          <w:pPr>
            <w:pStyle w:val="Header"/>
          </w:pPr>
        </w:p>
      </w:tc>
    </w:tr>
  </w:tbl>
  <w:p w14:paraId="515C33F6" w14:textId="77777777" w:rsidR="00BC31A3" w:rsidRDefault="00BC3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930A5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26D7EC1"/>
    <w:multiLevelType w:val="hybridMultilevel"/>
    <w:tmpl w:val="F7C61A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556093135">
    <w:abstractNumId w:val="0"/>
  </w:num>
  <w:num w:numId="2" w16cid:durableId="2080899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27"/>
    <w:rsid w:val="00026E00"/>
    <w:rsid w:val="00065BB7"/>
    <w:rsid w:val="00072D44"/>
    <w:rsid w:val="000B4A04"/>
    <w:rsid w:val="000C1EA7"/>
    <w:rsid w:val="000E108E"/>
    <w:rsid w:val="00107ADE"/>
    <w:rsid w:val="0011446D"/>
    <w:rsid w:val="001E3852"/>
    <w:rsid w:val="002136BA"/>
    <w:rsid w:val="00311F52"/>
    <w:rsid w:val="003135B3"/>
    <w:rsid w:val="00395723"/>
    <w:rsid w:val="004437F5"/>
    <w:rsid w:val="0047168E"/>
    <w:rsid w:val="004A0EC3"/>
    <w:rsid w:val="0051478A"/>
    <w:rsid w:val="00547527"/>
    <w:rsid w:val="00565FD4"/>
    <w:rsid w:val="00582029"/>
    <w:rsid w:val="00590E4F"/>
    <w:rsid w:val="00612E1C"/>
    <w:rsid w:val="00647DCF"/>
    <w:rsid w:val="00664BD6"/>
    <w:rsid w:val="00696CC5"/>
    <w:rsid w:val="006C6BF6"/>
    <w:rsid w:val="0072654D"/>
    <w:rsid w:val="00751085"/>
    <w:rsid w:val="00783552"/>
    <w:rsid w:val="00842B1A"/>
    <w:rsid w:val="008C4893"/>
    <w:rsid w:val="008F4E86"/>
    <w:rsid w:val="00A86DDE"/>
    <w:rsid w:val="00A93490"/>
    <w:rsid w:val="00B50CE5"/>
    <w:rsid w:val="00B50F3B"/>
    <w:rsid w:val="00B87E1F"/>
    <w:rsid w:val="00B92EAF"/>
    <w:rsid w:val="00BA66C1"/>
    <w:rsid w:val="00BC31A3"/>
    <w:rsid w:val="00BE1C24"/>
    <w:rsid w:val="00C1311C"/>
    <w:rsid w:val="00C431FC"/>
    <w:rsid w:val="00D01B2F"/>
    <w:rsid w:val="00D80CE2"/>
    <w:rsid w:val="00DC56A8"/>
    <w:rsid w:val="00E45839"/>
    <w:rsid w:val="00E645F3"/>
    <w:rsid w:val="00EA0094"/>
    <w:rsid w:val="00EA16E7"/>
    <w:rsid w:val="00F01FEA"/>
    <w:rsid w:val="00F02FFA"/>
    <w:rsid w:val="00FF4E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28EF3"/>
  <w15:chartTrackingRefBased/>
  <w15:docId w15:val="{79CD66F5-83B8-AF42-87D5-6B89159B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C431FC"/>
    <w:rPr>
      <w:color w:val="0000FF"/>
      <w:u w:val="single"/>
    </w:rPr>
  </w:style>
  <w:style w:type="paragraph" w:styleId="NormalWeb">
    <w:name w:val="Normal (Web)"/>
    <w:basedOn w:val="Normal"/>
    <w:rsid w:val="00C431FC"/>
    <w:pPr>
      <w:spacing w:before="100" w:beforeAutospacing="1" w:after="100" w:afterAutospacing="1"/>
    </w:pPr>
    <w:rPr>
      <w:rFonts w:ascii="Arial Unicode MS" w:eastAsia="Arial Unicode MS" w:hAnsi="Arial Unicode MS" w:cs="Arial Unicode M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171199">
      <w:bodyDiv w:val="1"/>
      <w:marLeft w:val="0"/>
      <w:marRight w:val="0"/>
      <w:marTop w:val="0"/>
      <w:marBottom w:val="0"/>
      <w:divBdr>
        <w:top w:val="none" w:sz="0" w:space="0" w:color="auto"/>
        <w:left w:val="none" w:sz="0" w:space="0" w:color="auto"/>
        <w:bottom w:val="none" w:sz="0" w:space="0" w:color="auto"/>
        <w:right w:val="none" w:sz="0" w:space="0" w:color="auto"/>
      </w:divBdr>
    </w:div>
    <w:div w:id="724064553">
      <w:bodyDiv w:val="1"/>
      <w:marLeft w:val="0"/>
      <w:marRight w:val="0"/>
      <w:marTop w:val="0"/>
      <w:marBottom w:val="0"/>
      <w:divBdr>
        <w:top w:val="none" w:sz="0" w:space="0" w:color="auto"/>
        <w:left w:val="none" w:sz="0" w:space="0" w:color="auto"/>
        <w:bottom w:val="none" w:sz="0" w:space="0" w:color="auto"/>
        <w:right w:val="none" w:sz="0" w:space="0" w:color="auto"/>
      </w:divBdr>
      <w:divsChild>
        <w:div w:id="18772328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765884">
              <w:marLeft w:val="0"/>
              <w:marRight w:val="0"/>
              <w:marTop w:val="0"/>
              <w:marBottom w:val="0"/>
              <w:divBdr>
                <w:top w:val="none" w:sz="0" w:space="0" w:color="auto"/>
                <w:left w:val="none" w:sz="0" w:space="0" w:color="auto"/>
                <w:bottom w:val="none" w:sz="0" w:space="0" w:color="auto"/>
                <w:right w:val="none" w:sz="0" w:space="0" w:color="auto"/>
              </w:divBdr>
              <w:divsChild>
                <w:div w:id="629290181">
                  <w:marLeft w:val="0"/>
                  <w:marRight w:val="0"/>
                  <w:marTop w:val="0"/>
                  <w:marBottom w:val="0"/>
                  <w:divBdr>
                    <w:top w:val="none" w:sz="0" w:space="0" w:color="auto"/>
                    <w:left w:val="none" w:sz="0" w:space="0" w:color="auto"/>
                    <w:bottom w:val="none" w:sz="0" w:space="0" w:color="auto"/>
                    <w:right w:val="none" w:sz="0" w:space="0" w:color="auto"/>
                  </w:divBdr>
                  <w:divsChild>
                    <w:div w:id="205974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697528">
      <w:bodyDiv w:val="1"/>
      <w:marLeft w:val="0"/>
      <w:marRight w:val="0"/>
      <w:marTop w:val="0"/>
      <w:marBottom w:val="0"/>
      <w:divBdr>
        <w:top w:val="none" w:sz="0" w:space="0" w:color="auto"/>
        <w:left w:val="none" w:sz="0" w:space="0" w:color="auto"/>
        <w:bottom w:val="none" w:sz="0" w:space="0" w:color="auto"/>
        <w:right w:val="none" w:sz="0" w:space="0" w:color="auto"/>
      </w:divBdr>
      <w:divsChild>
        <w:div w:id="294261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578318">
              <w:marLeft w:val="0"/>
              <w:marRight w:val="0"/>
              <w:marTop w:val="0"/>
              <w:marBottom w:val="0"/>
              <w:divBdr>
                <w:top w:val="none" w:sz="0" w:space="0" w:color="auto"/>
                <w:left w:val="none" w:sz="0" w:space="0" w:color="auto"/>
                <w:bottom w:val="none" w:sz="0" w:space="0" w:color="auto"/>
                <w:right w:val="none" w:sz="0" w:space="0" w:color="auto"/>
              </w:divBdr>
              <w:divsChild>
                <w:div w:id="55932286">
                  <w:marLeft w:val="0"/>
                  <w:marRight w:val="0"/>
                  <w:marTop w:val="0"/>
                  <w:marBottom w:val="0"/>
                  <w:divBdr>
                    <w:top w:val="none" w:sz="0" w:space="0" w:color="auto"/>
                    <w:left w:val="none" w:sz="0" w:space="0" w:color="auto"/>
                    <w:bottom w:val="none" w:sz="0" w:space="0" w:color="auto"/>
                    <w:right w:val="none" w:sz="0" w:space="0" w:color="auto"/>
                  </w:divBdr>
                  <w:divsChild>
                    <w:div w:id="1955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35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Gough</dc:creator>
  <cp:keywords/>
  <dc:description/>
  <cp:lastModifiedBy>Microsoft Office User</cp:lastModifiedBy>
  <cp:revision>4</cp:revision>
  <cp:lastPrinted>2012-01-03T17:00:00Z</cp:lastPrinted>
  <dcterms:created xsi:type="dcterms:W3CDTF">2025-06-25T20:30:00Z</dcterms:created>
  <dcterms:modified xsi:type="dcterms:W3CDTF">2025-07-02T22:13:00Z</dcterms:modified>
</cp:coreProperties>
</file>