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4CA" w:rsidRPr="00B70BE0" w:rsidRDefault="0034516F" w:rsidP="00A70964">
      <w:pPr>
        <w:pStyle w:val="PatBody"/>
        <w:spacing w:line="240" w:lineRule="auto"/>
        <w:ind w:left="360" w:firstLine="0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Optical Design to Improve </w:t>
      </w:r>
      <w:r w:rsidR="00A70964" w:rsidRPr="00B70BE0">
        <w:rPr>
          <w:sz w:val="32"/>
          <w:szCs w:val="32"/>
        </w:rPr>
        <w:t>Dome Port Image Formation</w:t>
      </w:r>
    </w:p>
    <w:p w:rsidR="000674CA" w:rsidRDefault="000674CA" w:rsidP="00A70964">
      <w:pPr>
        <w:pStyle w:val="PatBody"/>
        <w:spacing w:line="240" w:lineRule="auto"/>
        <w:ind w:firstLine="0"/>
        <w:rPr>
          <w:sz w:val="28"/>
          <w:szCs w:val="28"/>
        </w:rPr>
      </w:pPr>
    </w:p>
    <w:p w:rsidR="00B70BE0" w:rsidRDefault="00B70BE0" w:rsidP="00A70964">
      <w:pPr>
        <w:pStyle w:val="PatBody"/>
        <w:spacing w:line="240" w:lineRule="auto"/>
        <w:ind w:firstLine="0"/>
        <w:rPr>
          <w:sz w:val="28"/>
          <w:szCs w:val="28"/>
        </w:rPr>
      </w:pPr>
    </w:p>
    <w:p w:rsidR="005A68B2" w:rsidRDefault="00EF7FC4" w:rsidP="00A70964">
      <w:pPr>
        <w:pStyle w:val="PatBody"/>
        <w:spacing w:line="240" w:lineRule="auto"/>
        <w:ind w:firstLine="0"/>
      </w:pPr>
      <w:r>
        <w:t>The i</w:t>
      </w:r>
      <w:r w:rsidR="00471DF1">
        <w:t xml:space="preserve">maging system specified for </w:t>
      </w:r>
      <w:r w:rsidR="009A1471">
        <w:t xml:space="preserve">the Mid-Water AUV </w:t>
      </w:r>
      <w:r w:rsidR="00471DF1">
        <w:t>includes</w:t>
      </w:r>
      <w:r w:rsidR="00013888">
        <w:t xml:space="preserve"> a </w:t>
      </w:r>
      <w:r w:rsidR="00471DF1">
        <w:t>Sony</w:t>
      </w:r>
      <w:r w:rsidR="009A1471">
        <w:t xml:space="preserve"> SCL-P11X15</w:t>
      </w:r>
      <w:r>
        <w:t xml:space="preserve"> lens mounted onto a </w:t>
      </w:r>
      <w:r w:rsidR="009A1471">
        <w:t xml:space="preserve">Sony F-55 camera </w:t>
      </w:r>
      <w:r w:rsidR="00471DF1">
        <w:t xml:space="preserve">with </w:t>
      </w:r>
      <w:r w:rsidR="009A1471">
        <w:t xml:space="preserve">Super 35 format </w:t>
      </w:r>
      <w:r w:rsidR="00471DF1">
        <w:t xml:space="preserve">sensor.  </w:t>
      </w:r>
      <w:r w:rsidR="00981126">
        <w:t xml:space="preserve">The </w:t>
      </w:r>
      <w:r>
        <w:t xml:space="preserve">specified </w:t>
      </w:r>
      <w:r w:rsidR="00981126">
        <w:t xml:space="preserve">Mid-Water AUV imaging system will not provide high resolution imagery when combined </w:t>
      </w:r>
      <w:r w:rsidR="00471DF1">
        <w:t xml:space="preserve">with small diameter </w:t>
      </w:r>
      <w:r w:rsidR="00981126">
        <w:t>hemispherical domes</w:t>
      </w:r>
      <w:r w:rsidR="00471DF1">
        <w:t xml:space="preserve"> n</w:t>
      </w:r>
      <w:r w:rsidR="00772503">
        <w:t xml:space="preserve">ormally </w:t>
      </w:r>
      <w:r w:rsidR="00471DF1">
        <w:t>used</w:t>
      </w:r>
      <w:r w:rsidR="003A1067">
        <w:t xml:space="preserve"> with </w:t>
      </w:r>
      <w:r w:rsidR="009A1471">
        <w:t xml:space="preserve">deep water “block </w:t>
      </w:r>
      <w:r w:rsidR="00471DF1">
        <w:t>cameras</w:t>
      </w:r>
      <w:r w:rsidR="009A1471">
        <w:t>”</w:t>
      </w:r>
      <w:r w:rsidR="00471DF1">
        <w:t xml:space="preserve"> having small </w:t>
      </w:r>
      <w:r w:rsidR="009A1471">
        <w:t xml:space="preserve">format </w:t>
      </w:r>
      <w:r w:rsidR="00471DF1">
        <w:t>image sensors.</w:t>
      </w:r>
    </w:p>
    <w:p w:rsidR="005A68B2" w:rsidRDefault="005A68B2" w:rsidP="00A70964">
      <w:pPr>
        <w:pStyle w:val="PatBody"/>
        <w:spacing w:line="240" w:lineRule="auto"/>
        <w:ind w:firstLine="0"/>
      </w:pPr>
    </w:p>
    <w:p w:rsidR="005A68B2" w:rsidRPr="00772503" w:rsidRDefault="00772503" w:rsidP="00A70964">
      <w:pPr>
        <w:pStyle w:val="PatBody"/>
        <w:spacing w:line="240" w:lineRule="auto"/>
        <w:ind w:firstLine="0"/>
        <w:rPr>
          <w:color w:val="FF0000"/>
        </w:rPr>
      </w:pPr>
      <w:r>
        <w:t>All h</w:t>
      </w:r>
      <w:r w:rsidR="005A68B2">
        <w:t>emisp</w:t>
      </w:r>
      <w:r w:rsidR="008665EF">
        <w:t xml:space="preserve">herical </w:t>
      </w:r>
      <w:r w:rsidR="009C7DF7">
        <w:t xml:space="preserve">dome </w:t>
      </w:r>
      <w:r w:rsidR="000674CA">
        <w:t xml:space="preserve">ports </w:t>
      </w:r>
      <w:r>
        <w:t xml:space="preserve">used for underwater imaging </w:t>
      </w:r>
      <w:r w:rsidR="000674CA">
        <w:t xml:space="preserve">produce a field curvature aberration </w:t>
      </w:r>
      <w:r w:rsidR="0061523D" w:rsidRPr="009C7DF7">
        <w:t xml:space="preserve">such that an image </w:t>
      </w:r>
      <w:r w:rsidR="00651A54">
        <w:t>formed by a wide angle</w:t>
      </w:r>
      <w:r w:rsidR="000674CA">
        <w:t xml:space="preserve"> lens</w:t>
      </w:r>
      <w:r w:rsidR="00570DB8">
        <w:t xml:space="preserve"> located behind the dome</w:t>
      </w:r>
      <w:r w:rsidR="005A68B2">
        <w:t xml:space="preserve"> port</w:t>
      </w:r>
      <w:r w:rsidR="000674CA">
        <w:t xml:space="preserve"> </w:t>
      </w:r>
      <w:r w:rsidR="0061523D" w:rsidRPr="009C7DF7">
        <w:t>is not focused on a flat surface, but rather focused on</w:t>
      </w:r>
      <w:r w:rsidR="005A68B2">
        <w:t>to</w:t>
      </w:r>
      <w:r w:rsidR="0061523D" w:rsidRPr="009C7DF7">
        <w:t xml:space="preserve"> a curved surface. </w:t>
      </w:r>
      <w:r w:rsidR="008665EF">
        <w:t xml:space="preserve"> </w:t>
      </w:r>
      <w:r w:rsidR="0061523D" w:rsidRPr="009C7DF7">
        <w:t>A camera image sensor is flat, so if the center of the image is focused a</w:t>
      </w:r>
      <w:r w:rsidR="008665EF">
        <w:t xml:space="preserve">t the center of the sensor, </w:t>
      </w:r>
      <w:r w:rsidR="0061523D" w:rsidRPr="009C7DF7">
        <w:t>outer portions of the image will b</w:t>
      </w:r>
      <w:r w:rsidR="000674CA">
        <w:t xml:space="preserve">e focused </w:t>
      </w:r>
      <w:r w:rsidR="0061523D" w:rsidRPr="009C7DF7">
        <w:t>behind the image sensor and become blurred.</w:t>
      </w:r>
      <w:r>
        <w:t xml:space="preserve">  </w:t>
      </w:r>
      <w:r>
        <w:rPr>
          <w:color w:val="FF0000"/>
        </w:rPr>
        <w:t>(I can provide a diagram illustrating field curvature at image sensor surface.)</w:t>
      </w:r>
    </w:p>
    <w:p w:rsidR="0011046F" w:rsidRDefault="0011046F" w:rsidP="00A70964">
      <w:pPr>
        <w:pStyle w:val="PatBody"/>
        <w:spacing w:line="240" w:lineRule="auto"/>
        <w:ind w:firstLine="0"/>
      </w:pPr>
    </w:p>
    <w:p w:rsidR="00771A36" w:rsidRDefault="00B70BE0" w:rsidP="00A70964">
      <w:pPr>
        <w:pStyle w:val="PatBody"/>
        <w:spacing w:line="240" w:lineRule="auto"/>
        <w:ind w:firstLine="0"/>
      </w:pPr>
      <w:r>
        <w:t>Small diameter c</w:t>
      </w:r>
      <w:r w:rsidR="0011046F" w:rsidRPr="00AA3CA5">
        <w:t>oncentric dome p</w:t>
      </w:r>
      <w:r w:rsidR="00E725E4" w:rsidRPr="00AA3CA5">
        <w:t>orts with smaller</w:t>
      </w:r>
      <w:r w:rsidR="0011046F" w:rsidRPr="00AA3CA5">
        <w:t xml:space="preserve"> op</w:t>
      </w:r>
      <w:r w:rsidR="00E725E4" w:rsidRPr="00AA3CA5">
        <w:t xml:space="preserve">tical surface radii produce </w:t>
      </w:r>
      <w:r w:rsidR="005A68B2">
        <w:t xml:space="preserve">a large </w:t>
      </w:r>
      <w:r w:rsidR="0011046F" w:rsidRPr="00AA3CA5">
        <w:t>field curvature aberration</w:t>
      </w:r>
      <w:r w:rsidR="002C4A78">
        <w:t xml:space="preserve"> while </w:t>
      </w:r>
      <w:r w:rsidR="005A68B2">
        <w:t>larger diameter concentric dome port</w:t>
      </w:r>
      <w:r w:rsidR="002C4A78">
        <w:t xml:space="preserve">s with larger optical surface radii produce a smaller field curvature aberration.  </w:t>
      </w:r>
      <w:r w:rsidR="002C4A78" w:rsidRPr="002C4A78">
        <w:rPr>
          <w:color w:val="FF0000"/>
        </w:rPr>
        <w:t>(I can provide graphs of Field Curvature versus Port Radii</w:t>
      </w:r>
      <w:r w:rsidR="002C4A78">
        <w:rPr>
          <w:color w:val="FF0000"/>
        </w:rPr>
        <w:t>.</w:t>
      </w:r>
      <w:r w:rsidR="002C4A78" w:rsidRPr="002C4A78">
        <w:rPr>
          <w:color w:val="FF0000"/>
        </w:rPr>
        <w:t>)</w:t>
      </w:r>
      <w:r w:rsidR="005A68B2">
        <w:t xml:space="preserve"> </w:t>
      </w:r>
      <w:r w:rsidR="0011046F" w:rsidRPr="00AA3CA5">
        <w:t xml:space="preserve"> </w:t>
      </w:r>
      <w:r w:rsidR="00771A36">
        <w:t xml:space="preserve">In addition, the field curvature aberration associated with a specific concentric port </w:t>
      </w:r>
      <w:r w:rsidR="005A68B2">
        <w:t>increases substantially as the size of image sensor is increased.</w:t>
      </w:r>
      <w:r w:rsidR="00772503">
        <w:t xml:space="preserve">  </w:t>
      </w:r>
      <w:r w:rsidR="00772503" w:rsidRPr="002C4A78">
        <w:rPr>
          <w:color w:val="FF0000"/>
        </w:rPr>
        <w:t xml:space="preserve">(I can provide graphs of Field Curvature versus </w:t>
      </w:r>
      <w:r w:rsidR="00772503">
        <w:rPr>
          <w:color w:val="FF0000"/>
        </w:rPr>
        <w:t>image height on image sensor.</w:t>
      </w:r>
      <w:r w:rsidR="00772503" w:rsidRPr="002C4A78">
        <w:rPr>
          <w:color w:val="FF0000"/>
        </w:rPr>
        <w:t>)</w:t>
      </w:r>
    </w:p>
    <w:p w:rsidR="00771A36" w:rsidRDefault="00771A36" w:rsidP="00A70964">
      <w:pPr>
        <w:pStyle w:val="PatBody"/>
        <w:spacing w:line="240" w:lineRule="auto"/>
        <w:ind w:firstLine="0"/>
      </w:pPr>
    </w:p>
    <w:p w:rsidR="00B003A5" w:rsidRDefault="00FC7F61" w:rsidP="00FC7F61">
      <w:pPr>
        <w:pStyle w:val="PatBody"/>
        <w:spacing w:line="240" w:lineRule="auto"/>
        <w:ind w:firstLine="0"/>
      </w:pPr>
      <w:r>
        <w:t xml:space="preserve">A small diameter </w:t>
      </w:r>
      <w:r w:rsidRPr="00AA3CA5">
        <w:t>dome port with smaller optical surface radii is prefe</w:t>
      </w:r>
      <w:r>
        <w:t xml:space="preserve">rred to withstand the </w:t>
      </w:r>
      <w:r w:rsidRPr="00AA3CA5">
        <w:t>pr</w:t>
      </w:r>
      <w:r>
        <w:t>essures of deep water operation</w:t>
      </w:r>
      <w:r w:rsidR="00AA680E">
        <w:t xml:space="preserve">, but </w:t>
      </w:r>
      <w:r w:rsidR="00BE1B32">
        <w:t xml:space="preserve">excessive aberrations generated by combining a small dome port with a camera having a large format image sensor </w:t>
      </w:r>
      <w:r w:rsidR="00AA680E">
        <w:t>make</w:t>
      </w:r>
      <w:r w:rsidR="00BE1B32">
        <w:t xml:space="preserve"> the optical design of </w:t>
      </w:r>
      <w:r w:rsidR="008665EF">
        <w:t xml:space="preserve">aberration correcting </w:t>
      </w:r>
      <w:r w:rsidR="00BE1B32">
        <w:t>lenses extremely difficult.</w:t>
      </w:r>
      <w:r w:rsidR="00772503">
        <w:t xml:space="preserve">  The problem of designing a high resolution optical system for Mid-Water AUV centered </w:t>
      </w:r>
      <w:r w:rsidR="00B003A5">
        <w:t>on</w:t>
      </w:r>
      <w:r w:rsidR="00772503">
        <w:t xml:space="preserve"> choosing </w:t>
      </w:r>
      <w:r w:rsidR="00FF08F5">
        <w:t xml:space="preserve">parameters </w:t>
      </w:r>
      <w:r w:rsidR="00772503">
        <w:t>of a larger diameter concentric port</w:t>
      </w:r>
      <w:r w:rsidR="00B003A5">
        <w:t xml:space="preserve"> that satisfied two criteria:</w:t>
      </w:r>
    </w:p>
    <w:p w:rsidR="00FF08F5" w:rsidRDefault="00FF08F5" w:rsidP="00FC7F61">
      <w:pPr>
        <w:pStyle w:val="PatBody"/>
        <w:spacing w:line="240" w:lineRule="auto"/>
        <w:ind w:firstLine="0"/>
      </w:pPr>
    </w:p>
    <w:p w:rsidR="00FF08F5" w:rsidRDefault="000911BF" w:rsidP="00FF08F5">
      <w:pPr>
        <w:pStyle w:val="PatBody"/>
        <w:numPr>
          <w:ilvl w:val="0"/>
          <w:numId w:val="2"/>
        </w:numPr>
        <w:spacing w:line="240" w:lineRule="auto"/>
      </w:pPr>
      <w:r>
        <w:t>Operation</w:t>
      </w:r>
      <w:r w:rsidR="00FF08F5">
        <w:t xml:space="preserve"> at a depth of 1500 meters</w:t>
      </w:r>
      <w:r w:rsidR="00AA680E">
        <w:t>.</w:t>
      </w:r>
    </w:p>
    <w:p w:rsidR="00FF08F5" w:rsidRDefault="00FF08F5" w:rsidP="00FF08F5">
      <w:pPr>
        <w:pStyle w:val="PatBody"/>
        <w:numPr>
          <w:ilvl w:val="0"/>
          <w:numId w:val="2"/>
        </w:numPr>
        <w:spacing w:line="240" w:lineRule="auto"/>
      </w:pPr>
      <w:r>
        <w:t xml:space="preserve">Generation of optical </w:t>
      </w:r>
      <w:r w:rsidR="00AA680E">
        <w:t xml:space="preserve">aberrations </w:t>
      </w:r>
      <w:r>
        <w:t xml:space="preserve">that </w:t>
      </w:r>
      <w:r w:rsidR="008665EF">
        <w:t>a</w:t>
      </w:r>
      <w:r w:rsidR="00A43A66">
        <w:t>re sufficiently reduced to support</w:t>
      </w:r>
      <w:r w:rsidR="008665EF">
        <w:t xml:space="preserve"> </w:t>
      </w:r>
      <w:r w:rsidR="00AA680E">
        <w:t>correct</w:t>
      </w:r>
      <w:r w:rsidR="008665EF">
        <w:t>ion</w:t>
      </w:r>
      <w:r w:rsidR="00AA680E">
        <w:t xml:space="preserve"> by means of a </w:t>
      </w:r>
      <w:r>
        <w:t>“Corrector Group” of lenses mounted between port an</w:t>
      </w:r>
      <w:r w:rsidR="00AA680E">
        <w:t>d</w:t>
      </w:r>
      <w:r>
        <w:t xml:space="preserve"> camera lens. </w:t>
      </w:r>
    </w:p>
    <w:p w:rsidR="00B003A5" w:rsidRDefault="00B003A5" w:rsidP="00FC7F61">
      <w:pPr>
        <w:pStyle w:val="PatBody"/>
        <w:spacing w:line="240" w:lineRule="auto"/>
        <w:ind w:firstLine="0"/>
      </w:pPr>
    </w:p>
    <w:p w:rsidR="00B77241" w:rsidRPr="005C319A" w:rsidRDefault="00B77241" w:rsidP="00B77241">
      <w:pPr>
        <w:pStyle w:val="PatBody"/>
        <w:spacing w:line="240" w:lineRule="auto"/>
        <w:ind w:firstLine="0"/>
        <w:rPr>
          <w:color w:val="FF0000"/>
        </w:rPr>
      </w:pPr>
      <w:r>
        <w:t>A “Corrector</w:t>
      </w:r>
      <w:r w:rsidRPr="009C7DF7">
        <w:t xml:space="preserve"> </w:t>
      </w:r>
      <w:r>
        <w:t xml:space="preserve">Group” was designed to eliminate </w:t>
      </w:r>
      <w:r w:rsidRPr="009C7DF7">
        <w:t>field curvatur</w:t>
      </w:r>
      <w:r>
        <w:t xml:space="preserve">e and other aberrations generated by a dome port with concentric radii of 162.4 mm and 140.4 mm, 22 mm CT.  The “Corrector Group” has the additional feature of </w:t>
      </w:r>
      <w:r w:rsidR="005C319A">
        <w:t xml:space="preserve">correcting port aberrations for any size image sensor.  This provides an opportunity to change components of the imaging system without diminishing the level of aberration correction.  </w:t>
      </w:r>
      <w:r w:rsidR="005C319A">
        <w:rPr>
          <w:color w:val="FF0000"/>
        </w:rPr>
        <w:t>(You should provide a drawing of port to support discussion of optical fabrication and mounting details.)</w:t>
      </w:r>
    </w:p>
    <w:p w:rsidR="00FC7F61" w:rsidRDefault="00FC7F61" w:rsidP="00A70964">
      <w:pPr>
        <w:pStyle w:val="PatBody"/>
        <w:spacing w:line="240" w:lineRule="auto"/>
        <w:ind w:firstLine="0"/>
      </w:pPr>
    </w:p>
    <w:p w:rsidR="00771A36" w:rsidRDefault="00771A36" w:rsidP="00A70964">
      <w:pPr>
        <w:pStyle w:val="PatBody"/>
        <w:spacing w:line="240" w:lineRule="auto"/>
        <w:ind w:firstLine="0"/>
      </w:pPr>
    </w:p>
    <w:p w:rsidR="000C0936" w:rsidRPr="00AA3CA5" w:rsidRDefault="000C0936" w:rsidP="00A70964">
      <w:pPr>
        <w:pStyle w:val="PatBody"/>
        <w:spacing w:line="240" w:lineRule="auto"/>
        <w:ind w:firstLine="0"/>
      </w:pPr>
    </w:p>
    <w:sectPr w:rsidR="000C0936" w:rsidRPr="00AA3CA5" w:rsidSect="00ED54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C5E25"/>
    <w:multiLevelType w:val="hybridMultilevel"/>
    <w:tmpl w:val="D3DC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71B56"/>
    <w:multiLevelType w:val="hybridMultilevel"/>
    <w:tmpl w:val="BBB8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3D"/>
    <w:rsid w:val="00013888"/>
    <w:rsid w:val="000674CA"/>
    <w:rsid w:val="000911BF"/>
    <w:rsid w:val="000C0936"/>
    <w:rsid w:val="000E5135"/>
    <w:rsid w:val="0011046F"/>
    <w:rsid w:val="001121AC"/>
    <w:rsid w:val="00122E61"/>
    <w:rsid w:val="00282DE7"/>
    <w:rsid w:val="002C4A78"/>
    <w:rsid w:val="002D6A37"/>
    <w:rsid w:val="0034516F"/>
    <w:rsid w:val="003A1067"/>
    <w:rsid w:val="00471DF1"/>
    <w:rsid w:val="00570DB8"/>
    <w:rsid w:val="005A68B2"/>
    <w:rsid w:val="005C319A"/>
    <w:rsid w:val="0061523D"/>
    <w:rsid w:val="00651A54"/>
    <w:rsid w:val="00653BC2"/>
    <w:rsid w:val="0071779E"/>
    <w:rsid w:val="00771A36"/>
    <w:rsid w:val="00772503"/>
    <w:rsid w:val="008665EF"/>
    <w:rsid w:val="009324C3"/>
    <w:rsid w:val="00981126"/>
    <w:rsid w:val="009A1471"/>
    <w:rsid w:val="009C7DF7"/>
    <w:rsid w:val="009D07AF"/>
    <w:rsid w:val="00A43A66"/>
    <w:rsid w:val="00A67440"/>
    <w:rsid w:val="00A70964"/>
    <w:rsid w:val="00AA3CA5"/>
    <w:rsid w:val="00AA680E"/>
    <w:rsid w:val="00AF5D9B"/>
    <w:rsid w:val="00B003A5"/>
    <w:rsid w:val="00B70BE0"/>
    <w:rsid w:val="00B77241"/>
    <w:rsid w:val="00BE1B32"/>
    <w:rsid w:val="00D75D0C"/>
    <w:rsid w:val="00DA1B69"/>
    <w:rsid w:val="00DC24A1"/>
    <w:rsid w:val="00E725E4"/>
    <w:rsid w:val="00ED54AD"/>
    <w:rsid w:val="00EF7FC4"/>
    <w:rsid w:val="00F079C6"/>
    <w:rsid w:val="00FC7F61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46F818-E10B-4373-932F-CD886B6B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tBody">
    <w:name w:val="Pat Body"/>
    <w:basedOn w:val="Normal"/>
    <w:rsid w:val="0061523D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D8E05-217C-4B82-9BC7-A044A9D7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Francois Cazenave</cp:lastModifiedBy>
  <cp:revision>2</cp:revision>
  <dcterms:created xsi:type="dcterms:W3CDTF">2018-03-23T20:43:00Z</dcterms:created>
  <dcterms:modified xsi:type="dcterms:W3CDTF">2018-03-23T20:43:00Z</dcterms:modified>
</cp:coreProperties>
</file>