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52C" w:rsidRDefault="00593295" w:rsidP="00D44DB0">
      <w:pPr>
        <w:pStyle w:val="ListParagraph"/>
        <w:numPr>
          <w:ilvl w:val="0"/>
          <w:numId w:val="1"/>
        </w:numPr>
      </w:pPr>
      <w:r>
        <w:t>Introduce ourselves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93295">
        <w:rPr>
          <w:b/>
        </w:rPr>
        <w:t>1</w:t>
      </w:r>
      <w:r w:rsidR="003A5E56" w:rsidRPr="00D44DB0">
        <w:rPr>
          <w:b/>
        </w:rPr>
        <w:t xml:space="preserve"> minute</w:t>
      </w:r>
    </w:p>
    <w:p w:rsidR="00DB1E7C" w:rsidRDefault="003A5E56" w:rsidP="003A5E56">
      <w:pPr>
        <w:pStyle w:val="NoSpacing"/>
        <w:numPr>
          <w:ilvl w:val="0"/>
          <w:numId w:val="1"/>
        </w:numPr>
        <w:tabs>
          <w:tab w:val="right" w:pos="8640"/>
        </w:tabs>
      </w:pPr>
      <w:r>
        <w:t xml:space="preserve">Present grand challenge </w:t>
      </w:r>
      <w:r w:rsidR="00DB1E7C">
        <w:t>(Kelly)</w:t>
      </w:r>
      <w:r w:rsidR="00B037E3">
        <w:tab/>
      </w:r>
      <w:r w:rsidR="00B037E3" w:rsidRPr="00B037E3">
        <w:rPr>
          <w:b/>
        </w:rPr>
        <w:t>2 minutes</w:t>
      </w:r>
    </w:p>
    <w:p w:rsidR="00B037E3" w:rsidRPr="00B037E3" w:rsidRDefault="00DB1E7C" w:rsidP="0034524F">
      <w:pPr>
        <w:pStyle w:val="NoSpacing"/>
        <w:numPr>
          <w:ilvl w:val="1"/>
          <w:numId w:val="1"/>
        </w:numPr>
        <w:tabs>
          <w:tab w:val="right" w:pos="8640"/>
        </w:tabs>
      </w:pPr>
      <w:r>
        <w:t>To</w:t>
      </w:r>
      <w:r w:rsidRPr="00DB1E7C">
        <w:t xml:space="preserve"> better our understanding of</w:t>
      </w:r>
      <w:r>
        <w:t xml:space="preserve"> the midwater ocean environment</w:t>
      </w:r>
      <w:r>
        <w:tab/>
      </w:r>
    </w:p>
    <w:p w:rsidR="003A5E56" w:rsidRDefault="003A5E56" w:rsidP="0034524F">
      <w:pPr>
        <w:pStyle w:val="NoSpacing"/>
        <w:numPr>
          <w:ilvl w:val="1"/>
          <w:numId w:val="1"/>
        </w:numPr>
        <w:tabs>
          <w:tab w:val="right" w:pos="8640"/>
        </w:tabs>
      </w:pPr>
      <w:r>
        <w:t>Midwater time series continuation</w:t>
      </w:r>
    </w:p>
    <w:p w:rsidR="003A5E56" w:rsidRDefault="003A5E56" w:rsidP="00B037E3">
      <w:pPr>
        <w:pStyle w:val="NoSpacing"/>
        <w:numPr>
          <w:ilvl w:val="2"/>
          <w:numId w:val="1"/>
        </w:numPr>
        <w:tabs>
          <w:tab w:val="right" w:pos="8640"/>
        </w:tabs>
      </w:pPr>
      <w:r>
        <w:t>Value of time series (O2 example)</w:t>
      </w:r>
    </w:p>
    <w:p w:rsidR="00DB1E7C" w:rsidRDefault="003A5E56" w:rsidP="00B037E3">
      <w:pPr>
        <w:pStyle w:val="NoSpacing"/>
        <w:numPr>
          <w:ilvl w:val="2"/>
          <w:numId w:val="1"/>
        </w:numPr>
        <w:tabs>
          <w:tab w:val="right" w:pos="8640"/>
        </w:tabs>
      </w:pPr>
      <w:r>
        <w:t>Increases in efficiency are necessary</w:t>
      </w:r>
      <w:r w:rsidR="00B037E3">
        <w:t xml:space="preserve"> to maintain unique dataset</w:t>
      </w:r>
    </w:p>
    <w:p w:rsidR="00DB1E7C" w:rsidRDefault="00DB1E7C" w:rsidP="00B037E3">
      <w:pPr>
        <w:pStyle w:val="NoSpacing"/>
        <w:numPr>
          <w:ilvl w:val="2"/>
          <w:numId w:val="1"/>
        </w:numPr>
        <w:tabs>
          <w:tab w:val="right" w:pos="8640"/>
        </w:tabs>
      </w:pPr>
      <w:r>
        <w:t>Introduce vehicle (</w:t>
      </w:r>
      <w:r w:rsidRPr="00DB1E7C">
        <w:t>Investigations of imaging for midwater autonomous platforms</w:t>
      </w:r>
      <w:r>
        <w:t>)</w:t>
      </w:r>
    </w:p>
    <w:p w:rsidR="00B06FE2" w:rsidRDefault="00B06FE2" w:rsidP="00B06FE2">
      <w:pPr>
        <w:pStyle w:val="NoSpacing"/>
        <w:numPr>
          <w:ilvl w:val="0"/>
          <w:numId w:val="1"/>
        </w:numPr>
        <w:tabs>
          <w:tab w:val="right" w:pos="8640"/>
        </w:tabs>
      </w:pPr>
      <w:r>
        <w:t>Technical challenges of migrating the time series from ROV’s to the AUV</w:t>
      </w:r>
      <w:r w:rsidR="003A5E56">
        <w:t xml:space="preserve"> (Mark)</w:t>
      </w:r>
      <w:r w:rsidRPr="00B06FE2">
        <w:t xml:space="preserve"> </w:t>
      </w:r>
      <w:r w:rsidRPr="00B06FE2">
        <w:tab/>
      </w:r>
      <w:r w:rsidRPr="00B06FE2">
        <w:rPr>
          <w:b/>
        </w:rPr>
        <w:t>5 minutes</w:t>
      </w:r>
    </w:p>
    <w:p w:rsidR="005C0DC3" w:rsidRDefault="005C0DC3" w:rsidP="00B06FE2">
      <w:pPr>
        <w:pStyle w:val="NoSpacing"/>
        <w:tabs>
          <w:tab w:val="right" w:pos="8640"/>
        </w:tabs>
        <w:ind w:left="360"/>
        <w:rPr>
          <w:i/>
        </w:rPr>
      </w:pPr>
    </w:p>
    <w:p w:rsidR="00423709" w:rsidRDefault="00BE1EB2" w:rsidP="00B06FE2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I am going to </w:t>
      </w:r>
      <w:r w:rsidR="005C0DC3">
        <w:rPr>
          <w:i/>
        </w:rPr>
        <w:t xml:space="preserve">describe </w:t>
      </w:r>
      <w:r>
        <w:rPr>
          <w:i/>
        </w:rPr>
        <w:t xml:space="preserve">the technical challenge of </w:t>
      </w:r>
      <w:r w:rsidR="00B06FE2">
        <w:rPr>
          <w:i/>
        </w:rPr>
        <w:t>designing a camera system f</w:t>
      </w:r>
      <w:r>
        <w:rPr>
          <w:i/>
        </w:rPr>
        <w:t>or</w:t>
      </w:r>
      <w:r w:rsidR="00B06FE2">
        <w:rPr>
          <w:i/>
        </w:rPr>
        <w:t xml:space="preserve"> the AUV </w:t>
      </w:r>
      <w:r w:rsidR="00E83967">
        <w:rPr>
          <w:i/>
        </w:rPr>
        <w:t>to</w:t>
      </w:r>
      <w:r w:rsidR="00344509">
        <w:rPr>
          <w:i/>
        </w:rPr>
        <w:t xml:space="preserve"> allow it to perform the time series transects that have previously been done with the ROV’s</w:t>
      </w:r>
      <w:r w:rsidR="00B06FE2">
        <w:rPr>
          <w:i/>
        </w:rPr>
        <w:t>.</w:t>
      </w:r>
    </w:p>
    <w:p w:rsidR="00EC1F73" w:rsidRDefault="00EC1F73" w:rsidP="00B06FE2">
      <w:pPr>
        <w:pStyle w:val="NoSpacing"/>
        <w:tabs>
          <w:tab w:val="right" w:pos="8640"/>
        </w:tabs>
        <w:ind w:left="360"/>
        <w:rPr>
          <w:i/>
        </w:rPr>
      </w:pPr>
    </w:p>
    <w:p w:rsidR="00E83967" w:rsidRDefault="00E83967" w:rsidP="00E83967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Our requirement </w:t>
      </w:r>
      <w:r w:rsidR="00DB6E7F">
        <w:rPr>
          <w:i/>
        </w:rPr>
        <w:t xml:space="preserve">is to provide </w:t>
      </w:r>
      <w:r w:rsidR="00344509">
        <w:rPr>
          <w:i/>
        </w:rPr>
        <w:t xml:space="preserve">AUV video quality at least as good as the ROV video and preferably </w:t>
      </w:r>
      <w:r w:rsidR="000662C8">
        <w:rPr>
          <w:i/>
        </w:rPr>
        <w:t xml:space="preserve">better </w:t>
      </w:r>
      <w:r w:rsidR="00DB6E7F">
        <w:rPr>
          <w:i/>
        </w:rPr>
        <w:t>on a much faster moving vehicle.</w:t>
      </w:r>
    </w:p>
    <w:p w:rsidR="00E83967" w:rsidRDefault="00E83967" w:rsidP="00E83967">
      <w:pPr>
        <w:pStyle w:val="NoSpacing"/>
        <w:tabs>
          <w:tab w:val="right" w:pos="8640"/>
        </w:tabs>
        <w:ind w:left="360"/>
        <w:rPr>
          <w:i/>
        </w:rPr>
      </w:pPr>
    </w:p>
    <w:p w:rsidR="00DB6E7F" w:rsidRDefault="00E83967" w:rsidP="00E83967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To image at AUV speeds w</w:t>
      </w:r>
      <w:r w:rsidR="00DB6E7F">
        <w:rPr>
          <w:i/>
        </w:rPr>
        <w:t xml:space="preserve">e chose a large format </w:t>
      </w:r>
      <w:r w:rsidR="00DB6E7F" w:rsidRPr="00DB6E7F">
        <w:rPr>
          <w:i/>
        </w:rPr>
        <w:t xml:space="preserve">large format (“super 35”) camera with an ability to capture high definition </w:t>
      </w:r>
      <w:r w:rsidR="006E4535">
        <w:rPr>
          <w:i/>
        </w:rPr>
        <w:t>at high frame rates</w:t>
      </w:r>
      <w:r>
        <w:rPr>
          <w:i/>
        </w:rPr>
        <w:t>.</w:t>
      </w:r>
    </w:p>
    <w:p w:rsidR="00DB6E7F" w:rsidRDefault="00DB6E7F" w:rsidP="00B06FE2">
      <w:pPr>
        <w:pStyle w:val="NoSpacing"/>
        <w:tabs>
          <w:tab w:val="right" w:pos="8640"/>
        </w:tabs>
        <w:ind w:left="360"/>
        <w:rPr>
          <w:i/>
        </w:rPr>
      </w:pPr>
    </w:p>
    <w:p w:rsidR="00DB6E7F" w:rsidRDefault="00DB6E7F" w:rsidP="00DB6E7F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To get the most from the camera we needed correspondingly high quality adapter optics including </w:t>
      </w:r>
    </w:p>
    <w:p w:rsidR="005531E7" w:rsidRDefault="00DB6E7F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The </w:t>
      </w:r>
      <w:r w:rsidR="004200D9">
        <w:rPr>
          <w:i/>
        </w:rPr>
        <w:t>partial hemisphere dome HERE</w:t>
      </w:r>
      <w:r>
        <w:rPr>
          <w:i/>
        </w:rPr>
        <w:t>. We could have used a more traditional half</w:t>
      </w:r>
      <w:r w:rsidR="00EF11AA">
        <w:rPr>
          <w:i/>
        </w:rPr>
        <w:t xml:space="preserve"> hemisphere like this, but </w:t>
      </w:r>
      <w:r>
        <w:rPr>
          <w:i/>
        </w:rPr>
        <w:t xml:space="preserve">the larger radius of curvature of the big dome </w:t>
      </w:r>
      <w:r w:rsidR="00EF11AA">
        <w:rPr>
          <w:i/>
        </w:rPr>
        <w:t xml:space="preserve">improves </w:t>
      </w:r>
      <w:r w:rsidR="00104EFB">
        <w:rPr>
          <w:i/>
        </w:rPr>
        <w:t xml:space="preserve">the image quality BUT the design is </w:t>
      </w:r>
      <w:r>
        <w:rPr>
          <w:i/>
        </w:rPr>
        <w:t xml:space="preserve">also </w:t>
      </w:r>
      <w:r w:rsidR="00104EFB">
        <w:rPr>
          <w:i/>
        </w:rPr>
        <w:t>more high risk</w:t>
      </w:r>
      <w:r w:rsidR="00E83967">
        <w:rPr>
          <w:i/>
        </w:rPr>
        <w:t xml:space="preserve"> under ocean pressure</w:t>
      </w:r>
      <w:r w:rsidR="00104EFB">
        <w:rPr>
          <w:i/>
        </w:rPr>
        <w:t>!</w:t>
      </w:r>
      <w:r w:rsidR="005531E7">
        <w:rPr>
          <w:i/>
        </w:rPr>
        <w:t xml:space="preserve"> </w:t>
      </w:r>
    </w:p>
    <w:p w:rsidR="005531E7" w:rsidRDefault="005531E7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4200D9" w:rsidRDefault="00DB6E7F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T</w:t>
      </w:r>
      <w:r w:rsidR="004200D9">
        <w:rPr>
          <w:i/>
        </w:rPr>
        <w:t xml:space="preserve">he shape </w:t>
      </w:r>
      <w:r w:rsidR="00E83967">
        <w:rPr>
          <w:i/>
        </w:rPr>
        <w:t xml:space="preserve">and size </w:t>
      </w:r>
      <w:r w:rsidR="004200D9">
        <w:rPr>
          <w:i/>
        </w:rPr>
        <w:t>of the flatter glass dome causes more tension stress th</w:t>
      </w:r>
      <w:r w:rsidR="00EE1925">
        <w:rPr>
          <w:i/>
        </w:rPr>
        <w:t>a</w:t>
      </w:r>
      <w:r w:rsidR="004200D9">
        <w:rPr>
          <w:i/>
        </w:rPr>
        <w:t>n a half sphere dome shape. Gl</w:t>
      </w:r>
      <w:r w:rsidR="002848E4">
        <w:rPr>
          <w:i/>
        </w:rPr>
        <w:t xml:space="preserve">ass does not do well in tension AND </w:t>
      </w:r>
      <w:r w:rsidR="002848E4" w:rsidRPr="002848E4">
        <w:rPr>
          <w:i/>
        </w:rPr>
        <w:t>glass is a very brittle mat</w:t>
      </w:r>
      <w:r w:rsidR="002848E4">
        <w:rPr>
          <w:i/>
        </w:rPr>
        <w:t xml:space="preserve">erial and not only that, </w:t>
      </w:r>
      <w:r w:rsidR="002848E4" w:rsidRPr="002848E4">
        <w:rPr>
          <w:i/>
        </w:rPr>
        <w:t xml:space="preserve">always has small cracks or defects </w:t>
      </w:r>
      <w:r w:rsidR="00EE1925">
        <w:rPr>
          <w:i/>
        </w:rPr>
        <w:t xml:space="preserve">that will grow </w:t>
      </w:r>
      <w:r w:rsidR="00E11804">
        <w:rPr>
          <w:i/>
        </w:rPr>
        <w:t xml:space="preserve">under stress </w:t>
      </w:r>
      <w:r w:rsidR="00EE1925">
        <w:rPr>
          <w:i/>
        </w:rPr>
        <w:t>and ultimately cause catastrophic failure.</w:t>
      </w:r>
    </w:p>
    <w:p w:rsidR="00B82261" w:rsidRDefault="00B82261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B82261" w:rsidRDefault="00813135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Initial c</w:t>
      </w:r>
      <w:r w:rsidR="00B82261">
        <w:rPr>
          <w:i/>
        </w:rPr>
        <w:t xml:space="preserve">alculations showed </w:t>
      </w:r>
      <w:r w:rsidR="009D7770">
        <w:rPr>
          <w:i/>
        </w:rPr>
        <w:t xml:space="preserve">that </w:t>
      </w:r>
      <w:r w:rsidR="00B82261">
        <w:rPr>
          <w:i/>
        </w:rPr>
        <w:t xml:space="preserve">the </w:t>
      </w:r>
      <w:r w:rsidR="00F4041D">
        <w:rPr>
          <w:i/>
        </w:rPr>
        <w:t xml:space="preserve">glass </w:t>
      </w:r>
      <w:r w:rsidR="00B82261">
        <w:rPr>
          <w:i/>
        </w:rPr>
        <w:t xml:space="preserve">stress </w:t>
      </w:r>
      <w:r w:rsidR="009D7770">
        <w:rPr>
          <w:i/>
        </w:rPr>
        <w:t>w</w:t>
      </w:r>
      <w:r w:rsidR="00B82261">
        <w:rPr>
          <w:i/>
        </w:rPr>
        <w:t xml:space="preserve">as manageable however we always test to </w:t>
      </w:r>
      <w:r>
        <w:rPr>
          <w:i/>
        </w:rPr>
        <w:t xml:space="preserve">verify our calculations </w:t>
      </w:r>
      <w:r w:rsidR="005C6CBB">
        <w:rPr>
          <w:i/>
        </w:rPr>
        <w:t>and in</w:t>
      </w:r>
      <w:r w:rsidR="00B82261">
        <w:rPr>
          <w:i/>
        </w:rPr>
        <w:t xml:space="preserve"> testing the glass failed</w:t>
      </w:r>
      <w:r w:rsidR="00EE1925">
        <w:rPr>
          <w:i/>
        </w:rPr>
        <w:t xml:space="preserve"> at 800 meters, much less than our requirement of 1500 meters</w:t>
      </w:r>
      <w:r w:rsidR="00B82261">
        <w:rPr>
          <w:i/>
        </w:rPr>
        <w:t>!</w:t>
      </w:r>
    </w:p>
    <w:p w:rsidR="005C6CBB" w:rsidRDefault="005C6CBB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5C3BEF" w:rsidRPr="005C3BEF" w:rsidRDefault="005C3BEF" w:rsidP="004200D9">
      <w:pPr>
        <w:pStyle w:val="NoSpacing"/>
        <w:tabs>
          <w:tab w:val="right" w:pos="8640"/>
        </w:tabs>
        <w:ind w:left="360"/>
      </w:pPr>
      <w:r>
        <w:t>SHOW CRACKED DOME IMAGE</w:t>
      </w:r>
    </w:p>
    <w:p w:rsidR="005C3BEF" w:rsidRDefault="005C3BEF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104EFB" w:rsidRDefault="00625824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Now it gets interesting, we </w:t>
      </w:r>
      <w:r w:rsidR="00104EFB">
        <w:rPr>
          <w:i/>
        </w:rPr>
        <w:t xml:space="preserve">had to decide if we should sacrifice image quality and go back to the traditional </w:t>
      </w:r>
      <w:r w:rsidR="00E83967">
        <w:rPr>
          <w:i/>
        </w:rPr>
        <w:t xml:space="preserve">half </w:t>
      </w:r>
      <w:r w:rsidR="00104EFB">
        <w:rPr>
          <w:i/>
        </w:rPr>
        <w:t>hemisphere design or could we make the larger dome work?</w:t>
      </w:r>
      <w:r w:rsidR="00BE1FEC">
        <w:rPr>
          <w:i/>
        </w:rPr>
        <w:t xml:space="preserve"> We </w:t>
      </w:r>
      <w:r w:rsidR="00E270D3">
        <w:rPr>
          <w:i/>
        </w:rPr>
        <w:t>chose</w:t>
      </w:r>
      <w:r w:rsidR="00BE1FEC">
        <w:rPr>
          <w:i/>
        </w:rPr>
        <w:t xml:space="preserve"> to continue </w:t>
      </w:r>
      <w:r w:rsidR="00042098">
        <w:rPr>
          <w:i/>
        </w:rPr>
        <w:t xml:space="preserve">working on </w:t>
      </w:r>
      <w:r w:rsidR="00BE1FEC">
        <w:rPr>
          <w:i/>
        </w:rPr>
        <w:t>the high image quality large dome.</w:t>
      </w:r>
    </w:p>
    <w:p w:rsidR="00104EFB" w:rsidRDefault="00104EFB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625824" w:rsidRDefault="000D63B4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Using </w:t>
      </w:r>
      <w:r w:rsidR="00625824">
        <w:rPr>
          <w:i/>
        </w:rPr>
        <w:t xml:space="preserve">glass fracture mechanics </w:t>
      </w:r>
      <w:r>
        <w:rPr>
          <w:i/>
        </w:rPr>
        <w:t>we</w:t>
      </w:r>
      <w:r w:rsidR="00625824">
        <w:rPr>
          <w:i/>
        </w:rPr>
        <w:t xml:space="preserve"> determined that the failure was caused by “hoop stress” or the glass wanting to flatten </w:t>
      </w:r>
      <w:r w:rsidR="00081E00">
        <w:rPr>
          <w:i/>
        </w:rPr>
        <w:t xml:space="preserve">under pressure </w:t>
      </w:r>
      <w:r w:rsidR="00D44FD3">
        <w:rPr>
          <w:i/>
        </w:rPr>
        <w:t xml:space="preserve">causing </w:t>
      </w:r>
      <w:r w:rsidR="00CC396D">
        <w:rPr>
          <w:i/>
        </w:rPr>
        <w:t xml:space="preserve">too much </w:t>
      </w:r>
      <w:r w:rsidR="00625824">
        <w:rPr>
          <w:i/>
        </w:rPr>
        <w:t>tension on the rim.</w:t>
      </w:r>
    </w:p>
    <w:p w:rsidR="00625824" w:rsidRDefault="00625824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614D94" w:rsidRDefault="00614D94" w:rsidP="00614D94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To solve the problem </w:t>
      </w:r>
      <w:r w:rsidR="00625824">
        <w:rPr>
          <w:i/>
        </w:rPr>
        <w:t xml:space="preserve">we </w:t>
      </w:r>
      <w:r w:rsidR="00081E00">
        <w:rPr>
          <w:i/>
        </w:rPr>
        <w:t>redesign</w:t>
      </w:r>
      <w:r>
        <w:rPr>
          <w:i/>
        </w:rPr>
        <w:t>ed</w:t>
      </w:r>
      <w:r w:rsidR="00081E00">
        <w:rPr>
          <w:i/>
        </w:rPr>
        <w:t xml:space="preserve"> the glass mounting base to include a titanium ring to counter the hoop stress</w:t>
      </w:r>
      <w:r>
        <w:rPr>
          <w:i/>
        </w:rPr>
        <w:t>.</w:t>
      </w:r>
    </w:p>
    <w:p w:rsidR="00614D94" w:rsidRDefault="00614D94" w:rsidP="00614D94">
      <w:pPr>
        <w:pStyle w:val="NoSpacing"/>
        <w:tabs>
          <w:tab w:val="right" w:pos="8640"/>
        </w:tabs>
        <w:ind w:left="360"/>
        <w:rPr>
          <w:i/>
        </w:rPr>
      </w:pPr>
    </w:p>
    <w:p w:rsidR="00614D94" w:rsidRDefault="00614D94" w:rsidP="00614D94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To confirm the new design </w:t>
      </w:r>
      <w:r w:rsidR="00615F1B">
        <w:rPr>
          <w:i/>
        </w:rPr>
        <w:t xml:space="preserve">we </w:t>
      </w:r>
      <w:r>
        <w:rPr>
          <w:i/>
        </w:rPr>
        <w:t>went through a multi-step process unique to brittle materials such as glass.</w:t>
      </w:r>
    </w:p>
    <w:p w:rsidR="00B83E1C" w:rsidRDefault="00B83E1C" w:rsidP="00614D94">
      <w:pPr>
        <w:pStyle w:val="NoSpacing"/>
        <w:tabs>
          <w:tab w:val="right" w:pos="8640"/>
        </w:tabs>
        <w:ind w:left="360"/>
        <w:rPr>
          <w:i/>
        </w:rPr>
      </w:pPr>
    </w:p>
    <w:p w:rsidR="00614D94" w:rsidRDefault="00614D94" w:rsidP="00614D94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lastRenderedPageBreak/>
        <w:t>First, t</w:t>
      </w:r>
      <w:r w:rsidRPr="00614D94">
        <w:rPr>
          <w:i/>
        </w:rPr>
        <w:t xml:space="preserve">he stress on the glass dome was re-calculated </w:t>
      </w:r>
      <w:r w:rsidR="00756E72">
        <w:rPr>
          <w:i/>
        </w:rPr>
        <w:t xml:space="preserve">for the new design </w:t>
      </w:r>
      <w:r w:rsidRPr="00614D94">
        <w:rPr>
          <w:i/>
        </w:rPr>
        <w:t>and verified by pressure testing that confirmed the displacement – or strain – of the glass</w:t>
      </w:r>
      <w:r w:rsidR="00E80F34">
        <w:rPr>
          <w:i/>
        </w:rPr>
        <w:t xml:space="preserve"> matched the calculations</w:t>
      </w:r>
      <w:r w:rsidRPr="00614D94">
        <w:rPr>
          <w:i/>
        </w:rPr>
        <w:t>.</w:t>
      </w:r>
    </w:p>
    <w:p w:rsidR="00614D94" w:rsidRDefault="00614D94" w:rsidP="00614D94">
      <w:pPr>
        <w:pStyle w:val="NoSpacing"/>
        <w:tabs>
          <w:tab w:val="right" w:pos="8640"/>
        </w:tabs>
        <w:ind w:left="360"/>
        <w:rPr>
          <w:i/>
        </w:rPr>
      </w:pPr>
    </w:p>
    <w:p w:rsidR="00625824" w:rsidRDefault="00E80F34" w:rsidP="00614D94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Next w</w:t>
      </w:r>
      <w:r w:rsidR="00614D94">
        <w:rPr>
          <w:i/>
        </w:rPr>
        <w:t xml:space="preserve">e </w:t>
      </w:r>
      <w:r w:rsidR="00625824">
        <w:rPr>
          <w:i/>
        </w:rPr>
        <w:t>determined the exact material properties of this specific type of glass</w:t>
      </w:r>
      <w:r w:rsidR="00615F1B">
        <w:rPr>
          <w:i/>
        </w:rPr>
        <w:t xml:space="preserve"> by destructive testing multiple samples.</w:t>
      </w:r>
    </w:p>
    <w:p w:rsidR="00615F1B" w:rsidRDefault="00615F1B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615F1B" w:rsidRDefault="00E80F34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Then</w:t>
      </w:r>
      <w:r w:rsidR="00615F1B">
        <w:rPr>
          <w:i/>
        </w:rPr>
        <w:t xml:space="preserve"> the rate of crack growth is predicted based on the calculated stress on the glass, the </w:t>
      </w:r>
      <w:r w:rsidR="00D61C9D">
        <w:rPr>
          <w:i/>
        </w:rPr>
        <w:t xml:space="preserve">glass </w:t>
      </w:r>
      <w:r w:rsidR="00615F1B">
        <w:rPr>
          <w:i/>
        </w:rPr>
        <w:t xml:space="preserve">material properties, and </w:t>
      </w:r>
      <w:r>
        <w:rPr>
          <w:i/>
        </w:rPr>
        <w:t xml:space="preserve">an assumed </w:t>
      </w:r>
      <w:r w:rsidR="00615F1B">
        <w:rPr>
          <w:i/>
        </w:rPr>
        <w:t xml:space="preserve">initial crack size. </w:t>
      </w:r>
      <w:r w:rsidR="00F07A37" w:rsidRPr="00F07A37">
        <w:rPr>
          <w:i/>
        </w:rPr>
        <w:t>The results give a predicted failure rate over time for a given pressure.</w:t>
      </w:r>
      <w:r w:rsidR="00F07A37">
        <w:rPr>
          <w:i/>
        </w:rPr>
        <w:t xml:space="preserve"> We chose </w:t>
      </w:r>
      <w:r w:rsidR="00615F1B">
        <w:rPr>
          <w:i/>
        </w:rPr>
        <w:t xml:space="preserve">a </w:t>
      </w:r>
      <w:r w:rsidR="001D7E25">
        <w:rPr>
          <w:i/>
        </w:rPr>
        <w:t xml:space="preserve">99.5% reliability prediction </w:t>
      </w:r>
      <w:r w:rsidR="00F07A37">
        <w:rPr>
          <w:i/>
        </w:rPr>
        <w:t>at 1500 meters pressure which gives a 100 hour service life</w:t>
      </w:r>
      <w:r w:rsidR="001D7E25">
        <w:rPr>
          <w:i/>
        </w:rPr>
        <w:t>.</w:t>
      </w:r>
    </w:p>
    <w:p w:rsidR="001D7E25" w:rsidRDefault="001D7E25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1D7E25" w:rsidRDefault="001D7E25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The last important step is to </w:t>
      </w:r>
      <w:r w:rsidR="00401ABA">
        <w:rPr>
          <w:i/>
        </w:rPr>
        <w:t xml:space="preserve">then </w:t>
      </w:r>
      <w:r>
        <w:rPr>
          <w:i/>
        </w:rPr>
        <w:t xml:space="preserve">proof test the glass for 10 seconds to a pressure about 4 times the working pressure. This test ensures that no </w:t>
      </w:r>
      <w:r w:rsidR="00E80F34">
        <w:rPr>
          <w:i/>
        </w:rPr>
        <w:t xml:space="preserve">existing </w:t>
      </w:r>
      <w:r>
        <w:rPr>
          <w:i/>
        </w:rPr>
        <w:t xml:space="preserve">cracks are larger than </w:t>
      </w:r>
      <w:r w:rsidR="00087A84">
        <w:rPr>
          <w:i/>
        </w:rPr>
        <w:t xml:space="preserve">the </w:t>
      </w:r>
      <w:r w:rsidR="00E80F34" w:rsidRPr="00E80F34">
        <w:rPr>
          <w:i/>
        </w:rPr>
        <w:t>assumed initial crack size</w:t>
      </w:r>
      <w:r>
        <w:rPr>
          <w:i/>
        </w:rPr>
        <w:t>. If the dome survives this test then it should perform as predicted.</w:t>
      </w:r>
    </w:p>
    <w:p w:rsidR="001D7E25" w:rsidRDefault="001D7E25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1D7E25" w:rsidRDefault="001D7E25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At the end of the service</w:t>
      </w:r>
      <w:r w:rsidR="007909E8">
        <w:rPr>
          <w:i/>
        </w:rPr>
        <w:t xml:space="preserve"> life</w:t>
      </w:r>
      <w:r>
        <w:rPr>
          <w:i/>
        </w:rPr>
        <w:t>, the dome is replaced</w:t>
      </w:r>
      <w:r w:rsidR="00E61FF4">
        <w:rPr>
          <w:i/>
        </w:rPr>
        <w:t xml:space="preserve"> OR</w:t>
      </w:r>
      <w:r>
        <w:rPr>
          <w:i/>
        </w:rPr>
        <w:t xml:space="preserve"> you </w:t>
      </w:r>
      <w:r w:rsidR="00E61FF4">
        <w:rPr>
          <w:i/>
        </w:rPr>
        <w:t xml:space="preserve">can </w:t>
      </w:r>
      <w:r>
        <w:rPr>
          <w:i/>
        </w:rPr>
        <w:t xml:space="preserve">proof test the dome again and </w:t>
      </w:r>
      <w:r w:rsidR="00E61FF4">
        <w:rPr>
          <w:i/>
        </w:rPr>
        <w:t xml:space="preserve">it </w:t>
      </w:r>
      <w:r w:rsidR="00A508AD">
        <w:rPr>
          <w:i/>
        </w:rPr>
        <w:t xml:space="preserve">is fully qualified for another service life period at the same </w:t>
      </w:r>
      <w:r w:rsidR="00401ABA">
        <w:rPr>
          <w:i/>
        </w:rPr>
        <w:t xml:space="preserve">99.5% predicted </w:t>
      </w:r>
      <w:r w:rsidR="00A508AD">
        <w:rPr>
          <w:i/>
        </w:rPr>
        <w:t>reliability.</w:t>
      </w:r>
    </w:p>
    <w:p w:rsidR="005C6CBB" w:rsidRDefault="005C6CBB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B109C8" w:rsidRDefault="00B109C8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The result of this work is a system with superior optical properties.</w:t>
      </w:r>
    </w:p>
    <w:p w:rsidR="009D6B76" w:rsidRDefault="009D6B76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9D6B76" w:rsidRDefault="009D6B76" w:rsidP="004200D9">
      <w:pPr>
        <w:pStyle w:val="NoSpacing"/>
        <w:tabs>
          <w:tab w:val="right" w:pos="8640"/>
        </w:tabs>
        <w:ind w:left="360"/>
      </w:pPr>
      <w:r>
        <w:t>SHOW VIDEOS</w:t>
      </w:r>
      <w:r w:rsidR="006C662C">
        <w:t xml:space="preserve"> 1 &amp; 2</w:t>
      </w:r>
    </w:p>
    <w:p w:rsidR="009D6B76" w:rsidRDefault="009D6B76" w:rsidP="004200D9">
      <w:pPr>
        <w:pStyle w:val="NoSpacing"/>
        <w:tabs>
          <w:tab w:val="right" w:pos="8640"/>
        </w:tabs>
        <w:ind w:left="360"/>
      </w:pPr>
    </w:p>
    <w:p w:rsidR="009D6B76" w:rsidRDefault="009D6B76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Here are the results, this is a section of a transect 600 meters long shown at the actual AUV transit speed of 1 meter per second</w:t>
      </w:r>
      <w:r w:rsidR="00087A84">
        <w:rPr>
          <w:i/>
        </w:rPr>
        <w:t>.</w:t>
      </w:r>
    </w:p>
    <w:p w:rsidR="009D6B76" w:rsidRDefault="009D6B76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087A84" w:rsidRDefault="009D6B76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For human annotation we slow the video down by 4</w:t>
      </w:r>
      <w:r w:rsidR="00087A84">
        <w:rPr>
          <w:i/>
        </w:rPr>
        <w:t xml:space="preserve"> x as you see here. </w:t>
      </w:r>
      <w:r w:rsidR="00087A84" w:rsidRPr="00087A84">
        <w:rPr>
          <w:i/>
        </w:rPr>
        <w:t>The quality of the images from the large dome makes species identification easier</w:t>
      </w:r>
      <w:r w:rsidR="00087A84">
        <w:rPr>
          <w:i/>
        </w:rPr>
        <w:t>.</w:t>
      </w:r>
    </w:p>
    <w:p w:rsidR="00087A84" w:rsidRDefault="00087A84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6E490E" w:rsidRDefault="006E490E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Now I would like to change topics slightly and talk about the “back end” or video annotation process.</w:t>
      </w:r>
    </w:p>
    <w:p w:rsidR="006E490E" w:rsidRDefault="006E490E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574610" w:rsidRDefault="006E490E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A</w:t>
      </w:r>
      <w:r w:rsidR="00574610">
        <w:rPr>
          <w:i/>
        </w:rPr>
        <w:t xml:space="preserve">s Kelly mentioned </w:t>
      </w:r>
      <w:r w:rsidR="00780B96">
        <w:rPr>
          <w:i/>
        </w:rPr>
        <w:t>in her introduction</w:t>
      </w:r>
      <w:r w:rsidR="00574610">
        <w:rPr>
          <w:i/>
        </w:rPr>
        <w:t>, we want to increase the overall efficiency to allow us to continue this important data set and to do this we have been experimenting with machine learning.</w:t>
      </w:r>
    </w:p>
    <w:p w:rsidR="00A6535B" w:rsidRDefault="00A6535B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307772" w:rsidRDefault="00D44DB0" w:rsidP="004200D9">
      <w:pPr>
        <w:pStyle w:val="NoSpacing"/>
        <w:tabs>
          <w:tab w:val="right" w:pos="8640"/>
        </w:tabs>
        <w:ind w:left="360"/>
      </w:pPr>
      <w:r>
        <w:tab/>
      </w:r>
      <w:r w:rsidRPr="00D44DB0">
        <w:rPr>
          <w:b/>
        </w:rPr>
        <w:t xml:space="preserve">2 </w:t>
      </w:r>
      <w:r w:rsidRPr="00DB1E7C">
        <w:rPr>
          <w:b/>
        </w:rPr>
        <w:t>minutes</w:t>
      </w:r>
    </w:p>
    <w:p w:rsidR="00307772" w:rsidRDefault="00307772" w:rsidP="004200D9">
      <w:pPr>
        <w:pStyle w:val="NoSpacing"/>
        <w:tabs>
          <w:tab w:val="right" w:pos="8640"/>
        </w:tabs>
        <w:ind w:left="360"/>
      </w:pPr>
    </w:p>
    <w:p w:rsidR="00A6535B" w:rsidRDefault="006E490E" w:rsidP="004200D9">
      <w:pPr>
        <w:pStyle w:val="NoSpacing"/>
        <w:tabs>
          <w:tab w:val="right" w:pos="8640"/>
        </w:tabs>
        <w:ind w:left="360"/>
        <w:rPr>
          <w:i/>
        </w:rPr>
      </w:pPr>
      <w:r w:rsidRPr="006E490E">
        <w:rPr>
          <w:i/>
        </w:rPr>
        <w:t>The human processing of the video images is a significant bottleneck in maintaining the time series.</w:t>
      </w:r>
      <w:r>
        <w:rPr>
          <w:i/>
        </w:rPr>
        <w:t xml:space="preserve"> </w:t>
      </w:r>
      <w:r w:rsidRPr="006E490E">
        <w:rPr>
          <w:i/>
        </w:rPr>
        <w:t xml:space="preserve"> For example it takes about 22 hours to analyze one month’s series of 11 transects.</w:t>
      </w:r>
      <w:r>
        <w:rPr>
          <w:i/>
        </w:rPr>
        <w:t xml:space="preserve"> To work on this problem o</w:t>
      </w:r>
      <w:r w:rsidR="00A6535B">
        <w:rPr>
          <w:i/>
        </w:rPr>
        <w:t xml:space="preserve">ur </w:t>
      </w:r>
      <w:r w:rsidR="00D7697F">
        <w:rPr>
          <w:i/>
        </w:rPr>
        <w:t xml:space="preserve">colleague Danielle Kline has been </w:t>
      </w:r>
      <w:r w:rsidR="00064B61">
        <w:rPr>
          <w:i/>
        </w:rPr>
        <w:t>applying</w:t>
      </w:r>
      <w:r w:rsidR="00D7697F">
        <w:rPr>
          <w:i/>
        </w:rPr>
        <w:t xml:space="preserve"> a deep convolutional neural network to automate the identification and counting of individual species.</w:t>
      </w:r>
    </w:p>
    <w:p w:rsidR="001464C4" w:rsidRPr="001464C4" w:rsidRDefault="001464C4" w:rsidP="004200D9">
      <w:pPr>
        <w:pStyle w:val="NoSpacing"/>
        <w:tabs>
          <w:tab w:val="right" w:pos="8640"/>
        </w:tabs>
        <w:ind w:left="360"/>
      </w:pPr>
    </w:p>
    <w:p w:rsidR="00D7697F" w:rsidRPr="001464C4" w:rsidRDefault="001464C4" w:rsidP="004200D9">
      <w:pPr>
        <w:pStyle w:val="NoSpacing"/>
        <w:tabs>
          <w:tab w:val="right" w:pos="8640"/>
        </w:tabs>
        <w:ind w:left="360"/>
      </w:pPr>
      <w:r w:rsidRPr="001464C4">
        <w:t>SHOW VIDEO 3</w:t>
      </w:r>
    </w:p>
    <w:p w:rsidR="001464C4" w:rsidRDefault="001464C4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D7697F" w:rsidRDefault="00D7697F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In this example, Rob Sherlock – a biologist- identified a dozen species in 5 minutes of video. This became the training set for the machine classifier and here you can see it identifying objects and assigning a probability</w:t>
      </w:r>
      <w:r w:rsidR="00B9414D">
        <w:rPr>
          <w:i/>
        </w:rPr>
        <w:t xml:space="preserve"> based on what it learned</w:t>
      </w:r>
      <w:bookmarkStart w:id="0" w:name="_GoBack"/>
      <w:bookmarkEnd w:id="0"/>
      <w:r>
        <w:rPr>
          <w:i/>
        </w:rPr>
        <w:t xml:space="preserve">. As the objects approach </w:t>
      </w:r>
      <w:r w:rsidR="00674AD3">
        <w:rPr>
          <w:i/>
        </w:rPr>
        <w:t xml:space="preserve">and become clearer, </w:t>
      </w:r>
      <w:r>
        <w:rPr>
          <w:i/>
        </w:rPr>
        <w:t xml:space="preserve">the identification sometimes changes and the </w:t>
      </w:r>
      <w:r w:rsidR="00674AD3">
        <w:rPr>
          <w:i/>
        </w:rPr>
        <w:t xml:space="preserve">confidence in the prediction </w:t>
      </w:r>
      <w:r>
        <w:rPr>
          <w:i/>
        </w:rPr>
        <w:t>goes up.</w:t>
      </w:r>
    </w:p>
    <w:p w:rsidR="00D7697F" w:rsidRDefault="00D7697F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EB4D9E" w:rsidRDefault="00EB4D9E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lastRenderedPageBreak/>
        <w:t>A positive outcome of the work on the dome design is that t</w:t>
      </w:r>
      <w:r w:rsidR="00D7697F">
        <w:rPr>
          <w:i/>
        </w:rPr>
        <w:t>h</w:t>
      </w:r>
      <w:r>
        <w:rPr>
          <w:i/>
        </w:rPr>
        <w:t xml:space="preserve">e success rate of the machine classifier is enhanced by </w:t>
      </w:r>
      <w:r w:rsidR="00D7697F">
        <w:rPr>
          <w:i/>
        </w:rPr>
        <w:t>the high quality of the image</w:t>
      </w:r>
      <w:r>
        <w:rPr>
          <w:i/>
        </w:rPr>
        <w:t>.</w:t>
      </w:r>
    </w:p>
    <w:p w:rsidR="00F61A54" w:rsidRDefault="00F61A54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D7697F" w:rsidRDefault="00EB4D9E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The machine classification work is currently using open source software from Google called “Tensor Flow” </w:t>
      </w:r>
      <w:r w:rsidR="00D7697F">
        <w:rPr>
          <w:i/>
        </w:rPr>
        <w:t>and shows great promise.</w:t>
      </w:r>
      <w:r w:rsidR="00F61A54">
        <w:rPr>
          <w:i/>
        </w:rPr>
        <w:t xml:space="preserve"> </w:t>
      </w:r>
      <w:r w:rsidR="00F61A54" w:rsidRPr="00F61A54">
        <w:rPr>
          <w:i/>
        </w:rPr>
        <w:t xml:space="preserve">This classifier is trained </w:t>
      </w:r>
      <w:r w:rsidR="00F61A54">
        <w:rPr>
          <w:i/>
        </w:rPr>
        <w:t xml:space="preserve">by </w:t>
      </w:r>
      <w:r w:rsidR="00F61A54" w:rsidRPr="00F61A54">
        <w:rPr>
          <w:i/>
        </w:rPr>
        <w:t>transfer learning</w:t>
      </w:r>
      <w:r w:rsidR="00F61A54">
        <w:rPr>
          <w:i/>
        </w:rPr>
        <w:t xml:space="preserve"> </w:t>
      </w:r>
      <w:r w:rsidR="00F61A54" w:rsidRPr="00F61A54">
        <w:rPr>
          <w:i/>
        </w:rPr>
        <w:t>to become a good feature extractor and does</w:t>
      </w:r>
      <w:r w:rsidR="007C177F">
        <w:rPr>
          <w:i/>
        </w:rPr>
        <w:t xml:space="preserve"> not</w:t>
      </w:r>
      <w:r w:rsidR="00F61A54" w:rsidRPr="00F61A54">
        <w:rPr>
          <w:i/>
        </w:rPr>
        <w:t xml:space="preserve"> require </w:t>
      </w:r>
      <w:r w:rsidR="007C177F">
        <w:rPr>
          <w:i/>
        </w:rPr>
        <w:t xml:space="preserve">a </w:t>
      </w:r>
      <w:r w:rsidR="00F61A54" w:rsidRPr="00F61A54">
        <w:rPr>
          <w:i/>
        </w:rPr>
        <w:t>pre-definition of specific features</w:t>
      </w:r>
      <w:r w:rsidR="00F61A54">
        <w:rPr>
          <w:i/>
        </w:rPr>
        <w:t xml:space="preserve"> or “hand engineering”</w:t>
      </w:r>
      <w:r w:rsidR="007C177F">
        <w:rPr>
          <w:i/>
        </w:rPr>
        <w:t xml:space="preserve"> to create the training set</w:t>
      </w:r>
      <w:r w:rsidR="00F61A54">
        <w:rPr>
          <w:i/>
        </w:rPr>
        <w:t>.</w:t>
      </w:r>
    </w:p>
    <w:p w:rsidR="00204099" w:rsidRDefault="00204099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D1726E" w:rsidRDefault="00204099" w:rsidP="0020409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Another exciting development for the AUV transect system is the addition of acoustics </w:t>
      </w:r>
      <w:r w:rsidR="00714D27">
        <w:rPr>
          <w:i/>
        </w:rPr>
        <w:t xml:space="preserve">sensors </w:t>
      </w:r>
      <w:r>
        <w:rPr>
          <w:i/>
        </w:rPr>
        <w:t>to compliment the imaging system</w:t>
      </w:r>
      <w:r w:rsidR="00476C01">
        <w:rPr>
          <w:i/>
        </w:rPr>
        <w:t xml:space="preserve"> and to describe this I turn it back over to Kelly</w:t>
      </w:r>
      <w:r>
        <w:rPr>
          <w:i/>
        </w:rPr>
        <w:t>…..</w:t>
      </w:r>
    </w:p>
    <w:p w:rsidR="00D21C2D" w:rsidRDefault="00D21C2D" w:rsidP="00B06FE2">
      <w:pPr>
        <w:pStyle w:val="NoSpacing"/>
        <w:tabs>
          <w:tab w:val="right" w:pos="8640"/>
        </w:tabs>
        <w:ind w:left="360"/>
      </w:pPr>
    </w:p>
    <w:p w:rsidR="00DB1E7C" w:rsidRDefault="00DB1E7C" w:rsidP="00DB1E7C">
      <w:pPr>
        <w:pStyle w:val="NoSpacing"/>
        <w:numPr>
          <w:ilvl w:val="0"/>
          <w:numId w:val="1"/>
        </w:numPr>
        <w:tabs>
          <w:tab w:val="right" w:pos="8640"/>
        </w:tabs>
      </w:pPr>
      <w:r>
        <w:t xml:space="preserve">Adding acoustics a new ‘sense’ to i2Map </w:t>
      </w:r>
      <w:r w:rsidR="005C7F07">
        <w:t>(Kelly)</w:t>
      </w:r>
      <w:r w:rsidR="00B037E3">
        <w:tab/>
      </w:r>
      <w:r w:rsidR="00B037E3" w:rsidRPr="00B037E3">
        <w:rPr>
          <w:b/>
        </w:rPr>
        <w:t>5 minutes</w:t>
      </w:r>
    </w:p>
    <w:p w:rsidR="00DB1E7C" w:rsidRDefault="00DB1E7C" w:rsidP="00DB1E7C">
      <w:pPr>
        <w:pStyle w:val="NoSpacing"/>
        <w:numPr>
          <w:ilvl w:val="1"/>
          <w:numId w:val="1"/>
        </w:numPr>
        <w:tabs>
          <w:tab w:val="right" w:pos="8640"/>
        </w:tabs>
      </w:pPr>
      <w:r>
        <w:t>Matched acoustic and imaging data for ‘acoustic fin</w:t>
      </w:r>
      <w:r w:rsidR="00B037E3">
        <w:t>gerprints’</w:t>
      </w:r>
    </w:p>
    <w:p w:rsidR="00DB1E7C" w:rsidRDefault="00DB1E7C" w:rsidP="00DB1E7C">
      <w:pPr>
        <w:pStyle w:val="NoSpacing"/>
        <w:numPr>
          <w:ilvl w:val="1"/>
          <w:numId w:val="1"/>
        </w:numPr>
        <w:tabs>
          <w:tab w:val="right" w:pos="8640"/>
        </w:tabs>
      </w:pPr>
      <w:r>
        <w:t>‘See’ much further from the vehicle</w:t>
      </w:r>
    </w:p>
    <w:p w:rsidR="00B037E3" w:rsidRDefault="00B037E3" w:rsidP="00DB1E7C">
      <w:pPr>
        <w:pStyle w:val="NoSpacing"/>
        <w:numPr>
          <w:ilvl w:val="1"/>
          <w:numId w:val="1"/>
        </w:numPr>
        <w:tabs>
          <w:tab w:val="right" w:pos="8640"/>
        </w:tabs>
      </w:pPr>
      <w:r>
        <w:t>Extending the range of behavioral observations (tracking)</w:t>
      </w:r>
    </w:p>
    <w:p w:rsidR="00B037E3" w:rsidRDefault="00B037E3" w:rsidP="00DB1E7C">
      <w:pPr>
        <w:pStyle w:val="NoSpacing"/>
        <w:numPr>
          <w:ilvl w:val="1"/>
          <w:numId w:val="1"/>
        </w:numPr>
        <w:tabs>
          <w:tab w:val="right" w:pos="8640"/>
        </w:tabs>
      </w:pPr>
      <w:r>
        <w:t>Observe behavioral responses to platform</w:t>
      </w:r>
    </w:p>
    <w:p w:rsidR="00B037E3" w:rsidRDefault="00B037E3" w:rsidP="00B037E3">
      <w:pPr>
        <w:pStyle w:val="NoSpacing"/>
        <w:numPr>
          <w:ilvl w:val="2"/>
          <w:numId w:val="1"/>
        </w:numPr>
        <w:tabs>
          <w:tab w:val="right" w:pos="8640"/>
        </w:tabs>
      </w:pPr>
      <w:r>
        <w:t>Compare to ROV to bridge time series</w:t>
      </w:r>
    </w:p>
    <w:p w:rsidR="00B037E3" w:rsidRDefault="00B037E3" w:rsidP="00B037E3">
      <w:pPr>
        <w:pStyle w:val="NoSpacing"/>
        <w:numPr>
          <w:ilvl w:val="0"/>
          <w:numId w:val="1"/>
        </w:numPr>
        <w:tabs>
          <w:tab w:val="right" w:pos="8640"/>
        </w:tabs>
      </w:pPr>
      <w:r>
        <w:t>Wrap up</w:t>
      </w:r>
      <w:r w:rsidR="005C7F07">
        <w:t xml:space="preserve"> (Kelly)</w:t>
      </w:r>
      <w:r>
        <w:tab/>
      </w:r>
      <w:r w:rsidRPr="00B037E3">
        <w:rPr>
          <w:b/>
        </w:rPr>
        <w:t>1 minute</w:t>
      </w:r>
    </w:p>
    <w:p w:rsidR="00B037E3" w:rsidRDefault="00B037E3" w:rsidP="00B037E3">
      <w:pPr>
        <w:pStyle w:val="NoSpacing"/>
        <w:numPr>
          <w:ilvl w:val="1"/>
          <w:numId w:val="1"/>
        </w:numPr>
        <w:tabs>
          <w:tab w:val="right" w:pos="8640"/>
        </w:tabs>
      </w:pPr>
      <w:r>
        <w:t>The future - Together, these new approaches will be used to add nighttime surveys to the time series</w:t>
      </w:r>
    </w:p>
    <w:p w:rsidR="00B037E3" w:rsidRDefault="00B037E3" w:rsidP="00B037E3">
      <w:pPr>
        <w:pStyle w:val="NoSpacing"/>
        <w:numPr>
          <w:ilvl w:val="1"/>
          <w:numId w:val="1"/>
        </w:numPr>
        <w:tabs>
          <w:tab w:val="right" w:pos="8640"/>
        </w:tabs>
      </w:pPr>
      <w:r>
        <w:t>Understanding the mesopelagic is critical and timely</w:t>
      </w:r>
    </w:p>
    <w:sectPr w:rsidR="00B03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806801"/>
    <w:multiLevelType w:val="hybridMultilevel"/>
    <w:tmpl w:val="71E2708A"/>
    <w:lvl w:ilvl="0" w:tplc="F5823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E06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08DE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E6EA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9E5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5CF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05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23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869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5ED77C5"/>
    <w:multiLevelType w:val="hybridMultilevel"/>
    <w:tmpl w:val="AD1CA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E56"/>
    <w:rsid w:val="00042098"/>
    <w:rsid w:val="00064B61"/>
    <w:rsid w:val="000662C8"/>
    <w:rsid w:val="00081E00"/>
    <w:rsid w:val="00087A84"/>
    <w:rsid w:val="000D63B4"/>
    <w:rsid w:val="00104EFB"/>
    <w:rsid w:val="001464C4"/>
    <w:rsid w:val="0014718A"/>
    <w:rsid w:val="00171FBD"/>
    <w:rsid w:val="001D7E25"/>
    <w:rsid w:val="00204099"/>
    <w:rsid w:val="00263125"/>
    <w:rsid w:val="0028058E"/>
    <w:rsid w:val="002848E4"/>
    <w:rsid w:val="00307772"/>
    <w:rsid w:val="00344509"/>
    <w:rsid w:val="00356D6D"/>
    <w:rsid w:val="0038373B"/>
    <w:rsid w:val="003A5E56"/>
    <w:rsid w:val="003D1BD5"/>
    <w:rsid w:val="00401ABA"/>
    <w:rsid w:val="0041624E"/>
    <w:rsid w:val="004200D9"/>
    <w:rsid w:val="00423709"/>
    <w:rsid w:val="00476C01"/>
    <w:rsid w:val="0048008A"/>
    <w:rsid w:val="004A6AE4"/>
    <w:rsid w:val="005531E7"/>
    <w:rsid w:val="00573285"/>
    <w:rsid w:val="00574610"/>
    <w:rsid w:val="00593295"/>
    <w:rsid w:val="005C0DC3"/>
    <w:rsid w:val="005C3BEF"/>
    <w:rsid w:val="005C6CBB"/>
    <w:rsid w:val="005C7F07"/>
    <w:rsid w:val="006012DA"/>
    <w:rsid w:val="00614D94"/>
    <w:rsid w:val="00615F1B"/>
    <w:rsid w:val="00625824"/>
    <w:rsid w:val="00674AD3"/>
    <w:rsid w:val="006C662C"/>
    <w:rsid w:val="006E4535"/>
    <w:rsid w:val="006E490E"/>
    <w:rsid w:val="006E580A"/>
    <w:rsid w:val="00714D27"/>
    <w:rsid w:val="00756E72"/>
    <w:rsid w:val="00780B96"/>
    <w:rsid w:val="007909E8"/>
    <w:rsid w:val="007C177F"/>
    <w:rsid w:val="00813135"/>
    <w:rsid w:val="0087178F"/>
    <w:rsid w:val="00907E9E"/>
    <w:rsid w:val="009A7CBF"/>
    <w:rsid w:val="009D6B76"/>
    <w:rsid w:val="009D7770"/>
    <w:rsid w:val="009E04CD"/>
    <w:rsid w:val="009E71F5"/>
    <w:rsid w:val="00A508AD"/>
    <w:rsid w:val="00A6535B"/>
    <w:rsid w:val="00B037E3"/>
    <w:rsid w:val="00B06FE2"/>
    <w:rsid w:val="00B109C8"/>
    <w:rsid w:val="00B36897"/>
    <w:rsid w:val="00B82261"/>
    <w:rsid w:val="00B83E1C"/>
    <w:rsid w:val="00B9414D"/>
    <w:rsid w:val="00BC152F"/>
    <w:rsid w:val="00BE1EB2"/>
    <w:rsid w:val="00BE1FEC"/>
    <w:rsid w:val="00CC396D"/>
    <w:rsid w:val="00D1726E"/>
    <w:rsid w:val="00D21C2D"/>
    <w:rsid w:val="00D44DB0"/>
    <w:rsid w:val="00D44FD3"/>
    <w:rsid w:val="00D61C9D"/>
    <w:rsid w:val="00D7697F"/>
    <w:rsid w:val="00D9452C"/>
    <w:rsid w:val="00DB1E7C"/>
    <w:rsid w:val="00DB241D"/>
    <w:rsid w:val="00DB6E7F"/>
    <w:rsid w:val="00DE6086"/>
    <w:rsid w:val="00E11804"/>
    <w:rsid w:val="00E12F06"/>
    <w:rsid w:val="00E270D3"/>
    <w:rsid w:val="00E60611"/>
    <w:rsid w:val="00E61FF4"/>
    <w:rsid w:val="00E80F34"/>
    <w:rsid w:val="00E83967"/>
    <w:rsid w:val="00EB4D9E"/>
    <w:rsid w:val="00EC1F73"/>
    <w:rsid w:val="00ED73A8"/>
    <w:rsid w:val="00EE1925"/>
    <w:rsid w:val="00EF11AA"/>
    <w:rsid w:val="00F010C2"/>
    <w:rsid w:val="00F07A37"/>
    <w:rsid w:val="00F4041D"/>
    <w:rsid w:val="00F472B1"/>
    <w:rsid w:val="00F61A54"/>
    <w:rsid w:val="00F6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26747D-5260-491B-AACE-454860AD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D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5E5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1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EB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44D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44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9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66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0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2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50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90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7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0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7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2104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Benoit-Bird</dc:creator>
  <cp:keywords/>
  <dc:description/>
  <cp:lastModifiedBy>Mark Chaffey</cp:lastModifiedBy>
  <cp:revision>96</cp:revision>
  <cp:lastPrinted>2018-06-11T03:27:00Z</cp:lastPrinted>
  <dcterms:created xsi:type="dcterms:W3CDTF">2018-06-07T16:49:00Z</dcterms:created>
  <dcterms:modified xsi:type="dcterms:W3CDTF">2018-06-11T05:54:00Z</dcterms:modified>
</cp:coreProperties>
</file>