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BEA" w:rsidRDefault="001B6707" w:rsidP="003114DB">
      <w:pPr>
        <w:contextualSpacing/>
        <w:rPr>
          <w:rFonts w:ascii="Arial" w:hAnsi="Arial" w:cs="Arial"/>
        </w:rPr>
      </w:pPr>
      <w:r>
        <w:rPr>
          <w:rFonts w:ascii="Arial" w:hAnsi="Arial" w:cs="Arial"/>
        </w:rPr>
        <w:t>Electrical Task</w:t>
      </w:r>
      <w:r w:rsidR="003114DB">
        <w:rPr>
          <w:rFonts w:ascii="Arial" w:hAnsi="Arial" w:cs="Arial"/>
        </w:rPr>
        <w:t xml:space="preserve">s for </w:t>
      </w:r>
      <w:proofErr w:type="spellStart"/>
      <w:r>
        <w:rPr>
          <w:rFonts w:ascii="Arial" w:hAnsi="Arial" w:cs="Arial"/>
        </w:rPr>
        <w:t>swFOCE</w:t>
      </w:r>
      <w:proofErr w:type="spellEnd"/>
      <w:r>
        <w:rPr>
          <w:rFonts w:ascii="Arial" w:hAnsi="Arial" w:cs="Arial"/>
        </w:rPr>
        <w:t>/</w:t>
      </w:r>
      <w:proofErr w:type="spellStart"/>
      <w:r>
        <w:rPr>
          <w:rFonts w:ascii="Arial" w:hAnsi="Arial" w:cs="Arial"/>
        </w:rPr>
        <w:t>KFA</w:t>
      </w:r>
      <w:proofErr w:type="spellEnd"/>
      <w:r>
        <w:rPr>
          <w:rFonts w:ascii="Arial" w:hAnsi="Arial" w:cs="Arial"/>
        </w:rPr>
        <w:t xml:space="preserve"> Labor</w:t>
      </w:r>
      <w:r w:rsidR="003114DB">
        <w:rPr>
          <w:rFonts w:ascii="Arial" w:hAnsi="Arial" w:cs="Arial"/>
        </w:rPr>
        <w:t xml:space="preserve"> Estimates</w:t>
      </w:r>
    </w:p>
    <w:p w:rsidR="003114DB" w:rsidRDefault="003114DB" w:rsidP="003114DB">
      <w:pPr>
        <w:contextualSpacing/>
        <w:rPr>
          <w:rFonts w:ascii="Arial" w:hAnsi="Arial" w:cs="Arial"/>
        </w:rPr>
      </w:pPr>
      <w:r>
        <w:rPr>
          <w:rFonts w:ascii="Arial" w:hAnsi="Arial" w:cs="Arial"/>
        </w:rPr>
        <w:t>Chad Kecy</w:t>
      </w:r>
    </w:p>
    <w:p w:rsidR="003114DB" w:rsidRDefault="003114DB" w:rsidP="003114DB">
      <w:pPr>
        <w:contextualSpacing/>
        <w:rPr>
          <w:rFonts w:ascii="Arial" w:hAnsi="Arial" w:cs="Arial"/>
        </w:rPr>
      </w:pPr>
      <w:r>
        <w:rPr>
          <w:rFonts w:ascii="Arial" w:hAnsi="Arial" w:cs="Arial"/>
        </w:rPr>
        <w:t>07-15-2015</w:t>
      </w:r>
    </w:p>
    <w:p w:rsidR="003114DB" w:rsidRDefault="003114DB" w:rsidP="003114DB">
      <w:pPr>
        <w:contextualSpacing/>
        <w:rPr>
          <w:rFonts w:ascii="Arial" w:hAnsi="Arial" w:cs="Arial"/>
          <w:sz w:val="20"/>
          <w:szCs w:val="20"/>
        </w:rPr>
      </w:pPr>
    </w:p>
    <w:p w:rsidR="00133CE7" w:rsidRPr="001B6707" w:rsidRDefault="00133CE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rPr>
      </w:pPr>
      <w:r>
        <w:rPr>
          <w:rFonts w:ascii="Arial" w:hAnsi="Arial" w:cs="Arial"/>
          <w:sz w:val="20"/>
          <w:szCs w:val="20"/>
        </w:rPr>
        <w:t xml:space="preserve">The following is a list of known issues with </w:t>
      </w:r>
      <w:proofErr w:type="spellStart"/>
      <w:r>
        <w:rPr>
          <w:rFonts w:ascii="Arial" w:hAnsi="Arial" w:cs="Arial"/>
          <w:sz w:val="20"/>
          <w:szCs w:val="20"/>
        </w:rPr>
        <w:t>swFOCE</w:t>
      </w:r>
      <w:proofErr w:type="spellEnd"/>
      <w:r>
        <w:rPr>
          <w:rFonts w:ascii="Arial" w:hAnsi="Arial" w:cs="Arial"/>
          <w:sz w:val="20"/>
          <w:szCs w:val="20"/>
        </w:rPr>
        <w:t xml:space="preserve"> &amp; </w:t>
      </w:r>
      <w:proofErr w:type="spellStart"/>
      <w:r>
        <w:rPr>
          <w:rFonts w:ascii="Arial" w:hAnsi="Arial" w:cs="Arial"/>
          <w:sz w:val="20"/>
          <w:szCs w:val="20"/>
        </w:rPr>
        <w:t>KFA</w:t>
      </w:r>
      <w:proofErr w:type="spellEnd"/>
      <w:r>
        <w:rPr>
          <w:rFonts w:ascii="Arial" w:hAnsi="Arial" w:cs="Arial"/>
          <w:sz w:val="20"/>
          <w:szCs w:val="20"/>
        </w:rPr>
        <w:t xml:space="preserve">. </w:t>
      </w:r>
      <w:r w:rsidR="00133CE7">
        <w:rPr>
          <w:rFonts w:ascii="Arial" w:hAnsi="Arial" w:cs="Arial"/>
          <w:sz w:val="20"/>
          <w:szCs w:val="20"/>
        </w:rPr>
        <w:t xml:space="preserve">The projected hours are worst case scenario numbers with the </w:t>
      </w:r>
      <w:proofErr w:type="spellStart"/>
      <w:r w:rsidR="00133CE7">
        <w:rPr>
          <w:rFonts w:ascii="Arial" w:hAnsi="Arial" w:cs="Arial"/>
          <w:sz w:val="20"/>
          <w:szCs w:val="20"/>
        </w:rPr>
        <w:t>KFA</w:t>
      </w:r>
      <w:proofErr w:type="spellEnd"/>
      <w:r w:rsidR="00133CE7">
        <w:rPr>
          <w:rFonts w:ascii="Arial" w:hAnsi="Arial" w:cs="Arial"/>
          <w:sz w:val="20"/>
          <w:szCs w:val="20"/>
        </w:rPr>
        <w:t xml:space="preserve"> repair having the most uncertainty. Total labor hours are listed at the bottom.</w:t>
      </w:r>
    </w:p>
    <w:p w:rsidR="005E34FB" w:rsidRPr="001B6707" w:rsidRDefault="005E34FB" w:rsidP="003114DB">
      <w:pPr>
        <w:contextualSpacing/>
        <w:rPr>
          <w:rFonts w:ascii="Arial" w:hAnsi="Arial" w:cs="Arial"/>
          <w:sz w:val="20"/>
          <w:szCs w:val="20"/>
        </w:rPr>
      </w:pPr>
    </w:p>
    <w:p w:rsidR="003114DB" w:rsidRPr="005E34FB" w:rsidRDefault="003114DB" w:rsidP="003114DB">
      <w:pPr>
        <w:contextualSpacing/>
        <w:rPr>
          <w:rFonts w:ascii="Arial" w:hAnsi="Arial" w:cs="Arial"/>
        </w:rPr>
      </w:pPr>
      <w:r w:rsidRPr="005E34FB">
        <w:rPr>
          <w:rFonts w:ascii="Arial" w:hAnsi="Arial" w:cs="Arial"/>
        </w:rPr>
        <w:t>1. Build Communications Power Supply</w:t>
      </w:r>
    </w:p>
    <w:p w:rsidR="005E34FB" w:rsidRDefault="005E34FB" w:rsidP="003114DB">
      <w:pPr>
        <w:contextualSpacing/>
        <w:rPr>
          <w:rFonts w:ascii="Arial" w:hAnsi="Arial" w:cs="Arial"/>
          <w:sz w:val="20"/>
          <w:szCs w:val="20"/>
        </w:rPr>
      </w:pPr>
      <w:r>
        <w:rPr>
          <w:rFonts w:ascii="Arial" w:hAnsi="Arial" w:cs="Arial"/>
          <w:sz w:val="20"/>
          <w:szCs w:val="20"/>
        </w:rPr>
        <w:tab/>
      </w:r>
    </w:p>
    <w:p w:rsidR="005E34FB" w:rsidRPr="005E34FB" w:rsidRDefault="005E34FB" w:rsidP="003114DB">
      <w:pPr>
        <w:contextualSpacing/>
        <w:rPr>
          <w:rFonts w:ascii="Arial" w:hAnsi="Arial" w:cs="Arial"/>
          <w:sz w:val="20"/>
          <w:szCs w:val="20"/>
          <w:u w:val="single"/>
        </w:rPr>
      </w:pPr>
      <w:r>
        <w:rPr>
          <w:rFonts w:ascii="Arial" w:hAnsi="Arial" w:cs="Arial"/>
          <w:sz w:val="20"/>
          <w:szCs w:val="20"/>
        </w:rPr>
        <w:tab/>
      </w:r>
      <w:r w:rsidRPr="005E34FB">
        <w:rPr>
          <w:rFonts w:ascii="Arial" w:hAnsi="Arial" w:cs="Arial"/>
          <w:sz w:val="20"/>
          <w:szCs w:val="20"/>
          <w:u w:val="single"/>
        </w:rPr>
        <w:t>Background</w:t>
      </w:r>
    </w:p>
    <w:p w:rsidR="005E34FB" w:rsidRDefault="005E34FB" w:rsidP="003114DB">
      <w:pPr>
        <w:contextualSpacing/>
        <w:rPr>
          <w:rFonts w:ascii="Arial" w:hAnsi="Arial" w:cs="Arial"/>
          <w:sz w:val="20"/>
          <w:szCs w:val="20"/>
        </w:rPr>
      </w:pPr>
      <w:r>
        <w:rPr>
          <w:rFonts w:ascii="Arial" w:hAnsi="Arial" w:cs="Arial"/>
          <w:sz w:val="20"/>
          <w:szCs w:val="20"/>
        </w:rPr>
        <w:tab/>
        <w:t>Due to the Kelp Forest Array being recovered, the 2 Optical-to-Electrical (</w:t>
      </w:r>
      <w:proofErr w:type="spellStart"/>
      <w:r>
        <w:rPr>
          <w:rFonts w:ascii="Arial" w:hAnsi="Arial" w:cs="Arial"/>
          <w:sz w:val="20"/>
          <w:szCs w:val="20"/>
        </w:rPr>
        <w:t>OE</w:t>
      </w:r>
      <w:proofErr w:type="spellEnd"/>
      <w:r>
        <w:rPr>
          <w:rFonts w:ascii="Arial" w:hAnsi="Arial" w:cs="Arial"/>
          <w:sz w:val="20"/>
          <w:szCs w:val="20"/>
        </w:rPr>
        <w:t xml:space="preserve">) converters no longer have power and therefore we are unable to communicate with the </w:t>
      </w:r>
      <w:proofErr w:type="spellStart"/>
      <w:r>
        <w:rPr>
          <w:rFonts w:ascii="Arial" w:hAnsi="Arial" w:cs="Arial"/>
          <w:sz w:val="20"/>
          <w:szCs w:val="20"/>
        </w:rPr>
        <w:t>swFOCE</w:t>
      </w:r>
      <w:proofErr w:type="spellEnd"/>
      <w:r>
        <w:rPr>
          <w:rFonts w:ascii="Arial" w:hAnsi="Arial" w:cs="Arial"/>
          <w:sz w:val="20"/>
          <w:szCs w:val="20"/>
        </w:rPr>
        <w:t xml:space="preserve"> experiment. I am proposing to build a temporary </w:t>
      </w:r>
      <w:proofErr w:type="spellStart"/>
      <w:r>
        <w:rPr>
          <w:rFonts w:ascii="Arial" w:hAnsi="Arial" w:cs="Arial"/>
          <w:sz w:val="20"/>
          <w:szCs w:val="20"/>
        </w:rPr>
        <w:t>12Vdc</w:t>
      </w:r>
      <w:proofErr w:type="spellEnd"/>
      <w:r>
        <w:rPr>
          <w:rFonts w:ascii="Arial" w:hAnsi="Arial" w:cs="Arial"/>
          <w:sz w:val="20"/>
          <w:szCs w:val="20"/>
        </w:rPr>
        <w:t xml:space="preserve"> power supply using an existing housing. The </w:t>
      </w:r>
      <w:proofErr w:type="spellStart"/>
      <w:r>
        <w:rPr>
          <w:rFonts w:ascii="Arial" w:hAnsi="Arial" w:cs="Arial"/>
          <w:sz w:val="20"/>
          <w:szCs w:val="20"/>
        </w:rPr>
        <w:t>300Vdc</w:t>
      </w:r>
      <w:proofErr w:type="spellEnd"/>
      <w:r>
        <w:rPr>
          <w:rFonts w:ascii="Arial" w:hAnsi="Arial" w:cs="Arial"/>
          <w:sz w:val="20"/>
          <w:szCs w:val="20"/>
        </w:rPr>
        <w:t xml:space="preserve"> from the </w:t>
      </w:r>
      <w:proofErr w:type="spellStart"/>
      <w:r>
        <w:rPr>
          <w:rFonts w:ascii="Arial" w:hAnsi="Arial" w:cs="Arial"/>
          <w:sz w:val="20"/>
          <w:szCs w:val="20"/>
        </w:rPr>
        <w:t>KFA</w:t>
      </w:r>
      <w:proofErr w:type="spellEnd"/>
      <w:r>
        <w:rPr>
          <w:rFonts w:ascii="Arial" w:hAnsi="Arial" w:cs="Arial"/>
          <w:sz w:val="20"/>
          <w:szCs w:val="20"/>
        </w:rPr>
        <w:t xml:space="preserve"> will power a 300:12 </w:t>
      </w:r>
      <w:proofErr w:type="spellStart"/>
      <w:r>
        <w:rPr>
          <w:rFonts w:ascii="Arial" w:hAnsi="Arial" w:cs="Arial"/>
          <w:sz w:val="20"/>
          <w:szCs w:val="20"/>
        </w:rPr>
        <w:t>Vicor</w:t>
      </w:r>
      <w:proofErr w:type="spellEnd"/>
      <w:r>
        <w:rPr>
          <w:rFonts w:ascii="Arial" w:hAnsi="Arial" w:cs="Arial"/>
          <w:sz w:val="20"/>
          <w:szCs w:val="20"/>
        </w:rPr>
        <w:t xml:space="preserve">. </w:t>
      </w:r>
    </w:p>
    <w:p w:rsidR="005E34FB" w:rsidRDefault="005E34FB" w:rsidP="003114DB">
      <w:pPr>
        <w:contextualSpacing/>
        <w:rPr>
          <w:rFonts w:ascii="Arial" w:hAnsi="Arial" w:cs="Arial"/>
          <w:sz w:val="20"/>
          <w:szCs w:val="20"/>
        </w:rPr>
      </w:pPr>
      <w:r>
        <w:rPr>
          <w:rFonts w:ascii="Arial" w:hAnsi="Arial" w:cs="Arial"/>
          <w:sz w:val="20"/>
          <w:szCs w:val="20"/>
        </w:rPr>
        <w:tab/>
      </w:r>
    </w:p>
    <w:p w:rsidR="005E34FB" w:rsidRPr="005E34FB" w:rsidRDefault="005E34FB" w:rsidP="003114DB">
      <w:pPr>
        <w:contextualSpacing/>
        <w:rPr>
          <w:rFonts w:ascii="Arial" w:hAnsi="Arial" w:cs="Arial"/>
          <w:sz w:val="20"/>
          <w:szCs w:val="20"/>
          <w:u w:val="single"/>
        </w:rPr>
      </w:pPr>
      <w:r>
        <w:rPr>
          <w:rFonts w:ascii="Arial" w:hAnsi="Arial" w:cs="Arial"/>
          <w:sz w:val="20"/>
          <w:szCs w:val="20"/>
        </w:rPr>
        <w:tab/>
      </w:r>
      <w:r w:rsidRPr="005E34FB">
        <w:rPr>
          <w:rFonts w:ascii="Arial" w:hAnsi="Arial" w:cs="Arial"/>
          <w:sz w:val="20"/>
          <w:szCs w:val="20"/>
          <w:u w:val="single"/>
        </w:rPr>
        <w:t>Labor</w:t>
      </w:r>
    </w:p>
    <w:p w:rsidR="003114DB" w:rsidRPr="00133CE7" w:rsidRDefault="005E34FB" w:rsidP="003114DB">
      <w:pPr>
        <w:contextualSpacing/>
        <w:rPr>
          <w:rFonts w:ascii="Arial" w:hAnsi="Arial" w:cs="Arial"/>
          <w:b/>
          <w:i/>
          <w:sz w:val="20"/>
          <w:szCs w:val="20"/>
        </w:rPr>
      </w:pPr>
      <w:r>
        <w:rPr>
          <w:rFonts w:ascii="Arial" w:hAnsi="Arial" w:cs="Arial"/>
          <w:sz w:val="20"/>
          <w:szCs w:val="20"/>
        </w:rPr>
        <w:tab/>
        <w:t>This sho</w:t>
      </w:r>
      <w:r w:rsidR="00133CE7">
        <w:rPr>
          <w:rFonts w:ascii="Arial" w:hAnsi="Arial" w:cs="Arial"/>
          <w:sz w:val="20"/>
          <w:szCs w:val="20"/>
        </w:rPr>
        <w:t>uld take me no more than 2 days</w:t>
      </w:r>
      <w:r>
        <w:rPr>
          <w:rFonts w:ascii="Arial" w:hAnsi="Arial" w:cs="Arial"/>
          <w:sz w:val="20"/>
          <w:szCs w:val="20"/>
        </w:rPr>
        <w:t xml:space="preserve"> to put together with some incidental ET shop time.</w:t>
      </w:r>
      <w:r>
        <w:rPr>
          <w:rFonts w:ascii="Arial" w:hAnsi="Arial" w:cs="Arial"/>
        </w:rPr>
        <w:tab/>
      </w:r>
      <w:r>
        <w:rPr>
          <w:rFonts w:ascii="Arial" w:hAnsi="Arial" w:cs="Arial"/>
        </w:rPr>
        <w:tab/>
      </w:r>
      <w:r w:rsidR="001B6707" w:rsidRPr="00133CE7">
        <w:rPr>
          <w:rFonts w:ascii="Arial" w:hAnsi="Arial" w:cs="Arial"/>
          <w:b/>
          <w:i/>
          <w:sz w:val="20"/>
          <w:szCs w:val="20"/>
        </w:rPr>
        <w:t xml:space="preserve">Kecy: </w:t>
      </w:r>
      <w:r w:rsidR="00133CE7">
        <w:rPr>
          <w:rFonts w:ascii="Arial" w:hAnsi="Arial" w:cs="Arial"/>
          <w:b/>
          <w:i/>
          <w:sz w:val="20"/>
          <w:szCs w:val="20"/>
        </w:rPr>
        <w:t>18</w:t>
      </w:r>
      <w:r w:rsidR="001B6707" w:rsidRPr="00133CE7">
        <w:rPr>
          <w:rFonts w:ascii="Arial" w:hAnsi="Arial" w:cs="Arial"/>
          <w:b/>
          <w:i/>
          <w:sz w:val="20"/>
          <w:szCs w:val="20"/>
        </w:rPr>
        <w:t xml:space="preserve"> hours</w:t>
      </w:r>
      <w:r w:rsidR="00133CE7">
        <w:rPr>
          <w:rFonts w:ascii="Arial" w:hAnsi="Arial" w:cs="Arial"/>
          <w:b/>
          <w:i/>
          <w:sz w:val="20"/>
          <w:szCs w:val="20"/>
        </w:rPr>
        <w:t xml:space="preserve"> (2 days)</w:t>
      </w:r>
    </w:p>
    <w:p w:rsidR="001B6707" w:rsidRPr="00133CE7" w:rsidRDefault="001B6707" w:rsidP="003114DB">
      <w:pPr>
        <w:contextualSpacing/>
        <w:rPr>
          <w:rFonts w:ascii="Arial" w:hAnsi="Arial" w:cs="Arial"/>
          <w:b/>
          <w:i/>
          <w:sz w:val="20"/>
          <w:szCs w:val="20"/>
        </w:rPr>
      </w:pPr>
      <w:r w:rsidRPr="00133CE7">
        <w:rPr>
          <w:rFonts w:ascii="Arial" w:hAnsi="Arial" w:cs="Arial"/>
          <w:b/>
          <w:i/>
        </w:rPr>
        <w:tab/>
      </w:r>
      <w:r w:rsidRPr="00133CE7">
        <w:rPr>
          <w:rFonts w:ascii="Arial" w:hAnsi="Arial" w:cs="Arial"/>
          <w:b/>
          <w:i/>
          <w:sz w:val="20"/>
          <w:szCs w:val="20"/>
        </w:rPr>
        <w:t xml:space="preserve">ET Shop: </w:t>
      </w:r>
      <w:r w:rsidR="00133CE7" w:rsidRPr="00133CE7">
        <w:rPr>
          <w:rFonts w:ascii="Arial" w:hAnsi="Arial" w:cs="Arial"/>
          <w:b/>
          <w:i/>
          <w:sz w:val="20"/>
          <w:szCs w:val="20"/>
        </w:rPr>
        <w:t>5 hours</w:t>
      </w:r>
    </w:p>
    <w:p w:rsidR="001B6707" w:rsidRPr="001B6707" w:rsidRDefault="001B6707" w:rsidP="003114DB">
      <w:pPr>
        <w:contextualSpacing/>
        <w:rPr>
          <w:rFonts w:ascii="Arial" w:hAnsi="Arial" w:cs="Arial"/>
          <w:sz w:val="20"/>
          <w:szCs w:val="20"/>
        </w:rPr>
      </w:pPr>
    </w:p>
    <w:p w:rsidR="005E34FB" w:rsidRPr="005E34FB" w:rsidRDefault="005E34FB" w:rsidP="003114DB">
      <w:pPr>
        <w:contextualSpacing/>
        <w:rPr>
          <w:rFonts w:ascii="Arial" w:hAnsi="Arial" w:cs="Arial"/>
          <w:sz w:val="20"/>
          <w:szCs w:val="20"/>
          <w:u w:val="single"/>
        </w:rPr>
      </w:pPr>
      <w:r w:rsidRPr="005E34FB">
        <w:rPr>
          <w:rFonts w:ascii="Arial" w:hAnsi="Arial" w:cs="Arial"/>
          <w:sz w:val="20"/>
          <w:szCs w:val="20"/>
        </w:rPr>
        <w:tab/>
      </w:r>
      <w:r w:rsidRPr="005E34FB">
        <w:rPr>
          <w:rFonts w:ascii="Arial" w:hAnsi="Arial" w:cs="Arial"/>
          <w:sz w:val="20"/>
          <w:szCs w:val="20"/>
          <w:u w:val="single"/>
        </w:rPr>
        <w:t>Parts</w:t>
      </w:r>
    </w:p>
    <w:p w:rsidR="005E34FB" w:rsidRPr="005E34FB" w:rsidRDefault="005E34FB" w:rsidP="003114DB">
      <w:pPr>
        <w:contextualSpacing/>
        <w:rPr>
          <w:rFonts w:ascii="Arial" w:hAnsi="Arial" w:cs="Arial"/>
          <w:sz w:val="20"/>
          <w:szCs w:val="20"/>
        </w:rPr>
      </w:pPr>
      <w:r>
        <w:rPr>
          <w:rFonts w:ascii="Arial" w:hAnsi="Arial" w:cs="Arial"/>
          <w:sz w:val="20"/>
          <w:szCs w:val="20"/>
        </w:rPr>
        <w:tab/>
        <w:t xml:space="preserve">This should require no purchases as there are spare </w:t>
      </w:r>
      <w:proofErr w:type="spellStart"/>
      <w:r>
        <w:rPr>
          <w:rFonts w:ascii="Arial" w:hAnsi="Arial" w:cs="Arial"/>
          <w:sz w:val="20"/>
          <w:szCs w:val="20"/>
        </w:rPr>
        <w:t>KFA</w:t>
      </w:r>
      <w:proofErr w:type="spellEnd"/>
      <w:r>
        <w:rPr>
          <w:rFonts w:ascii="Arial" w:hAnsi="Arial" w:cs="Arial"/>
          <w:sz w:val="20"/>
          <w:szCs w:val="20"/>
        </w:rPr>
        <w:t xml:space="preserve"> </w:t>
      </w:r>
      <w:proofErr w:type="spellStart"/>
      <w:r>
        <w:rPr>
          <w:rFonts w:ascii="Arial" w:hAnsi="Arial" w:cs="Arial"/>
          <w:sz w:val="20"/>
          <w:szCs w:val="20"/>
        </w:rPr>
        <w:t>Vicors</w:t>
      </w:r>
      <w:proofErr w:type="spellEnd"/>
      <w:r>
        <w:rPr>
          <w:rFonts w:ascii="Arial" w:hAnsi="Arial" w:cs="Arial"/>
          <w:sz w:val="20"/>
          <w:szCs w:val="20"/>
        </w:rPr>
        <w:t xml:space="preserve"> </w:t>
      </w:r>
      <w:proofErr w:type="spellStart"/>
      <w:r>
        <w:rPr>
          <w:rFonts w:ascii="Arial" w:hAnsi="Arial" w:cs="Arial"/>
          <w:sz w:val="20"/>
          <w:szCs w:val="20"/>
        </w:rPr>
        <w:t>inhouse</w:t>
      </w:r>
      <w:proofErr w:type="spellEnd"/>
      <w:r>
        <w:rPr>
          <w:rFonts w:ascii="Arial" w:hAnsi="Arial" w:cs="Arial"/>
          <w:sz w:val="20"/>
          <w:szCs w:val="20"/>
        </w:rPr>
        <w:t xml:space="preserve"> and the preferred housing already has the correct bulkhead connectors. We can make a whip from existing cable.</w:t>
      </w:r>
    </w:p>
    <w:p w:rsidR="005E34FB" w:rsidRDefault="005E34FB" w:rsidP="003114DB">
      <w:pPr>
        <w:contextualSpacing/>
        <w:rPr>
          <w:rFonts w:ascii="Arial" w:hAnsi="Arial" w:cs="Arial"/>
          <w:sz w:val="20"/>
          <w:szCs w:val="20"/>
        </w:rPr>
      </w:pPr>
    </w:p>
    <w:p w:rsidR="003114DB" w:rsidRPr="005E34FB" w:rsidRDefault="003114DB" w:rsidP="003114DB">
      <w:pPr>
        <w:contextualSpacing/>
        <w:rPr>
          <w:rFonts w:ascii="Arial" w:hAnsi="Arial" w:cs="Arial"/>
          <w:sz w:val="20"/>
          <w:szCs w:val="20"/>
        </w:rPr>
      </w:pPr>
    </w:p>
    <w:p w:rsidR="003114DB" w:rsidRPr="005E34FB" w:rsidRDefault="003114DB" w:rsidP="003114DB">
      <w:pPr>
        <w:contextualSpacing/>
        <w:rPr>
          <w:rFonts w:ascii="Arial" w:hAnsi="Arial" w:cs="Arial"/>
        </w:rPr>
      </w:pPr>
      <w:r w:rsidRPr="005E34FB">
        <w:rPr>
          <w:rFonts w:ascii="Arial" w:hAnsi="Arial" w:cs="Arial"/>
        </w:rPr>
        <w:t xml:space="preserve">2. </w:t>
      </w:r>
      <w:r w:rsidR="005E34FB">
        <w:rPr>
          <w:rFonts w:ascii="Arial" w:hAnsi="Arial" w:cs="Arial"/>
        </w:rPr>
        <w:t xml:space="preserve">Re-Terminate the </w:t>
      </w:r>
      <w:proofErr w:type="spellStart"/>
      <w:r w:rsidR="005E34FB">
        <w:rPr>
          <w:rFonts w:ascii="Arial" w:hAnsi="Arial" w:cs="Arial"/>
        </w:rPr>
        <w:t>swFOCE</w:t>
      </w:r>
      <w:proofErr w:type="spellEnd"/>
      <w:r w:rsidR="005E34FB">
        <w:rPr>
          <w:rFonts w:ascii="Arial" w:hAnsi="Arial" w:cs="Arial"/>
        </w:rPr>
        <w:t xml:space="preserve"> Cable</w:t>
      </w:r>
      <w:r w:rsidRPr="005E34FB">
        <w:rPr>
          <w:rFonts w:ascii="Arial" w:hAnsi="Arial" w:cs="Arial"/>
        </w:rPr>
        <w:t xml:space="preserve"> (to the </w:t>
      </w:r>
      <w:proofErr w:type="spellStart"/>
      <w:r w:rsidRPr="005E34FB">
        <w:rPr>
          <w:rFonts w:ascii="Arial" w:hAnsi="Arial" w:cs="Arial"/>
        </w:rPr>
        <w:t>KFA</w:t>
      </w:r>
      <w:proofErr w:type="spellEnd"/>
      <w:r w:rsidRPr="005E34FB">
        <w:rPr>
          <w:rFonts w:ascii="Arial" w:hAnsi="Arial" w:cs="Arial"/>
        </w:rPr>
        <w:t xml:space="preserve"> </w:t>
      </w:r>
      <w:proofErr w:type="spellStart"/>
      <w:r w:rsidRPr="005E34FB">
        <w:rPr>
          <w:rFonts w:ascii="Arial" w:hAnsi="Arial" w:cs="Arial"/>
        </w:rPr>
        <w:t>micronode</w:t>
      </w:r>
      <w:proofErr w:type="spellEnd"/>
      <w:r w:rsidRPr="005E34FB">
        <w:rPr>
          <w:rFonts w:ascii="Arial" w:hAnsi="Arial" w:cs="Arial"/>
        </w:rPr>
        <w:t>)</w:t>
      </w:r>
    </w:p>
    <w:p w:rsidR="003114DB" w:rsidRDefault="003114DB" w:rsidP="003114DB">
      <w:pPr>
        <w:contextualSpacing/>
        <w:rPr>
          <w:rFonts w:ascii="Arial" w:hAnsi="Arial" w:cs="Arial"/>
          <w:sz w:val="20"/>
          <w:szCs w:val="20"/>
        </w:rPr>
      </w:pPr>
    </w:p>
    <w:p w:rsidR="005E34FB" w:rsidRPr="005E34FB" w:rsidRDefault="005E34FB" w:rsidP="003114DB">
      <w:pPr>
        <w:contextualSpacing/>
        <w:rPr>
          <w:rFonts w:ascii="Arial" w:hAnsi="Arial" w:cs="Arial"/>
          <w:sz w:val="20"/>
          <w:szCs w:val="20"/>
          <w:u w:val="single"/>
        </w:rPr>
      </w:pPr>
      <w:r>
        <w:rPr>
          <w:rFonts w:ascii="Arial" w:hAnsi="Arial" w:cs="Arial"/>
          <w:sz w:val="20"/>
          <w:szCs w:val="20"/>
        </w:rPr>
        <w:tab/>
      </w:r>
      <w:r w:rsidRPr="005E34FB">
        <w:rPr>
          <w:rFonts w:ascii="Arial" w:hAnsi="Arial" w:cs="Arial"/>
          <w:sz w:val="20"/>
          <w:szCs w:val="20"/>
          <w:u w:val="single"/>
        </w:rPr>
        <w:t>Background</w:t>
      </w:r>
    </w:p>
    <w:p w:rsidR="00BA0268" w:rsidRDefault="005E34FB" w:rsidP="003114DB">
      <w:pPr>
        <w:contextualSpacing/>
        <w:rPr>
          <w:rFonts w:ascii="Arial" w:hAnsi="Arial" w:cs="Arial"/>
          <w:sz w:val="20"/>
          <w:szCs w:val="20"/>
        </w:rPr>
      </w:pPr>
      <w:r>
        <w:rPr>
          <w:rFonts w:ascii="Arial" w:hAnsi="Arial" w:cs="Arial"/>
          <w:sz w:val="20"/>
          <w:szCs w:val="20"/>
        </w:rPr>
        <w:tab/>
        <w:t xml:space="preserve">The subsea cable which connects the </w:t>
      </w:r>
      <w:proofErr w:type="spellStart"/>
      <w:r>
        <w:rPr>
          <w:rFonts w:ascii="Arial" w:hAnsi="Arial" w:cs="Arial"/>
          <w:sz w:val="20"/>
          <w:szCs w:val="20"/>
        </w:rPr>
        <w:t>KFA</w:t>
      </w:r>
      <w:proofErr w:type="spellEnd"/>
      <w:r>
        <w:rPr>
          <w:rFonts w:ascii="Arial" w:hAnsi="Arial" w:cs="Arial"/>
          <w:sz w:val="20"/>
          <w:szCs w:val="20"/>
        </w:rPr>
        <w:t xml:space="preserve"> </w:t>
      </w:r>
      <w:proofErr w:type="spellStart"/>
      <w:r>
        <w:rPr>
          <w:rFonts w:ascii="Arial" w:hAnsi="Arial" w:cs="Arial"/>
          <w:sz w:val="20"/>
          <w:szCs w:val="20"/>
        </w:rPr>
        <w:t>micronode</w:t>
      </w:r>
      <w:proofErr w:type="spellEnd"/>
      <w:r>
        <w:rPr>
          <w:rFonts w:ascii="Arial" w:hAnsi="Arial" w:cs="Arial"/>
          <w:sz w:val="20"/>
          <w:szCs w:val="20"/>
        </w:rPr>
        <w:t xml:space="preserve"> to the </w:t>
      </w:r>
      <w:proofErr w:type="spellStart"/>
      <w:r>
        <w:rPr>
          <w:rFonts w:ascii="Arial" w:hAnsi="Arial" w:cs="Arial"/>
          <w:sz w:val="20"/>
          <w:szCs w:val="20"/>
        </w:rPr>
        <w:t>swFOCE</w:t>
      </w:r>
      <w:proofErr w:type="spellEnd"/>
      <w:r>
        <w:rPr>
          <w:rFonts w:ascii="Arial" w:hAnsi="Arial" w:cs="Arial"/>
          <w:sz w:val="20"/>
          <w:szCs w:val="20"/>
        </w:rPr>
        <w:t xml:space="preserve"> Central Node has corroded at the </w:t>
      </w:r>
      <w:proofErr w:type="spellStart"/>
      <w:r>
        <w:rPr>
          <w:rFonts w:ascii="Arial" w:hAnsi="Arial" w:cs="Arial"/>
          <w:sz w:val="20"/>
          <w:szCs w:val="20"/>
        </w:rPr>
        <w:t>KFA</w:t>
      </w:r>
      <w:proofErr w:type="spellEnd"/>
      <w:r>
        <w:rPr>
          <w:rFonts w:ascii="Arial" w:hAnsi="Arial" w:cs="Arial"/>
          <w:sz w:val="20"/>
          <w:szCs w:val="20"/>
        </w:rPr>
        <w:t xml:space="preserve"> end (the brass locking sleeve is compromised to the internal </w:t>
      </w:r>
      <w:proofErr w:type="spellStart"/>
      <w:r>
        <w:rPr>
          <w:rFonts w:ascii="Arial" w:hAnsi="Arial" w:cs="Arial"/>
          <w:sz w:val="20"/>
          <w:szCs w:val="20"/>
        </w:rPr>
        <w:t>o-ring</w:t>
      </w:r>
      <w:proofErr w:type="spellEnd"/>
      <w:r>
        <w:rPr>
          <w:rFonts w:ascii="Arial" w:hAnsi="Arial" w:cs="Arial"/>
          <w:sz w:val="20"/>
          <w:szCs w:val="20"/>
        </w:rPr>
        <w:t>). The cable is 52 meters in length and is a</w:t>
      </w:r>
      <w:r w:rsidR="00BA0268">
        <w:rPr>
          <w:rFonts w:ascii="Arial" w:hAnsi="Arial" w:cs="Arial"/>
          <w:sz w:val="20"/>
          <w:szCs w:val="20"/>
        </w:rPr>
        <w:t xml:space="preserve">ttached the Central Node, which is extremely difficult to recover, and too big to perform and underwater connection (refer to George M. for explicit details). The </w:t>
      </w:r>
      <w:proofErr w:type="spellStart"/>
      <w:r w:rsidR="00BA0268">
        <w:rPr>
          <w:rFonts w:ascii="Arial" w:hAnsi="Arial" w:cs="Arial"/>
          <w:sz w:val="20"/>
          <w:szCs w:val="20"/>
        </w:rPr>
        <w:t>KFA</w:t>
      </w:r>
      <w:proofErr w:type="spellEnd"/>
      <w:r w:rsidR="00BA0268">
        <w:rPr>
          <w:rFonts w:ascii="Arial" w:hAnsi="Arial" w:cs="Arial"/>
          <w:sz w:val="20"/>
          <w:szCs w:val="20"/>
        </w:rPr>
        <w:t xml:space="preserve"> end needs re-terminated without fully recovering the cable. </w:t>
      </w:r>
    </w:p>
    <w:p w:rsidR="00BA0268" w:rsidRDefault="00BA0268" w:rsidP="003114DB">
      <w:pPr>
        <w:contextualSpacing/>
        <w:rPr>
          <w:rFonts w:ascii="Arial" w:hAnsi="Arial" w:cs="Arial"/>
          <w:sz w:val="20"/>
          <w:szCs w:val="20"/>
        </w:rPr>
      </w:pPr>
    </w:p>
    <w:p w:rsidR="00BA0268" w:rsidRPr="000659A1" w:rsidRDefault="00BA0268" w:rsidP="003114DB">
      <w:pPr>
        <w:contextualSpacing/>
        <w:rPr>
          <w:rFonts w:ascii="Arial" w:hAnsi="Arial" w:cs="Arial"/>
          <w:sz w:val="20"/>
          <w:szCs w:val="20"/>
          <w:u w:val="single"/>
        </w:rPr>
      </w:pPr>
      <w:r>
        <w:rPr>
          <w:rFonts w:ascii="Arial" w:hAnsi="Arial" w:cs="Arial"/>
          <w:sz w:val="20"/>
          <w:szCs w:val="20"/>
        </w:rPr>
        <w:tab/>
      </w:r>
      <w:r w:rsidRPr="000659A1">
        <w:rPr>
          <w:rFonts w:ascii="Arial" w:hAnsi="Arial" w:cs="Arial"/>
          <w:sz w:val="20"/>
          <w:szCs w:val="20"/>
          <w:u w:val="single"/>
        </w:rPr>
        <w:t>Proposed Plan</w:t>
      </w:r>
    </w:p>
    <w:p w:rsidR="005E34FB" w:rsidRDefault="005E34FB" w:rsidP="003114DB">
      <w:pPr>
        <w:contextualSpacing/>
        <w:rPr>
          <w:rFonts w:ascii="Arial" w:hAnsi="Arial" w:cs="Arial"/>
          <w:sz w:val="20"/>
          <w:szCs w:val="20"/>
        </w:rPr>
      </w:pPr>
      <w:r>
        <w:rPr>
          <w:rFonts w:ascii="Arial" w:hAnsi="Arial" w:cs="Arial"/>
          <w:sz w:val="20"/>
          <w:szCs w:val="20"/>
        </w:rPr>
        <w:t xml:space="preserve"> </w:t>
      </w:r>
      <w:r w:rsidR="000659A1">
        <w:rPr>
          <w:rFonts w:ascii="Arial" w:hAnsi="Arial" w:cs="Arial"/>
          <w:sz w:val="20"/>
          <w:szCs w:val="20"/>
        </w:rPr>
        <w:tab/>
        <w:t>We will prepare a replacement whip onshore to replace the corroded end. Two divers and the R/V Paragon will be used for the repair. The divers will bring the damaged end of the cable as well as the tether/</w:t>
      </w:r>
      <w:proofErr w:type="spellStart"/>
      <w:r w:rsidR="000659A1">
        <w:rPr>
          <w:rFonts w:ascii="Arial" w:hAnsi="Arial" w:cs="Arial"/>
          <w:sz w:val="20"/>
          <w:szCs w:val="20"/>
        </w:rPr>
        <w:t>micronode</w:t>
      </w:r>
      <w:proofErr w:type="spellEnd"/>
      <w:r w:rsidR="000659A1">
        <w:rPr>
          <w:rFonts w:ascii="Arial" w:hAnsi="Arial" w:cs="Arial"/>
          <w:sz w:val="20"/>
          <w:szCs w:val="20"/>
        </w:rPr>
        <w:t xml:space="preserve"> up to the R/V Paragon. The damaged end will be cut off and the new end will be connected to the cable. Prior to applying scotch cast, the communications power supply (from #1 above) will be applied to the </w:t>
      </w:r>
      <w:proofErr w:type="spellStart"/>
      <w:r w:rsidR="000659A1">
        <w:rPr>
          <w:rFonts w:ascii="Arial" w:hAnsi="Arial" w:cs="Arial"/>
          <w:sz w:val="20"/>
          <w:szCs w:val="20"/>
        </w:rPr>
        <w:t>KFA</w:t>
      </w:r>
      <w:proofErr w:type="spellEnd"/>
      <w:r w:rsidR="000659A1">
        <w:rPr>
          <w:rFonts w:ascii="Arial" w:hAnsi="Arial" w:cs="Arial"/>
          <w:sz w:val="20"/>
          <w:szCs w:val="20"/>
        </w:rPr>
        <w:t xml:space="preserve"> connector on the </w:t>
      </w:r>
      <w:proofErr w:type="spellStart"/>
      <w:r w:rsidR="000659A1">
        <w:rPr>
          <w:rFonts w:ascii="Arial" w:hAnsi="Arial" w:cs="Arial"/>
          <w:sz w:val="20"/>
          <w:szCs w:val="20"/>
        </w:rPr>
        <w:t>micronode</w:t>
      </w:r>
      <w:proofErr w:type="spellEnd"/>
      <w:r w:rsidR="000659A1">
        <w:rPr>
          <w:rFonts w:ascii="Arial" w:hAnsi="Arial" w:cs="Arial"/>
          <w:sz w:val="20"/>
          <w:szCs w:val="20"/>
        </w:rPr>
        <w:t xml:space="preserve">. The repaired cable will be connected to the </w:t>
      </w:r>
      <w:proofErr w:type="spellStart"/>
      <w:r w:rsidR="000659A1">
        <w:rPr>
          <w:rFonts w:ascii="Arial" w:hAnsi="Arial" w:cs="Arial"/>
          <w:sz w:val="20"/>
          <w:szCs w:val="20"/>
        </w:rPr>
        <w:t>swFOCE</w:t>
      </w:r>
      <w:proofErr w:type="spellEnd"/>
      <w:r w:rsidR="000659A1">
        <w:rPr>
          <w:rFonts w:ascii="Arial" w:hAnsi="Arial" w:cs="Arial"/>
          <w:sz w:val="20"/>
          <w:szCs w:val="20"/>
        </w:rPr>
        <w:t xml:space="preserve"> connector on the </w:t>
      </w:r>
      <w:proofErr w:type="spellStart"/>
      <w:r w:rsidR="000659A1">
        <w:rPr>
          <w:rFonts w:ascii="Arial" w:hAnsi="Arial" w:cs="Arial"/>
          <w:sz w:val="20"/>
          <w:szCs w:val="20"/>
        </w:rPr>
        <w:t>micronode</w:t>
      </w:r>
      <w:proofErr w:type="spellEnd"/>
      <w:r w:rsidR="000659A1">
        <w:rPr>
          <w:rFonts w:ascii="Arial" w:hAnsi="Arial" w:cs="Arial"/>
          <w:sz w:val="20"/>
          <w:szCs w:val="20"/>
        </w:rPr>
        <w:t xml:space="preserve">. We will test the power/communications of the repaired cable before potting. Once satisfied, we will apply the scotch cast, using a permanent mold instead of the typical </w:t>
      </w:r>
      <w:proofErr w:type="spellStart"/>
      <w:r w:rsidR="000659A1">
        <w:rPr>
          <w:rFonts w:ascii="Arial" w:hAnsi="Arial" w:cs="Arial"/>
          <w:sz w:val="20"/>
          <w:szCs w:val="20"/>
        </w:rPr>
        <w:t>heatshrink</w:t>
      </w:r>
      <w:proofErr w:type="spellEnd"/>
      <w:r w:rsidR="000659A1">
        <w:rPr>
          <w:rFonts w:ascii="Arial" w:hAnsi="Arial" w:cs="Arial"/>
          <w:sz w:val="20"/>
          <w:szCs w:val="20"/>
        </w:rPr>
        <w:t xml:space="preserve"> method. A 4 hour curing time is recommended. </w:t>
      </w:r>
    </w:p>
    <w:p w:rsidR="000659A1" w:rsidRDefault="000659A1" w:rsidP="003114DB">
      <w:pPr>
        <w:contextualSpacing/>
        <w:rPr>
          <w:rFonts w:ascii="Arial" w:hAnsi="Arial" w:cs="Arial"/>
          <w:sz w:val="20"/>
          <w:szCs w:val="20"/>
        </w:rPr>
      </w:pPr>
    </w:p>
    <w:p w:rsidR="000659A1" w:rsidRPr="000659A1" w:rsidRDefault="000659A1" w:rsidP="003114DB">
      <w:pPr>
        <w:contextualSpacing/>
        <w:rPr>
          <w:rFonts w:ascii="Arial" w:hAnsi="Arial" w:cs="Arial"/>
          <w:sz w:val="20"/>
          <w:szCs w:val="20"/>
          <w:u w:val="single"/>
        </w:rPr>
      </w:pPr>
      <w:r>
        <w:rPr>
          <w:rFonts w:ascii="Arial" w:hAnsi="Arial" w:cs="Arial"/>
          <w:sz w:val="20"/>
          <w:szCs w:val="20"/>
        </w:rPr>
        <w:tab/>
      </w:r>
      <w:r w:rsidRPr="000659A1">
        <w:rPr>
          <w:rFonts w:ascii="Arial" w:hAnsi="Arial" w:cs="Arial"/>
          <w:sz w:val="20"/>
          <w:szCs w:val="20"/>
          <w:u w:val="single"/>
        </w:rPr>
        <w:t>Labor</w:t>
      </w:r>
    </w:p>
    <w:p w:rsidR="000659A1" w:rsidRDefault="000659A1" w:rsidP="003114DB">
      <w:pPr>
        <w:contextualSpacing/>
        <w:rPr>
          <w:rFonts w:ascii="Arial" w:hAnsi="Arial" w:cs="Arial"/>
          <w:sz w:val="20"/>
          <w:szCs w:val="20"/>
        </w:rPr>
      </w:pPr>
      <w:r>
        <w:rPr>
          <w:rFonts w:ascii="Arial" w:hAnsi="Arial" w:cs="Arial"/>
          <w:sz w:val="20"/>
          <w:szCs w:val="20"/>
        </w:rPr>
        <w:tab/>
        <w:t xml:space="preserve">The preparation of the replacement whip will take me 2 hours plus 2 hours of ET Shop time. The molding of the connector to the cable will take ~ 4 hours (over the course of 2 days). The repair will be a full day on the R/V Paragon with me, Tom Marion, and a pilot. We will need someone (Kent) at the </w:t>
      </w:r>
      <w:proofErr w:type="spellStart"/>
      <w:r>
        <w:rPr>
          <w:rFonts w:ascii="Arial" w:hAnsi="Arial" w:cs="Arial"/>
          <w:sz w:val="20"/>
          <w:szCs w:val="20"/>
        </w:rPr>
        <w:t>pumphouse</w:t>
      </w:r>
      <w:proofErr w:type="spellEnd"/>
      <w:r>
        <w:rPr>
          <w:rFonts w:ascii="Arial" w:hAnsi="Arial" w:cs="Arial"/>
          <w:sz w:val="20"/>
          <w:szCs w:val="20"/>
        </w:rPr>
        <w:t xml:space="preserve"> to assist with power/</w:t>
      </w:r>
      <w:proofErr w:type="spellStart"/>
      <w:r>
        <w:rPr>
          <w:rFonts w:ascii="Arial" w:hAnsi="Arial" w:cs="Arial"/>
          <w:sz w:val="20"/>
          <w:szCs w:val="20"/>
        </w:rPr>
        <w:t>comm</w:t>
      </w:r>
      <w:proofErr w:type="spellEnd"/>
      <w:r>
        <w:rPr>
          <w:rFonts w:ascii="Arial" w:hAnsi="Arial" w:cs="Arial"/>
          <w:sz w:val="20"/>
          <w:szCs w:val="20"/>
        </w:rPr>
        <w:t xml:space="preserve"> testing.</w:t>
      </w:r>
    </w:p>
    <w:p w:rsidR="00133CE7" w:rsidRP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16 hours</w:t>
      </w:r>
    </w:p>
    <w:p w:rsidR="00133CE7" w:rsidRPr="00133CE7" w:rsidRDefault="00133CE7" w:rsidP="003114DB">
      <w:pPr>
        <w:contextualSpacing/>
        <w:rPr>
          <w:rFonts w:ascii="Arial" w:hAnsi="Arial" w:cs="Arial"/>
          <w:b/>
          <w:i/>
          <w:sz w:val="20"/>
          <w:szCs w:val="20"/>
        </w:rPr>
      </w:pPr>
      <w:r w:rsidRPr="00133CE7">
        <w:rPr>
          <w:rFonts w:ascii="Arial" w:hAnsi="Arial" w:cs="Arial"/>
          <w:b/>
          <w:i/>
          <w:sz w:val="20"/>
          <w:szCs w:val="20"/>
        </w:rPr>
        <w:tab/>
        <w:t>ET Shop: 16 hours</w:t>
      </w:r>
    </w:p>
    <w:p w:rsidR="000659A1" w:rsidRDefault="00133CE7" w:rsidP="003114DB">
      <w:pPr>
        <w:contextualSpacing/>
        <w:rPr>
          <w:rFonts w:ascii="Arial" w:hAnsi="Arial" w:cs="Arial"/>
          <w:sz w:val="20"/>
          <w:szCs w:val="20"/>
        </w:rPr>
      </w:pPr>
      <w:r>
        <w:rPr>
          <w:rFonts w:ascii="Arial" w:hAnsi="Arial" w:cs="Arial"/>
          <w:sz w:val="20"/>
          <w:szCs w:val="20"/>
        </w:rPr>
        <w:tab/>
      </w:r>
    </w:p>
    <w:p w:rsidR="000659A1" w:rsidRPr="000659A1" w:rsidRDefault="000659A1" w:rsidP="003114DB">
      <w:pPr>
        <w:contextualSpacing/>
        <w:rPr>
          <w:rFonts w:ascii="Arial" w:hAnsi="Arial" w:cs="Arial"/>
          <w:sz w:val="20"/>
          <w:szCs w:val="20"/>
          <w:u w:val="single"/>
        </w:rPr>
      </w:pPr>
      <w:r>
        <w:rPr>
          <w:rFonts w:ascii="Arial" w:hAnsi="Arial" w:cs="Arial"/>
          <w:sz w:val="20"/>
          <w:szCs w:val="20"/>
        </w:rPr>
        <w:tab/>
      </w:r>
      <w:r w:rsidRPr="000659A1">
        <w:rPr>
          <w:rFonts w:ascii="Arial" w:hAnsi="Arial" w:cs="Arial"/>
          <w:sz w:val="20"/>
          <w:szCs w:val="20"/>
          <w:u w:val="single"/>
        </w:rPr>
        <w:t>Parts</w:t>
      </w:r>
    </w:p>
    <w:p w:rsidR="000659A1" w:rsidRDefault="000659A1" w:rsidP="003114DB">
      <w:pPr>
        <w:contextualSpacing/>
        <w:rPr>
          <w:rFonts w:ascii="Arial" w:hAnsi="Arial" w:cs="Arial"/>
          <w:sz w:val="20"/>
          <w:szCs w:val="20"/>
        </w:rPr>
      </w:pPr>
      <w:r>
        <w:rPr>
          <w:rFonts w:ascii="Arial" w:hAnsi="Arial" w:cs="Arial"/>
          <w:sz w:val="20"/>
          <w:szCs w:val="20"/>
        </w:rPr>
        <w:tab/>
        <w:t xml:space="preserve">We will need a </w:t>
      </w:r>
      <w:proofErr w:type="spellStart"/>
      <w:r>
        <w:rPr>
          <w:rFonts w:ascii="Arial" w:hAnsi="Arial" w:cs="Arial"/>
          <w:sz w:val="20"/>
          <w:szCs w:val="20"/>
        </w:rPr>
        <w:t>CCP</w:t>
      </w:r>
      <w:proofErr w:type="spellEnd"/>
      <w:r>
        <w:rPr>
          <w:rFonts w:ascii="Arial" w:hAnsi="Arial" w:cs="Arial"/>
          <w:sz w:val="20"/>
          <w:szCs w:val="20"/>
        </w:rPr>
        <w:t xml:space="preserve"> connector and section of whip (already have). We will need to purchase ~$100 worth of </w:t>
      </w:r>
      <w:proofErr w:type="spellStart"/>
      <w:r>
        <w:rPr>
          <w:rFonts w:ascii="Arial" w:hAnsi="Arial" w:cs="Arial"/>
          <w:sz w:val="20"/>
          <w:szCs w:val="20"/>
        </w:rPr>
        <w:t>scotchcast</w:t>
      </w:r>
      <w:proofErr w:type="spellEnd"/>
      <w:r>
        <w:rPr>
          <w:rFonts w:ascii="Arial" w:hAnsi="Arial" w:cs="Arial"/>
          <w:sz w:val="20"/>
          <w:szCs w:val="20"/>
        </w:rPr>
        <w:t xml:space="preserve"> and a $25 mold.</w:t>
      </w:r>
    </w:p>
    <w:p w:rsidR="000659A1" w:rsidRPr="005E34FB" w:rsidRDefault="000659A1" w:rsidP="003114DB">
      <w:pPr>
        <w:contextualSpacing/>
        <w:rPr>
          <w:rFonts w:ascii="Arial" w:hAnsi="Arial" w:cs="Arial"/>
          <w:sz w:val="20"/>
          <w:szCs w:val="20"/>
        </w:rPr>
      </w:pPr>
    </w:p>
    <w:p w:rsidR="003114DB" w:rsidRPr="005E34FB" w:rsidRDefault="003114DB" w:rsidP="003114DB">
      <w:pPr>
        <w:contextualSpacing/>
        <w:rPr>
          <w:rFonts w:ascii="Arial" w:hAnsi="Arial" w:cs="Arial"/>
          <w:sz w:val="20"/>
          <w:szCs w:val="20"/>
        </w:rPr>
      </w:pPr>
    </w:p>
    <w:p w:rsidR="003114DB" w:rsidRDefault="003114DB" w:rsidP="003114DB">
      <w:pPr>
        <w:contextualSpacing/>
        <w:rPr>
          <w:rFonts w:ascii="Arial" w:hAnsi="Arial" w:cs="Arial"/>
        </w:rPr>
      </w:pPr>
      <w:r>
        <w:rPr>
          <w:rFonts w:ascii="Arial" w:hAnsi="Arial" w:cs="Arial"/>
        </w:rPr>
        <w:t>3. Repair the K</w:t>
      </w:r>
      <w:r w:rsidR="00914501">
        <w:rPr>
          <w:rFonts w:ascii="Arial" w:hAnsi="Arial" w:cs="Arial"/>
        </w:rPr>
        <w:t xml:space="preserve">elp </w:t>
      </w:r>
      <w:r>
        <w:rPr>
          <w:rFonts w:ascii="Arial" w:hAnsi="Arial" w:cs="Arial"/>
        </w:rPr>
        <w:t>F</w:t>
      </w:r>
      <w:r w:rsidR="00914501">
        <w:rPr>
          <w:rFonts w:ascii="Arial" w:hAnsi="Arial" w:cs="Arial"/>
        </w:rPr>
        <w:t xml:space="preserve">orest </w:t>
      </w:r>
      <w:r>
        <w:rPr>
          <w:rFonts w:ascii="Arial" w:hAnsi="Arial" w:cs="Arial"/>
        </w:rPr>
        <w:t>A</w:t>
      </w:r>
      <w:r w:rsidR="00914501">
        <w:rPr>
          <w:rFonts w:ascii="Arial" w:hAnsi="Arial" w:cs="Arial"/>
        </w:rPr>
        <w:t>rray</w:t>
      </w:r>
    </w:p>
    <w:p w:rsidR="003114DB" w:rsidRDefault="003114DB" w:rsidP="003114DB">
      <w:pPr>
        <w:contextualSpacing/>
        <w:rPr>
          <w:rFonts w:ascii="Arial" w:hAnsi="Arial" w:cs="Arial"/>
          <w:sz w:val="20"/>
          <w:szCs w:val="20"/>
        </w:rPr>
      </w:pPr>
    </w:p>
    <w:p w:rsidR="00914501" w:rsidRPr="00914501" w:rsidRDefault="00914501" w:rsidP="003114DB">
      <w:pPr>
        <w:contextualSpacing/>
        <w:rPr>
          <w:rFonts w:ascii="Arial" w:hAnsi="Arial" w:cs="Arial"/>
          <w:sz w:val="20"/>
          <w:szCs w:val="20"/>
          <w:u w:val="single"/>
        </w:rPr>
      </w:pPr>
      <w:r>
        <w:rPr>
          <w:rFonts w:ascii="Arial" w:hAnsi="Arial" w:cs="Arial"/>
          <w:sz w:val="20"/>
          <w:szCs w:val="20"/>
        </w:rPr>
        <w:tab/>
      </w:r>
      <w:r w:rsidRPr="00914501">
        <w:rPr>
          <w:rFonts w:ascii="Arial" w:hAnsi="Arial" w:cs="Arial"/>
          <w:sz w:val="20"/>
          <w:szCs w:val="20"/>
          <w:u w:val="single"/>
        </w:rPr>
        <w:t>Background</w:t>
      </w:r>
    </w:p>
    <w:p w:rsidR="00914501" w:rsidRPr="005E34FB" w:rsidRDefault="00914501" w:rsidP="003114DB">
      <w:pPr>
        <w:contextualSpacing/>
        <w:rPr>
          <w:rFonts w:ascii="Arial" w:hAnsi="Arial" w:cs="Arial"/>
          <w:sz w:val="20"/>
          <w:szCs w:val="20"/>
        </w:rPr>
      </w:pPr>
      <w:r>
        <w:rPr>
          <w:rFonts w:ascii="Arial" w:hAnsi="Arial" w:cs="Arial"/>
          <w:sz w:val="20"/>
          <w:szCs w:val="20"/>
        </w:rPr>
        <w:tab/>
        <w:t>The Kelp Forest Array (</w:t>
      </w:r>
      <w:proofErr w:type="spellStart"/>
      <w:r>
        <w:rPr>
          <w:rFonts w:ascii="Arial" w:hAnsi="Arial" w:cs="Arial"/>
          <w:sz w:val="20"/>
          <w:szCs w:val="20"/>
        </w:rPr>
        <w:t>KFA</w:t>
      </w:r>
      <w:proofErr w:type="spellEnd"/>
      <w:r>
        <w:rPr>
          <w:rFonts w:ascii="Arial" w:hAnsi="Arial" w:cs="Arial"/>
          <w:sz w:val="20"/>
          <w:szCs w:val="20"/>
        </w:rPr>
        <w:t xml:space="preserve">) is suffering from an extreme ground fault of (currently) unknown origin. The aluminum endcap is degraded beyond use. Troubleshooting of the </w:t>
      </w:r>
      <w:proofErr w:type="spellStart"/>
      <w:r>
        <w:rPr>
          <w:rFonts w:ascii="Arial" w:hAnsi="Arial" w:cs="Arial"/>
          <w:sz w:val="20"/>
          <w:szCs w:val="20"/>
        </w:rPr>
        <w:t>KFA</w:t>
      </w:r>
      <w:proofErr w:type="spellEnd"/>
      <w:r>
        <w:rPr>
          <w:rFonts w:ascii="Arial" w:hAnsi="Arial" w:cs="Arial"/>
          <w:sz w:val="20"/>
          <w:szCs w:val="20"/>
        </w:rPr>
        <w:t xml:space="preserve"> Central Node (currently onshore at </w:t>
      </w:r>
      <w:proofErr w:type="spellStart"/>
      <w:r>
        <w:rPr>
          <w:rFonts w:ascii="Arial" w:hAnsi="Arial" w:cs="Arial"/>
          <w:sz w:val="20"/>
          <w:szCs w:val="20"/>
        </w:rPr>
        <w:t>MBARI</w:t>
      </w:r>
      <w:proofErr w:type="spellEnd"/>
      <w:r>
        <w:rPr>
          <w:rFonts w:ascii="Arial" w:hAnsi="Arial" w:cs="Arial"/>
          <w:sz w:val="20"/>
          <w:szCs w:val="20"/>
        </w:rPr>
        <w:t>) and other system components needs to occur.</w:t>
      </w:r>
    </w:p>
    <w:p w:rsidR="003114DB" w:rsidRDefault="003114DB" w:rsidP="003114DB">
      <w:pPr>
        <w:contextualSpacing/>
        <w:rPr>
          <w:rFonts w:ascii="Arial" w:hAnsi="Arial" w:cs="Arial"/>
          <w:sz w:val="20"/>
          <w:szCs w:val="20"/>
        </w:rPr>
      </w:pPr>
    </w:p>
    <w:p w:rsidR="00914501" w:rsidRPr="00914501" w:rsidRDefault="00914501" w:rsidP="003114DB">
      <w:pPr>
        <w:contextualSpacing/>
        <w:rPr>
          <w:rFonts w:ascii="Arial" w:hAnsi="Arial" w:cs="Arial"/>
          <w:sz w:val="20"/>
          <w:szCs w:val="20"/>
          <w:u w:val="single"/>
        </w:rPr>
      </w:pPr>
      <w:r>
        <w:rPr>
          <w:rFonts w:ascii="Arial" w:hAnsi="Arial" w:cs="Arial"/>
          <w:sz w:val="20"/>
          <w:szCs w:val="20"/>
        </w:rPr>
        <w:tab/>
      </w:r>
      <w:r w:rsidRPr="00914501">
        <w:rPr>
          <w:rFonts w:ascii="Arial" w:hAnsi="Arial" w:cs="Arial"/>
          <w:sz w:val="20"/>
          <w:szCs w:val="20"/>
          <w:u w:val="single"/>
        </w:rPr>
        <w:t>Labor</w:t>
      </w:r>
    </w:p>
    <w:p w:rsidR="00914501" w:rsidRDefault="00914501" w:rsidP="003114DB">
      <w:pPr>
        <w:contextualSpacing/>
        <w:rPr>
          <w:rFonts w:ascii="Arial" w:hAnsi="Arial" w:cs="Arial"/>
          <w:sz w:val="20"/>
          <w:szCs w:val="20"/>
        </w:rPr>
      </w:pPr>
      <w:r>
        <w:rPr>
          <w:rFonts w:ascii="Arial" w:hAnsi="Arial" w:cs="Arial"/>
          <w:sz w:val="20"/>
          <w:szCs w:val="20"/>
        </w:rPr>
        <w:tab/>
        <w:t xml:space="preserve">Having only given the </w:t>
      </w:r>
      <w:proofErr w:type="spellStart"/>
      <w:r>
        <w:rPr>
          <w:rFonts w:ascii="Arial" w:hAnsi="Arial" w:cs="Arial"/>
          <w:sz w:val="20"/>
          <w:szCs w:val="20"/>
        </w:rPr>
        <w:t>KFA</w:t>
      </w:r>
      <w:proofErr w:type="spellEnd"/>
      <w:r>
        <w:rPr>
          <w:rFonts w:ascii="Arial" w:hAnsi="Arial" w:cs="Arial"/>
          <w:sz w:val="20"/>
          <w:szCs w:val="20"/>
        </w:rPr>
        <w:t xml:space="preserve"> a cursory examination, I would guess that I will need ~10 days for troubleshooting, ~2 days for actual repairs, and another 5 days for test tank testing. I will also need some ET shop time (Jim M is very familiar with the </w:t>
      </w:r>
      <w:proofErr w:type="spellStart"/>
      <w:r>
        <w:rPr>
          <w:rFonts w:ascii="Arial" w:hAnsi="Arial" w:cs="Arial"/>
          <w:sz w:val="20"/>
          <w:szCs w:val="20"/>
        </w:rPr>
        <w:t>KFA</w:t>
      </w:r>
      <w:proofErr w:type="spellEnd"/>
      <w:r>
        <w:rPr>
          <w:rFonts w:ascii="Arial" w:hAnsi="Arial" w:cs="Arial"/>
          <w:sz w:val="20"/>
          <w:szCs w:val="20"/>
        </w:rPr>
        <w:t xml:space="preserve">). I will also be holding a review at some point with other </w:t>
      </w:r>
      <w:proofErr w:type="spellStart"/>
      <w:r>
        <w:rPr>
          <w:rFonts w:ascii="Arial" w:hAnsi="Arial" w:cs="Arial"/>
          <w:sz w:val="20"/>
          <w:szCs w:val="20"/>
        </w:rPr>
        <w:t>EEs</w:t>
      </w:r>
      <w:proofErr w:type="spellEnd"/>
      <w:r>
        <w:rPr>
          <w:rFonts w:ascii="Arial" w:hAnsi="Arial" w:cs="Arial"/>
          <w:sz w:val="20"/>
          <w:szCs w:val="20"/>
        </w:rPr>
        <w:t xml:space="preserve"> and </w:t>
      </w:r>
      <w:proofErr w:type="spellStart"/>
      <w:r>
        <w:rPr>
          <w:rFonts w:ascii="Arial" w:hAnsi="Arial" w:cs="Arial"/>
          <w:sz w:val="20"/>
          <w:szCs w:val="20"/>
        </w:rPr>
        <w:t>DMO</w:t>
      </w:r>
      <w:proofErr w:type="spellEnd"/>
      <w:r>
        <w:rPr>
          <w:rFonts w:ascii="Arial" w:hAnsi="Arial" w:cs="Arial"/>
          <w:sz w:val="20"/>
          <w:szCs w:val="20"/>
        </w:rPr>
        <w:t xml:space="preserve"> folks.</w:t>
      </w:r>
    </w:p>
    <w:p w:rsidR="00914501" w:rsidRP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153 hours (17 days)</w:t>
      </w:r>
      <w:r w:rsidRPr="00133CE7">
        <w:rPr>
          <w:rFonts w:ascii="Arial" w:hAnsi="Arial" w:cs="Arial"/>
          <w:b/>
          <w:i/>
          <w:sz w:val="20"/>
          <w:szCs w:val="20"/>
        </w:rPr>
        <w:tab/>
      </w:r>
    </w:p>
    <w:p w:rsidR="00133CE7" w:rsidRPr="00133CE7" w:rsidRDefault="00133CE7" w:rsidP="003114DB">
      <w:pPr>
        <w:contextualSpacing/>
        <w:rPr>
          <w:rFonts w:ascii="Arial" w:hAnsi="Arial" w:cs="Arial"/>
          <w:b/>
          <w:i/>
          <w:sz w:val="20"/>
          <w:szCs w:val="20"/>
        </w:rPr>
      </w:pPr>
      <w:r w:rsidRPr="00133CE7">
        <w:rPr>
          <w:rFonts w:ascii="Arial" w:hAnsi="Arial" w:cs="Arial"/>
          <w:b/>
          <w:i/>
          <w:sz w:val="20"/>
          <w:szCs w:val="20"/>
        </w:rPr>
        <w:tab/>
        <w:t>ET Shop: 45 hours (5 days)</w:t>
      </w:r>
    </w:p>
    <w:p w:rsidR="00133CE7" w:rsidRDefault="00133CE7" w:rsidP="003114DB">
      <w:pPr>
        <w:contextualSpacing/>
        <w:rPr>
          <w:rFonts w:ascii="Arial" w:hAnsi="Arial" w:cs="Arial"/>
          <w:sz w:val="20"/>
          <w:szCs w:val="20"/>
        </w:rPr>
      </w:pPr>
    </w:p>
    <w:p w:rsidR="00914501" w:rsidRPr="00914501" w:rsidRDefault="00914501" w:rsidP="003114DB">
      <w:pPr>
        <w:contextualSpacing/>
        <w:rPr>
          <w:rFonts w:ascii="Arial" w:hAnsi="Arial" w:cs="Arial"/>
          <w:sz w:val="20"/>
          <w:szCs w:val="20"/>
          <w:u w:val="single"/>
        </w:rPr>
      </w:pPr>
      <w:r>
        <w:rPr>
          <w:rFonts w:ascii="Arial" w:hAnsi="Arial" w:cs="Arial"/>
          <w:sz w:val="20"/>
          <w:szCs w:val="20"/>
        </w:rPr>
        <w:tab/>
      </w:r>
      <w:r w:rsidRPr="00914501">
        <w:rPr>
          <w:rFonts w:ascii="Arial" w:hAnsi="Arial" w:cs="Arial"/>
          <w:sz w:val="20"/>
          <w:szCs w:val="20"/>
          <w:u w:val="single"/>
        </w:rPr>
        <w:t>Parts</w:t>
      </w:r>
    </w:p>
    <w:p w:rsidR="00914501" w:rsidRDefault="00914501" w:rsidP="003114DB">
      <w:pPr>
        <w:contextualSpacing/>
        <w:rPr>
          <w:rFonts w:ascii="Arial" w:hAnsi="Arial" w:cs="Arial"/>
          <w:sz w:val="20"/>
          <w:szCs w:val="20"/>
        </w:rPr>
      </w:pPr>
      <w:r>
        <w:rPr>
          <w:rFonts w:ascii="Arial" w:hAnsi="Arial" w:cs="Arial"/>
          <w:sz w:val="20"/>
          <w:szCs w:val="20"/>
        </w:rPr>
        <w:tab/>
        <w:t>As this is a Center for Ocean Solutions (COS) asset, the cost of any repair parts will come out of their budget.</w:t>
      </w:r>
    </w:p>
    <w:p w:rsidR="00914501" w:rsidRPr="005E34FB" w:rsidRDefault="00914501" w:rsidP="003114DB">
      <w:pPr>
        <w:contextualSpacing/>
        <w:rPr>
          <w:rFonts w:ascii="Arial" w:hAnsi="Arial" w:cs="Arial"/>
          <w:sz w:val="20"/>
          <w:szCs w:val="20"/>
        </w:rPr>
      </w:pPr>
    </w:p>
    <w:p w:rsidR="003114DB" w:rsidRDefault="003114DB" w:rsidP="003114DB">
      <w:pPr>
        <w:contextualSpacing/>
        <w:rPr>
          <w:rFonts w:ascii="Arial" w:hAnsi="Arial" w:cs="Arial"/>
        </w:rPr>
      </w:pPr>
      <w:r>
        <w:rPr>
          <w:rFonts w:ascii="Arial" w:hAnsi="Arial" w:cs="Arial"/>
        </w:rPr>
        <w:t>4. Repair the Valve Manifolds</w:t>
      </w:r>
    </w:p>
    <w:p w:rsidR="003114DB" w:rsidRDefault="003114DB" w:rsidP="003114DB">
      <w:pPr>
        <w:contextualSpacing/>
        <w:rPr>
          <w:rFonts w:ascii="Arial" w:hAnsi="Arial" w:cs="Arial"/>
          <w:sz w:val="20"/>
          <w:szCs w:val="20"/>
        </w:rPr>
      </w:pPr>
    </w:p>
    <w:p w:rsidR="00914501" w:rsidRPr="00914501" w:rsidRDefault="00914501" w:rsidP="003114DB">
      <w:pPr>
        <w:contextualSpacing/>
        <w:rPr>
          <w:rFonts w:ascii="Arial" w:hAnsi="Arial" w:cs="Arial"/>
          <w:sz w:val="20"/>
          <w:szCs w:val="20"/>
          <w:u w:val="single"/>
        </w:rPr>
      </w:pPr>
      <w:r>
        <w:rPr>
          <w:rFonts w:ascii="Arial" w:hAnsi="Arial" w:cs="Arial"/>
          <w:sz w:val="20"/>
          <w:szCs w:val="20"/>
        </w:rPr>
        <w:tab/>
      </w:r>
      <w:r w:rsidRPr="00914501">
        <w:rPr>
          <w:rFonts w:ascii="Arial" w:hAnsi="Arial" w:cs="Arial"/>
          <w:sz w:val="20"/>
          <w:szCs w:val="20"/>
          <w:u w:val="single"/>
        </w:rPr>
        <w:t>Background</w:t>
      </w:r>
    </w:p>
    <w:p w:rsidR="003114DB" w:rsidRDefault="00914501" w:rsidP="003114DB">
      <w:pPr>
        <w:contextualSpacing/>
        <w:rPr>
          <w:rFonts w:ascii="Arial" w:hAnsi="Arial" w:cs="Arial"/>
          <w:sz w:val="20"/>
          <w:szCs w:val="20"/>
        </w:rPr>
      </w:pPr>
      <w:r>
        <w:rPr>
          <w:rFonts w:ascii="Arial" w:hAnsi="Arial" w:cs="Arial"/>
          <w:sz w:val="20"/>
          <w:szCs w:val="20"/>
        </w:rPr>
        <w:tab/>
        <w:t xml:space="preserve">There are two valve manifolds used in the </w:t>
      </w:r>
      <w:proofErr w:type="spellStart"/>
      <w:r>
        <w:rPr>
          <w:rFonts w:ascii="Arial" w:hAnsi="Arial" w:cs="Arial"/>
          <w:sz w:val="20"/>
          <w:szCs w:val="20"/>
        </w:rPr>
        <w:t>swFOCE</w:t>
      </w:r>
      <w:proofErr w:type="spellEnd"/>
      <w:r>
        <w:rPr>
          <w:rFonts w:ascii="Arial" w:hAnsi="Arial" w:cs="Arial"/>
          <w:sz w:val="20"/>
          <w:szCs w:val="20"/>
        </w:rPr>
        <w:t xml:space="preserve"> experiment. Once of them flooded in the test tank prior to deployment. The other is having a communications/feedback problem. </w:t>
      </w:r>
      <w:r w:rsidR="0022302A">
        <w:rPr>
          <w:rFonts w:ascii="Arial" w:hAnsi="Arial" w:cs="Arial"/>
          <w:sz w:val="20"/>
          <w:szCs w:val="20"/>
        </w:rPr>
        <w:t xml:space="preserve">Unfortunately the 2 valves from the flooded housing are now inoperable due to circuit board corrosion. </w:t>
      </w:r>
    </w:p>
    <w:p w:rsidR="0022302A" w:rsidRDefault="0022302A" w:rsidP="003114DB">
      <w:pPr>
        <w:contextualSpacing/>
        <w:rPr>
          <w:rFonts w:ascii="Arial" w:hAnsi="Arial" w:cs="Arial"/>
          <w:sz w:val="20"/>
          <w:szCs w:val="20"/>
        </w:rPr>
      </w:pPr>
    </w:p>
    <w:p w:rsidR="0022302A" w:rsidRPr="0022302A" w:rsidRDefault="0022302A" w:rsidP="003114DB">
      <w:pPr>
        <w:contextualSpacing/>
        <w:rPr>
          <w:rFonts w:ascii="Arial" w:hAnsi="Arial" w:cs="Arial"/>
          <w:sz w:val="20"/>
          <w:szCs w:val="20"/>
          <w:u w:val="single"/>
        </w:rPr>
      </w:pPr>
      <w:r>
        <w:rPr>
          <w:rFonts w:ascii="Arial" w:hAnsi="Arial" w:cs="Arial"/>
          <w:sz w:val="20"/>
          <w:szCs w:val="20"/>
        </w:rPr>
        <w:tab/>
      </w:r>
      <w:r w:rsidRPr="0022302A">
        <w:rPr>
          <w:rFonts w:ascii="Arial" w:hAnsi="Arial" w:cs="Arial"/>
          <w:sz w:val="20"/>
          <w:szCs w:val="20"/>
          <w:u w:val="single"/>
        </w:rPr>
        <w:t>Proposed Plan</w:t>
      </w:r>
    </w:p>
    <w:p w:rsidR="00914501" w:rsidRDefault="0022302A" w:rsidP="003114DB">
      <w:pPr>
        <w:contextualSpacing/>
        <w:rPr>
          <w:rFonts w:ascii="Arial" w:hAnsi="Arial" w:cs="Arial"/>
          <w:sz w:val="20"/>
          <w:szCs w:val="20"/>
        </w:rPr>
      </w:pPr>
      <w:r>
        <w:rPr>
          <w:rFonts w:ascii="Arial" w:hAnsi="Arial" w:cs="Arial"/>
          <w:sz w:val="20"/>
          <w:szCs w:val="20"/>
        </w:rPr>
        <w:tab/>
        <w:t>Kent and I need to troubleshoot the remaining valve manifold and repair as needed. With respect to the flooded housing, we will need to replace the valves. However, each manifold only needs one valve, so we can use the 2</w:t>
      </w:r>
      <w:r w:rsidRPr="0022302A">
        <w:rPr>
          <w:rFonts w:ascii="Arial" w:hAnsi="Arial" w:cs="Arial"/>
          <w:sz w:val="20"/>
          <w:szCs w:val="20"/>
          <w:vertAlign w:val="superscript"/>
        </w:rPr>
        <w:t>nd</w:t>
      </w:r>
      <w:r>
        <w:rPr>
          <w:rFonts w:ascii="Arial" w:hAnsi="Arial" w:cs="Arial"/>
          <w:sz w:val="20"/>
          <w:szCs w:val="20"/>
        </w:rPr>
        <w:t xml:space="preserve"> valve from the existing manifold. </w:t>
      </w:r>
    </w:p>
    <w:p w:rsidR="0022302A" w:rsidRDefault="0022302A" w:rsidP="003114DB">
      <w:pPr>
        <w:contextualSpacing/>
        <w:rPr>
          <w:rFonts w:ascii="Arial" w:hAnsi="Arial" w:cs="Arial"/>
          <w:sz w:val="20"/>
          <w:szCs w:val="20"/>
        </w:rPr>
      </w:pPr>
    </w:p>
    <w:p w:rsidR="0022302A" w:rsidRPr="0022302A" w:rsidRDefault="0022302A" w:rsidP="003114DB">
      <w:pPr>
        <w:contextualSpacing/>
        <w:rPr>
          <w:rFonts w:ascii="Arial" w:hAnsi="Arial" w:cs="Arial"/>
          <w:sz w:val="20"/>
          <w:szCs w:val="20"/>
          <w:u w:val="single"/>
        </w:rPr>
      </w:pPr>
      <w:r>
        <w:rPr>
          <w:rFonts w:ascii="Arial" w:hAnsi="Arial" w:cs="Arial"/>
          <w:sz w:val="20"/>
          <w:szCs w:val="20"/>
        </w:rPr>
        <w:tab/>
      </w:r>
      <w:r w:rsidRPr="0022302A">
        <w:rPr>
          <w:rFonts w:ascii="Arial" w:hAnsi="Arial" w:cs="Arial"/>
          <w:sz w:val="20"/>
          <w:szCs w:val="20"/>
          <w:u w:val="single"/>
        </w:rPr>
        <w:t>Labor</w:t>
      </w:r>
    </w:p>
    <w:p w:rsidR="0022302A" w:rsidRDefault="0022302A" w:rsidP="003114DB">
      <w:pPr>
        <w:contextualSpacing/>
        <w:rPr>
          <w:rFonts w:ascii="Arial" w:hAnsi="Arial" w:cs="Arial"/>
          <w:sz w:val="20"/>
          <w:szCs w:val="20"/>
        </w:rPr>
      </w:pPr>
      <w:r>
        <w:rPr>
          <w:rFonts w:ascii="Arial" w:hAnsi="Arial" w:cs="Arial"/>
          <w:sz w:val="20"/>
          <w:szCs w:val="20"/>
        </w:rPr>
        <w:tab/>
        <w:t xml:space="preserve">Kent and I will need to work side-by-side (for the most part) on this task. I would say </w:t>
      </w:r>
      <w:r w:rsidR="00133CE7">
        <w:rPr>
          <w:rFonts w:ascii="Arial" w:hAnsi="Arial" w:cs="Arial"/>
          <w:sz w:val="20"/>
          <w:szCs w:val="20"/>
        </w:rPr>
        <w:t>3</w:t>
      </w:r>
      <w:r>
        <w:rPr>
          <w:rFonts w:ascii="Arial" w:hAnsi="Arial" w:cs="Arial"/>
          <w:sz w:val="20"/>
          <w:szCs w:val="20"/>
        </w:rPr>
        <w:t xml:space="preserve"> days each for the troubleshooting. I will need</w:t>
      </w:r>
      <w:r w:rsidR="00133CE7">
        <w:rPr>
          <w:rFonts w:ascii="Arial" w:hAnsi="Arial" w:cs="Arial"/>
          <w:sz w:val="20"/>
          <w:szCs w:val="20"/>
        </w:rPr>
        <w:t xml:space="preserve"> 1 day for repair, and another 3</w:t>
      </w:r>
      <w:r>
        <w:rPr>
          <w:rFonts w:ascii="Arial" w:hAnsi="Arial" w:cs="Arial"/>
          <w:sz w:val="20"/>
          <w:szCs w:val="20"/>
        </w:rPr>
        <w:t xml:space="preserve"> days (of both Kent and I) for testing. This labor estimate is for both manifolds. There will need to be some mechanical support for </w:t>
      </w:r>
      <w:proofErr w:type="spellStart"/>
      <w:r>
        <w:rPr>
          <w:rFonts w:ascii="Arial" w:hAnsi="Arial" w:cs="Arial"/>
          <w:sz w:val="20"/>
          <w:szCs w:val="20"/>
        </w:rPr>
        <w:t>replumbing</w:t>
      </w:r>
      <w:proofErr w:type="spellEnd"/>
      <w:r>
        <w:rPr>
          <w:rFonts w:ascii="Arial" w:hAnsi="Arial" w:cs="Arial"/>
          <w:sz w:val="20"/>
          <w:szCs w:val="20"/>
        </w:rPr>
        <w:t xml:space="preserve"> the valves. There will also be some incidental ET shop time (</w:t>
      </w:r>
      <w:proofErr w:type="spellStart"/>
      <w:r>
        <w:rPr>
          <w:rFonts w:ascii="Arial" w:hAnsi="Arial" w:cs="Arial"/>
          <w:sz w:val="20"/>
          <w:szCs w:val="20"/>
        </w:rPr>
        <w:t>elec</w:t>
      </w:r>
      <w:proofErr w:type="spellEnd"/>
      <w:r>
        <w:rPr>
          <w:rFonts w:ascii="Arial" w:hAnsi="Arial" w:cs="Arial"/>
          <w:sz w:val="20"/>
          <w:szCs w:val="20"/>
        </w:rPr>
        <w:t xml:space="preserve"> repairs)</w:t>
      </w:r>
    </w:p>
    <w:p w:rsidR="00133CE7" w:rsidRP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63 hours (7 days)</w:t>
      </w:r>
    </w:p>
    <w:p w:rsidR="00133CE7" w:rsidRPr="00133CE7" w:rsidRDefault="00133CE7" w:rsidP="003114DB">
      <w:pPr>
        <w:contextualSpacing/>
        <w:rPr>
          <w:rFonts w:ascii="Arial" w:hAnsi="Arial" w:cs="Arial"/>
          <w:b/>
          <w:i/>
          <w:sz w:val="20"/>
          <w:szCs w:val="20"/>
        </w:rPr>
      </w:pPr>
      <w:r w:rsidRPr="00133CE7">
        <w:rPr>
          <w:rFonts w:ascii="Arial" w:hAnsi="Arial" w:cs="Arial"/>
          <w:b/>
          <w:i/>
          <w:sz w:val="20"/>
          <w:szCs w:val="20"/>
        </w:rPr>
        <w:tab/>
        <w:t>ET Shop: 5 hours</w:t>
      </w:r>
    </w:p>
    <w:p w:rsidR="0022302A" w:rsidRDefault="0022302A" w:rsidP="003114DB">
      <w:pPr>
        <w:contextualSpacing/>
        <w:rPr>
          <w:rFonts w:ascii="Arial" w:hAnsi="Arial" w:cs="Arial"/>
          <w:sz w:val="20"/>
          <w:szCs w:val="20"/>
        </w:rPr>
      </w:pPr>
      <w:bookmarkStart w:id="0" w:name="_GoBack"/>
      <w:bookmarkEnd w:id="0"/>
    </w:p>
    <w:p w:rsidR="0022302A" w:rsidRPr="0022302A" w:rsidRDefault="0022302A" w:rsidP="003114DB">
      <w:pPr>
        <w:contextualSpacing/>
        <w:rPr>
          <w:rFonts w:ascii="Arial" w:hAnsi="Arial" w:cs="Arial"/>
          <w:sz w:val="20"/>
          <w:szCs w:val="20"/>
          <w:u w:val="single"/>
        </w:rPr>
      </w:pPr>
      <w:r>
        <w:rPr>
          <w:rFonts w:ascii="Arial" w:hAnsi="Arial" w:cs="Arial"/>
          <w:sz w:val="20"/>
          <w:szCs w:val="20"/>
        </w:rPr>
        <w:tab/>
      </w:r>
      <w:r w:rsidRPr="0022302A">
        <w:rPr>
          <w:rFonts w:ascii="Arial" w:hAnsi="Arial" w:cs="Arial"/>
          <w:sz w:val="20"/>
          <w:szCs w:val="20"/>
          <w:u w:val="single"/>
        </w:rPr>
        <w:t>Parts</w:t>
      </w:r>
    </w:p>
    <w:p w:rsidR="0022302A" w:rsidRDefault="0022302A" w:rsidP="003114DB">
      <w:pPr>
        <w:contextualSpacing/>
        <w:rPr>
          <w:rFonts w:ascii="Arial" w:hAnsi="Arial" w:cs="Arial"/>
          <w:sz w:val="20"/>
          <w:szCs w:val="20"/>
        </w:rPr>
      </w:pPr>
      <w:r>
        <w:rPr>
          <w:rFonts w:ascii="Arial" w:hAnsi="Arial" w:cs="Arial"/>
          <w:sz w:val="20"/>
          <w:szCs w:val="20"/>
        </w:rPr>
        <w:tab/>
        <w:t>It is unknown at this time as I don’t know the nature of the fault. It is conceivable that I will need to order replacement B&amp;B communication modules ($150 total).</w:t>
      </w:r>
    </w:p>
    <w:p w:rsidR="001B6707" w:rsidRDefault="001B6707" w:rsidP="003114DB">
      <w:pPr>
        <w:contextualSpacing/>
        <w:rPr>
          <w:rFonts w:ascii="Arial" w:hAnsi="Arial" w:cs="Arial"/>
          <w:sz w:val="20"/>
          <w:szCs w:val="20"/>
        </w:rPr>
      </w:pPr>
    </w:p>
    <w:p w:rsidR="00914501" w:rsidRPr="005E34FB" w:rsidRDefault="00914501" w:rsidP="003114DB">
      <w:pPr>
        <w:contextualSpacing/>
        <w:rPr>
          <w:rFonts w:ascii="Arial" w:hAnsi="Arial" w:cs="Arial"/>
          <w:sz w:val="20"/>
          <w:szCs w:val="20"/>
        </w:rPr>
      </w:pPr>
    </w:p>
    <w:p w:rsidR="003114DB" w:rsidRDefault="003114DB" w:rsidP="003114DB">
      <w:pPr>
        <w:contextualSpacing/>
        <w:rPr>
          <w:rFonts w:ascii="Arial" w:hAnsi="Arial" w:cs="Arial"/>
        </w:rPr>
      </w:pPr>
      <w:r>
        <w:rPr>
          <w:rFonts w:ascii="Arial" w:hAnsi="Arial" w:cs="Arial"/>
        </w:rPr>
        <w:t>5. Repair the Thrusters</w:t>
      </w:r>
    </w:p>
    <w:p w:rsidR="003114DB" w:rsidRPr="005E34FB" w:rsidRDefault="003114DB" w:rsidP="003114DB">
      <w:pPr>
        <w:contextualSpacing/>
        <w:rPr>
          <w:rFonts w:ascii="Arial" w:hAnsi="Arial" w:cs="Arial"/>
          <w:sz w:val="20"/>
          <w:szCs w:val="20"/>
        </w:rPr>
      </w:pPr>
    </w:p>
    <w:p w:rsidR="003114DB" w:rsidRDefault="001B6707" w:rsidP="003114DB">
      <w:pPr>
        <w:contextualSpacing/>
        <w:rPr>
          <w:rFonts w:ascii="Arial" w:hAnsi="Arial" w:cs="Arial"/>
          <w:sz w:val="20"/>
          <w:szCs w:val="20"/>
        </w:rPr>
      </w:pPr>
      <w:r>
        <w:rPr>
          <w:rFonts w:ascii="Arial" w:hAnsi="Arial" w:cs="Arial"/>
          <w:sz w:val="20"/>
          <w:szCs w:val="20"/>
        </w:rPr>
        <w:tab/>
      </w:r>
      <w:r w:rsidRPr="001B6707">
        <w:rPr>
          <w:rFonts w:ascii="Arial" w:hAnsi="Arial" w:cs="Arial"/>
          <w:sz w:val="20"/>
          <w:szCs w:val="20"/>
          <w:u w:val="single"/>
        </w:rPr>
        <w:t>Background</w:t>
      </w:r>
    </w:p>
    <w:p w:rsidR="001B6707" w:rsidRDefault="001B6707" w:rsidP="003114DB">
      <w:pPr>
        <w:contextualSpacing/>
        <w:rPr>
          <w:rFonts w:ascii="Arial" w:hAnsi="Arial" w:cs="Arial"/>
          <w:sz w:val="20"/>
          <w:szCs w:val="20"/>
        </w:rPr>
      </w:pPr>
      <w:r>
        <w:rPr>
          <w:rFonts w:ascii="Arial" w:hAnsi="Arial" w:cs="Arial"/>
          <w:sz w:val="20"/>
          <w:szCs w:val="20"/>
        </w:rPr>
        <w:tab/>
        <w:t>Both thrusters (one per chamber) have been degrading in performance since deployment. I believe their current status is completely nonoperational. It is unknown whether this is a flooding issue or electrical (meaning the motor controllers in the Main Electronics Housings)</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Labor</w:t>
      </w:r>
    </w:p>
    <w:p w:rsidR="001B6707" w:rsidRDefault="001B6707" w:rsidP="003114DB">
      <w:pPr>
        <w:contextualSpacing/>
        <w:rPr>
          <w:rFonts w:ascii="Arial" w:hAnsi="Arial" w:cs="Arial"/>
          <w:sz w:val="20"/>
          <w:szCs w:val="20"/>
        </w:rPr>
      </w:pPr>
      <w:r>
        <w:rPr>
          <w:rFonts w:ascii="Arial" w:hAnsi="Arial" w:cs="Arial"/>
          <w:sz w:val="20"/>
          <w:szCs w:val="20"/>
        </w:rPr>
        <w:tab/>
        <w:t xml:space="preserve">I will need to assist with troubleshooting which will most likely entail making test fixtures for shore testing at </w:t>
      </w:r>
      <w:proofErr w:type="spellStart"/>
      <w:r>
        <w:rPr>
          <w:rFonts w:ascii="Arial" w:hAnsi="Arial" w:cs="Arial"/>
          <w:sz w:val="20"/>
          <w:szCs w:val="20"/>
        </w:rPr>
        <w:t>MBARI</w:t>
      </w:r>
      <w:proofErr w:type="spellEnd"/>
      <w:r>
        <w:rPr>
          <w:rFonts w:ascii="Arial" w:hAnsi="Arial" w:cs="Arial"/>
          <w:sz w:val="20"/>
          <w:szCs w:val="20"/>
        </w:rPr>
        <w:t>. 5 days.</w:t>
      </w:r>
    </w:p>
    <w:p w:rsid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45 hours (5 days)</w:t>
      </w:r>
    </w:p>
    <w:p w:rsidR="00133CE7" w:rsidRPr="00133CE7" w:rsidRDefault="00133CE7" w:rsidP="003114DB">
      <w:pPr>
        <w:contextualSpacing/>
        <w:rPr>
          <w:rFonts w:ascii="Arial" w:hAnsi="Arial" w:cs="Arial"/>
          <w:b/>
          <w:i/>
          <w:sz w:val="20"/>
          <w:szCs w:val="20"/>
        </w:rPr>
      </w:pPr>
      <w:r>
        <w:rPr>
          <w:rFonts w:ascii="Arial" w:hAnsi="Arial" w:cs="Arial"/>
          <w:b/>
          <w:i/>
          <w:sz w:val="20"/>
          <w:szCs w:val="20"/>
        </w:rPr>
        <w:tab/>
        <w:t>ET Shop: 5 hours</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Parts</w:t>
      </w:r>
    </w:p>
    <w:p w:rsidR="001B6707" w:rsidRDefault="001B6707" w:rsidP="003114DB">
      <w:pPr>
        <w:contextualSpacing/>
        <w:rPr>
          <w:rFonts w:ascii="Arial" w:hAnsi="Arial" w:cs="Arial"/>
          <w:sz w:val="20"/>
          <w:szCs w:val="20"/>
        </w:rPr>
      </w:pPr>
      <w:r>
        <w:rPr>
          <w:rFonts w:ascii="Arial" w:hAnsi="Arial" w:cs="Arial"/>
          <w:sz w:val="20"/>
          <w:szCs w:val="20"/>
        </w:rPr>
        <w:tab/>
        <w:t>Potentially may need to replace the thrusters (not sure of cost, Jim S purchased these). There may be some incidental costs associated with better sealing (potting compound, tape).</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rPr>
      </w:pPr>
    </w:p>
    <w:p w:rsidR="003114DB" w:rsidRDefault="003114DB" w:rsidP="003114DB">
      <w:pPr>
        <w:contextualSpacing/>
        <w:rPr>
          <w:rFonts w:ascii="Arial" w:hAnsi="Arial" w:cs="Arial"/>
        </w:rPr>
      </w:pPr>
      <w:r>
        <w:rPr>
          <w:rFonts w:ascii="Arial" w:hAnsi="Arial" w:cs="Arial"/>
        </w:rPr>
        <w:t>6. Repair the Flowmeters</w:t>
      </w:r>
    </w:p>
    <w:p w:rsidR="003114DB" w:rsidRPr="005E34FB" w:rsidRDefault="003114DB" w:rsidP="003114DB">
      <w:pPr>
        <w:contextualSpacing/>
        <w:rPr>
          <w:rFonts w:ascii="Arial" w:hAnsi="Arial" w:cs="Arial"/>
          <w:sz w:val="20"/>
          <w:szCs w:val="20"/>
        </w:rPr>
      </w:pPr>
    </w:p>
    <w:p w:rsidR="003114DB"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Background</w:t>
      </w:r>
    </w:p>
    <w:p w:rsidR="003114DB" w:rsidRDefault="001B6707" w:rsidP="003114DB">
      <w:pPr>
        <w:contextualSpacing/>
        <w:rPr>
          <w:rFonts w:ascii="Arial" w:hAnsi="Arial" w:cs="Arial"/>
          <w:sz w:val="20"/>
          <w:szCs w:val="20"/>
        </w:rPr>
      </w:pPr>
      <w:r>
        <w:rPr>
          <w:rFonts w:ascii="Arial" w:hAnsi="Arial" w:cs="Arial"/>
          <w:sz w:val="20"/>
          <w:szCs w:val="20"/>
        </w:rPr>
        <w:tab/>
        <w:t xml:space="preserve">The deployed flowmeters are not returning data and the divers cannot see the external flashing </w:t>
      </w:r>
      <w:proofErr w:type="spellStart"/>
      <w:r>
        <w:rPr>
          <w:rFonts w:ascii="Arial" w:hAnsi="Arial" w:cs="Arial"/>
          <w:sz w:val="20"/>
          <w:szCs w:val="20"/>
        </w:rPr>
        <w:t>LEDs</w:t>
      </w:r>
      <w:proofErr w:type="spellEnd"/>
      <w:r>
        <w:rPr>
          <w:rFonts w:ascii="Arial" w:hAnsi="Arial" w:cs="Arial"/>
          <w:sz w:val="20"/>
          <w:szCs w:val="20"/>
        </w:rPr>
        <w:t>. They are plugged into the Sensor Node (port configured for 4-</w:t>
      </w:r>
      <w:proofErr w:type="spellStart"/>
      <w:r>
        <w:rPr>
          <w:rFonts w:ascii="Arial" w:hAnsi="Arial" w:cs="Arial"/>
          <w:sz w:val="20"/>
          <w:szCs w:val="20"/>
        </w:rPr>
        <w:t>20ma</w:t>
      </w:r>
      <w:proofErr w:type="spellEnd"/>
      <w:r>
        <w:rPr>
          <w:rFonts w:ascii="Arial" w:hAnsi="Arial" w:cs="Arial"/>
          <w:sz w:val="20"/>
          <w:szCs w:val="20"/>
        </w:rPr>
        <w:t xml:space="preserve"> </w:t>
      </w:r>
      <w:proofErr w:type="spellStart"/>
      <w:r>
        <w:rPr>
          <w:rFonts w:ascii="Arial" w:hAnsi="Arial" w:cs="Arial"/>
          <w:sz w:val="20"/>
          <w:szCs w:val="20"/>
        </w:rPr>
        <w:t>comms</w:t>
      </w:r>
      <w:proofErr w:type="spellEnd"/>
      <w:r>
        <w:rPr>
          <w:rFonts w:ascii="Arial" w:hAnsi="Arial" w:cs="Arial"/>
          <w:sz w:val="20"/>
          <w:szCs w:val="20"/>
        </w:rPr>
        <w:t xml:space="preserve">). </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Proposed Plan</w:t>
      </w:r>
    </w:p>
    <w:p w:rsidR="001B6707" w:rsidRDefault="001B6707" w:rsidP="003114DB">
      <w:pPr>
        <w:contextualSpacing/>
        <w:rPr>
          <w:rFonts w:ascii="Arial" w:hAnsi="Arial" w:cs="Arial"/>
          <w:sz w:val="20"/>
          <w:szCs w:val="20"/>
        </w:rPr>
      </w:pPr>
      <w:r>
        <w:rPr>
          <w:rFonts w:ascii="Arial" w:hAnsi="Arial" w:cs="Arial"/>
          <w:sz w:val="20"/>
          <w:szCs w:val="20"/>
        </w:rPr>
        <w:tab/>
        <w:t xml:space="preserve">A dummy instrument meant to return a </w:t>
      </w:r>
      <w:proofErr w:type="spellStart"/>
      <w:r>
        <w:rPr>
          <w:rFonts w:ascii="Arial" w:hAnsi="Arial" w:cs="Arial"/>
          <w:sz w:val="20"/>
          <w:szCs w:val="20"/>
        </w:rPr>
        <w:t>5ma</w:t>
      </w:r>
      <w:proofErr w:type="spellEnd"/>
      <w:r>
        <w:rPr>
          <w:rFonts w:ascii="Arial" w:hAnsi="Arial" w:cs="Arial"/>
          <w:sz w:val="20"/>
          <w:szCs w:val="20"/>
        </w:rPr>
        <w:t xml:space="preserve"> signal has been deployed in order to verify correct functionality of the Sensor Node and subsequent data chain. Testing was paused due to </w:t>
      </w:r>
      <w:proofErr w:type="spellStart"/>
      <w:r>
        <w:rPr>
          <w:rFonts w:ascii="Arial" w:hAnsi="Arial" w:cs="Arial"/>
          <w:sz w:val="20"/>
          <w:szCs w:val="20"/>
        </w:rPr>
        <w:t>KFA</w:t>
      </w:r>
      <w:proofErr w:type="spellEnd"/>
      <w:r>
        <w:rPr>
          <w:rFonts w:ascii="Arial" w:hAnsi="Arial" w:cs="Arial"/>
          <w:sz w:val="20"/>
          <w:szCs w:val="20"/>
        </w:rPr>
        <w:t xml:space="preserve"> failure.</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Labor</w:t>
      </w:r>
    </w:p>
    <w:p w:rsidR="003114DB" w:rsidRDefault="001B6707" w:rsidP="003114DB">
      <w:pPr>
        <w:contextualSpacing/>
        <w:rPr>
          <w:rFonts w:ascii="Arial" w:hAnsi="Arial" w:cs="Arial"/>
          <w:sz w:val="20"/>
          <w:szCs w:val="20"/>
        </w:rPr>
      </w:pPr>
      <w:r>
        <w:rPr>
          <w:rFonts w:ascii="Arial" w:hAnsi="Arial" w:cs="Arial"/>
          <w:sz w:val="20"/>
          <w:szCs w:val="20"/>
        </w:rPr>
        <w:tab/>
        <w:t>I will assist with the troubleshooting. 3 days.</w:t>
      </w:r>
    </w:p>
    <w:p w:rsidR="00133CE7" w:rsidRP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27 hours (3 days)</w:t>
      </w:r>
    </w:p>
    <w:p w:rsidR="003114DB" w:rsidRDefault="003114DB"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Parts</w:t>
      </w:r>
    </w:p>
    <w:p w:rsidR="003114DB" w:rsidRPr="005E34FB" w:rsidRDefault="001B6707" w:rsidP="003114DB">
      <w:pPr>
        <w:contextualSpacing/>
        <w:rPr>
          <w:rFonts w:ascii="Arial" w:hAnsi="Arial" w:cs="Arial"/>
          <w:sz w:val="20"/>
          <w:szCs w:val="20"/>
        </w:rPr>
      </w:pPr>
      <w:r>
        <w:rPr>
          <w:rFonts w:ascii="Arial" w:hAnsi="Arial" w:cs="Arial"/>
          <w:sz w:val="20"/>
          <w:szCs w:val="20"/>
        </w:rPr>
        <w:tab/>
        <w:t>If the flowmeters are found to be defective, they will need to be replaced (not sure of cost, Jim S purchased these). There may also be some cost associated with cabling/</w:t>
      </w:r>
      <w:proofErr w:type="spellStart"/>
      <w:r>
        <w:rPr>
          <w:rFonts w:ascii="Arial" w:hAnsi="Arial" w:cs="Arial"/>
          <w:sz w:val="20"/>
          <w:szCs w:val="20"/>
        </w:rPr>
        <w:t>connectorizing</w:t>
      </w:r>
      <w:proofErr w:type="spellEnd"/>
      <w:r>
        <w:rPr>
          <w:rFonts w:ascii="Arial" w:hAnsi="Arial" w:cs="Arial"/>
          <w:sz w:val="20"/>
          <w:szCs w:val="20"/>
        </w:rPr>
        <w:t xml:space="preserve"> the replacements.</w:t>
      </w:r>
    </w:p>
    <w:p w:rsidR="003114DB" w:rsidRPr="005E34FB" w:rsidRDefault="003114DB" w:rsidP="003114DB">
      <w:pPr>
        <w:contextualSpacing/>
        <w:rPr>
          <w:rFonts w:ascii="Arial" w:hAnsi="Arial" w:cs="Arial"/>
          <w:sz w:val="20"/>
          <w:szCs w:val="20"/>
        </w:rPr>
      </w:pPr>
    </w:p>
    <w:p w:rsidR="003114DB" w:rsidRPr="005E34FB" w:rsidRDefault="003114DB" w:rsidP="003114DB">
      <w:pPr>
        <w:contextualSpacing/>
        <w:rPr>
          <w:rFonts w:ascii="Arial" w:hAnsi="Arial" w:cs="Arial"/>
          <w:sz w:val="20"/>
          <w:szCs w:val="20"/>
        </w:rPr>
      </w:pPr>
    </w:p>
    <w:p w:rsidR="003114DB" w:rsidRPr="00133CE7" w:rsidRDefault="00133CE7" w:rsidP="003114DB">
      <w:pPr>
        <w:contextualSpacing/>
        <w:rPr>
          <w:rFonts w:ascii="Arial" w:hAnsi="Arial" w:cs="Arial"/>
          <w:sz w:val="20"/>
          <w:szCs w:val="20"/>
          <w:u w:val="single"/>
        </w:rPr>
      </w:pPr>
      <w:r w:rsidRPr="00133CE7">
        <w:rPr>
          <w:rFonts w:ascii="Arial" w:hAnsi="Arial" w:cs="Arial"/>
          <w:sz w:val="20"/>
          <w:szCs w:val="20"/>
          <w:u w:val="single"/>
        </w:rPr>
        <w:t>Total Labor</w:t>
      </w:r>
    </w:p>
    <w:p w:rsidR="00133CE7" w:rsidRPr="00133CE7" w:rsidRDefault="00133CE7" w:rsidP="003114DB">
      <w:pPr>
        <w:contextualSpacing/>
        <w:rPr>
          <w:rFonts w:ascii="Arial" w:hAnsi="Arial" w:cs="Arial"/>
          <w:b/>
          <w:sz w:val="20"/>
          <w:szCs w:val="20"/>
        </w:rPr>
      </w:pPr>
      <w:r w:rsidRPr="00133CE7">
        <w:rPr>
          <w:rFonts w:ascii="Arial" w:hAnsi="Arial" w:cs="Arial"/>
          <w:b/>
          <w:sz w:val="20"/>
          <w:szCs w:val="20"/>
        </w:rPr>
        <w:t>Kecy: 322 hours (36 days)</w:t>
      </w:r>
    </w:p>
    <w:p w:rsidR="00133CE7" w:rsidRPr="00133CE7" w:rsidRDefault="00133CE7" w:rsidP="003114DB">
      <w:pPr>
        <w:contextualSpacing/>
        <w:rPr>
          <w:rFonts w:ascii="Arial" w:hAnsi="Arial" w:cs="Arial"/>
          <w:b/>
          <w:sz w:val="20"/>
          <w:szCs w:val="20"/>
        </w:rPr>
      </w:pPr>
      <w:r w:rsidRPr="00133CE7">
        <w:rPr>
          <w:rFonts w:ascii="Arial" w:hAnsi="Arial" w:cs="Arial"/>
          <w:b/>
          <w:sz w:val="20"/>
          <w:szCs w:val="20"/>
        </w:rPr>
        <w:t>ET Shop: 76 hours (8.5 days)</w:t>
      </w:r>
    </w:p>
    <w:sectPr w:rsidR="00133CE7" w:rsidRPr="00133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F36E4"/>
    <w:multiLevelType w:val="hybridMultilevel"/>
    <w:tmpl w:val="56345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A45FB"/>
    <w:multiLevelType w:val="hybridMultilevel"/>
    <w:tmpl w:val="FFFCE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5D1F91"/>
    <w:multiLevelType w:val="hybridMultilevel"/>
    <w:tmpl w:val="F0348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4DB"/>
    <w:rsid w:val="000659A1"/>
    <w:rsid w:val="00133CE7"/>
    <w:rsid w:val="001B6707"/>
    <w:rsid w:val="0022302A"/>
    <w:rsid w:val="003114DB"/>
    <w:rsid w:val="003A0BEA"/>
    <w:rsid w:val="005E34FB"/>
    <w:rsid w:val="00914501"/>
    <w:rsid w:val="00BA0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4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4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3</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3</cp:revision>
  <dcterms:created xsi:type="dcterms:W3CDTF">2015-07-14T16:50:00Z</dcterms:created>
  <dcterms:modified xsi:type="dcterms:W3CDTF">2015-07-14T20:12:00Z</dcterms:modified>
</cp:coreProperties>
</file>