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3A01B3" w:rsidP="00847D58">
      <w:pPr>
        <w:pStyle w:val="Title"/>
        <w:rPr>
          <w:sz w:val="40"/>
          <w:szCs w:val="40"/>
        </w:rPr>
      </w:pPr>
      <w:r>
        <w:rPr>
          <w:sz w:val="40"/>
          <w:szCs w:val="40"/>
        </w:rPr>
        <w:t>Medium Voltage Converter Modbus Interface</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CA06B5">
        <w:t>2</w:t>
      </w:r>
      <w:r w:rsidR="00117075">
        <w:br/>
        <w:t xml:space="preserve">Date: </w:t>
      </w:r>
      <w:r w:rsidR="00CA06B5">
        <w:t>1</w:t>
      </w:r>
      <w:r w:rsidR="00EE69D9">
        <w:t>/</w:t>
      </w:r>
      <w:r w:rsidR="00CA06B5">
        <w:t>27/2015</w:t>
      </w:r>
    </w:p>
    <w:p w:rsidR="006F48E2" w:rsidRPr="006F48E2" w:rsidRDefault="006F48E2" w:rsidP="006F48E2"/>
    <w:p w:rsidR="004E2F62" w:rsidRDefault="003A01B3" w:rsidP="003A01B3">
      <w:r>
        <w:t xml:space="preserve">The software interface to the Medium Voltage Converter board is Modbus over RS-232 -- </w:t>
      </w:r>
      <w:hyperlink r:id="rId7" w:history="1">
        <w:r w:rsidRPr="00105FEE">
          <w:rPr>
            <w:rStyle w:val="Hyperlink"/>
          </w:rPr>
          <w:t>http://modbus.org/docs/Modbus_Application_Protocol_V1_1b3.pdf</w:t>
        </w:r>
      </w:hyperlink>
      <w:r>
        <w:t xml:space="preserve"> -- to two serial-over-ethernet ports that are implemented via an on-board dual-port MatchPort.  The intent</w:t>
      </w:r>
      <w:r w:rsidR="004E2F62">
        <w:t xml:space="preserve"> wa</w:t>
      </w:r>
      <w:r>
        <w:t>s that one</w:t>
      </w:r>
      <w:r w:rsidR="004E2F62">
        <w:t xml:space="preserve"> serial port would</w:t>
      </w:r>
      <w:r>
        <w:t xml:space="preserve"> be used for logging of engineering parameters, and one will be used for control and display via the GUI or similar interface</w:t>
      </w:r>
      <w:r w:rsidR="004E2F62">
        <w:t>.  It was subsequently learned that the freemodbus library is single threaded, so at this point, only the first serial port on the MatchPort is used for servicing Modbus messages.</w:t>
      </w:r>
    </w:p>
    <w:p w:rsidR="00DA4984" w:rsidRDefault="003A01B3" w:rsidP="003A01B3">
      <w:r>
        <w:t xml:space="preserve"> </w:t>
      </w:r>
      <w:r w:rsidR="004E2F62">
        <w:t>By default, the</w:t>
      </w:r>
      <w:r w:rsidR="006F48E2">
        <w:t xml:space="preserve"> Modbus port run</w:t>
      </w:r>
      <w:r w:rsidR="004E2F62">
        <w:t>s</w:t>
      </w:r>
      <w:r w:rsidR="006F48E2">
        <w:t xml:space="preserve"> at 115200 baud; but this can be changed via the debug port.  </w:t>
      </w:r>
      <w:r>
        <w:t>This document specifies the Modbus resources that are exposed via this interface.</w:t>
      </w:r>
    </w:p>
    <w:p w:rsidR="003A01B3" w:rsidRDefault="003A01B3" w:rsidP="003A01B3">
      <w:pPr>
        <w:pStyle w:val="Heading2"/>
      </w:pPr>
      <w:r>
        <w:t>Modbus Coils</w:t>
      </w:r>
    </w:p>
    <w:tbl>
      <w:tblPr>
        <w:tblStyle w:val="TableGrid"/>
        <w:tblW w:w="0" w:type="auto"/>
        <w:tblLook w:val="04A0" w:firstRow="1" w:lastRow="0" w:firstColumn="1" w:lastColumn="0" w:noHBand="0" w:noVBand="1"/>
      </w:tblPr>
      <w:tblGrid>
        <w:gridCol w:w="918"/>
        <w:gridCol w:w="2160"/>
        <w:gridCol w:w="900"/>
        <w:gridCol w:w="4950"/>
      </w:tblGrid>
      <w:tr w:rsidR="00B57C02" w:rsidTr="00B54D36">
        <w:tc>
          <w:tcPr>
            <w:tcW w:w="918" w:type="dxa"/>
          </w:tcPr>
          <w:p w:rsidR="00B57C02" w:rsidRPr="00B57C02" w:rsidRDefault="00B57C02" w:rsidP="00B57C02">
            <w:pPr>
              <w:rPr>
                <w:b/>
              </w:rPr>
            </w:pPr>
            <w:r>
              <w:rPr>
                <w:b/>
              </w:rPr>
              <w:t>Coil</w:t>
            </w:r>
          </w:p>
        </w:tc>
        <w:tc>
          <w:tcPr>
            <w:tcW w:w="2160" w:type="dxa"/>
          </w:tcPr>
          <w:p w:rsidR="00B57C02" w:rsidRPr="00B57C02" w:rsidRDefault="00B57C02" w:rsidP="00B57C02">
            <w:pPr>
              <w:rPr>
                <w:b/>
              </w:rPr>
            </w:pPr>
            <w:r>
              <w:rPr>
                <w:b/>
              </w:rPr>
              <w:t>Name</w:t>
            </w:r>
          </w:p>
        </w:tc>
        <w:tc>
          <w:tcPr>
            <w:tcW w:w="900" w:type="dxa"/>
          </w:tcPr>
          <w:p w:rsidR="00B57C02" w:rsidRPr="00B57C02" w:rsidRDefault="00B57C02" w:rsidP="00B57C02">
            <w:pPr>
              <w:rPr>
                <w:b/>
              </w:rPr>
            </w:pPr>
            <w:r>
              <w:rPr>
                <w:b/>
              </w:rPr>
              <w:t>Default</w:t>
            </w:r>
          </w:p>
        </w:tc>
        <w:tc>
          <w:tcPr>
            <w:tcW w:w="4950" w:type="dxa"/>
          </w:tcPr>
          <w:p w:rsidR="00B57C02" w:rsidRPr="00B57C02" w:rsidRDefault="00B57C02" w:rsidP="00B57C02">
            <w:pPr>
              <w:rPr>
                <w:b/>
              </w:rPr>
            </w:pPr>
            <w:r>
              <w:rPr>
                <w:b/>
              </w:rPr>
              <w:t>Description</w:t>
            </w:r>
          </w:p>
        </w:tc>
      </w:tr>
      <w:tr w:rsidR="00B57C02" w:rsidTr="00B54D36">
        <w:tc>
          <w:tcPr>
            <w:tcW w:w="918" w:type="dxa"/>
          </w:tcPr>
          <w:p w:rsidR="00B57C02" w:rsidRDefault="00B57C02" w:rsidP="00B57C02">
            <w:pPr>
              <w:jc w:val="center"/>
            </w:pPr>
            <w:r>
              <w:t>1</w:t>
            </w:r>
          </w:p>
        </w:tc>
        <w:tc>
          <w:tcPr>
            <w:tcW w:w="2160" w:type="dxa"/>
          </w:tcPr>
          <w:p w:rsidR="00B57C02" w:rsidRDefault="00B57C02" w:rsidP="00B57C02">
            <w:r>
              <w:t>VICOR_01</w:t>
            </w:r>
          </w:p>
        </w:tc>
        <w:tc>
          <w:tcPr>
            <w:tcW w:w="900" w:type="dxa"/>
          </w:tcPr>
          <w:p w:rsidR="00B57C02" w:rsidRDefault="00B57C02" w:rsidP="00B57C02">
            <w:pPr>
              <w:jc w:val="center"/>
            </w:pPr>
            <w:r>
              <w:t>0</w:t>
            </w:r>
          </w:p>
        </w:tc>
        <w:tc>
          <w:tcPr>
            <w:tcW w:w="4950" w:type="dxa"/>
          </w:tcPr>
          <w:p w:rsidR="00B57C02" w:rsidRDefault="00B54D36" w:rsidP="00B57C02">
            <w:r>
              <w:t>Turn on/off Vicor #1</w:t>
            </w:r>
          </w:p>
        </w:tc>
      </w:tr>
      <w:tr w:rsidR="00B57C02" w:rsidTr="00B54D36">
        <w:tc>
          <w:tcPr>
            <w:tcW w:w="918" w:type="dxa"/>
          </w:tcPr>
          <w:p w:rsidR="00B57C02" w:rsidRDefault="00B57C02" w:rsidP="00B57C02">
            <w:pPr>
              <w:jc w:val="center"/>
            </w:pPr>
            <w:r>
              <w:t>2</w:t>
            </w:r>
          </w:p>
        </w:tc>
        <w:tc>
          <w:tcPr>
            <w:tcW w:w="2160" w:type="dxa"/>
          </w:tcPr>
          <w:p w:rsidR="00B57C02" w:rsidRDefault="00B57C02" w:rsidP="00B57C02">
            <w:r>
              <w:t>VICOR_02</w:t>
            </w:r>
          </w:p>
        </w:tc>
        <w:tc>
          <w:tcPr>
            <w:tcW w:w="900" w:type="dxa"/>
          </w:tcPr>
          <w:p w:rsidR="00B57C02" w:rsidRDefault="00B57C02" w:rsidP="00B57C02">
            <w:pPr>
              <w:jc w:val="center"/>
            </w:pPr>
            <w:r>
              <w:t>0</w:t>
            </w:r>
          </w:p>
        </w:tc>
        <w:tc>
          <w:tcPr>
            <w:tcW w:w="4950" w:type="dxa"/>
          </w:tcPr>
          <w:p w:rsidR="00B57C02" w:rsidRDefault="00B54D36" w:rsidP="00B57C02">
            <w:r>
              <w:t>Turn on/off Vicor #2</w:t>
            </w:r>
          </w:p>
        </w:tc>
      </w:tr>
      <w:tr w:rsidR="00B57C02" w:rsidTr="00B54D36">
        <w:tc>
          <w:tcPr>
            <w:tcW w:w="918" w:type="dxa"/>
          </w:tcPr>
          <w:p w:rsidR="00B57C02" w:rsidRDefault="00B57C02" w:rsidP="00B57C02">
            <w:pPr>
              <w:jc w:val="center"/>
            </w:pPr>
            <w:r>
              <w:t>3</w:t>
            </w:r>
          </w:p>
        </w:tc>
        <w:tc>
          <w:tcPr>
            <w:tcW w:w="2160" w:type="dxa"/>
          </w:tcPr>
          <w:p w:rsidR="00B57C02" w:rsidRDefault="00B57C02" w:rsidP="00B57C02">
            <w:r>
              <w:t>FOCE_01</w:t>
            </w:r>
          </w:p>
        </w:tc>
        <w:tc>
          <w:tcPr>
            <w:tcW w:w="900" w:type="dxa"/>
          </w:tcPr>
          <w:p w:rsidR="00B57C02" w:rsidRDefault="00B57C02" w:rsidP="00B57C02">
            <w:pPr>
              <w:jc w:val="center"/>
            </w:pPr>
            <w:r>
              <w:t>0</w:t>
            </w:r>
          </w:p>
        </w:tc>
        <w:tc>
          <w:tcPr>
            <w:tcW w:w="4950" w:type="dxa"/>
          </w:tcPr>
          <w:p w:rsidR="00B57C02" w:rsidRDefault="00B54D36" w:rsidP="00B57C02">
            <w:r>
              <w:t>Open/close relay to FOCE #1</w:t>
            </w:r>
          </w:p>
        </w:tc>
      </w:tr>
      <w:tr w:rsidR="00B57C02" w:rsidTr="00B54D36">
        <w:tc>
          <w:tcPr>
            <w:tcW w:w="918" w:type="dxa"/>
          </w:tcPr>
          <w:p w:rsidR="00B57C02" w:rsidRDefault="00B57C02" w:rsidP="00B57C02">
            <w:pPr>
              <w:jc w:val="center"/>
            </w:pPr>
            <w:r>
              <w:t>4</w:t>
            </w:r>
          </w:p>
        </w:tc>
        <w:tc>
          <w:tcPr>
            <w:tcW w:w="2160" w:type="dxa"/>
          </w:tcPr>
          <w:p w:rsidR="00B57C02" w:rsidRDefault="00B57C02" w:rsidP="00B57C02">
            <w:r>
              <w:t>FOCE_02</w:t>
            </w:r>
          </w:p>
        </w:tc>
        <w:tc>
          <w:tcPr>
            <w:tcW w:w="900" w:type="dxa"/>
          </w:tcPr>
          <w:p w:rsidR="00B57C02" w:rsidRDefault="00B57C02" w:rsidP="00B57C02">
            <w:pPr>
              <w:jc w:val="center"/>
            </w:pPr>
            <w:r>
              <w:t>0</w:t>
            </w:r>
          </w:p>
        </w:tc>
        <w:tc>
          <w:tcPr>
            <w:tcW w:w="4950" w:type="dxa"/>
          </w:tcPr>
          <w:p w:rsidR="00B57C02" w:rsidRDefault="00B54D36" w:rsidP="00B57C02">
            <w:r>
              <w:t>Open/close relay to FOCE #2</w:t>
            </w:r>
          </w:p>
        </w:tc>
      </w:tr>
      <w:tr w:rsidR="00B57C02" w:rsidTr="00B54D36">
        <w:tc>
          <w:tcPr>
            <w:tcW w:w="918" w:type="dxa"/>
          </w:tcPr>
          <w:p w:rsidR="00B57C02" w:rsidRDefault="00B57C02" w:rsidP="00B57C02">
            <w:pPr>
              <w:jc w:val="center"/>
            </w:pPr>
            <w:r>
              <w:t>5</w:t>
            </w:r>
          </w:p>
        </w:tc>
        <w:tc>
          <w:tcPr>
            <w:tcW w:w="2160" w:type="dxa"/>
          </w:tcPr>
          <w:p w:rsidR="00B57C02" w:rsidRDefault="00CA06B5" w:rsidP="00B57C02">
            <w:r>
              <w:t>FAN_01</w:t>
            </w:r>
          </w:p>
        </w:tc>
        <w:tc>
          <w:tcPr>
            <w:tcW w:w="900" w:type="dxa"/>
          </w:tcPr>
          <w:p w:rsidR="00B57C02" w:rsidRDefault="00CA06B5" w:rsidP="00B57C02">
            <w:pPr>
              <w:jc w:val="center"/>
            </w:pPr>
            <w:r>
              <w:t>1</w:t>
            </w:r>
          </w:p>
        </w:tc>
        <w:tc>
          <w:tcPr>
            <w:tcW w:w="4950" w:type="dxa"/>
          </w:tcPr>
          <w:p w:rsidR="00B57C02" w:rsidRDefault="00CA06B5" w:rsidP="00B57C02">
            <w:r>
              <w:t>Turn on/off Fan #1</w:t>
            </w:r>
          </w:p>
        </w:tc>
      </w:tr>
      <w:tr w:rsidR="00CA06B5" w:rsidTr="00B54D36">
        <w:tc>
          <w:tcPr>
            <w:tcW w:w="918" w:type="dxa"/>
          </w:tcPr>
          <w:p w:rsidR="00CA06B5" w:rsidRDefault="00CA06B5" w:rsidP="00B57C02">
            <w:pPr>
              <w:jc w:val="center"/>
            </w:pPr>
            <w:r>
              <w:t>6</w:t>
            </w:r>
          </w:p>
        </w:tc>
        <w:tc>
          <w:tcPr>
            <w:tcW w:w="2160" w:type="dxa"/>
          </w:tcPr>
          <w:p w:rsidR="00CA06B5" w:rsidRDefault="00CA06B5" w:rsidP="00286105">
            <w:r>
              <w:t>FAN_02</w:t>
            </w:r>
          </w:p>
        </w:tc>
        <w:tc>
          <w:tcPr>
            <w:tcW w:w="900" w:type="dxa"/>
          </w:tcPr>
          <w:p w:rsidR="00CA06B5" w:rsidRDefault="00CA06B5" w:rsidP="00286105">
            <w:pPr>
              <w:jc w:val="center"/>
            </w:pPr>
            <w:r>
              <w:t>1</w:t>
            </w:r>
          </w:p>
        </w:tc>
        <w:tc>
          <w:tcPr>
            <w:tcW w:w="4950" w:type="dxa"/>
          </w:tcPr>
          <w:p w:rsidR="00CA06B5" w:rsidRDefault="00CA06B5" w:rsidP="00286105">
            <w:r>
              <w:t>Turn on/off Fan #2</w:t>
            </w:r>
          </w:p>
        </w:tc>
      </w:tr>
      <w:tr w:rsidR="00CA06B5" w:rsidTr="00B54D36">
        <w:tc>
          <w:tcPr>
            <w:tcW w:w="918" w:type="dxa"/>
          </w:tcPr>
          <w:p w:rsidR="00CA06B5" w:rsidRDefault="00CA06B5" w:rsidP="00B57C02">
            <w:pPr>
              <w:jc w:val="center"/>
            </w:pPr>
            <w:r>
              <w:t>7</w:t>
            </w:r>
          </w:p>
        </w:tc>
        <w:tc>
          <w:tcPr>
            <w:tcW w:w="2160" w:type="dxa"/>
          </w:tcPr>
          <w:p w:rsidR="00CA06B5" w:rsidRDefault="00CA06B5" w:rsidP="00286105">
            <w:r>
              <w:t>BLINKY_DEBUG</w:t>
            </w:r>
          </w:p>
        </w:tc>
        <w:tc>
          <w:tcPr>
            <w:tcW w:w="900" w:type="dxa"/>
          </w:tcPr>
          <w:p w:rsidR="00CA06B5" w:rsidRDefault="00CA06B5" w:rsidP="00286105">
            <w:pPr>
              <w:jc w:val="center"/>
            </w:pPr>
            <w:r>
              <w:t>1</w:t>
            </w:r>
          </w:p>
        </w:tc>
        <w:tc>
          <w:tcPr>
            <w:tcW w:w="4950" w:type="dxa"/>
          </w:tcPr>
          <w:p w:rsidR="00CA06B5" w:rsidRDefault="00CA06B5" w:rsidP="00286105">
            <w:r>
              <w:t>Use blinky LED in debug mode</w:t>
            </w:r>
          </w:p>
        </w:tc>
      </w:tr>
      <w:tr w:rsidR="00CA06B5" w:rsidTr="00B54D36">
        <w:tc>
          <w:tcPr>
            <w:tcW w:w="918" w:type="dxa"/>
          </w:tcPr>
          <w:p w:rsidR="00CA06B5" w:rsidRDefault="00CA06B5" w:rsidP="00B57C02">
            <w:pPr>
              <w:jc w:val="center"/>
            </w:pPr>
            <w:r>
              <w:t>8</w:t>
            </w:r>
          </w:p>
        </w:tc>
        <w:tc>
          <w:tcPr>
            <w:tcW w:w="2160" w:type="dxa"/>
          </w:tcPr>
          <w:p w:rsidR="00CA06B5" w:rsidRDefault="00CA06B5" w:rsidP="00286105">
            <w:r>
              <w:t>BLINKY_STATE</w:t>
            </w:r>
          </w:p>
        </w:tc>
        <w:tc>
          <w:tcPr>
            <w:tcW w:w="900" w:type="dxa"/>
          </w:tcPr>
          <w:p w:rsidR="00CA06B5" w:rsidRDefault="00CA06B5" w:rsidP="00286105">
            <w:pPr>
              <w:jc w:val="center"/>
            </w:pPr>
            <w:r>
              <w:t>0</w:t>
            </w:r>
          </w:p>
        </w:tc>
        <w:tc>
          <w:tcPr>
            <w:tcW w:w="4950" w:type="dxa"/>
          </w:tcPr>
          <w:p w:rsidR="00CA06B5" w:rsidRDefault="00CA06B5" w:rsidP="00286105">
            <w:r>
              <w:t>Blinky LED state – only active if BLINKY_DEBUG is 0</w:t>
            </w:r>
          </w:p>
        </w:tc>
      </w:tr>
    </w:tbl>
    <w:p w:rsidR="00B57C02" w:rsidRDefault="00B57C02" w:rsidP="00B57C02"/>
    <w:p w:rsidR="00300BCC" w:rsidRDefault="00300BCC" w:rsidP="00300BCC">
      <w:pPr>
        <w:pStyle w:val="Heading3"/>
      </w:pPr>
      <w:r>
        <w:t>Power Notes</w:t>
      </w:r>
    </w:p>
    <w:p w:rsidR="00300BCC" w:rsidRDefault="00300BCC" w:rsidP="00300BCC">
      <w:pPr>
        <w:pStyle w:val="ListParagraph"/>
        <w:numPr>
          <w:ilvl w:val="0"/>
          <w:numId w:val="6"/>
        </w:numPr>
      </w:pPr>
      <w:r>
        <w:t>Each power circuit (01, 02) has a Vicor to generate 48V followed by a relay to connect that power to the SW-FOCE unit.</w:t>
      </w:r>
    </w:p>
    <w:p w:rsidR="00300BCC" w:rsidRDefault="00CA06B5" w:rsidP="00300BCC">
      <w:pPr>
        <w:pStyle w:val="ListParagraph"/>
        <w:numPr>
          <w:ilvl w:val="0"/>
          <w:numId w:val="6"/>
        </w:numPr>
      </w:pPr>
      <w:r>
        <w:t>The  Vicor must be turned on for a minimum of 500 ms (?)  before you can close the corresponding FOCE relay.  Otherwise, the command to close the FOCE relay will return an error.</w:t>
      </w:r>
    </w:p>
    <w:p w:rsidR="006C1A64" w:rsidRDefault="006C1A64" w:rsidP="006C1A64">
      <w:pPr>
        <w:pStyle w:val="Heading3"/>
      </w:pPr>
      <w:r>
        <w:t>LED Notes</w:t>
      </w:r>
    </w:p>
    <w:p w:rsidR="006C1A64" w:rsidRDefault="006C1A64" w:rsidP="006C1A64">
      <w:pPr>
        <w:pStyle w:val="ListParagraph"/>
        <w:numPr>
          <w:ilvl w:val="0"/>
          <w:numId w:val="9"/>
        </w:numPr>
      </w:pPr>
      <w:r>
        <w:t>The LED can operate in two modes:  Debug mode or Program mode</w:t>
      </w:r>
    </w:p>
    <w:p w:rsidR="006C1A64" w:rsidRDefault="006C1A64" w:rsidP="006C1A64">
      <w:pPr>
        <w:pStyle w:val="ListParagraph"/>
        <w:numPr>
          <w:ilvl w:val="0"/>
          <w:numId w:val="9"/>
        </w:numPr>
      </w:pPr>
      <w:r>
        <w:t>In Debug mode (BLINKY_DEBUG = 1) the LED stays lit until the first valid Modbus message arrives on either port.  After that, it blinks.</w:t>
      </w:r>
    </w:p>
    <w:p w:rsidR="006C1A64" w:rsidRDefault="006C1A64" w:rsidP="006C1A64">
      <w:pPr>
        <w:pStyle w:val="ListParagraph"/>
        <w:numPr>
          <w:ilvl w:val="0"/>
          <w:numId w:val="9"/>
        </w:numPr>
      </w:pPr>
      <w:r>
        <w:t>In Program mode (BLINKY_DEBUG = 0), the LED is controlled by BLINKY_STATE</w:t>
      </w:r>
    </w:p>
    <w:p w:rsidR="006C1A64" w:rsidRPr="006C1A64" w:rsidRDefault="006C1A64" w:rsidP="006C1A64"/>
    <w:p w:rsidR="00300BCC" w:rsidRDefault="00300BCC" w:rsidP="00300BCC">
      <w:pPr>
        <w:pStyle w:val="Heading2"/>
      </w:pPr>
      <w:r>
        <w:lastRenderedPageBreak/>
        <w:t>Modbus Registers</w:t>
      </w:r>
    </w:p>
    <w:tbl>
      <w:tblPr>
        <w:tblStyle w:val="TableGrid"/>
        <w:tblW w:w="0" w:type="auto"/>
        <w:tblLook w:val="04A0" w:firstRow="1" w:lastRow="0" w:firstColumn="1" w:lastColumn="0" w:noHBand="0" w:noVBand="1"/>
      </w:tblPr>
      <w:tblGrid>
        <w:gridCol w:w="962"/>
        <w:gridCol w:w="2160"/>
        <w:gridCol w:w="900"/>
        <w:gridCol w:w="4950"/>
      </w:tblGrid>
      <w:tr w:rsidR="00300BCC" w:rsidTr="00D14A8B">
        <w:tc>
          <w:tcPr>
            <w:tcW w:w="962" w:type="dxa"/>
          </w:tcPr>
          <w:p w:rsidR="00300BCC" w:rsidRPr="00B57C02" w:rsidRDefault="00300BCC" w:rsidP="00AD709A">
            <w:pPr>
              <w:rPr>
                <w:b/>
              </w:rPr>
            </w:pPr>
            <w:r>
              <w:rPr>
                <w:b/>
              </w:rPr>
              <w:t>Register</w:t>
            </w:r>
          </w:p>
        </w:tc>
        <w:tc>
          <w:tcPr>
            <w:tcW w:w="2160" w:type="dxa"/>
          </w:tcPr>
          <w:p w:rsidR="00300BCC" w:rsidRPr="00B57C02" w:rsidRDefault="00300BCC" w:rsidP="00AD709A">
            <w:pPr>
              <w:rPr>
                <w:b/>
              </w:rPr>
            </w:pPr>
            <w:r>
              <w:rPr>
                <w:b/>
              </w:rPr>
              <w:t>Name</w:t>
            </w:r>
          </w:p>
        </w:tc>
        <w:tc>
          <w:tcPr>
            <w:tcW w:w="900" w:type="dxa"/>
          </w:tcPr>
          <w:p w:rsidR="00300BCC" w:rsidRPr="00B57C02" w:rsidRDefault="00300BCC" w:rsidP="00AD709A">
            <w:pPr>
              <w:rPr>
                <w:b/>
              </w:rPr>
            </w:pPr>
            <w:r>
              <w:rPr>
                <w:b/>
              </w:rPr>
              <w:t>Default</w:t>
            </w:r>
          </w:p>
        </w:tc>
        <w:tc>
          <w:tcPr>
            <w:tcW w:w="4950" w:type="dxa"/>
          </w:tcPr>
          <w:p w:rsidR="00300BCC" w:rsidRPr="00B57C02" w:rsidRDefault="00300BCC" w:rsidP="00AD709A">
            <w:pPr>
              <w:rPr>
                <w:b/>
              </w:rPr>
            </w:pPr>
            <w:r>
              <w:rPr>
                <w:b/>
              </w:rPr>
              <w:t>Description</w:t>
            </w:r>
          </w:p>
        </w:tc>
      </w:tr>
      <w:tr w:rsidR="00300BCC" w:rsidTr="00D14A8B">
        <w:tc>
          <w:tcPr>
            <w:tcW w:w="962" w:type="dxa"/>
          </w:tcPr>
          <w:p w:rsidR="00300BCC" w:rsidRDefault="00300BCC" w:rsidP="00112349">
            <w:pPr>
              <w:jc w:val="center"/>
            </w:pPr>
            <w:r>
              <w:t>0x10</w:t>
            </w:r>
          </w:p>
        </w:tc>
        <w:tc>
          <w:tcPr>
            <w:tcW w:w="2160" w:type="dxa"/>
          </w:tcPr>
          <w:p w:rsidR="00300BCC" w:rsidRDefault="00D14A8B" w:rsidP="00300BCC">
            <w:r>
              <w:t>SERIAL_NUM</w:t>
            </w:r>
          </w:p>
        </w:tc>
        <w:tc>
          <w:tcPr>
            <w:tcW w:w="900" w:type="dxa"/>
          </w:tcPr>
          <w:p w:rsidR="00300BCC" w:rsidRDefault="00D14A8B" w:rsidP="00D14A8B">
            <w:pPr>
              <w:jc w:val="center"/>
            </w:pPr>
            <w:r>
              <w:t>1</w:t>
            </w:r>
          </w:p>
        </w:tc>
        <w:tc>
          <w:tcPr>
            <w:tcW w:w="4950" w:type="dxa"/>
          </w:tcPr>
          <w:p w:rsidR="00300BCC" w:rsidRDefault="00D14A8B" w:rsidP="00300BCC">
            <w:r>
              <w:t>Board serial number.  Can be set via DEBUG port</w:t>
            </w:r>
          </w:p>
        </w:tc>
      </w:tr>
      <w:tr w:rsidR="00300BCC" w:rsidTr="00D14A8B">
        <w:tc>
          <w:tcPr>
            <w:tcW w:w="962" w:type="dxa"/>
          </w:tcPr>
          <w:p w:rsidR="00300BCC" w:rsidRDefault="00300BCC" w:rsidP="00112349">
            <w:pPr>
              <w:jc w:val="center"/>
            </w:pPr>
            <w:r>
              <w:t>0x11</w:t>
            </w:r>
          </w:p>
        </w:tc>
        <w:tc>
          <w:tcPr>
            <w:tcW w:w="2160" w:type="dxa"/>
          </w:tcPr>
          <w:p w:rsidR="00300BCC" w:rsidRDefault="00D14A8B" w:rsidP="00300BCC">
            <w:r>
              <w:t>SW_REVISION</w:t>
            </w:r>
          </w:p>
        </w:tc>
        <w:tc>
          <w:tcPr>
            <w:tcW w:w="900" w:type="dxa"/>
          </w:tcPr>
          <w:p w:rsidR="00300BCC" w:rsidRDefault="00D14A8B" w:rsidP="00D14A8B">
            <w:pPr>
              <w:jc w:val="center"/>
            </w:pPr>
            <w:r>
              <w:t>0x100</w:t>
            </w:r>
          </w:p>
        </w:tc>
        <w:tc>
          <w:tcPr>
            <w:tcW w:w="4950" w:type="dxa"/>
          </w:tcPr>
          <w:p w:rsidR="00300BCC" w:rsidRDefault="00D14A8B" w:rsidP="00300BCC">
            <w:r>
              <w:t>Software revision.  MSB = major rev, LSB = minor rev</w:t>
            </w:r>
          </w:p>
        </w:tc>
      </w:tr>
      <w:tr w:rsidR="00300BCC" w:rsidTr="00D14A8B">
        <w:tc>
          <w:tcPr>
            <w:tcW w:w="962" w:type="dxa"/>
          </w:tcPr>
          <w:p w:rsidR="00300BCC" w:rsidRDefault="00F642B5" w:rsidP="00112349">
            <w:pPr>
              <w:jc w:val="center"/>
            </w:pPr>
            <w:r>
              <w:t>0x12</w:t>
            </w:r>
          </w:p>
        </w:tc>
        <w:tc>
          <w:tcPr>
            <w:tcW w:w="2160" w:type="dxa"/>
          </w:tcPr>
          <w:p w:rsidR="00300BCC" w:rsidRDefault="00D14A8B" w:rsidP="00300BCC">
            <w:r>
              <w:t>SYS_STATUS</w:t>
            </w:r>
          </w:p>
        </w:tc>
        <w:tc>
          <w:tcPr>
            <w:tcW w:w="900" w:type="dxa"/>
          </w:tcPr>
          <w:p w:rsidR="00300BCC" w:rsidRDefault="00300BCC" w:rsidP="00D14A8B">
            <w:pPr>
              <w:jc w:val="center"/>
            </w:pPr>
          </w:p>
        </w:tc>
        <w:tc>
          <w:tcPr>
            <w:tcW w:w="4950" w:type="dxa"/>
          </w:tcPr>
          <w:p w:rsidR="00300BCC" w:rsidRDefault="00F877F4" w:rsidP="00300BCC">
            <w:r>
              <w:t>Bit 0 = FAN01_STATE, Bit 1 = FAN02_STATE</w:t>
            </w:r>
          </w:p>
          <w:p w:rsidR="00F877F4" w:rsidRDefault="00F877F4" w:rsidP="00300BCC">
            <w:r>
              <w:t>Bit2 = VICOR01_STATE, Bit 3 = VICOR02_STATE</w:t>
            </w:r>
          </w:p>
          <w:p w:rsidR="00F877F4" w:rsidRDefault="00F877F4" w:rsidP="00300BCC">
            <w:r>
              <w:t>Bit 4 = FOCE01_STATE, Bit 5 = FOCE02_STATE</w:t>
            </w:r>
          </w:p>
        </w:tc>
      </w:tr>
      <w:tr w:rsidR="00CA06B5" w:rsidTr="00D14A8B">
        <w:tc>
          <w:tcPr>
            <w:tcW w:w="962" w:type="dxa"/>
          </w:tcPr>
          <w:p w:rsidR="00CA06B5" w:rsidRDefault="00F642B5" w:rsidP="00112349">
            <w:pPr>
              <w:jc w:val="center"/>
            </w:pPr>
            <w:r>
              <w:t>0x13</w:t>
            </w:r>
          </w:p>
        </w:tc>
        <w:tc>
          <w:tcPr>
            <w:tcW w:w="2160" w:type="dxa"/>
          </w:tcPr>
          <w:p w:rsidR="00CA06B5" w:rsidRDefault="00CA06B5" w:rsidP="00286105">
            <w:r>
              <w:t>GF_NUM_SAMPS</w:t>
            </w:r>
          </w:p>
        </w:tc>
        <w:tc>
          <w:tcPr>
            <w:tcW w:w="900" w:type="dxa"/>
          </w:tcPr>
          <w:p w:rsidR="00CA06B5" w:rsidRDefault="001C065B" w:rsidP="00286105">
            <w:pPr>
              <w:jc w:val="center"/>
            </w:pPr>
            <w:r>
              <w:t>1</w:t>
            </w:r>
            <w:r w:rsidR="00CA06B5">
              <w:t>0</w:t>
            </w:r>
          </w:p>
        </w:tc>
        <w:tc>
          <w:tcPr>
            <w:tcW w:w="4950" w:type="dxa"/>
          </w:tcPr>
          <w:p w:rsidR="00CA06B5" w:rsidRDefault="00CA06B5" w:rsidP="00286105">
            <w:r>
              <w:t>Number of samples to average for each GF channel</w:t>
            </w:r>
          </w:p>
        </w:tc>
      </w:tr>
      <w:tr w:rsidR="00CA06B5" w:rsidTr="00D14A8B">
        <w:tc>
          <w:tcPr>
            <w:tcW w:w="962" w:type="dxa"/>
          </w:tcPr>
          <w:p w:rsidR="00CA06B5" w:rsidRDefault="00F642B5" w:rsidP="00112349">
            <w:pPr>
              <w:jc w:val="center"/>
            </w:pPr>
            <w:r>
              <w:t>0x14</w:t>
            </w:r>
          </w:p>
        </w:tc>
        <w:tc>
          <w:tcPr>
            <w:tcW w:w="2160" w:type="dxa"/>
          </w:tcPr>
          <w:p w:rsidR="00CA06B5" w:rsidRDefault="00CA06B5" w:rsidP="00286105">
            <w:r>
              <w:t>GF_SAMP_PERIOD</w:t>
            </w:r>
          </w:p>
        </w:tc>
        <w:tc>
          <w:tcPr>
            <w:tcW w:w="900" w:type="dxa"/>
          </w:tcPr>
          <w:p w:rsidR="00CA06B5" w:rsidRDefault="00CA06B5" w:rsidP="00286105">
            <w:pPr>
              <w:jc w:val="center"/>
            </w:pPr>
            <w:r>
              <w:t>10</w:t>
            </w:r>
            <w:r w:rsidR="001C065B">
              <w:t>0</w:t>
            </w:r>
          </w:p>
        </w:tc>
        <w:tc>
          <w:tcPr>
            <w:tcW w:w="4950" w:type="dxa"/>
          </w:tcPr>
          <w:p w:rsidR="00CA06B5" w:rsidRDefault="00CA06B5" w:rsidP="00286105">
            <w:r>
              <w:t>GF Sample period in ms</w:t>
            </w:r>
            <w:bookmarkStart w:id="0" w:name="_GoBack"/>
            <w:bookmarkEnd w:id="0"/>
          </w:p>
        </w:tc>
      </w:tr>
      <w:tr w:rsidR="00CA06B5" w:rsidTr="00D14A8B">
        <w:tc>
          <w:tcPr>
            <w:tcW w:w="962" w:type="dxa"/>
          </w:tcPr>
          <w:p w:rsidR="00CA06B5" w:rsidRDefault="00F642B5" w:rsidP="00112349">
            <w:pPr>
              <w:jc w:val="center"/>
            </w:pPr>
            <w:r>
              <w:t>0x15</w:t>
            </w:r>
          </w:p>
        </w:tc>
        <w:tc>
          <w:tcPr>
            <w:tcW w:w="2160" w:type="dxa"/>
          </w:tcPr>
          <w:p w:rsidR="00CA06B5" w:rsidRDefault="00CA06B5" w:rsidP="00286105">
            <w:r>
              <w:t>GF_IGNORE_SAMPS</w:t>
            </w:r>
          </w:p>
        </w:tc>
        <w:tc>
          <w:tcPr>
            <w:tcW w:w="900" w:type="dxa"/>
          </w:tcPr>
          <w:p w:rsidR="00CA06B5" w:rsidRDefault="001C065B" w:rsidP="00286105">
            <w:pPr>
              <w:jc w:val="center"/>
            </w:pPr>
            <w:r>
              <w:t>10</w:t>
            </w:r>
          </w:p>
        </w:tc>
        <w:tc>
          <w:tcPr>
            <w:tcW w:w="4950" w:type="dxa"/>
          </w:tcPr>
          <w:p w:rsidR="00CA06B5" w:rsidRDefault="00CA06B5" w:rsidP="00286105">
            <w:r>
              <w:t>Number of initial samples to ignore for each channel</w:t>
            </w:r>
          </w:p>
        </w:tc>
      </w:tr>
      <w:tr w:rsidR="00CA06B5" w:rsidTr="00D14A8B">
        <w:tc>
          <w:tcPr>
            <w:tcW w:w="962" w:type="dxa"/>
          </w:tcPr>
          <w:p w:rsidR="00CA06B5" w:rsidRDefault="00F642B5" w:rsidP="00112349">
            <w:pPr>
              <w:jc w:val="center"/>
            </w:pPr>
            <w:r>
              <w:t>0x16</w:t>
            </w:r>
          </w:p>
        </w:tc>
        <w:tc>
          <w:tcPr>
            <w:tcW w:w="2160" w:type="dxa"/>
          </w:tcPr>
          <w:p w:rsidR="00CA06B5" w:rsidRDefault="00CA06B5" w:rsidP="00300BCC">
            <w:r>
              <w:t>GF_TEST</w:t>
            </w:r>
          </w:p>
        </w:tc>
        <w:tc>
          <w:tcPr>
            <w:tcW w:w="900" w:type="dxa"/>
          </w:tcPr>
          <w:p w:rsidR="00CA06B5" w:rsidRDefault="00CA06B5" w:rsidP="00D14A8B">
            <w:pPr>
              <w:jc w:val="center"/>
            </w:pPr>
            <w:r>
              <w:t>0</w:t>
            </w:r>
          </w:p>
        </w:tc>
        <w:tc>
          <w:tcPr>
            <w:tcW w:w="4950" w:type="dxa"/>
          </w:tcPr>
          <w:p w:rsidR="00CA06B5" w:rsidRDefault="00CA06B5" w:rsidP="00300BCC">
            <w:r>
              <w:t>Non-zero to sample TEST_GF and TEST_GF_RET chans.   Zero means these channels are not sampled.</w:t>
            </w:r>
          </w:p>
        </w:tc>
      </w:tr>
      <w:tr w:rsidR="00CA06B5" w:rsidTr="00D14A8B">
        <w:tc>
          <w:tcPr>
            <w:tcW w:w="962" w:type="dxa"/>
          </w:tcPr>
          <w:p w:rsidR="00CA06B5" w:rsidRDefault="00F642B5" w:rsidP="00112349">
            <w:pPr>
              <w:jc w:val="center"/>
            </w:pPr>
            <w:r>
              <w:t>0x17</w:t>
            </w:r>
          </w:p>
        </w:tc>
        <w:tc>
          <w:tcPr>
            <w:tcW w:w="2160" w:type="dxa"/>
          </w:tcPr>
          <w:p w:rsidR="00CA06B5" w:rsidRDefault="00CA06B5" w:rsidP="00300BCC">
            <w:r>
              <w:t>GF_SEQ</w:t>
            </w:r>
          </w:p>
        </w:tc>
        <w:tc>
          <w:tcPr>
            <w:tcW w:w="900" w:type="dxa"/>
          </w:tcPr>
          <w:p w:rsidR="00CA06B5" w:rsidRDefault="00CA06B5" w:rsidP="00D14A8B">
            <w:pPr>
              <w:jc w:val="center"/>
            </w:pPr>
            <w:r>
              <w:t>1</w:t>
            </w:r>
          </w:p>
        </w:tc>
        <w:tc>
          <w:tcPr>
            <w:tcW w:w="4950" w:type="dxa"/>
          </w:tcPr>
          <w:p w:rsidR="00CA06B5" w:rsidRDefault="00F642B5" w:rsidP="00300BCC">
            <w:r>
              <w:t>Sequence number for GF tests.  See GF Notes</w:t>
            </w:r>
          </w:p>
        </w:tc>
      </w:tr>
      <w:tr w:rsidR="00CA06B5" w:rsidTr="00D14A8B">
        <w:tc>
          <w:tcPr>
            <w:tcW w:w="962" w:type="dxa"/>
          </w:tcPr>
          <w:p w:rsidR="00CA06B5" w:rsidRDefault="00F642B5" w:rsidP="00112349">
            <w:pPr>
              <w:jc w:val="center"/>
            </w:pPr>
            <w:r>
              <w:t>0x18</w:t>
            </w:r>
          </w:p>
        </w:tc>
        <w:tc>
          <w:tcPr>
            <w:tcW w:w="2160" w:type="dxa"/>
          </w:tcPr>
          <w:p w:rsidR="00CA06B5" w:rsidRDefault="00F642B5" w:rsidP="00300BCC">
            <w:r>
              <w:t>GF_48V_01</w:t>
            </w:r>
          </w:p>
        </w:tc>
        <w:tc>
          <w:tcPr>
            <w:tcW w:w="900" w:type="dxa"/>
          </w:tcPr>
          <w:p w:rsidR="00CA06B5" w:rsidRDefault="00F642B5" w:rsidP="00D14A8B">
            <w:pPr>
              <w:jc w:val="center"/>
            </w:pPr>
            <w:r>
              <w:t>0</w:t>
            </w:r>
          </w:p>
        </w:tc>
        <w:tc>
          <w:tcPr>
            <w:tcW w:w="4950" w:type="dxa"/>
          </w:tcPr>
          <w:p w:rsidR="00CA06B5" w:rsidRDefault="00F642B5" w:rsidP="00300BCC">
            <w:r>
              <w:t>Result of last test of GF_48V_01 channel</w:t>
            </w:r>
          </w:p>
        </w:tc>
      </w:tr>
      <w:tr w:rsidR="00F642B5" w:rsidTr="00D14A8B">
        <w:tc>
          <w:tcPr>
            <w:tcW w:w="962" w:type="dxa"/>
          </w:tcPr>
          <w:p w:rsidR="00F642B5" w:rsidRDefault="00F642B5" w:rsidP="00112349">
            <w:pPr>
              <w:jc w:val="center"/>
            </w:pPr>
            <w:r>
              <w:t>0x19</w:t>
            </w:r>
          </w:p>
        </w:tc>
        <w:tc>
          <w:tcPr>
            <w:tcW w:w="2160" w:type="dxa"/>
          </w:tcPr>
          <w:p w:rsidR="00F642B5" w:rsidRDefault="00F642B5" w:rsidP="00286105">
            <w:r>
              <w:t>GF_48V_01_RET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GF_48V_01_RET channel</w:t>
            </w:r>
          </w:p>
        </w:tc>
      </w:tr>
      <w:tr w:rsidR="00F642B5" w:rsidTr="00D14A8B">
        <w:tc>
          <w:tcPr>
            <w:tcW w:w="962" w:type="dxa"/>
          </w:tcPr>
          <w:p w:rsidR="00F642B5" w:rsidRDefault="00F642B5" w:rsidP="00112349">
            <w:pPr>
              <w:jc w:val="center"/>
            </w:pPr>
            <w:r>
              <w:t>0x1a</w:t>
            </w:r>
          </w:p>
        </w:tc>
        <w:tc>
          <w:tcPr>
            <w:tcW w:w="2160" w:type="dxa"/>
          </w:tcPr>
          <w:p w:rsidR="00F642B5" w:rsidRDefault="00F642B5" w:rsidP="00286105">
            <w:r>
              <w:t>GF_48V_02</w:t>
            </w:r>
          </w:p>
        </w:tc>
        <w:tc>
          <w:tcPr>
            <w:tcW w:w="900" w:type="dxa"/>
          </w:tcPr>
          <w:p w:rsidR="00F642B5" w:rsidRDefault="00F642B5" w:rsidP="00D14A8B">
            <w:pPr>
              <w:jc w:val="center"/>
            </w:pPr>
            <w:r>
              <w:t>0</w:t>
            </w:r>
          </w:p>
        </w:tc>
        <w:tc>
          <w:tcPr>
            <w:tcW w:w="4950" w:type="dxa"/>
          </w:tcPr>
          <w:p w:rsidR="00F642B5" w:rsidRDefault="00F642B5" w:rsidP="00286105">
            <w:r>
              <w:t>Result of last test of GF_48V_02 channel</w:t>
            </w:r>
          </w:p>
        </w:tc>
      </w:tr>
      <w:tr w:rsidR="00F642B5" w:rsidTr="00D14A8B">
        <w:tc>
          <w:tcPr>
            <w:tcW w:w="962" w:type="dxa"/>
          </w:tcPr>
          <w:p w:rsidR="00F642B5" w:rsidRDefault="00F642B5" w:rsidP="00F642B5">
            <w:pPr>
              <w:jc w:val="center"/>
            </w:pPr>
            <w:r>
              <w:t>0x1b</w:t>
            </w:r>
          </w:p>
        </w:tc>
        <w:tc>
          <w:tcPr>
            <w:tcW w:w="2160" w:type="dxa"/>
          </w:tcPr>
          <w:p w:rsidR="00F642B5" w:rsidRDefault="00F642B5" w:rsidP="00286105">
            <w:r>
              <w:t>GF_48V_02_RET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GF_48V_02_RET channel</w:t>
            </w:r>
          </w:p>
        </w:tc>
      </w:tr>
      <w:tr w:rsidR="00F642B5" w:rsidTr="00D14A8B">
        <w:tc>
          <w:tcPr>
            <w:tcW w:w="962" w:type="dxa"/>
          </w:tcPr>
          <w:p w:rsidR="00F642B5" w:rsidRDefault="00F642B5" w:rsidP="00F642B5">
            <w:pPr>
              <w:jc w:val="center"/>
            </w:pPr>
            <w:r>
              <w:t>0x1c</w:t>
            </w:r>
          </w:p>
        </w:tc>
        <w:tc>
          <w:tcPr>
            <w:tcW w:w="2160" w:type="dxa"/>
          </w:tcPr>
          <w:p w:rsidR="00F642B5" w:rsidRDefault="00F642B5" w:rsidP="00F642B5">
            <w:r>
              <w:t>TEST_GF</w:t>
            </w:r>
          </w:p>
        </w:tc>
        <w:tc>
          <w:tcPr>
            <w:tcW w:w="900" w:type="dxa"/>
          </w:tcPr>
          <w:p w:rsidR="00F642B5" w:rsidRDefault="00F642B5" w:rsidP="00D14A8B">
            <w:pPr>
              <w:jc w:val="center"/>
            </w:pPr>
            <w:r>
              <w:t>0</w:t>
            </w:r>
          </w:p>
        </w:tc>
        <w:tc>
          <w:tcPr>
            <w:tcW w:w="4950" w:type="dxa"/>
          </w:tcPr>
          <w:p w:rsidR="00F642B5" w:rsidRDefault="00F642B5" w:rsidP="00F642B5">
            <w:r>
              <w:t>Result of last test of TEST_GF channel.  Only active if GF_TEST register is non-zero</w:t>
            </w:r>
          </w:p>
        </w:tc>
      </w:tr>
      <w:tr w:rsidR="00F642B5" w:rsidTr="00D14A8B">
        <w:tc>
          <w:tcPr>
            <w:tcW w:w="962" w:type="dxa"/>
          </w:tcPr>
          <w:p w:rsidR="00F642B5" w:rsidRDefault="00F642B5" w:rsidP="00F642B5">
            <w:pPr>
              <w:jc w:val="center"/>
            </w:pPr>
            <w:r>
              <w:t>0x1d</w:t>
            </w:r>
          </w:p>
        </w:tc>
        <w:tc>
          <w:tcPr>
            <w:tcW w:w="2160" w:type="dxa"/>
          </w:tcPr>
          <w:p w:rsidR="00F642B5" w:rsidRDefault="00F642B5" w:rsidP="00286105">
            <w:r>
              <w:t>TEST_GF_RET</w:t>
            </w:r>
          </w:p>
        </w:tc>
        <w:tc>
          <w:tcPr>
            <w:tcW w:w="900" w:type="dxa"/>
          </w:tcPr>
          <w:p w:rsidR="00F642B5" w:rsidRDefault="00F642B5" w:rsidP="00D14A8B">
            <w:pPr>
              <w:jc w:val="center"/>
            </w:pPr>
            <w:r>
              <w:t>0</w:t>
            </w:r>
          </w:p>
        </w:tc>
        <w:tc>
          <w:tcPr>
            <w:tcW w:w="4950" w:type="dxa"/>
          </w:tcPr>
          <w:p w:rsidR="00F642B5" w:rsidRDefault="00F642B5" w:rsidP="00286105">
            <w:r>
              <w:t>Result of last test of TEST_GF_RET channel.  Only active if GF_TEST register is non-zero</w:t>
            </w:r>
          </w:p>
        </w:tc>
      </w:tr>
      <w:tr w:rsidR="00F642B5" w:rsidTr="00D14A8B">
        <w:tc>
          <w:tcPr>
            <w:tcW w:w="962" w:type="dxa"/>
          </w:tcPr>
          <w:p w:rsidR="00F642B5" w:rsidRDefault="00F642B5" w:rsidP="00112349">
            <w:pPr>
              <w:jc w:val="center"/>
            </w:pPr>
            <w:r>
              <w:t>0x1e</w:t>
            </w:r>
          </w:p>
        </w:tc>
        <w:tc>
          <w:tcPr>
            <w:tcW w:w="2160" w:type="dxa"/>
          </w:tcPr>
          <w:p w:rsidR="00F642B5" w:rsidRDefault="00F642B5" w:rsidP="00300BCC">
            <w:r>
              <w:t>H2O_SENSE</w:t>
            </w:r>
          </w:p>
        </w:tc>
        <w:tc>
          <w:tcPr>
            <w:tcW w:w="900" w:type="dxa"/>
          </w:tcPr>
          <w:p w:rsidR="00F642B5" w:rsidRDefault="00F642B5" w:rsidP="00D14A8B">
            <w:pPr>
              <w:jc w:val="center"/>
            </w:pPr>
            <w:r>
              <w:t>0</w:t>
            </w:r>
          </w:p>
        </w:tc>
        <w:tc>
          <w:tcPr>
            <w:tcW w:w="4950" w:type="dxa"/>
          </w:tcPr>
          <w:p w:rsidR="00F642B5" w:rsidRDefault="00F642B5" w:rsidP="00300BCC">
            <w:r>
              <w:t>Bit 0 = H2O_SENSE_01, Bit 1 = H2O_SENSE_02</w:t>
            </w:r>
          </w:p>
        </w:tc>
      </w:tr>
      <w:tr w:rsidR="00587218" w:rsidTr="00D14A8B">
        <w:tc>
          <w:tcPr>
            <w:tcW w:w="962" w:type="dxa"/>
          </w:tcPr>
          <w:p w:rsidR="00587218" w:rsidRDefault="00587218" w:rsidP="00112349">
            <w:pPr>
              <w:jc w:val="center"/>
            </w:pPr>
          </w:p>
        </w:tc>
        <w:tc>
          <w:tcPr>
            <w:tcW w:w="2160" w:type="dxa"/>
          </w:tcPr>
          <w:p w:rsidR="00587218" w:rsidRDefault="00587218" w:rsidP="00300BCC"/>
        </w:tc>
        <w:tc>
          <w:tcPr>
            <w:tcW w:w="900" w:type="dxa"/>
          </w:tcPr>
          <w:p w:rsidR="00587218" w:rsidRDefault="00587218" w:rsidP="00D14A8B">
            <w:pPr>
              <w:jc w:val="center"/>
            </w:pPr>
          </w:p>
        </w:tc>
        <w:tc>
          <w:tcPr>
            <w:tcW w:w="4950" w:type="dxa"/>
          </w:tcPr>
          <w:p w:rsidR="00587218" w:rsidRDefault="00587218" w:rsidP="00300BCC"/>
        </w:tc>
      </w:tr>
      <w:tr w:rsidR="00F642B5" w:rsidTr="00D14A8B">
        <w:tc>
          <w:tcPr>
            <w:tcW w:w="962" w:type="dxa"/>
          </w:tcPr>
          <w:p w:rsidR="00F642B5" w:rsidRDefault="00F642B5" w:rsidP="00112349">
            <w:pPr>
              <w:jc w:val="center"/>
            </w:pPr>
          </w:p>
        </w:tc>
        <w:tc>
          <w:tcPr>
            <w:tcW w:w="2160" w:type="dxa"/>
          </w:tcPr>
          <w:p w:rsidR="00F642B5" w:rsidRPr="00D14A8B" w:rsidRDefault="00F642B5" w:rsidP="00300BCC">
            <w:pPr>
              <w:rPr>
                <w:b/>
              </w:rPr>
            </w:pPr>
            <w:r w:rsidRPr="00D14A8B">
              <w:rPr>
                <w:b/>
              </w:rPr>
              <w:t>ADC Conversions</w:t>
            </w:r>
          </w:p>
        </w:tc>
        <w:tc>
          <w:tcPr>
            <w:tcW w:w="900" w:type="dxa"/>
          </w:tcPr>
          <w:p w:rsidR="00F642B5" w:rsidRDefault="00F642B5" w:rsidP="00D14A8B">
            <w:pPr>
              <w:jc w:val="center"/>
            </w:pPr>
          </w:p>
        </w:tc>
        <w:tc>
          <w:tcPr>
            <w:tcW w:w="4950" w:type="dxa"/>
          </w:tcPr>
          <w:p w:rsidR="00F642B5" w:rsidRDefault="00F642B5" w:rsidP="00300BCC"/>
        </w:tc>
      </w:tr>
      <w:tr w:rsidR="00B6243F" w:rsidTr="00D14A8B">
        <w:tc>
          <w:tcPr>
            <w:tcW w:w="962" w:type="dxa"/>
          </w:tcPr>
          <w:p w:rsidR="00B6243F" w:rsidRDefault="00B6243F" w:rsidP="00112349">
            <w:pPr>
              <w:jc w:val="center"/>
            </w:pPr>
            <w:r>
              <w:t>0x20</w:t>
            </w:r>
          </w:p>
        </w:tc>
        <w:tc>
          <w:tcPr>
            <w:tcW w:w="2160" w:type="dxa"/>
          </w:tcPr>
          <w:p w:rsidR="00B6243F" w:rsidRDefault="00B6243F" w:rsidP="00286105">
            <w:r>
              <w:t>VICOR_01_TEMP</w:t>
            </w:r>
          </w:p>
        </w:tc>
        <w:tc>
          <w:tcPr>
            <w:tcW w:w="900" w:type="dxa"/>
          </w:tcPr>
          <w:p w:rsidR="00B6243F" w:rsidRDefault="00B6243F" w:rsidP="00286105">
            <w:pPr>
              <w:jc w:val="center"/>
            </w:pPr>
          </w:p>
        </w:tc>
        <w:tc>
          <w:tcPr>
            <w:tcW w:w="4950" w:type="dxa"/>
          </w:tcPr>
          <w:p w:rsidR="00B6243F" w:rsidRDefault="00B6243F" w:rsidP="00286105">
            <w:r>
              <w:t>Range 0-100C.  C = cnts/655.35</w:t>
            </w:r>
          </w:p>
        </w:tc>
      </w:tr>
      <w:tr w:rsidR="00B6243F" w:rsidTr="00D14A8B">
        <w:tc>
          <w:tcPr>
            <w:tcW w:w="962" w:type="dxa"/>
          </w:tcPr>
          <w:p w:rsidR="00B6243F" w:rsidRDefault="00B6243F" w:rsidP="00112349">
            <w:pPr>
              <w:jc w:val="center"/>
            </w:pPr>
            <w:r>
              <w:t>0x21</w:t>
            </w:r>
          </w:p>
        </w:tc>
        <w:tc>
          <w:tcPr>
            <w:tcW w:w="2160" w:type="dxa"/>
          </w:tcPr>
          <w:p w:rsidR="00B6243F" w:rsidRDefault="00B6243F" w:rsidP="00286105">
            <w:r>
              <w:t>VICOR_02_TEMP</w:t>
            </w:r>
          </w:p>
        </w:tc>
        <w:tc>
          <w:tcPr>
            <w:tcW w:w="900" w:type="dxa"/>
          </w:tcPr>
          <w:p w:rsidR="00B6243F" w:rsidRDefault="00B6243F" w:rsidP="00286105">
            <w:pPr>
              <w:jc w:val="center"/>
            </w:pPr>
          </w:p>
        </w:tc>
        <w:tc>
          <w:tcPr>
            <w:tcW w:w="4950" w:type="dxa"/>
          </w:tcPr>
          <w:p w:rsidR="00B6243F" w:rsidRDefault="00B6243F" w:rsidP="00286105">
            <w:r>
              <w:t>Range 0-10</w:t>
            </w:r>
            <w:r w:rsidRPr="00DE753E">
              <w:t>0C.  C = cnts/655.35</w:t>
            </w:r>
          </w:p>
        </w:tc>
      </w:tr>
      <w:tr w:rsidR="00B6243F" w:rsidTr="00D14A8B">
        <w:tc>
          <w:tcPr>
            <w:tcW w:w="962" w:type="dxa"/>
          </w:tcPr>
          <w:p w:rsidR="00B6243F" w:rsidRDefault="00B6243F" w:rsidP="00112349">
            <w:pPr>
              <w:jc w:val="center"/>
            </w:pPr>
            <w:r>
              <w:t>0x22</w:t>
            </w:r>
          </w:p>
        </w:tc>
        <w:tc>
          <w:tcPr>
            <w:tcW w:w="2160" w:type="dxa"/>
          </w:tcPr>
          <w:p w:rsidR="00B6243F" w:rsidRDefault="00B6243F" w:rsidP="00286105">
            <w:r>
              <w:t>VICOR_03_TEMP</w:t>
            </w:r>
          </w:p>
        </w:tc>
        <w:tc>
          <w:tcPr>
            <w:tcW w:w="900" w:type="dxa"/>
          </w:tcPr>
          <w:p w:rsidR="00B6243F" w:rsidRDefault="00B6243F" w:rsidP="00286105">
            <w:pPr>
              <w:jc w:val="center"/>
            </w:pPr>
          </w:p>
        </w:tc>
        <w:tc>
          <w:tcPr>
            <w:tcW w:w="4950" w:type="dxa"/>
          </w:tcPr>
          <w:p w:rsidR="00B6243F" w:rsidRDefault="00B6243F" w:rsidP="00286105">
            <w:r>
              <w:t>Range 0-10</w:t>
            </w:r>
            <w:r w:rsidRPr="00DE753E">
              <w:t>0C.  C = cnts/655.35</w:t>
            </w:r>
          </w:p>
        </w:tc>
      </w:tr>
      <w:tr w:rsidR="00B6243F" w:rsidTr="00D14A8B">
        <w:tc>
          <w:tcPr>
            <w:tcW w:w="962" w:type="dxa"/>
          </w:tcPr>
          <w:p w:rsidR="00B6243F" w:rsidRDefault="00B6243F" w:rsidP="00112349">
            <w:pPr>
              <w:jc w:val="center"/>
            </w:pPr>
            <w:r>
              <w:t>0x23</w:t>
            </w:r>
          </w:p>
        </w:tc>
        <w:tc>
          <w:tcPr>
            <w:tcW w:w="2160" w:type="dxa"/>
          </w:tcPr>
          <w:p w:rsidR="00B6243F" w:rsidRDefault="00B6243F" w:rsidP="00286105">
            <w:r>
              <w:t>HEATSINK_TEMP</w:t>
            </w:r>
          </w:p>
        </w:tc>
        <w:tc>
          <w:tcPr>
            <w:tcW w:w="900" w:type="dxa"/>
          </w:tcPr>
          <w:p w:rsidR="00B6243F" w:rsidRDefault="00B6243F" w:rsidP="00286105">
            <w:pPr>
              <w:jc w:val="center"/>
            </w:pPr>
          </w:p>
        </w:tc>
        <w:tc>
          <w:tcPr>
            <w:tcW w:w="4950" w:type="dxa"/>
          </w:tcPr>
          <w:p w:rsidR="00B6243F" w:rsidRDefault="00B6243F" w:rsidP="00286105">
            <w:r>
              <w:t>Range 0-10</w:t>
            </w:r>
            <w:r w:rsidRPr="00DE753E">
              <w:t>0C.  C = cnts/655.35</w:t>
            </w:r>
          </w:p>
        </w:tc>
      </w:tr>
      <w:tr w:rsidR="00B6243F" w:rsidTr="00D14A8B">
        <w:tc>
          <w:tcPr>
            <w:tcW w:w="962" w:type="dxa"/>
          </w:tcPr>
          <w:p w:rsidR="00B6243F" w:rsidRDefault="00B6243F" w:rsidP="00112349">
            <w:pPr>
              <w:jc w:val="center"/>
            </w:pPr>
            <w:r>
              <w:t>0x24</w:t>
            </w:r>
          </w:p>
        </w:tc>
        <w:tc>
          <w:tcPr>
            <w:tcW w:w="2160" w:type="dxa"/>
          </w:tcPr>
          <w:p w:rsidR="00B6243F" w:rsidRDefault="00B6243F" w:rsidP="00286105">
            <w:r>
              <w:t>48V_01_CURR</w:t>
            </w:r>
          </w:p>
        </w:tc>
        <w:tc>
          <w:tcPr>
            <w:tcW w:w="900" w:type="dxa"/>
          </w:tcPr>
          <w:p w:rsidR="00B6243F" w:rsidRDefault="00B6243F" w:rsidP="00286105">
            <w:pPr>
              <w:jc w:val="center"/>
            </w:pPr>
          </w:p>
        </w:tc>
        <w:tc>
          <w:tcPr>
            <w:tcW w:w="4950" w:type="dxa"/>
          </w:tcPr>
          <w:p w:rsidR="00B6243F" w:rsidRDefault="00B6243F" w:rsidP="00286105">
            <w:r>
              <w:t>Range 0-12.5A.  A= cnts/5242.88</w:t>
            </w:r>
          </w:p>
        </w:tc>
      </w:tr>
      <w:tr w:rsidR="00B6243F" w:rsidTr="00D14A8B">
        <w:tc>
          <w:tcPr>
            <w:tcW w:w="962" w:type="dxa"/>
          </w:tcPr>
          <w:p w:rsidR="00B6243F" w:rsidRDefault="00B6243F" w:rsidP="00112349">
            <w:pPr>
              <w:jc w:val="center"/>
            </w:pPr>
            <w:r>
              <w:t>0x25</w:t>
            </w:r>
          </w:p>
        </w:tc>
        <w:tc>
          <w:tcPr>
            <w:tcW w:w="2160" w:type="dxa"/>
          </w:tcPr>
          <w:p w:rsidR="00B6243F" w:rsidRDefault="00B6243F" w:rsidP="00286105">
            <w:r>
              <w:t>48V_01_VOLT</w:t>
            </w:r>
          </w:p>
        </w:tc>
        <w:tc>
          <w:tcPr>
            <w:tcW w:w="900" w:type="dxa"/>
          </w:tcPr>
          <w:p w:rsidR="00B6243F" w:rsidRDefault="00B6243F" w:rsidP="00286105">
            <w:pPr>
              <w:jc w:val="center"/>
            </w:pPr>
          </w:p>
        </w:tc>
        <w:tc>
          <w:tcPr>
            <w:tcW w:w="4950" w:type="dxa"/>
          </w:tcPr>
          <w:p w:rsidR="00B6243F" w:rsidRDefault="00B6243F" w:rsidP="00286105">
            <w:r>
              <w:t>Range 0-60V.  V= cnts/1092.27</w:t>
            </w:r>
          </w:p>
        </w:tc>
      </w:tr>
      <w:tr w:rsidR="00B6243F" w:rsidTr="00D14A8B">
        <w:tc>
          <w:tcPr>
            <w:tcW w:w="962" w:type="dxa"/>
          </w:tcPr>
          <w:p w:rsidR="00B6243F" w:rsidRDefault="00B6243F" w:rsidP="00112349">
            <w:pPr>
              <w:jc w:val="center"/>
            </w:pPr>
            <w:r>
              <w:t>0x26</w:t>
            </w:r>
          </w:p>
        </w:tc>
        <w:tc>
          <w:tcPr>
            <w:tcW w:w="2160" w:type="dxa"/>
          </w:tcPr>
          <w:p w:rsidR="00B6243F" w:rsidRDefault="00B6243F" w:rsidP="00286105">
            <w:r>
              <w:t>48V_02_CURR</w:t>
            </w:r>
          </w:p>
        </w:tc>
        <w:tc>
          <w:tcPr>
            <w:tcW w:w="900" w:type="dxa"/>
          </w:tcPr>
          <w:p w:rsidR="00B6243F" w:rsidRDefault="00B6243F" w:rsidP="00286105">
            <w:pPr>
              <w:jc w:val="center"/>
            </w:pPr>
          </w:p>
        </w:tc>
        <w:tc>
          <w:tcPr>
            <w:tcW w:w="4950" w:type="dxa"/>
          </w:tcPr>
          <w:p w:rsidR="00B6243F" w:rsidRDefault="00B6243F" w:rsidP="00286105">
            <w:r>
              <w:t>Range 0-12.5A.  A= cnts/5242.88</w:t>
            </w:r>
          </w:p>
        </w:tc>
      </w:tr>
      <w:tr w:rsidR="00B6243F" w:rsidTr="00D14A8B">
        <w:tc>
          <w:tcPr>
            <w:tcW w:w="962" w:type="dxa"/>
          </w:tcPr>
          <w:p w:rsidR="00B6243F" w:rsidRDefault="00B6243F" w:rsidP="00112349">
            <w:pPr>
              <w:jc w:val="center"/>
            </w:pPr>
            <w:r>
              <w:t>0x27</w:t>
            </w:r>
          </w:p>
        </w:tc>
        <w:tc>
          <w:tcPr>
            <w:tcW w:w="2160" w:type="dxa"/>
          </w:tcPr>
          <w:p w:rsidR="00B6243F" w:rsidRDefault="00B6243F" w:rsidP="00286105">
            <w:r>
              <w:t>48V_02_VOLT</w:t>
            </w:r>
          </w:p>
        </w:tc>
        <w:tc>
          <w:tcPr>
            <w:tcW w:w="900" w:type="dxa"/>
          </w:tcPr>
          <w:p w:rsidR="00B6243F" w:rsidRDefault="00B6243F" w:rsidP="00286105">
            <w:pPr>
              <w:jc w:val="center"/>
            </w:pPr>
          </w:p>
        </w:tc>
        <w:tc>
          <w:tcPr>
            <w:tcW w:w="4950" w:type="dxa"/>
          </w:tcPr>
          <w:p w:rsidR="00B6243F" w:rsidRDefault="00B6243F" w:rsidP="00286105">
            <w:r>
              <w:t>Range 0-60V.  V= cnts/1092.27</w:t>
            </w:r>
          </w:p>
        </w:tc>
      </w:tr>
      <w:tr w:rsidR="00B6243F" w:rsidTr="00D14A8B">
        <w:tc>
          <w:tcPr>
            <w:tcW w:w="962" w:type="dxa"/>
          </w:tcPr>
          <w:p w:rsidR="00B6243F" w:rsidRDefault="00B6243F" w:rsidP="00112349">
            <w:pPr>
              <w:jc w:val="center"/>
            </w:pPr>
            <w:r>
              <w:t>0x28</w:t>
            </w:r>
          </w:p>
        </w:tc>
        <w:tc>
          <w:tcPr>
            <w:tcW w:w="2160" w:type="dxa"/>
          </w:tcPr>
          <w:p w:rsidR="00B6243F" w:rsidRDefault="00B6243F" w:rsidP="00286105">
            <w:r>
              <w:t>24V_CURR</w:t>
            </w:r>
          </w:p>
        </w:tc>
        <w:tc>
          <w:tcPr>
            <w:tcW w:w="900" w:type="dxa"/>
          </w:tcPr>
          <w:p w:rsidR="00B6243F" w:rsidRDefault="00B6243F" w:rsidP="00286105">
            <w:pPr>
              <w:jc w:val="center"/>
            </w:pPr>
          </w:p>
        </w:tc>
        <w:tc>
          <w:tcPr>
            <w:tcW w:w="4950" w:type="dxa"/>
          </w:tcPr>
          <w:p w:rsidR="00587218" w:rsidRDefault="00587218" w:rsidP="00B6243F">
            <w:r>
              <w:t>Range 0-3.33</w:t>
            </w:r>
            <w:r w:rsidR="00B6243F">
              <w:t>A.  A= cnts/</w:t>
            </w:r>
            <w:r>
              <w:t>19680.5</w:t>
            </w:r>
          </w:p>
        </w:tc>
      </w:tr>
      <w:tr w:rsidR="00B6243F" w:rsidTr="00D14A8B">
        <w:tc>
          <w:tcPr>
            <w:tcW w:w="962" w:type="dxa"/>
          </w:tcPr>
          <w:p w:rsidR="00B6243F" w:rsidRDefault="00B6243F" w:rsidP="00112349">
            <w:pPr>
              <w:jc w:val="center"/>
            </w:pPr>
            <w:r>
              <w:t>0x29</w:t>
            </w:r>
          </w:p>
        </w:tc>
        <w:tc>
          <w:tcPr>
            <w:tcW w:w="2160" w:type="dxa"/>
          </w:tcPr>
          <w:p w:rsidR="00B6243F" w:rsidRDefault="00B6243F" w:rsidP="00286105">
            <w:r>
              <w:t>24V_VOLT</w:t>
            </w:r>
          </w:p>
        </w:tc>
        <w:tc>
          <w:tcPr>
            <w:tcW w:w="900" w:type="dxa"/>
          </w:tcPr>
          <w:p w:rsidR="00B6243F" w:rsidRDefault="00B6243F" w:rsidP="00286105">
            <w:pPr>
              <w:jc w:val="center"/>
            </w:pPr>
          </w:p>
        </w:tc>
        <w:tc>
          <w:tcPr>
            <w:tcW w:w="4950" w:type="dxa"/>
          </w:tcPr>
          <w:p w:rsidR="00B6243F" w:rsidRDefault="00B6243F" w:rsidP="00286105">
            <w:r>
              <w:t>Range 0-30V.  V= cnts/2184.33</w:t>
            </w:r>
          </w:p>
        </w:tc>
      </w:tr>
      <w:tr w:rsidR="00B6243F" w:rsidTr="00D14A8B">
        <w:tc>
          <w:tcPr>
            <w:tcW w:w="962" w:type="dxa"/>
          </w:tcPr>
          <w:p w:rsidR="00B6243F" w:rsidRDefault="00B6243F" w:rsidP="00112349">
            <w:pPr>
              <w:jc w:val="center"/>
            </w:pPr>
            <w:r>
              <w:t>0x2a</w:t>
            </w:r>
          </w:p>
        </w:tc>
        <w:tc>
          <w:tcPr>
            <w:tcW w:w="2160" w:type="dxa"/>
          </w:tcPr>
          <w:p w:rsidR="00B6243F" w:rsidRDefault="00B6243F" w:rsidP="00286105">
            <w:r>
              <w:t>3.3V_CURR</w:t>
            </w:r>
          </w:p>
        </w:tc>
        <w:tc>
          <w:tcPr>
            <w:tcW w:w="900" w:type="dxa"/>
          </w:tcPr>
          <w:p w:rsidR="00B6243F" w:rsidRDefault="00B6243F" w:rsidP="00286105">
            <w:pPr>
              <w:jc w:val="center"/>
            </w:pPr>
          </w:p>
        </w:tc>
        <w:tc>
          <w:tcPr>
            <w:tcW w:w="4950" w:type="dxa"/>
          </w:tcPr>
          <w:p w:rsidR="00B6243F" w:rsidRDefault="00B6243F" w:rsidP="00286105">
            <w:r>
              <w:t>Range 0-2.0A.  A= cnts/32768.</w:t>
            </w:r>
          </w:p>
        </w:tc>
      </w:tr>
      <w:tr w:rsidR="00B6243F" w:rsidTr="00D14A8B">
        <w:tc>
          <w:tcPr>
            <w:tcW w:w="962" w:type="dxa"/>
          </w:tcPr>
          <w:p w:rsidR="00B6243F" w:rsidRDefault="00B6243F" w:rsidP="00112349">
            <w:pPr>
              <w:jc w:val="center"/>
            </w:pPr>
            <w:r>
              <w:t>0x2b</w:t>
            </w:r>
          </w:p>
        </w:tc>
        <w:tc>
          <w:tcPr>
            <w:tcW w:w="2160" w:type="dxa"/>
          </w:tcPr>
          <w:p w:rsidR="00B6243F" w:rsidRDefault="00B6243F" w:rsidP="00286105">
            <w:r>
              <w:t>3.3V_VOLT</w:t>
            </w:r>
          </w:p>
        </w:tc>
        <w:tc>
          <w:tcPr>
            <w:tcW w:w="900" w:type="dxa"/>
          </w:tcPr>
          <w:p w:rsidR="00B6243F" w:rsidRDefault="00B6243F" w:rsidP="00286105">
            <w:pPr>
              <w:jc w:val="center"/>
            </w:pPr>
          </w:p>
        </w:tc>
        <w:tc>
          <w:tcPr>
            <w:tcW w:w="4950" w:type="dxa"/>
          </w:tcPr>
          <w:p w:rsidR="00B6243F" w:rsidRPr="00117075" w:rsidRDefault="00B6243F" w:rsidP="00286105">
            <w:pPr>
              <w:rPr>
                <w:rFonts w:asciiTheme="majorHAnsi" w:eastAsiaTheme="majorEastAsia" w:hAnsiTheme="majorHAnsi" w:cstheme="majorBidi"/>
                <w:b/>
                <w:bCs/>
                <w:color w:val="4F81BD" w:themeColor="accent1"/>
              </w:rPr>
            </w:pPr>
            <w:r>
              <w:t>Range 0-3.6V.  V= cnts/18204.44</w:t>
            </w:r>
          </w:p>
        </w:tc>
      </w:tr>
      <w:tr w:rsidR="00B6243F" w:rsidTr="00D14A8B">
        <w:tc>
          <w:tcPr>
            <w:tcW w:w="962" w:type="dxa"/>
          </w:tcPr>
          <w:p w:rsidR="00B6243F" w:rsidRDefault="00B6243F" w:rsidP="00112349">
            <w:pPr>
              <w:jc w:val="center"/>
            </w:pPr>
            <w:r>
              <w:t>0x2c</w:t>
            </w:r>
          </w:p>
        </w:tc>
        <w:tc>
          <w:tcPr>
            <w:tcW w:w="2160" w:type="dxa"/>
          </w:tcPr>
          <w:p w:rsidR="00B6243F" w:rsidRDefault="00B6243F" w:rsidP="00286105">
            <w:r>
              <w:t>AMB_HUMID</w:t>
            </w:r>
          </w:p>
        </w:tc>
        <w:tc>
          <w:tcPr>
            <w:tcW w:w="900" w:type="dxa"/>
          </w:tcPr>
          <w:p w:rsidR="00B6243F" w:rsidRDefault="00B6243F" w:rsidP="00286105">
            <w:pPr>
              <w:jc w:val="center"/>
            </w:pPr>
          </w:p>
        </w:tc>
        <w:tc>
          <w:tcPr>
            <w:tcW w:w="4950" w:type="dxa"/>
          </w:tcPr>
          <w:p w:rsidR="00B6243F" w:rsidRDefault="00B6243F" w:rsidP="00286105">
            <w:r>
              <w:t>Range 0-100%.  %rh = cnt/349.5 – 37.7</w:t>
            </w:r>
          </w:p>
        </w:tc>
      </w:tr>
      <w:tr w:rsidR="00B6243F" w:rsidTr="00D14A8B">
        <w:tc>
          <w:tcPr>
            <w:tcW w:w="962" w:type="dxa"/>
          </w:tcPr>
          <w:p w:rsidR="00B6243F" w:rsidRDefault="00B6243F" w:rsidP="00112349">
            <w:pPr>
              <w:jc w:val="center"/>
            </w:pPr>
            <w:r>
              <w:t>0x2d</w:t>
            </w:r>
          </w:p>
        </w:tc>
        <w:tc>
          <w:tcPr>
            <w:tcW w:w="2160" w:type="dxa"/>
          </w:tcPr>
          <w:p w:rsidR="00B6243F" w:rsidRDefault="00B6243F" w:rsidP="00286105">
            <w:r>
              <w:t>AMB_TEMP</w:t>
            </w:r>
          </w:p>
        </w:tc>
        <w:tc>
          <w:tcPr>
            <w:tcW w:w="900" w:type="dxa"/>
          </w:tcPr>
          <w:p w:rsidR="00B6243F" w:rsidRDefault="00B6243F" w:rsidP="00286105">
            <w:pPr>
              <w:jc w:val="center"/>
            </w:pPr>
          </w:p>
        </w:tc>
        <w:tc>
          <w:tcPr>
            <w:tcW w:w="4950" w:type="dxa"/>
          </w:tcPr>
          <w:p w:rsidR="00B6243F" w:rsidRDefault="00B6243F" w:rsidP="00286105">
            <w:r>
              <w:t>Range -40 to +80C.</w:t>
            </w:r>
          </w:p>
        </w:tc>
      </w:tr>
      <w:tr w:rsidR="00B6243F" w:rsidTr="00D14A8B">
        <w:tc>
          <w:tcPr>
            <w:tcW w:w="962" w:type="dxa"/>
          </w:tcPr>
          <w:p w:rsidR="00B6243F" w:rsidRDefault="00B6243F" w:rsidP="00112349">
            <w:pPr>
              <w:jc w:val="center"/>
            </w:pPr>
          </w:p>
        </w:tc>
        <w:tc>
          <w:tcPr>
            <w:tcW w:w="2160" w:type="dxa"/>
          </w:tcPr>
          <w:p w:rsidR="00B6243F" w:rsidRDefault="00B6243F" w:rsidP="00300BCC"/>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p>
        </w:tc>
        <w:tc>
          <w:tcPr>
            <w:tcW w:w="2160" w:type="dxa"/>
          </w:tcPr>
          <w:p w:rsidR="00B6243F" w:rsidRPr="00112349" w:rsidRDefault="00B6243F" w:rsidP="00300BCC">
            <w:pPr>
              <w:rPr>
                <w:b/>
              </w:rPr>
            </w:pPr>
            <w:r w:rsidRPr="00112349">
              <w:rPr>
                <w:b/>
              </w:rPr>
              <w:t>ADC Control</w:t>
            </w:r>
          </w:p>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r>
              <w:t>0x30</w:t>
            </w:r>
          </w:p>
        </w:tc>
        <w:tc>
          <w:tcPr>
            <w:tcW w:w="2160" w:type="dxa"/>
          </w:tcPr>
          <w:p w:rsidR="00B6243F" w:rsidRDefault="00B6243F" w:rsidP="00300BCC">
            <w:r>
              <w:t>ADC_NUM_AVG</w:t>
            </w:r>
          </w:p>
        </w:tc>
        <w:tc>
          <w:tcPr>
            <w:tcW w:w="900" w:type="dxa"/>
          </w:tcPr>
          <w:p w:rsidR="00B6243F" w:rsidRDefault="00B6243F" w:rsidP="00D14A8B">
            <w:pPr>
              <w:jc w:val="center"/>
            </w:pPr>
            <w:r>
              <w:t>1</w:t>
            </w:r>
          </w:p>
        </w:tc>
        <w:tc>
          <w:tcPr>
            <w:tcW w:w="4950" w:type="dxa"/>
          </w:tcPr>
          <w:p w:rsidR="00B6243F" w:rsidRDefault="00B6243F" w:rsidP="00300BCC">
            <w:r>
              <w:t>Number of A/D samples to average</w:t>
            </w:r>
          </w:p>
        </w:tc>
      </w:tr>
      <w:tr w:rsidR="00B6243F" w:rsidTr="00D14A8B">
        <w:tc>
          <w:tcPr>
            <w:tcW w:w="962" w:type="dxa"/>
          </w:tcPr>
          <w:p w:rsidR="00B6243F" w:rsidRDefault="00B6243F" w:rsidP="00112349">
            <w:pPr>
              <w:jc w:val="center"/>
            </w:pPr>
            <w:r>
              <w:t>0x31</w:t>
            </w:r>
          </w:p>
        </w:tc>
        <w:tc>
          <w:tcPr>
            <w:tcW w:w="2160" w:type="dxa"/>
          </w:tcPr>
          <w:p w:rsidR="00B6243F" w:rsidRDefault="00B6243F" w:rsidP="00300BCC">
            <w:r>
              <w:t>ADC_AVG_MS</w:t>
            </w:r>
          </w:p>
        </w:tc>
        <w:tc>
          <w:tcPr>
            <w:tcW w:w="900" w:type="dxa"/>
          </w:tcPr>
          <w:p w:rsidR="00B6243F" w:rsidRDefault="00B6243F" w:rsidP="00D14A8B">
            <w:pPr>
              <w:jc w:val="center"/>
            </w:pPr>
            <w:r>
              <w:t>1</w:t>
            </w:r>
          </w:p>
        </w:tc>
        <w:tc>
          <w:tcPr>
            <w:tcW w:w="4950" w:type="dxa"/>
          </w:tcPr>
          <w:p w:rsidR="00B6243F" w:rsidRDefault="00B6243F" w:rsidP="00300BCC">
            <w:r>
              <w:t>Time in milliseconds between each sample</w:t>
            </w:r>
          </w:p>
        </w:tc>
      </w:tr>
    </w:tbl>
    <w:p w:rsidR="00300BCC" w:rsidRDefault="00300BCC" w:rsidP="00300BCC"/>
    <w:p w:rsidR="00B67FC3" w:rsidRDefault="00B67FC3">
      <w:pPr>
        <w:rPr>
          <w:rFonts w:asciiTheme="majorHAnsi" w:eastAsiaTheme="majorEastAsia" w:hAnsiTheme="majorHAnsi" w:cstheme="majorBidi"/>
          <w:b/>
          <w:bCs/>
          <w:color w:val="4F81BD" w:themeColor="accent1"/>
        </w:rPr>
      </w:pPr>
      <w:r>
        <w:br w:type="page"/>
      </w:r>
    </w:p>
    <w:p w:rsidR="00AC5122" w:rsidRDefault="00AC5122" w:rsidP="00AC5122">
      <w:pPr>
        <w:pStyle w:val="Heading3"/>
      </w:pPr>
      <w:r>
        <w:lastRenderedPageBreak/>
        <w:t>Ground Fault Notes</w:t>
      </w:r>
    </w:p>
    <w:p w:rsidR="00F642B5" w:rsidRDefault="00F642B5" w:rsidP="00F642B5">
      <w:r>
        <w:t xml:space="preserve">The ground fault channels are continuously sampled in the background.  Normally, just channels 0-3 (GF_48V_01 through GF_48V_02_RET) are sampled.  Setting the TEST_GF register to a non-zero value causes the two test channels (TEST_GF and TEST_GF_RET) to be sampled instead.  The user can get the results of the last GF test for any channel by reading the corresponding GF register.  </w:t>
      </w:r>
      <w:r w:rsidR="00B107CD">
        <w:t>The GF_SEQ register can be used to discover when a new set of (normally) 4 ground fault results is available.  That way, you can avoid reading the same result over and over.</w:t>
      </w:r>
    </w:p>
    <w:p w:rsidR="00B107CD" w:rsidRDefault="00B107CD" w:rsidP="00F642B5">
      <w:r>
        <w:t>For each ground fault channel, the firmware performs the following sequence of actions:</w:t>
      </w:r>
    </w:p>
    <w:p w:rsidR="00B107CD" w:rsidRDefault="00B107CD" w:rsidP="00B107CD">
      <w:pPr>
        <w:pStyle w:val="ListParagraph"/>
        <w:numPr>
          <w:ilvl w:val="0"/>
          <w:numId w:val="10"/>
        </w:numPr>
      </w:pPr>
      <w:r>
        <w:t>Select the appropriate ground fault channel</w:t>
      </w:r>
    </w:p>
    <w:p w:rsidR="00B107CD" w:rsidRDefault="00B107CD" w:rsidP="00B107CD">
      <w:pPr>
        <w:pStyle w:val="ListParagraph"/>
        <w:numPr>
          <w:ilvl w:val="0"/>
          <w:numId w:val="10"/>
        </w:numPr>
      </w:pPr>
      <w:r>
        <w:t>Ignore the first GF_IGNORE_SAMPS samples, to allow the analog circuitry to stabilize after selecting the new channel</w:t>
      </w:r>
    </w:p>
    <w:p w:rsidR="006C7F6A" w:rsidRDefault="00B107CD" w:rsidP="00B107CD">
      <w:pPr>
        <w:pStyle w:val="ListParagraph"/>
        <w:numPr>
          <w:ilvl w:val="0"/>
          <w:numId w:val="10"/>
        </w:numPr>
      </w:pPr>
      <w:r>
        <w:t>Sample the ground fault channel every GF_SAMP_PERIOD milliseconds, for a total GF_NUM_SAMPS samples</w:t>
      </w:r>
    </w:p>
    <w:p w:rsidR="00B107CD" w:rsidRDefault="00B107CD" w:rsidP="00B107CD">
      <w:pPr>
        <w:pStyle w:val="ListParagraph"/>
        <w:numPr>
          <w:ilvl w:val="0"/>
          <w:numId w:val="10"/>
        </w:numPr>
      </w:pPr>
      <w:r>
        <w:t>Average the samples, and store the average A/D count in the corresponding result register</w:t>
      </w:r>
    </w:p>
    <w:p w:rsidR="00B107CD" w:rsidRPr="00F642B5" w:rsidRDefault="00B107CD" w:rsidP="00B107CD">
      <w:pPr>
        <w:pStyle w:val="ListParagraph"/>
        <w:numPr>
          <w:ilvl w:val="0"/>
          <w:numId w:val="10"/>
        </w:numPr>
      </w:pPr>
      <w:r>
        <w:t>Repeat for all ground fault channels.  After all are done, increment the GF_SEQ and start over with the first channel (normally GF_48V_01)</w:t>
      </w:r>
    </w:p>
    <w:p w:rsidR="00AC5122" w:rsidRDefault="00AC5122" w:rsidP="00AC5122">
      <w:pPr>
        <w:pStyle w:val="Heading3"/>
      </w:pPr>
      <w:r>
        <w:t>A/D Notes</w:t>
      </w:r>
    </w:p>
    <w:p w:rsidR="00F05CE4" w:rsidRDefault="00432B88" w:rsidP="00F05CE4">
      <w:r>
        <w:t>Reading any one (or multiple) A/D register in the range of 0x20 to 0x2f causes the system to read the documented A/D channel(s).  The channel(s) is(are) read ADC_NUM_AVG times, once every ADC_AVG_MS milliseconds; and the average of those samples is returned.</w:t>
      </w:r>
    </w:p>
    <w:p w:rsidR="00432B88" w:rsidRDefault="00432B88" w:rsidP="00F05CE4">
      <w:r>
        <w:t>Note that ADC_NUM_AVG and ADC_AVG_MS must have the property that the product of these two registers is less than or equal to 250 ms.  Any attempt to set these registers so that the product exceeds 250 ms will result in an error.</w:t>
      </w:r>
    </w:p>
    <w:p w:rsidR="00432B88" w:rsidRDefault="006F48E2" w:rsidP="006F48E2">
      <w:pPr>
        <w:pStyle w:val="Heading2"/>
      </w:pPr>
      <w:r>
        <w:t>Misc Notes</w:t>
      </w:r>
    </w:p>
    <w:p w:rsidR="006F48E2" w:rsidRDefault="006F48E2" w:rsidP="006F48E2">
      <w:r w:rsidRPr="00B107CD">
        <w:rPr>
          <w:strike/>
        </w:rPr>
        <w:t>The PIC firmware that implements this spec is single-threaded.  This is possible because Modbus is a synchronous, command-response protocol.  Therefore, whenever a command is received on either serial port, the command is processed and a response is sent before the other serial port is serviced</w:t>
      </w:r>
      <w:r>
        <w:t xml:space="preserve">. </w:t>
      </w:r>
    </w:p>
    <w:p w:rsidR="00B107CD" w:rsidRDefault="00B107CD" w:rsidP="006F48E2">
      <w:r>
        <w:t>No longer relevant, since only one serial port is serviced.</w:t>
      </w:r>
    </w:p>
    <w:p w:rsidR="006F48E2" w:rsidRDefault="006F48E2" w:rsidP="006F48E2">
      <w:pPr>
        <w:pStyle w:val="Heading2"/>
      </w:pPr>
      <w:r>
        <w:t>Debug Port</w:t>
      </w:r>
    </w:p>
    <w:p w:rsidR="006F48E2" w:rsidRDefault="006F48E2" w:rsidP="006F48E2">
      <w:r>
        <w:t>There is a 3</w:t>
      </w:r>
      <w:r w:rsidRPr="006F48E2">
        <w:rPr>
          <w:vertAlign w:val="superscript"/>
        </w:rPr>
        <w:t>rd</w:t>
      </w:r>
      <w:r>
        <w:t xml:space="preserve"> serial port, the debug port.  This runs a simple menu-driven interface at 9600 baud, N81.  This interface lets you set baud rates, serial number, LED state, etc.  As soon as any valid Modbus message is received on either of the two operational serial ports, the debug port becomes inactive.</w:t>
      </w:r>
    </w:p>
    <w:p w:rsidR="006F48E2" w:rsidRPr="006F48E2" w:rsidRDefault="006F48E2" w:rsidP="006F48E2"/>
    <w:sectPr w:rsidR="006F48E2" w:rsidRPr="006F48E2"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BD7751"/>
    <w:multiLevelType w:val="hybridMultilevel"/>
    <w:tmpl w:val="4F34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9"/>
  </w:num>
  <w:num w:numId="5">
    <w:abstractNumId w:val="7"/>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12349"/>
    <w:rsid w:val="00117075"/>
    <w:rsid w:val="00124311"/>
    <w:rsid w:val="00190D4E"/>
    <w:rsid w:val="001B3126"/>
    <w:rsid w:val="001C065B"/>
    <w:rsid w:val="002B1040"/>
    <w:rsid w:val="002E5557"/>
    <w:rsid w:val="00300BCC"/>
    <w:rsid w:val="003103E3"/>
    <w:rsid w:val="003156F8"/>
    <w:rsid w:val="00341C3A"/>
    <w:rsid w:val="00382352"/>
    <w:rsid w:val="003A01B3"/>
    <w:rsid w:val="003C6298"/>
    <w:rsid w:val="003F32E4"/>
    <w:rsid w:val="00432B88"/>
    <w:rsid w:val="004516E9"/>
    <w:rsid w:val="00494624"/>
    <w:rsid w:val="004E0D38"/>
    <w:rsid w:val="004E2F62"/>
    <w:rsid w:val="00500E5F"/>
    <w:rsid w:val="00560DE6"/>
    <w:rsid w:val="00587218"/>
    <w:rsid w:val="005A36C7"/>
    <w:rsid w:val="005B636F"/>
    <w:rsid w:val="006041E7"/>
    <w:rsid w:val="00615653"/>
    <w:rsid w:val="00655BAD"/>
    <w:rsid w:val="006A57E7"/>
    <w:rsid w:val="006C1A64"/>
    <w:rsid w:val="006C7F6A"/>
    <w:rsid w:val="006F48E2"/>
    <w:rsid w:val="00706E48"/>
    <w:rsid w:val="00730330"/>
    <w:rsid w:val="007448BE"/>
    <w:rsid w:val="00774EFC"/>
    <w:rsid w:val="00782567"/>
    <w:rsid w:val="007E1CBB"/>
    <w:rsid w:val="007E3E9D"/>
    <w:rsid w:val="00847D58"/>
    <w:rsid w:val="00881A62"/>
    <w:rsid w:val="00891F12"/>
    <w:rsid w:val="008A48FD"/>
    <w:rsid w:val="00924F25"/>
    <w:rsid w:val="00A11089"/>
    <w:rsid w:val="00A30FD4"/>
    <w:rsid w:val="00A56F16"/>
    <w:rsid w:val="00A575F6"/>
    <w:rsid w:val="00AC5122"/>
    <w:rsid w:val="00AD321D"/>
    <w:rsid w:val="00B107CD"/>
    <w:rsid w:val="00B32ACF"/>
    <w:rsid w:val="00B42CE3"/>
    <w:rsid w:val="00B54B3A"/>
    <w:rsid w:val="00B54D36"/>
    <w:rsid w:val="00B57C02"/>
    <w:rsid w:val="00B6243F"/>
    <w:rsid w:val="00B64323"/>
    <w:rsid w:val="00B67FC3"/>
    <w:rsid w:val="00B71760"/>
    <w:rsid w:val="00B7313D"/>
    <w:rsid w:val="00B929BD"/>
    <w:rsid w:val="00BC7BEF"/>
    <w:rsid w:val="00BD7676"/>
    <w:rsid w:val="00C2617B"/>
    <w:rsid w:val="00C376AC"/>
    <w:rsid w:val="00C909FA"/>
    <w:rsid w:val="00CA06B5"/>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642B5"/>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dbus.org/docs/Modbus_Application_Protocol_V1_1b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6FEB8-250C-4F97-AB53-D1CE1BA6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26</cp:revision>
  <cp:lastPrinted>2014-02-06T17:42:00Z</cp:lastPrinted>
  <dcterms:created xsi:type="dcterms:W3CDTF">2013-10-09T17:16:00Z</dcterms:created>
  <dcterms:modified xsi:type="dcterms:W3CDTF">2015-01-30T00:43:00Z</dcterms:modified>
</cp:coreProperties>
</file>