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35C" w:rsidRDefault="009934AF" w:rsidP="009934AF">
      <w:pPr>
        <w:pStyle w:val="Heading1"/>
        <w:jc w:val="center"/>
      </w:pPr>
      <w:r>
        <w:t>Proposed IP Naming/</w:t>
      </w:r>
      <w:r w:rsidRPr="009934AF">
        <w:t>Numbering</w:t>
      </w:r>
      <w:r>
        <w:t xml:space="preserve"> Scheme for SW-FOCE</w:t>
      </w:r>
    </w:p>
    <w:p w:rsidR="009934AF" w:rsidRDefault="009934AF" w:rsidP="009934AF">
      <w:pPr>
        <w:jc w:val="center"/>
      </w:pPr>
      <w:r>
        <w:t xml:space="preserve">13 April 2015, Robert </w:t>
      </w:r>
      <w:proofErr w:type="spellStart"/>
      <w:r>
        <w:t>Herlien</w:t>
      </w:r>
      <w:proofErr w:type="spellEnd"/>
    </w:p>
    <w:p w:rsidR="009934AF" w:rsidRDefault="009934AF" w:rsidP="009934AF">
      <w:pPr>
        <w:pStyle w:val="Heading3"/>
      </w:pPr>
      <w:r>
        <w:t>Existing DNS Names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2340"/>
        <w:gridCol w:w="4860"/>
      </w:tblGrid>
      <w:tr w:rsidR="009934AF" w:rsidTr="009934AF">
        <w:tc>
          <w:tcPr>
            <w:tcW w:w="1548" w:type="dxa"/>
          </w:tcPr>
          <w:p w:rsidR="009934AF" w:rsidRPr="009934AF" w:rsidRDefault="009934AF" w:rsidP="009934AF">
            <w:pPr>
              <w:jc w:val="center"/>
              <w:rPr>
                <w:b/>
              </w:rPr>
            </w:pPr>
            <w:r>
              <w:rPr>
                <w:b/>
              </w:rPr>
              <w:t>IP Address</w:t>
            </w:r>
          </w:p>
        </w:tc>
        <w:tc>
          <w:tcPr>
            <w:tcW w:w="2340" w:type="dxa"/>
          </w:tcPr>
          <w:p w:rsidR="009934AF" w:rsidRPr="009934AF" w:rsidRDefault="009934AF" w:rsidP="009934AF">
            <w:pPr>
              <w:jc w:val="center"/>
              <w:rPr>
                <w:b/>
              </w:rPr>
            </w:pPr>
            <w:r w:rsidRPr="009934AF">
              <w:rPr>
                <w:b/>
              </w:rPr>
              <w:t>DNS Name</w:t>
            </w:r>
          </w:p>
        </w:tc>
        <w:tc>
          <w:tcPr>
            <w:tcW w:w="4860" w:type="dxa"/>
          </w:tcPr>
          <w:p w:rsidR="009934AF" w:rsidRPr="009934AF" w:rsidRDefault="009934AF" w:rsidP="009934AF">
            <w:pPr>
              <w:rPr>
                <w:b/>
              </w:rPr>
            </w:pPr>
            <w:r>
              <w:rPr>
                <w:b/>
              </w:rPr>
              <w:t>Function</w:t>
            </w:r>
          </w:p>
        </w:tc>
      </w:tr>
      <w:tr w:rsidR="009934AF" w:rsidTr="009934AF">
        <w:tc>
          <w:tcPr>
            <w:tcW w:w="1548" w:type="dxa"/>
          </w:tcPr>
          <w:p w:rsidR="009934AF" w:rsidRDefault="009934AF" w:rsidP="009934AF">
            <w:r>
              <w:t>134.89.91.1</w:t>
            </w:r>
          </w:p>
        </w:tc>
        <w:tc>
          <w:tcPr>
            <w:tcW w:w="2340" w:type="dxa"/>
          </w:tcPr>
          <w:p w:rsidR="009934AF" w:rsidRDefault="009934AF" w:rsidP="009934AF"/>
        </w:tc>
        <w:tc>
          <w:tcPr>
            <w:tcW w:w="4860" w:type="dxa"/>
          </w:tcPr>
          <w:p w:rsidR="009934AF" w:rsidRDefault="009934AF" w:rsidP="009934AF">
            <w:r>
              <w:t>Router</w:t>
            </w:r>
          </w:p>
        </w:tc>
      </w:tr>
      <w:tr w:rsidR="009934AF" w:rsidTr="009934AF">
        <w:tc>
          <w:tcPr>
            <w:tcW w:w="1548" w:type="dxa"/>
          </w:tcPr>
          <w:p w:rsidR="009934AF" w:rsidRDefault="009934AF">
            <w:r>
              <w:t>134.89.91.2</w:t>
            </w:r>
          </w:p>
        </w:tc>
        <w:tc>
          <w:tcPr>
            <w:tcW w:w="2340" w:type="dxa"/>
          </w:tcPr>
          <w:p w:rsidR="009934AF" w:rsidRDefault="009934AF" w:rsidP="009934AF">
            <w:proofErr w:type="spellStart"/>
            <w:r>
              <w:t>kelpbed</w:t>
            </w:r>
            <w:proofErr w:type="spellEnd"/>
          </w:p>
        </w:tc>
        <w:tc>
          <w:tcPr>
            <w:tcW w:w="4860" w:type="dxa"/>
          </w:tcPr>
          <w:p w:rsidR="009934AF" w:rsidRDefault="009934AF" w:rsidP="009934AF">
            <w:proofErr w:type="spellStart"/>
            <w:r>
              <w:t>Pumphouse</w:t>
            </w:r>
            <w:proofErr w:type="spellEnd"/>
            <w:r>
              <w:t xml:space="preserve"> Linux box</w:t>
            </w:r>
          </w:p>
        </w:tc>
      </w:tr>
      <w:tr w:rsidR="009934AF" w:rsidTr="009934AF">
        <w:tc>
          <w:tcPr>
            <w:tcW w:w="1548" w:type="dxa"/>
          </w:tcPr>
          <w:p w:rsidR="009934AF" w:rsidRDefault="009934AF">
            <w:r>
              <w:t>134.89.91.3</w:t>
            </w:r>
          </w:p>
        </w:tc>
        <w:tc>
          <w:tcPr>
            <w:tcW w:w="2340" w:type="dxa"/>
          </w:tcPr>
          <w:p w:rsidR="009934AF" w:rsidRDefault="009934AF" w:rsidP="009934AF">
            <w:proofErr w:type="spellStart"/>
            <w:r>
              <w:t>swfoce</w:t>
            </w:r>
            <w:proofErr w:type="spellEnd"/>
            <w:r>
              <w:t>-serial</w:t>
            </w:r>
          </w:p>
        </w:tc>
        <w:tc>
          <w:tcPr>
            <w:tcW w:w="4860" w:type="dxa"/>
          </w:tcPr>
          <w:p w:rsidR="009934AF" w:rsidRDefault="009934AF" w:rsidP="009934AF">
            <w:r>
              <w:t xml:space="preserve">Was </w:t>
            </w:r>
            <w:proofErr w:type="spellStart"/>
            <w:r>
              <w:t>QuickFOCE</w:t>
            </w:r>
            <w:proofErr w:type="spellEnd"/>
            <w:r>
              <w:t xml:space="preserve"> Digi terminal server, now unused</w:t>
            </w:r>
          </w:p>
        </w:tc>
      </w:tr>
      <w:tr w:rsidR="009934AF" w:rsidTr="009934AF">
        <w:tc>
          <w:tcPr>
            <w:tcW w:w="1548" w:type="dxa"/>
          </w:tcPr>
          <w:p w:rsidR="009934AF" w:rsidRDefault="009934AF">
            <w:r>
              <w:t>134.89.91.4</w:t>
            </w:r>
          </w:p>
        </w:tc>
        <w:tc>
          <w:tcPr>
            <w:tcW w:w="2340" w:type="dxa"/>
          </w:tcPr>
          <w:p w:rsidR="009934AF" w:rsidRDefault="009934AF" w:rsidP="009934AF">
            <w:r>
              <w:t>swfoce2</w:t>
            </w:r>
          </w:p>
        </w:tc>
        <w:tc>
          <w:tcPr>
            <w:tcW w:w="4860" w:type="dxa"/>
          </w:tcPr>
          <w:p w:rsidR="009934AF" w:rsidRDefault="009934AF" w:rsidP="009934AF">
            <w:r>
              <w:t xml:space="preserve">Was Digi terminal server in </w:t>
            </w:r>
            <w:proofErr w:type="spellStart"/>
            <w:r>
              <w:t>pumphouse</w:t>
            </w:r>
            <w:proofErr w:type="spellEnd"/>
          </w:p>
        </w:tc>
      </w:tr>
      <w:tr w:rsidR="009934AF" w:rsidTr="009934AF">
        <w:tc>
          <w:tcPr>
            <w:tcW w:w="1548" w:type="dxa"/>
          </w:tcPr>
          <w:p w:rsidR="009934AF" w:rsidRDefault="009934AF">
            <w:r>
              <w:t>134.89.91.5</w:t>
            </w:r>
          </w:p>
        </w:tc>
        <w:tc>
          <w:tcPr>
            <w:tcW w:w="2340" w:type="dxa"/>
          </w:tcPr>
          <w:p w:rsidR="009934AF" w:rsidRDefault="009934AF" w:rsidP="009934AF">
            <w:r>
              <w:t>swfoce3</w:t>
            </w:r>
          </w:p>
        </w:tc>
        <w:tc>
          <w:tcPr>
            <w:tcW w:w="4860" w:type="dxa"/>
          </w:tcPr>
          <w:p w:rsidR="009934AF" w:rsidRDefault="009934AF" w:rsidP="009934AF">
            <w:proofErr w:type="spellStart"/>
            <w:r>
              <w:t>Pumphouse</w:t>
            </w:r>
            <w:proofErr w:type="spellEnd"/>
            <w:r>
              <w:t xml:space="preserve"> OE Converter</w:t>
            </w:r>
          </w:p>
        </w:tc>
      </w:tr>
      <w:tr w:rsidR="009934AF" w:rsidTr="009934AF">
        <w:tc>
          <w:tcPr>
            <w:tcW w:w="1548" w:type="dxa"/>
          </w:tcPr>
          <w:p w:rsidR="009934AF" w:rsidRDefault="009934AF">
            <w:r>
              <w:t>134.89.91.6</w:t>
            </w:r>
          </w:p>
        </w:tc>
        <w:tc>
          <w:tcPr>
            <w:tcW w:w="2340" w:type="dxa"/>
          </w:tcPr>
          <w:p w:rsidR="009934AF" w:rsidRDefault="009934AF" w:rsidP="009934AF"/>
        </w:tc>
        <w:tc>
          <w:tcPr>
            <w:tcW w:w="4860" w:type="dxa"/>
          </w:tcPr>
          <w:p w:rsidR="009934AF" w:rsidRDefault="009934AF" w:rsidP="009934AF">
            <w:r>
              <w:t>Deployed (wet) OE Converter</w:t>
            </w:r>
          </w:p>
        </w:tc>
      </w:tr>
    </w:tbl>
    <w:p w:rsidR="009934AF" w:rsidRDefault="009934AF" w:rsidP="009934AF"/>
    <w:p w:rsidR="009934AF" w:rsidRDefault="00DC441C" w:rsidP="00DC441C">
      <w:pPr>
        <w:pStyle w:val="Heading3"/>
      </w:pPr>
      <w:r>
        <w:t>Proposal</w:t>
      </w:r>
    </w:p>
    <w:p w:rsidR="00DC441C" w:rsidRDefault="00DC441C" w:rsidP="00DC441C">
      <w:r>
        <w:t>IP Blocks: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3780"/>
      </w:tblGrid>
      <w:tr w:rsidR="00DC441C" w:rsidTr="00DC441C">
        <w:tc>
          <w:tcPr>
            <w:tcW w:w="2178" w:type="dxa"/>
          </w:tcPr>
          <w:p w:rsidR="00DC441C" w:rsidRDefault="00DC441C" w:rsidP="00DC441C">
            <w:r>
              <w:t>134.89.91.1 – 31</w:t>
            </w:r>
          </w:p>
        </w:tc>
        <w:tc>
          <w:tcPr>
            <w:tcW w:w="3780" w:type="dxa"/>
          </w:tcPr>
          <w:p w:rsidR="00DC441C" w:rsidRDefault="00DC441C" w:rsidP="00DC441C">
            <w:r>
              <w:t>Infrastructure &amp; pump house</w:t>
            </w:r>
          </w:p>
        </w:tc>
      </w:tr>
      <w:tr w:rsidR="00DC441C" w:rsidTr="00DC441C">
        <w:tc>
          <w:tcPr>
            <w:tcW w:w="2178" w:type="dxa"/>
          </w:tcPr>
          <w:p w:rsidR="00DC441C" w:rsidRDefault="00DC441C" w:rsidP="00DC441C">
            <w:r>
              <w:t>134.89.91.32 - 63</w:t>
            </w:r>
          </w:p>
        </w:tc>
        <w:tc>
          <w:tcPr>
            <w:tcW w:w="3780" w:type="dxa"/>
          </w:tcPr>
          <w:p w:rsidR="00DC441C" w:rsidRDefault="00DC441C" w:rsidP="00DC441C">
            <w:r>
              <w:t>swFOCE1</w:t>
            </w:r>
          </w:p>
        </w:tc>
      </w:tr>
      <w:tr w:rsidR="00DC441C" w:rsidTr="00DC441C">
        <w:tc>
          <w:tcPr>
            <w:tcW w:w="2178" w:type="dxa"/>
          </w:tcPr>
          <w:p w:rsidR="00DC441C" w:rsidRDefault="00DC441C" w:rsidP="00DC441C">
            <w:r>
              <w:t>134.89.91.64 – 95</w:t>
            </w:r>
          </w:p>
        </w:tc>
        <w:tc>
          <w:tcPr>
            <w:tcW w:w="3780" w:type="dxa"/>
          </w:tcPr>
          <w:p w:rsidR="00DC441C" w:rsidRDefault="00DC441C" w:rsidP="00DC441C">
            <w:r>
              <w:t>swFOCE2</w:t>
            </w:r>
          </w:p>
        </w:tc>
      </w:tr>
      <w:tr w:rsidR="00DC441C" w:rsidTr="00DC441C">
        <w:tc>
          <w:tcPr>
            <w:tcW w:w="2178" w:type="dxa"/>
          </w:tcPr>
          <w:p w:rsidR="00DC441C" w:rsidRDefault="00DC441C" w:rsidP="00DC441C">
            <w:r>
              <w:t>134.89.91.96 - 254</w:t>
            </w:r>
          </w:p>
        </w:tc>
        <w:tc>
          <w:tcPr>
            <w:tcW w:w="3780" w:type="dxa"/>
          </w:tcPr>
          <w:p w:rsidR="00DC441C" w:rsidRDefault="00DC441C" w:rsidP="00DC441C">
            <w:r>
              <w:t>Unused</w:t>
            </w:r>
          </w:p>
        </w:tc>
      </w:tr>
    </w:tbl>
    <w:p w:rsidR="00DC441C" w:rsidRDefault="00DC441C" w:rsidP="00DC441C"/>
    <w:p w:rsidR="00DC441C" w:rsidRDefault="00DC441C" w:rsidP="00DC441C">
      <w:r>
        <w:t xml:space="preserve">Proposed </w:t>
      </w:r>
      <w:r w:rsidR="00A23972">
        <w:t xml:space="preserve">changes for </w:t>
      </w:r>
      <w:bookmarkStart w:id="0" w:name="_GoBack"/>
      <w:bookmarkEnd w:id="0"/>
      <w:r>
        <w:t>DNS names.  Note all are on subnet swfoce.mbari.org.  That’s why they no longer carry the “</w:t>
      </w:r>
      <w:proofErr w:type="spellStart"/>
      <w:r>
        <w:t>sw</w:t>
      </w:r>
      <w:proofErr w:type="spellEnd"/>
      <w:r>
        <w:t>” prefixes in the DNS name themselves.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2340"/>
        <w:gridCol w:w="4860"/>
      </w:tblGrid>
      <w:tr w:rsidR="00DC441C" w:rsidTr="005971C7">
        <w:tc>
          <w:tcPr>
            <w:tcW w:w="1548" w:type="dxa"/>
          </w:tcPr>
          <w:p w:rsidR="00DC441C" w:rsidRPr="009934AF" w:rsidRDefault="00DC441C" w:rsidP="005971C7">
            <w:pPr>
              <w:jc w:val="center"/>
              <w:rPr>
                <w:b/>
              </w:rPr>
            </w:pPr>
            <w:r>
              <w:rPr>
                <w:b/>
              </w:rPr>
              <w:t>IP Address</w:t>
            </w:r>
          </w:p>
        </w:tc>
        <w:tc>
          <w:tcPr>
            <w:tcW w:w="2340" w:type="dxa"/>
          </w:tcPr>
          <w:p w:rsidR="00DC441C" w:rsidRPr="009934AF" w:rsidRDefault="00DC441C" w:rsidP="005971C7">
            <w:pPr>
              <w:jc w:val="center"/>
              <w:rPr>
                <w:b/>
              </w:rPr>
            </w:pPr>
            <w:r w:rsidRPr="009934AF">
              <w:rPr>
                <w:b/>
              </w:rPr>
              <w:t>DNS Name</w:t>
            </w:r>
          </w:p>
        </w:tc>
        <w:tc>
          <w:tcPr>
            <w:tcW w:w="4860" w:type="dxa"/>
          </w:tcPr>
          <w:p w:rsidR="00DC441C" w:rsidRPr="009934AF" w:rsidRDefault="00DC441C" w:rsidP="005971C7">
            <w:pPr>
              <w:rPr>
                <w:b/>
              </w:rPr>
            </w:pPr>
            <w:r>
              <w:rPr>
                <w:b/>
              </w:rPr>
              <w:t>Function</w:t>
            </w:r>
          </w:p>
        </w:tc>
      </w:tr>
      <w:tr w:rsidR="00DC441C" w:rsidTr="005971C7">
        <w:tc>
          <w:tcPr>
            <w:tcW w:w="1548" w:type="dxa"/>
          </w:tcPr>
          <w:p w:rsidR="00DC441C" w:rsidRDefault="00DC441C" w:rsidP="005971C7">
            <w:r>
              <w:t>134.89.91.1</w:t>
            </w:r>
          </w:p>
        </w:tc>
        <w:tc>
          <w:tcPr>
            <w:tcW w:w="2340" w:type="dxa"/>
          </w:tcPr>
          <w:p w:rsidR="00DC441C" w:rsidRDefault="00DC441C" w:rsidP="005971C7"/>
        </w:tc>
        <w:tc>
          <w:tcPr>
            <w:tcW w:w="4860" w:type="dxa"/>
          </w:tcPr>
          <w:p w:rsidR="00DC441C" w:rsidRDefault="00DC441C" w:rsidP="005971C7">
            <w:r>
              <w:t>Router</w:t>
            </w:r>
          </w:p>
        </w:tc>
      </w:tr>
      <w:tr w:rsidR="00DC441C" w:rsidTr="005971C7">
        <w:tc>
          <w:tcPr>
            <w:tcW w:w="1548" w:type="dxa"/>
          </w:tcPr>
          <w:p w:rsidR="00DC441C" w:rsidRDefault="00DC441C" w:rsidP="005971C7">
            <w:r>
              <w:t>134.89.91.2</w:t>
            </w:r>
          </w:p>
        </w:tc>
        <w:tc>
          <w:tcPr>
            <w:tcW w:w="2340" w:type="dxa"/>
          </w:tcPr>
          <w:p w:rsidR="00DC441C" w:rsidRDefault="00DC441C" w:rsidP="005971C7">
            <w:proofErr w:type="spellStart"/>
            <w:r>
              <w:t>kelpbed</w:t>
            </w:r>
            <w:proofErr w:type="spellEnd"/>
          </w:p>
        </w:tc>
        <w:tc>
          <w:tcPr>
            <w:tcW w:w="4860" w:type="dxa"/>
          </w:tcPr>
          <w:p w:rsidR="00DC441C" w:rsidRDefault="00DC441C" w:rsidP="005971C7">
            <w:proofErr w:type="spellStart"/>
            <w:r>
              <w:t>Pumphouse</w:t>
            </w:r>
            <w:proofErr w:type="spellEnd"/>
            <w:r>
              <w:t xml:space="preserve"> Linux box</w:t>
            </w:r>
          </w:p>
        </w:tc>
      </w:tr>
      <w:tr w:rsidR="00DC441C" w:rsidTr="005971C7">
        <w:tc>
          <w:tcPr>
            <w:tcW w:w="1548" w:type="dxa"/>
          </w:tcPr>
          <w:p w:rsidR="00DC441C" w:rsidRDefault="00DC441C" w:rsidP="005971C7">
            <w:r>
              <w:t>134.89.91.3</w:t>
            </w:r>
          </w:p>
        </w:tc>
        <w:tc>
          <w:tcPr>
            <w:tcW w:w="2340" w:type="dxa"/>
          </w:tcPr>
          <w:p w:rsidR="00DC441C" w:rsidRDefault="00DC441C" w:rsidP="005971C7">
            <w:r>
              <w:t>serial1</w:t>
            </w:r>
          </w:p>
        </w:tc>
        <w:tc>
          <w:tcPr>
            <w:tcW w:w="4860" w:type="dxa"/>
          </w:tcPr>
          <w:p w:rsidR="00DC441C" w:rsidRDefault="00DC441C" w:rsidP="005971C7">
            <w:r>
              <w:t xml:space="preserve">Was </w:t>
            </w:r>
            <w:proofErr w:type="spellStart"/>
            <w:r>
              <w:t>QuickFOCE</w:t>
            </w:r>
            <w:proofErr w:type="spellEnd"/>
            <w:r>
              <w:t xml:space="preserve"> Digi terminal server, now unused</w:t>
            </w:r>
          </w:p>
        </w:tc>
      </w:tr>
      <w:tr w:rsidR="00DC441C" w:rsidTr="005971C7">
        <w:tc>
          <w:tcPr>
            <w:tcW w:w="1548" w:type="dxa"/>
          </w:tcPr>
          <w:p w:rsidR="00DC441C" w:rsidRDefault="00DC441C" w:rsidP="005971C7">
            <w:r>
              <w:t>134.89.91.4</w:t>
            </w:r>
          </w:p>
        </w:tc>
        <w:tc>
          <w:tcPr>
            <w:tcW w:w="2340" w:type="dxa"/>
          </w:tcPr>
          <w:p w:rsidR="00DC441C" w:rsidRDefault="00DC441C" w:rsidP="005971C7">
            <w:r>
              <w:t>serial2</w:t>
            </w:r>
          </w:p>
        </w:tc>
        <w:tc>
          <w:tcPr>
            <w:tcW w:w="4860" w:type="dxa"/>
          </w:tcPr>
          <w:p w:rsidR="00DC441C" w:rsidRDefault="00DC441C" w:rsidP="005971C7">
            <w:r>
              <w:t xml:space="preserve">Was Digi terminal server in </w:t>
            </w:r>
            <w:proofErr w:type="spellStart"/>
            <w:r>
              <w:t>pumphouse</w:t>
            </w:r>
            <w:proofErr w:type="spellEnd"/>
          </w:p>
        </w:tc>
      </w:tr>
      <w:tr w:rsidR="00DC441C" w:rsidTr="005971C7">
        <w:tc>
          <w:tcPr>
            <w:tcW w:w="1548" w:type="dxa"/>
          </w:tcPr>
          <w:p w:rsidR="00DC441C" w:rsidRDefault="00DC441C" w:rsidP="005971C7">
            <w:r>
              <w:t>134.89.91.5</w:t>
            </w:r>
          </w:p>
        </w:tc>
        <w:tc>
          <w:tcPr>
            <w:tcW w:w="2340" w:type="dxa"/>
          </w:tcPr>
          <w:p w:rsidR="00DC441C" w:rsidRDefault="00DC441C" w:rsidP="005971C7">
            <w:r>
              <w:t>oe1</w:t>
            </w:r>
          </w:p>
        </w:tc>
        <w:tc>
          <w:tcPr>
            <w:tcW w:w="4860" w:type="dxa"/>
          </w:tcPr>
          <w:p w:rsidR="00DC441C" w:rsidRDefault="00DC441C" w:rsidP="005971C7">
            <w:proofErr w:type="spellStart"/>
            <w:r>
              <w:t>Pumphouse</w:t>
            </w:r>
            <w:proofErr w:type="spellEnd"/>
            <w:r>
              <w:t xml:space="preserve"> OE Converter</w:t>
            </w:r>
          </w:p>
        </w:tc>
      </w:tr>
      <w:tr w:rsidR="00DC441C" w:rsidTr="005971C7">
        <w:tc>
          <w:tcPr>
            <w:tcW w:w="1548" w:type="dxa"/>
          </w:tcPr>
          <w:p w:rsidR="00DC441C" w:rsidRDefault="00DC441C" w:rsidP="005971C7">
            <w:r>
              <w:t>134.89.91.6</w:t>
            </w:r>
          </w:p>
        </w:tc>
        <w:tc>
          <w:tcPr>
            <w:tcW w:w="2340" w:type="dxa"/>
          </w:tcPr>
          <w:p w:rsidR="00DC441C" w:rsidRDefault="00DC441C" w:rsidP="005971C7">
            <w:r>
              <w:t>oe2</w:t>
            </w:r>
          </w:p>
        </w:tc>
        <w:tc>
          <w:tcPr>
            <w:tcW w:w="4860" w:type="dxa"/>
          </w:tcPr>
          <w:p w:rsidR="00DC441C" w:rsidRDefault="00DC441C" w:rsidP="005971C7">
            <w:r>
              <w:t>Deployed (wet) OE Converter</w:t>
            </w:r>
          </w:p>
        </w:tc>
      </w:tr>
      <w:tr w:rsidR="00DC441C" w:rsidTr="005971C7">
        <w:tc>
          <w:tcPr>
            <w:tcW w:w="1548" w:type="dxa"/>
          </w:tcPr>
          <w:p w:rsidR="00DC441C" w:rsidRDefault="00DC441C" w:rsidP="005971C7">
            <w:r>
              <w:t>134.89.91.7</w:t>
            </w:r>
          </w:p>
        </w:tc>
        <w:tc>
          <w:tcPr>
            <w:tcW w:w="2340" w:type="dxa"/>
          </w:tcPr>
          <w:p w:rsidR="00DC441C" w:rsidRDefault="00DC441C" w:rsidP="005971C7">
            <w:proofErr w:type="spellStart"/>
            <w:r>
              <w:t>cn</w:t>
            </w:r>
            <w:proofErr w:type="spellEnd"/>
          </w:p>
        </w:tc>
        <w:tc>
          <w:tcPr>
            <w:tcW w:w="4860" w:type="dxa"/>
          </w:tcPr>
          <w:p w:rsidR="00DC441C" w:rsidRDefault="00DC441C" w:rsidP="005971C7">
            <w:r>
              <w:t xml:space="preserve">Central Node </w:t>
            </w:r>
            <w:proofErr w:type="spellStart"/>
            <w:r>
              <w:t>matchport</w:t>
            </w:r>
            <w:proofErr w:type="spellEnd"/>
            <w:r>
              <w:t xml:space="preserve"> serial server</w:t>
            </w:r>
          </w:p>
        </w:tc>
      </w:tr>
      <w:tr w:rsidR="00DC441C" w:rsidTr="005971C7">
        <w:tc>
          <w:tcPr>
            <w:tcW w:w="1548" w:type="dxa"/>
          </w:tcPr>
          <w:p w:rsidR="00DC441C" w:rsidRDefault="00DC441C" w:rsidP="005971C7"/>
        </w:tc>
        <w:tc>
          <w:tcPr>
            <w:tcW w:w="2340" w:type="dxa"/>
          </w:tcPr>
          <w:p w:rsidR="00DC441C" w:rsidRDefault="00DC441C" w:rsidP="005971C7"/>
        </w:tc>
        <w:tc>
          <w:tcPr>
            <w:tcW w:w="4860" w:type="dxa"/>
          </w:tcPr>
          <w:p w:rsidR="00DC441C" w:rsidRDefault="00DC441C" w:rsidP="005971C7"/>
        </w:tc>
      </w:tr>
      <w:tr w:rsidR="00DC441C" w:rsidTr="005971C7">
        <w:tc>
          <w:tcPr>
            <w:tcW w:w="1548" w:type="dxa"/>
          </w:tcPr>
          <w:p w:rsidR="00DC441C" w:rsidRDefault="00DC441C" w:rsidP="005971C7">
            <w:r>
              <w:t>134.89.91.32</w:t>
            </w:r>
          </w:p>
        </w:tc>
        <w:tc>
          <w:tcPr>
            <w:tcW w:w="2340" w:type="dxa"/>
          </w:tcPr>
          <w:p w:rsidR="00DC441C" w:rsidRDefault="00DC441C" w:rsidP="005971C7">
            <w:r>
              <w:t>gw1</w:t>
            </w:r>
          </w:p>
        </w:tc>
        <w:tc>
          <w:tcPr>
            <w:tcW w:w="4860" w:type="dxa"/>
          </w:tcPr>
          <w:p w:rsidR="00DC441C" w:rsidRDefault="00DC441C" w:rsidP="005971C7">
            <w:r>
              <w:t>Gateway node 1</w:t>
            </w:r>
          </w:p>
        </w:tc>
      </w:tr>
      <w:tr w:rsidR="00DC441C" w:rsidTr="005971C7">
        <w:tc>
          <w:tcPr>
            <w:tcW w:w="1548" w:type="dxa"/>
          </w:tcPr>
          <w:p w:rsidR="00DC441C" w:rsidRDefault="00DC441C" w:rsidP="005971C7">
            <w:r>
              <w:t>134.89.91.33</w:t>
            </w:r>
          </w:p>
        </w:tc>
        <w:tc>
          <w:tcPr>
            <w:tcW w:w="2340" w:type="dxa"/>
          </w:tcPr>
          <w:p w:rsidR="00DC441C" w:rsidRDefault="00DC441C" w:rsidP="005971C7">
            <w:r>
              <w:t>gw1serial</w:t>
            </w:r>
          </w:p>
        </w:tc>
        <w:tc>
          <w:tcPr>
            <w:tcW w:w="4860" w:type="dxa"/>
          </w:tcPr>
          <w:p w:rsidR="00DC441C" w:rsidRDefault="00DC441C" w:rsidP="005971C7">
            <w:r>
              <w:t>Digi serial server in gateway 1</w:t>
            </w:r>
          </w:p>
        </w:tc>
      </w:tr>
      <w:tr w:rsidR="00DC441C" w:rsidTr="005971C7">
        <w:tc>
          <w:tcPr>
            <w:tcW w:w="1548" w:type="dxa"/>
          </w:tcPr>
          <w:p w:rsidR="00DC441C" w:rsidRDefault="00DC441C" w:rsidP="005971C7">
            <w:r>
              <w:t>134.89.91.34</w:t>
            </w:r>
          </w:p>
        </w:tc>
        <w:tc>
          <w:tcPr>
            <w:tcW w:w="2340" w:type="dxa"/>
          </w:tcPr>
          <w:p w:rsidR="00DC441C" w:rsidRDefault="00DC441C" w:rsidP="005971C7">
            <w:r>
              <w:t>gw1camera</w:t>
            </w:r>
          </w:p>
        </w:tc>
        <w:tc>
          <w:tcPr>
            <w:tcW w:w="4860" w:type="dxa"/>
          </w:tcPr>
          <w:p w:rsidR="00DC441C" w:rsidRDefault="00DC441C" w:rsidP="005971C7">
            <w:r>
              <w:t>IP Camera on gateway 1</w:t>
            </w:r>
          </w:p>
        </w:tc>
      </w:tr>
      <w:tr w:rsidR="00DC441C" w:rsidTr="005971C7">
        <w:tc>
          <w:tcPr>
            <w:tcW w:w="1548" w:type="dxa"/>
          </w:tcPr>
          <w:p w:rsidR="00DC441C" w:rsidRDefault="00DC441C" w:rsidP="005971C7"/>
        </w:tc>
        <w:tc>
          <w:tcPr>
            <w:tcW w:w="2340" w:type="dxa"/>
          </w:tcPr>
          <w:p w:rsidR="00DC441C" w:rsidRDefault="00DC441C" w:rsidP="005971C7"/>
        </w:tc>
        <w:tc>
          <w:tcPr>
            <w:tcW w:w="4860" w:type="dxa"/>
          </w:tcPr>
          <w:p w:rsidR="00DC441C" w:rsidRDefault="00DC441C" w:rsidP="005971C7"/>
        </w:tc>
      </w:tr>
      <w:tr w:rsidR="00A644AB" w:rsidTr="005971C7">
        <w:tc>
          <w:tcPr>
            <w:tcW w:w="1548" w:type="dxa"/>
          </w:tcPr>
          <w:p w:rsidR="00A644AB" w:rsidRDefault="00A644AB" w:rsidP="005971C7">
            <w:r>
              <w:t>134.89.91.64</w:t>
            </w:r>
          </w:p>
        </w:tc>
        <w:tc>
          <w:tcPr>
            <w:tcW w:w="2340" w:type="dxa"/>
          </w:tcPr>
          <w:p w:rsidR="00A644AB" w:rsidRDefault="00A644AB" w:rsidP="005971C7">
            <w:r>
              <w:t>gw2</w:t>
            </w:r>
          </w:p>
        </w:tc>
        <w:tc>
          <w:tcPr>
            <w:tcW w:w="4860" w:type="dxa"/>
          </w:tcPr>
          <w:p w:rsidR="00A644AB" w:rsidRDefault="00A644AB" w:rsidP="005971C7">
            <w:r>
              <w:t>Gateway node 2</w:t>
            </w:r>
          </w:p>
        </w:tc>
      </w:tr>
      <w:tr w:rsidR="00A644AB" w:rsidTr="005971C7">
        <w:tc>
          <w:tcPr>
            <w:tcW w:w="1548" w:type="dxa"/>
          </w:tcPr>
          <w:p w:rsidR="00A644AB" w:rsidRDefault="00A644AB" w:rsidP="005971C7">
            <w:r>
              <w:t>134.89.91.65</w:t>
            </w:r>
          </w:p>
        </w:tc>
        <w:tc>
          <w:tcPr>
            <w:tcW w:w="2340" w:type="dxa"/>
          </w:tcPr>
          <w:p w:rsidR="00A644AB" w:rsidRDefault="00A644AB" w:rsidP="005971C7">
            <w:r>
              <w:t>gw2serial</w:t>
            </w:r>
          </w:p>
        </w:tc>
        <w:tc>
          <w:tcPr>
            <w:tcW w:w="4860" w:type="dxa"/>
          </w:tcPr>
          <w:p w:rsidR="00A644AB" w:rsidRDefault="00A644AB" w:rsidP="005971C7">
            <w:r>
              <w:t>Digi serial server in gateway 2</w:t>
            </w:r>
          </w:p>
        </w:tc>
      </w:tr>
      <w:tr w:rsidR="00A644AB" w:rsidTr="005971C7">
        <w:tc>
          <w:tcPr>
            <w:tcW w:w="1548" w:type="dxa"/>
          </w:tcPr>
          <w:p w:rsidR="00A644AB" w:rsidRDefault="00A644AB" w:rsidP="005971C7">
            <w:r>
              <w:t>134.89.91.66</w:t>
            </w:r>
          </w:p>
        </w:tc>
        <w:tc>
          <w:tcPr>
            <w:tcW w:w="2340" w:type="dxa"/>
          </w:tcPr>
          <w:p w:rsidR="00A644AB" w:rsidRDefault="00A644AB" w:rsidP="005971C7">
            <w:r>
              <w:t>gw2camera</w:t>
            </w:r>
          </w:p>
        </w:tc>
        <w:tc>
          <w:tcPr>
            <w:tcW w:w="4860" w:type="dxa"/>
          </w:tcPr>
          <w:p w:rsidR="00A644AB" w:rsidRDefault="00A644AB" w:rsidP="005971C7">
            <w:r>
              <w:t>IP Camera on gateway 2</w:t>
            </w:r>
          </w:p>
        </w:tc>
      </w:tr>
    </w:tbl>
    <w:p w:rsidR="00DC441C" w:rsidRPr="00DC441C" w:rsidRDefault="00DC441C" w:rsidP="00DC441C"/>
    <w:sectPr w:rsidR="00DC441C" w:rsidRPr="00DC4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9C"/>
    <w:rsid w:val="009934AF"/>
    <w:rsid w:val="00A23972"/>
    <w:rsid w:val="00A644AB"/>
    <w:rsid w:val="00C7535C"/>
    <w:rsid w:val="00DC441C"/>
    <w:rsid w:val="00ED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3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3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934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34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993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3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93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93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3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3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3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934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34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993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3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93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93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</cp:lastModifiedBy>
  <cp:revision>4</cp:revision>
  <dcterms:created xsi:type="dcterms:W3CDTF">2015-04-13T22:37:00Z</dcterms:created>
  <dcterms:modified xsi:type="dcterms:W3CDTF">2015-04-13T23:26:00Z</dcterms:modified>
</cp:coreProperties>
</file>