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proofErr w:type="gramStart"/>
      <w:r>
        <w:rPr>
          <w:rStyle w:val="normaltextrun"/>
          <w:rFonts w:ascii="Calibri" w:hAnsi="Calibri" w:cs="Segoe UI"/>
          <w:sz w:val="22"/>
          <w:szCs w:val="22"/>
        </w:rPr>
        <w:t>3/22/2016</w:t>
      </w:r>
      <w:r>
        <w:rPr>
          <w:rStyle w:val="eop"/>
          <w:rFonts w:ascii="Calibri" w:hAnsi="Calibri" w:cs="Segoe UI"/>
          <w:sz w:val="22"/>
          <w:szCs w:val="22"/>
        </w:rPr>
        <w:t> </w:t>
      </w:r>
      <w:r>
        <w:rPr>
          <w:rStyle w:val="eop"/>
          <w:rFonts w:ascii="Calibri" w:hAnsi="Calibri" w:cs="Segoe UI"/>
          <w:sz w:val="22"/>
          <w:szCs w:val="22"/>
        </w:rPr>
        <w:t>4-Deep visit</w:t>
      </w:r>
      <w:r w:rsidR="00075D06">
        <w:rPr>
          <w:rStyle w:val="eop"/>
          <w:rFonts w:ascii="Calibri" w:hAnsi="Calibri" w:cs="Segoe UI"/>
          <w:sz w:val="22"/>
          <w:szCs w:val="22"/>
        </w:rPr>
        <w:t>/ demo.</w:t>
      </w:r>
      <w:proofErr w:type="gramEnd"/>
      <w:r w:rsidR="00075D06">
        <w:rPr>
          <w:rStyle w:val="eop"/>
          <w:rFonts w:ascii="Calibri" w:hAnsi="Calibri" w:cs="Segoe UI"/>
          <w:sz w:val="22"/>
          <w:szCs w:val="22"/>
        </w:rPr>
        <w:t xml:space="preserve"> John Sampson (4-Deep), Hill Yuan (Senior Technical Adviser, </w:t>
      </w:r>
      <w:proofErr w:type="spellStart"/>
      <w:r w:rsidR="00075D06">
        <w:rPr>
          <w:rStyle w:val="eop"/>
          <w:rFonts w:ascii="Calibri" w:hAnsi="Calibri" w:cs="Segoe UI"/>
          <w:sz w:val="22"/>
          <w:szCs w:val="22"/>
        </w:rPr>
        <w:t>Bosma</w:t>
      </w:r>
      <w:proofErr w:type="spellEnd"/>
      <w:r w:rsidR="00C33488">
        <w:rPr>
          <w:rStyle w:val="eop"/>
          <w:rFonts w:ascii="Calibri" w:hAnsi="Calibri" w:cs="Segoe UI"/>
          <w:sz w:val="22"/>
          <w:szCs w:val="22"/>
        </w:rPr>
        <w:t xml:space="preserve">, Guangzhou </w:t>
      </w:r>
      <w:proofErr w:type="spellStart"/>
      <w:r w:rsidR="00C33488">
        <w:rPr>
          <w:rStyle w:val="eop"/>
          <w:rFonts w:ascii="Calibri" w:hAnsi="Calibri" w:cs="Segoe UI"/>
          <w:sz w:val="22"/>
          <w:szCs w:val="22"/>
        </w:rPr>
        <w:t>Bosma</w:t>
      </w:r>
      <w:proofErr w:type="spellEnd"/>
      <w:r w:rsidR="00C33488">
        <w:rPr>
          <w:rStyle w:val="eop"/>
          <w:rFonts w:ascii="Calibri" w:hAnsi="Calibri" w:cs="Segoe UI"/>
          <w:sz w:val="22"/>
          <w:szCs w:val="22"/>
        </w:rPr>
        <w:t xml:space="preserve"> Corp</w:t>
      </w:r>
      <w:r w:rsidR="00075D06">
        <w:rPr>
          <w:rStyle w:val="eop"/>
          <w:rFonts w:ascii="Calibri" w:hAnsi="Calibri" w:cs="Segoe UI"/>
          <w:sz w:val="22"/>
          <w:szCs w:val="22"/>
        </w:rPr>
        <w:t>), Robert Ji (</w:t>
      </w:r>
      <w:r w:rsidR="00C33488">
        <w:rPr>
          <w:rStyle w:val="eop"/>
          <w:rFonts w:ascii="Calibri" w:hAnsi="Calibri" w:cs="Segoe UI"/>
          <w:sz w:val="22"/>
          <w:szCs w:val="22"/>
        </w:rPr>
        <w:t xml:space="preserve">Director/ Sales and Marketing, </w:t>
      </w:r>
      <w:proofErr w:type="spellStart"/>
      <w:r w:rsidR="00075D06">
        <w:rPr>
          <w:rStyle w:val="eop"/>
          <w:rFonts w:ascii="Calibri" w:hAnsi="Calibri" w:cs="Segoe UI"/>
          <w:sz w:val="22"/>
          <w:szCs w:val="22"/>
        </w:rPr>
        <w:t>Bosma</w:t>
      </w:r>
      <w:proofErr w:type="spellEnd"/>
      <w:r w:rsidR="00C33488">
        <w:rPr>
          <w:rStyle w:val="eop"/>
          <w:rFonts w:ascii="Calibri" w:hAnsi="Calibri" w:cs="Segoe UI"/>
          <w:sz w:val="22"/>
          <w:szCs w:val="22"/>
        </w:rPr>
        <w:t xml:space="preserve"> USA </w:t>
      </w:r>
      <w:proofErr w:type="spellStart"/>
      <w:r w:rsidR="00C33488">
        <w:rPr>
          <w:rStyle w:val="eop"/>
          <w:rFonts w:ascii="Calibri" w:hAnsi="Calibri" w:cs="Segoe UI"/>
          <w:sz w:val="22"/>
          <w:szCs w:val="22"/>
        </w:rPr>
        <w:t>Inc</w:t>
      </w:r>
      <w:proofErr w:type="spellEnd"/>
      <w:r w:rsidR="00C33488">
        <w:rPr>
          <w:rStyle w:val="eop"/>
          <w:rFonts w:ascii="Calibri" w:hAnsi="Calibri" w:cs="Segoe UI"/>
          <w:sz w:val="22"/>
          <w:szCs w:val="22"/>
        </w:rPr>
        <w:t>)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10:30 </w:t>
      </w:r>
      <w:r w:rsidR="00F3539C">
        <w:rPr>
          <w:rStyle w:val="normaltextrun"/>
          <w:rFonts w:ascii="Calibri" w:hAnsi="Calibri" w:cs="Segoe UI"/>
          <w:sz w:val="22"/>
          <w:szCs w:val="22"/>
        </w:rPr>
        <w:t xml:space="preserve">arrival/ </w:t>
      </w:r>
      <w:r>
        <w:rPr>
          <w:rStyle w:val="normaltextrun"/>
          <w:rFonts w:ascii="Calibri" w:hAnsi="Calibri" w:cs="Segoe UI"/>
          <w:sz w:val="22"/>
          <w:szCs w:val="22"/>
        </w:rPr>
        <w:t>set up</w:t>
      </w:r>
      <w:r>
        <w:rPr>
          <w:rStyle w:val="eop"/>
          <w:rFonts w:ascii="Calibri" w:hAnsi="Calibri" w:cs="Segoe UI"/>
          <w:sz w:val="22"/>
          <w:szCs w:val="22"/>
        </w:rPr>
        <w:t> </w:t>
      </w:r>
      <w:r w:rsidR="00C33488">
        <w:rPr>
          <w:rStyle w:val="eop"/>
          <w:rFonts w:ascii="Calibri" w:hAnsi="Calibri" w:cs="Segoe UI"/>
          <w:sz w:val="22"/>
          <w:szCs w:val="22"/>
        </w:rPr>
        <w:t>in B232</w:t>
      </w:r>
    </w:p>
    <w:p w:rsidR="00075D06" w:rsidRDefault="00EE3622" w:rsidP="00EE3622">
      <w:pPr>
        <w:pStyle w:val="paragraph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11:00 </w:t>
      </w:r>
      <w:r w:rsidR="00075D06">
        <w:rPr>
          <w:rStyle w:val="normaltextrun"/>
          <w:rFonts w:ascii="Calibri" w:hAnsi="Calibri" w:cs="Segoe UI"/>
          <w:sz w:val="22"/>
          <w:szCs w:val="22"/>
        </w:rPr>
        <w:t>Klimov got beach water with tray</w:t>
      </w:r>
      <w:r w:rsidR="00075D06">
        <w:rPr>
          <w:rStyle w:val="eop"/>
          <w:rFonts w:ascii="Calibri" w:hAnsi="Calibri" w:cs="Segoe UI"/>
          <w:sz w:val="22"/>
          <w:szCs w:val="22"/>
        </w:rPr>
        <w:t> </w:t>
      </w:r>
      <w:r w:rsidR="00075D06">
        <w:rPr>
          <w:rStyle w:val="normaltextrun"/>
          <w:rFonts w:ascii="Calibri" w:hAnsi="Calibri" w:cs="Segoe UI"/>
          <w:sz w:val="22"/>
          <w:szCs w:val="22"/>
        </w:rPr>
        <w:t xml:space="preserve"> </w:t>
      </w:r>
    </w:p>
    <w:p w:rsidR="00C33488" w:rsidRDefault="00EE3622" w:rsidP="00075D06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11:10 </w:t>
      </w:r>
      <w:r w:rsidR="00075D06">
        <w:rPr>
          <w:rStyle w:val="normaltextrun"/>
          <w:rFonts w:ascii="Calibri" w:hAnsi="Calibri" w:cs="Segoe UI"/>
          <w:sz w:val="22"/>
          <w:szCs w:val="22"/>
        </w:rPr>
        <w:t xml:space="preserve">Thom </w:t>
      </w:r>
      <w:proofErr w:type="spellStart"/>
      <w:r w:rsidR="00075D06">
        <w:rPr>
          <w:rStyle w:val="normaltextrun"/>
          <w:rFonts w:ascii="Calibri" w:hAnsi="Calibri" w:cs="Segoe UI"/>
          <w:sz w:val="22"/>
          <w:szCs w:val="22"/>
        </w:rPr>
        <w:t>Maughan</w:t>
      </w:r>
      <w:proofErr w:type="spellEnd"/>
      <w:r w:rsidR="00075D06">
        <w:rPr>
          <w:rStyle w:val="eop"/>
          <w:rFonts w:ascii="Calibri" w:hAnsi="Calibri" w:cs="Segoe UI"/>
          <w:sz w:val="22"/>
          <w:szCs w:val="22"/>
        </w:rPr>
        <w:t> </w:t>
      </w:r>
      <w:r w:rsidR="00C33488">
        <w:rPr>
          <w:rStyle w:val="eop"/>
          <w:rFonts w:ascii="Calibri" w:hAnsi="Calibri" w:cs="Segoe UI"/>
          <w:sz w:val="22"/>
          <w:szCs w:val="22"/>
        </w:rPr>
        <w:t xml:space="preserve">– taking harbor water sample with </w:t>
      </w:r>
      <w:r w:rsidR="00C33488">
        <w:rPr>
          <w:rStyle w:val="eop"/>
          <w:rFonts w:ascii="Calibri" w:hAnsi="Calibri" w:cs="Segoe UI"/>
          <w:sz w:val="22"/>
          <w:szCs w:val="22"/>
        </w:rPr>
        <w:t>Robert Ji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11:15 Shannon </w:t>
      </w:r>
      <w:r w:rsidR="00C33488" w:rsidRPr="00C33488">
        <w:rPr>
          <w:rStyle w:val="normaltextrun"/>
          <w:rFonts w:ascii="Calibri" w:hAnsi="Calibri" w:cs="Segoe UI"/>
          <w:sz w:val="22"/>
          <w:szCs w:val="22"/>
        </w:rPr>
        <w:t xml:space="preserve">Johnson </w:t>
      </w:r>
      <w:r>
        <w:rPr>
          <w:rStyle w:val="normaltextrun"/>
          <w:rFonts w:ascii="Calibri" w:hAnsi="Calibri" w:cs="Segoe UI"/>
          <w:sz w:val="22"/>
          <w:szCs w:val="22"/>
        </w:rPr>
        <w:t xml:space="preserve">has </w:t>
      </w:r>
      <w:proofErr w:type="spellStart"/>
      <w:r w:rsidR="00F3539C">
        <w:rPr>
          <w:rStyle w:val="normaltextrun"/>
          <w:rFonts w:ascii="Calibri" w:hAnsi="Calibri" w:cs="Segoe UI"/>
          <w:sz w:val="22"/>
          <w:szCs w:val="22"/>
        </w:rPr>
        <w:t>M</w:t>
      </w:r>
      <w:r>
        <w:rPr>
          <w:rStyle w:val="normaltextrun"/>
          <w:rFonts w:ascii="Calibri" w:hAnsi="Calibri" w:cs="Segoe UI"/>
          <w:sz w:val="22"/>
          <w:szCs w:val="22"/>
        </w:rPr>
        <w:t>icromon</w:t>
      </w:r>
      <w:r w:rsidR="00F3539C">
        <w:rPr>
          <w:rStyle w:val="normaltextrun"/>
          <w:rFonts w:ascii="Calibri" w:hAnsi="Calibri" w:cs="Segoe UI"/>
          <w:sz w:val="22"/>
          <w:szCs w:val="22"/>
        </w:rPr>
        <w:t>as</w:t>
      </w:r>
      <w:proofErr w:type="spellEnd"/>
      <w:r>
        <w:rPr>
          <w:rStyle w:val="normaltextrun"/>
          <w:rFonts w:ascii="Calibri" w:hAnsi="Calibri" w:cs="Segoe UI"/>
          <w:sz w:val="22"/>
          <w:szCs w:val="22"/>
        </w:rPr>
        <w:t xml:space="preserve"> </w:t>
      </w:r>
      <w:r w:rsidR="00F3539C">
        <w:rPr>
          <w:rStyle w:val="normaltextrun"/>
          <w:rFonts w:ascii="Calibri" w:hAnsi="Calibri" w:cs="Segoe UI"/>
          <w:sz w:val="22"/>
          <w:szCs w:val="22"/>
        </w:rPr>
        <w:t xml:space="preserve">sample / 10 mL </w:t>
      </w:r>
      <w:r>
        <w:rPr>
          <w:rStyle w:val="normaltextrun"/>
          <w:rFonts w:ascii="Calibri" w:hAnsi="Calibri" w:cs="Segoe UI"/>
          <w:sz w:val="22"/>
          <w:szCs w:val="22"/>
        </w:rPr>
        <w:t>cu</w:t>
      </w:r>
      <w:r w:rsidR="00F3539C">
        <w:rPr>
          <w:rStyle w:val="normaltextrun"/>
          <w:rFonts w:ascii="Calibri" w:hAnsi="Calibri" w:cs="Segoe UI"/>
          <w:sz w:val="22"/>
          <w:szCs w:val="22"/>
        </w:rPr>
        <w:t>vette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11:30 </w:t>
      </w:r>
      <w:proofErr w:type="gramStart"/>
      <w:r>
        <w:rPr>
          <w:rStyle w:val="normaltextrun"/>
          <w:rFonts w:ascii="Calibri" w:hAnsi="Calibri" w:cs="Segoe UI"/>
          <w:sz w:val="22"/>
          <w:szCs w:val="22"/>
        </w:rPr>
        <w:t>Running</w:t>
      </w:r>
      <w:proofErr w:type="gramEnd"/>
      <w:r>
        <w:rPr>
          <w:rStyle w:val="normaltextrun"/>
          <w:rFonts w:ascii="Calibri" w:hAnsi="Calibri" w:cs="Segoe UI"/>
          <w:sz w:val="22"/>
          <w:szCs w:val="22"/>
        </w:rPr>
        <w:t xml:space="preserve"> octopus software with beach water, harbor water, and </w:t>
      </w:r>
      <w:proofErr w:type="spellStart"/>
      <w:r w:rsidR="00F3539C">
        <w:rPr>
          <w:rStyle w:val="normaltextrun"/>
          <w:rFonts w:ascii="Calibri" w:hAnsi="Calibri" w:cs="Segoe UI"/>
          <w:sz w:val="22"/>
          <w:szCs w:val="22"/>
        </w:rPr>
        <w:t>M</w:t>
      </w:r>
      <w:r>
        <w:rPr>
          <w:rStyle w:val="normaltextrun"/>
          <w:rFonts w:ascii="Calibri" w:hAnsi="Calibri" w:cs="Segoe UI"/>
          <w:sz w:val="22"/>
          <w:szCs w:val="22"/>
        </w:rPr>
        <w:t>icromon</w:t>
      </w:r>
      <w:r w:rsidR="00F3539C">
        <w:rPr>
          <w:rStyle w:val="normaltextrun"/>
          <w:rFonts w:ascii="Calibri" w:hAnsi="Calibri" w:cs="Segoe UI"/>
          <w:sz w:val="22"/>
          <w:szCs w:val="22"/>
        </w:rPr>
        <w:t>as</w:t>
      </w:r>
      <w:proofErr w:type="spellEnd"/>
      <w:r w:rsidR="00F3539C">
        <w:rPr>
          <w:rStyle w:val="normaltextrun"/>
          <w:rFonts w:ascii="Calibri" w:hAnsi="Calibri" w:cs="Segoe UI"/>
          <w:sz w:val="22"/>
          <w:szCs w:val="22"/>
        </w:rPr>
        <w:t xml:space="preserve"> </w:t>
      </w:r>
      <w:r>
        <w:rPr>
          <w:rStyle w:val="normaltextrun"/>
          <w:rFonts w:ascii="Calibri" w:hAnsi="Calibri" w:cs="Segoe UI"/>
          <w:sz w:val="22"/>
          <w:szCs w:val="22"/>
        </w:rPr>
        <w:t>mix with fresh water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E3622" w:rsidRDefault="00F3539C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11:45 Heike </w:t>
      </w:r>
      <w:r w:rsidRPr="00F3539C">
        <w:rPr>
          <w:rStyle w:val="normaltextrun"/>
          <w:rFonts w:ascii="Calibri" w:hAnsi="Calibri" w:cs="Segoe UI"/>
          <w:sz w:val="22"/>
          <w:szCs w:val="22"/>
        </w:rPr>
        <w:t>Schmitz</w:t>
      </w:r>
      <w:r w:rsidR="00EE3622">
        <w:rPr>
          <w:rStyle w:val="normaltextrun"/>
          <w:rFonts w:ascii="Calibri" w:hAnsi="Calibri" w:cs="Segoe UI"/>
          <w:sz w:val="22"/>
          <w:szCs w:val="22"/>
        </w:rPr>
        <w:t xml:space="preserve">, </w:t>
      </w:r>
      <w:r w:rsidRPr="00F3539C">
        <w:rPr>
          <w:rStyle w:val="normaltextrun"/>
          <w:rFonts w:ascii="Calibri" w:hAnsi="Calibri" w:cs="Segoe UI"/>
          <w:sz w:val="22"/>
          <w:szCs w:val="22"/>
        </w:rPr>
        <w:t xml:space="preserve">Kurt </w:t>
      </w:r>
      <w:proofErr w:type="spellStart"/>
      <w:r w:rsidRPr="00F3539C">
        <w:rPr>
          <w:rStyle w:val="normaltextrun"/>
          <w:rFonts w:ascii="Calibri" w:hAnsi="Calibri" w:cs="Segoe UI"/>
          <w:sz w:val="22"/>
          <w:szCs w:val="22"/>
        </w:rPr>
        <w:t>Kiesow</w:t>
      </w:r>
      <w:proofErr w:type="spellEnd"/>
      <w:r w:rsidR="00EE3622">
        <w:rPr>
          <w:rStyle w:val="normaltextrun"/>
          <w:rFonts w:ascii="Calibri" w:hAnsi="Calibri" w:cs="Segoe UI"/>
          <w:sz w:val="22"/>
          <w:szCs w:val="22"/>
        </w:rPr>
        <w:t xml:space="preserve">, </w:t>
      </w:r>
      <w:proofErr w:type="spellStart"/>
      <w:r w:rsidR="00EE3622">
        <w:rPr>
          <w:rStyle w:val="normaltextrun"/>
          <w:rFonts w:ascii="Calibri" w:hAnsi="Calibri" w:cs="Segoe UI"/>
          <w:sz w:val="22"/>
          <w:szCs w:val="22"/>
        </w:rPr>
        <w:t>Kakani</w:t>
      </w:r>
      <w:proofErr w:type="spellEnd"/>
      <w:r w:rsidR="00EE3622">
        <w:rPr>
          <w:rStyle w:val="eop"/>
          <w:rFonts w:ascii="Calibri" w:hAnsi="Calibri" w:cs="Segoe UI"/>
          <w:sz w:val="22"/>
          <w:szCs w:val="22"/>
        </w:rPr>
        <w:t> </w:t>
      </w:r>
      <w:proofErr w:type="spellStart"/>
      <w:r>
        <w:rPr>
          <w:rStyle w:val="eop"/>
          <w:rFonts w:ascii="Calibri" w:hAnsi="Calibri" w:cs="Segoe UI"/>
          <w:sz w:val="22"/>
          <w:szCs w:val="22"/>
        </w:rPr>
        <w:t>Katija</w:t>
      </w:r>
      <w:proofErr w:type="spellEnd"/>
      <w:r>
        <w:rPr>
          <w:rStyle w:val="eop"/>
          <w:rFonts w:ascii="Calibri" w:hAnsi="Calibri" w:cs="Segoe UI"/>
          <w:sz w:val="22"/>
          <w:szCs w:val="22"/>
        </w:rPr>
        <w:t xml:space="preserve"> came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12:00 running </w:t>
      </w:r>
      <w:r w:rsidR="00F3539C">
        <w:rPr>
          <w:rStyle w:val="normaltextrun"/>
          <w:rFonts w:ascii="Calibri" w:hAnsi="Calibri" w:cs="Segoe UI"/>
          <w:sz w:val="22"/>
          <w:szCs w:val="22"/>
        </w:rPr>
        <w:t>S</w:t>
      </w:r>
      <w:r>
        <w:rPr>
          <w:rStyle w:val="normaltextrun"/>
          <w:rFonts w:ascii="Calibri" w:hAnsi="Calibri" w:cs="Segoe UI"/>
          <w:sz w:val="22"/>
          <w:szCs w:val="22"/>
        </w:rPr>
        <w:t xml:space="preserve">wordfish with </w:t>
      </w:r>
      <w:proofErr w:type="spellStart"/>
      <w:r w:rsidR="00F3539C">
        <w:rPr>
          <w:rStyle w:val="normaltextrun"/>
          <w:rFonts w:ascii="Calibri" w:hAnsi="Calibri" w:cs="Segoe UI"/>
          <w:sz w:val="22"/>
          <w:szCs w:val="22"/>
        </w:rPr>
        <w:t>M</w:t>
      </w:r>
      <w:r>
        <w:rPr>
          <w:rStyle w:val="normaltextrun"/>
          <w:rFonts w:ascii="Calibri" w:hAnsi="Calibri" w:cs="Segoe UI"/>
          <w:sz w:val="22"/>
          <w:szCs w:val="22"/>
        </w:rPr>
        <w:t>icromonas</w:t>
      </w:r>
      <w:proofErr w:type="spellEnd"/>
      <w:r>
        <w:rPr>
          <w:rStyle w:val="normaltextrun"/>
          <w:rFonts w:ascii="Calibri" w:hAnsi="Calibri" w:cs="Segoe UI"/>
          <w:sz w:val="22"/>
          <w:szCs w:val="22"/>
        </w:rPr>
        <w:t> 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proofErr w:type="spellStart"/>
      <w:r>
        <w:rPr>
          <w:rStyle w:val="normaltextrun"/>
          <w:rFonts w:ascii="Calibri" w:hAnsi="Calibri" w:cs="Segoe UI"/>
          <w:sz w:val="22"/>
          <w:szCs w:val="22"/>
        </w:rPr>
        <w:t>Kakani</w:t>
      </w:r>
      <w:proofErr w:type="spellEnd"/>
      <w:r>
        <w:rPr>
          <w:rStyle w:val="normaltextrun"/>
          <w:rFonts w:ascii="Calibri" w:hAnsi="Calibri" w:cs="Segoe UI"/>
          <w:sz w:val="22"/>
          <w:szCs w:val="22"/>
        </w:rPr>
        <w:t>: need volume and even faster rate</w:t>
      </w:r>
      <w:r w:rsidR="00C33488">
        <w:rPr>
          <w:rStyle w:val="normaltextrun"/>
          <w:rFonts w:ascii="Calibri" w:hAnsi="Calibri" w:cs="Segoe UI"/>
          <w:sz w:val="22"/>
          <w:szCs w:val="22"/>
        </w:rPr>
        <w:t xml:space="preserve"> to pre-screen sample before light sheet measurements. </w:t>
      </w:r>
      <w:r>
        <w:rPr>
          <w:rStyle w:val="normaltextrun"/>
          <w:rFonts w:ascii="Calibri" w:hAnsi="Calibri" w:cs="Segoe UI"/>
          <w:sz w:val="22"/>
          <w:szCs w:val="22"/>
        </w:rPr>
        <w:t>.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>12:30 clean chamber, pump beach water from 11:10</w:t>
      </w:r>
    </w:p>
    <w:p w:rsidR="00EE3622" w:rsidRDefault="00F3539C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Kurt: imaging </w:t>
      </w:r>
      <w:r w:rsidR="00EE3622">
        <w:rPr>
          <w:rStyle w:val="normaltextrun"/>
          <w:rFonts w:ascii="Calibri" w:hAnsi="Calibri" w:cs="Segoe UI"/>
          <w:sz w:val="22"/>
          <w:szCs w:val="22"/>
        </w:rPr>
        <w:t>volume? 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John: couple of </w:t>
      </w:r>
      <w:proofErr w:type="spellStart"/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F3539C">
        <w:rPr>
          <w:rStyle w:val="normaltextrun"/>
          <w:rFonts w:ascii="Calibri" w:hAnsi="Calibri" w:cs="Segoe UI"/>
          <w:sz w:val="22"/>
          <w:szCs w:val="22"/>
        </w:rPr>
        <w:t>L</w:t>
      </w:r>
      <w:r>
        <w:rPr>
          <w:rStyle w:val="normaltextrun"/>
          <w:rFonts w:ascii="Calibri" w:hAnsi="Calibri" w:cs="Segoe UI"/>
          <w:sz w:val="22"/>
          <w:szCs w:val="22"/>
        </w:rPr>
        <w:t>.</w:t>
      </w:r>
      <w:proofErr w:type="spellEnd"/>
      <w:r>
        <w:rPr>
          <w:rStyle w:val="normaltextrun"/>
          <w:rFonts w:ascii="Calibri" w:hAnsi="Calibri" w:cs="Segoe UI"/>
          <w:sz w:val="22"/>
          <w:szCs w:val="22"/>
        </w:rPr>
        <w:t xml:space="preserve"> </w:t>
      </w:r>
      <w:r w:rsidR="00F3539C">
        <w:rPr>
          <w:rStyle w:val="normaltextrun"/>
          <w:rFonts w:ascii="Calibri" w:hAnsi="Calibri" w:cs="Segoe UI"/>
          <w:sz w:val="22"/>
          <w:szCs w:val="22"/>
        </w:rPr>
        <w:t>Volume looks like truncated</w:t>
      </w:r>
      <w:r>
        <w:rPr>
          <w:rStyle w:val="normaltextrun"/>
          <w:rFonts w:ascii="Calibri" w:hAnsi="Calibri" w:cs="Segoe UI"/>
          <w:sz w:val="22"/>
          <w:szCs w:val="22"/>
        </w:rPr>
        <w:t xml:space="preserve"> pyramid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EE3622" w:rsidRDefault="00F3539C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spellingerror"/>
          <w:rFonts w:ascii="Calibri" w:hAnsi="Calibri" w:cs="Segoe UI"/>
          <w:sz w:val="22"/>
          <w:szCs w:val="22"/>
        </w:rPr>
        <w:t>Kurt</w:t>
      </w:r>
      <w:r w:rsidR="00EE3622">
        <w:rPr>
          <w:rStyle w:val="normaltextrun"/>
          <w:rFonts w:ascii="Calibri" w:hAnsi="Calibri" w:cs="Segoe UI"/>
          <w:sz w:val="22"/>
          <w:szCs w:val="22"/>
        </w:rPr>
        <w:t xml:space="preserve">: </w:t>
      </w:r>
      <w:r w:rsidR="00EE3622">
        <w:rPr>
          <w:rStyle w:val="spellingerror"/>
          <w:rFonts w:ascii="Calibri" w:hAnsi="Calibri" w:cs="Segoe UI"/>
          <w:sz w:val="22"/>
          <w:szCs w:val="22"/>
        </w:rPr>
        <w:t>long</w:t>
      </w:r>
      <w:r w:rsidR="00EE3622">
        <w:rPr>
          <w:rStyle w:val="normaltextrun"/>
          <w:rFonts w:ascii="Calibri" w:hAnsi="Calibri" w:cs="Segoe UI"/>
          <w:sz w:val="22"/>
          <w:szCs w:val="22"/>
        </w:rPr>
        <w:t xml:space="preserve"> and thin</w:t>
      </w:r>
      <w:r>
        <w:rPr>
          <w:rStyle w:val="normaltextrun"/>
          <w:rFonts w:ascii="Calibri" w:hAnsi="Calibri" w:cs="Segoe UI"/>
          <w:sz w:val="22"/>
          <w:szCs w:val="22"/>
        </w:rPr>
        <w:t xml:space="preserve"> object (cell)</w:t>
      </w:r>
      <w:r w:rsidR="00EE3622">
        <w:rPr>
          <w:rStyle w:val="normaltextrun"/>
          <w:rFonts w:ascii="Calibri" w:hAnsi="Calibri" w:cs="Segoe UI"/>
          <w:sz w:val="22"/>
          <w:szCs w:val="22"/>
        </w:rPr>
        <w:t>, oriented towards viewer. Can you measure its length? </w:t>
      </w:r>
      <w:r w:rsidR="00EE3622">
        <w:rPr>
          <w:rStyle w:val="eop"/>
          <w:rFonts w:ascii="Calibri" w:hAnsi="Calibri" w:cs="Segoe UI"/>
          <w:sz w:val="22"/>
          <w:szCs w:val="22"/>
        </w:rPr>
        <w:t> </w:t>
      </w:r>
    </w:p>
    <w:p w:rsidR="00EE3622" w:rsidRDefault="00EE3622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>John:  tricky. Processing power</w:t>
      </w:r>
      <w:r w:rsidR="00F3539C">
        <w:rPr>
          <w:rStyle w:val="normaltextrun"/>
          <w:rFonts w:ascii="Calibri" w:hAnsi="Calibri" w:cs="Segoe UI"/>
          <w:sz w:val="22"/>
          <w:szCs w:val="22"/>
        </w:rPr>
        <w:t xml:space="preserve"> is</w:t>
      </w:r>
      <w:r>
        <w:rPr>
          <w:rStyle w:val="normaltextrun"/>
          <w:rFonts w:ascii="Calibri" w:hAnsi="Calibri" w:cs="Segoe UI"/>
          <w:sz w:val="22"/>
          <w:szCs w:val="22"/>
        </w:rPr>
        <w:t xml:space="preserve"> limiting</w:t>
      </w:r>
      <w:r w:rsidR="00F3539C">
        <w:rPr>
          <w:rStyle w:val="normaltextrun"/>
          <w:rFonts w:ascii="Calibri" w:hAnsi="Calibri" w:cs="Segoe UI"/>
          <w:sz w:val="22"/>
          <w:szCs w:val="22"/>
        </w:rPr>
        <w:t xml:space="preserve"> here. 2 GB per hologram reconstructed – so one is reconstructed at the time. </w:t>
      </w:r>
    </w:p>
    <w:p w:rsidR="00EE3622" w:rsidRDefault="00F3539C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  <w:r>
        <w:rPr>
          <w:rStyle w:val="normaltextrun"/>
          <w:rFonts w:ascii="Calibri" w:hAnsi="Calibri" w:cs="Segoe UI"/>
          <w:sz w:val="22"/>
          <w:szCs w:val="22"/>
        </w:rPr>
        <w:t>Kurt</w:t>
      </w:r>
      <w:r w:rsidR="00EE3622">
        <w:rPr>
          <w:rStyle w:val="normaltextrun"/>
          <w:rFonts w:ascii="Calibri" w:hAnsi="Calibri" w:cs="Segoe UI"/>
          <w:sz w:val="22"/>
          <w:szCs w:val="22"/>
        </w:rPr>
        <w:t xml:space="preserve">: 2 different </w:t>
      </w:r>
      <w:r>
        <w:rPr>
          <w:rStyle w:val="normaltextrun"/>
          <w:rFonts w:ascii="Calibri" w:hAnsi="Calibri" w:cs="Segoe UI"/>
          <w:sz w:val="22"/>
          <w:szCs w:val="22"/>
        </w:rPr>
        <w:t>wavelengths</w:t>
      </w:r>
      <w:r w:rsidR="00EE3622">
        <w:rPr>
          <w:rStyle w:val="normaltextrun"/>
          <w:rFonts w:ascii="Calibri" w:hAnsi="Calibri" w:cs="Segoe UI"/>
          <w:sz w:val="22"/>
          <w:szCs w:val="22"/>
        </w:rPr>
        <w:t>? Better resolution? </w:t>
      </w:r>
      <w:r w:rsidR="00EE3622">
        <w:rPr>
          <w:rStyle w:val="eop"/>
          <w:rFonts w:ascii="Calibri" w:hAnsi="Calibri" w:cs="Segoe UI"/>
          <w:sz w:val="22"/>
          <w:szCs w:val="22"/>
        </w:rPr>
        <w:t> </w:t>
      </w:r>
    </w:p>
    <w:p w:rsidR="00F3539C" w:rsidRDefault="00EE3622" w:rsidP="00EE3622">
      <w:pPr>
        <w:pStyle w:val="paragraph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John: say green and blue, then could cut 1.75 um resolution down to sub um</w:t>
      </w:r>
    </w:p>
    <w:p w:rsidR="00F3539C" w:rsidRDefault="00F3539C" w:rsidP="00EE3622">
      <w:pPr>
        <w:pStyle w:val="paragraph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13:00 lunch</w:t>
      </w:r>
    </w:p>
    <w:p w:rsidR="00F3539C" w:rsidRDefault="00F3539C" w:rsidP="00EE3622">
      <w:pPr>
        <w:pStyle w:val="paragraph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14:00: software installation on the lab computers. </w:t>
      </w:r>
      <w:bookmarkStart w:id="0" w:name="_GoBack"/>
      <w:bookmarkEnd w:id="0"/>
    </w:p>
    <w:p w:rsidR="00EE3622" w:rsidRDefault="00EE3622" w:rsidP="00EE3622">
      <w:pPr>
        <w:pStyle w:val="paragraph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 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:rsidR="00F3539C" w:rsidRDefault="00F3539C" w:rsidP="00EE3622">
      <w:pPr>
        <w:pStyle w:val="paragraph"/>
        <w:textAlignment w:val="baseline"/>
        <w:rPr>
          <w:rFonts w:ascii="Segoe UI" w:hAnsi="Segoe UI" w:cs="Segoe UI"/>
          <w:sz w:val="12"/>
          <w:szCs w:val="12"/>
        </w:rPr>
      </w:pPr>
    </w:p>
    <w:p w:rsidR="00EE3622" w:rsidRDefault="00EE3622"/>
    <w:sectPr w:rsidR="00EE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BE"/>
    <w:rsid w:val="0003041E"/>
    <w:rsid w:val="00075D06"/>
    <w:rsid w:val="00267373"/>
    <w:rsid w:val="00314A7E"/>
    <w:rsid w:val="00590971"/>
    <w:rsid w:val="005A456D"/>
    <w:rsid w:val="00A41BC4"/>
    <w:rsid w:val="00B73D5F"/>
    <w:rsid w:val="00BE348A"/>
    <w:rsid w:val="00C33488"/>
    <w:rsid w:val="00CC78BE"/>
    <w:rsid w:val="00E31A1B"/>
    <w:rsid w:val="00E4689C"/>
    <w:rsid w:val="00E70245"/>
    <w:rsid w:val="00EE3622"/>
    <w:rsid w:val="00F3539C"/>
    <w:rsid w:val="00F6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E70245"/>
  </w:style>
  <w:style w:type="character" w:styleId="Hyperlink">
    <w:name w:val="Hyperlink"/>
    <w:basedOn w:val="DefaultParagraphFont"/>
    <w:uiPriority w:val="99"/>
    <w:semiHidden/>
    <w:unhideWhenUsed/>
    <w:rsid w:val="00E70245"/>
    <w:rPr>
      <w:color w:val="0000FF"/>
      <w:u w:val="single"/>
    </w:rPr>
  </w:style>
  <w:style w:type="paragraph" w:customStyle="1" w:styleId="paragraph">
    <w:name w:val="paragraph"/>
    <w:basedOn w:val="Normal"/>
    <w:rsid w:val="00EE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E3622"/>
  </w:style>
  <w:style w:type="character" w:customStyle="1" w:styleId="eop">
    <w:name w:val="eop"/>
    <w:basedOn w:val="DefaultParagraphFont"/>
    <w:rsid w:val="00EE3622"/>
  </w:style>
  <w:style w:type="character" w:customStyle="1" w:styleId="spellingerror">
    <w:name w:val="spellingerror"/>
    <w:basedOn w:val="DefaultParagraphFont"/>
    <w:rsid w:val="00EE3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E70245"/>
  </w:style>
  <w:style w:type="character" w:styleId="Hyperlink">
    <w:name w:val="Hyperlink"/>
    <w:basedOn w:val="DefaultParagraphFont"/>
    <w:uiPriority w:val="99"/>
    <w:semiHidden/>
    <w:unhideWhenUsed/>
    <w:rsid w:val="00E70245"/>
    <w:rPr>
      <w:color w:val="0000FF"/>
      <w:u w:val="single"/>
    </w:rPr>
  </w:style>
  <w:style w:type="paragraph" w:customStyle="1" w:styleId="paragraph">
    <w:name w:val="paragraph"/>
    <w:basedOn w:val="Normal"/>
    <w:rsid w:val="00EE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E3622"/>
  </w:style>
  <w:style w:type="character" w:customStyle="1" w:styleId="eop">
    <w:name w:val="eop"/>
    <w:basedOn w:val="DefaultParagraphFont"/>
    <w:rsid w:val="00EE3622"/>
  </w:style>
  <w:style w:type="character" w:customStyle="1" w:styleId="spellingerror">
    <w:name w:val="spellingerror"/>
    <w:basedOn w:val="DefaultParagraphFont"/>
    <w:rsid w:val="00EE3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Klimov</cp:lastModifiedBy>
  <cp:revision>4</cp:revision>
  <dcterms:created xsi:type="dcterms:W3CDTF">2016-03-23T17:28:00Z</dcterms:created>
  <dcterms:modified xsi:type="dcterms:W3CDTF">2016-03-23T17:40:00Z</dcterms:modified>
</cp:coreProperties>
</file>