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002" w:rsidRDefault="00142002"/>
    <w:p w:rsidR="00F234C0" w:rsidRDefault="001854F2">
      <w:hyperlink r:id="rId5" w:history="1">
        <w:r w:rsidR="00F234C0" w:rsidRPr="00E431D7">
          <w:rPr>
            <w:rStyle w:val="Hyperlink"/>
          </w:rPr>
          <w:t>http://www.edmundoptics.com/technical-resources-center/microscopy/understanding-microscopes-and-objectives</w:t>
        </w:r>
      </w:hyperlink>
    </w:p>
    <w:p w:rsidR="00F234C0" w:rsidRDefault="00F234C0"/>
    <w:p w:rsidR="00F234C0" w:rsidRDefault="001854F2">
      <w:hyperlink r:id="rId6" w:history="1">
        <w:r w:rsidR="00F234C0" w:rsidRPr="00E431D7">
          <w:rPr>
            <w:rStyle w:val="Hyperlink"/>
          </w:rPr>
          <w:t>http://www.eyedesignbook.com/ch5/eyech5-ab.html</w:t>
        </w:r>
      </w:hyperlink>
    </w:p>
    <w:p w:rsidR="00F234C0" w:rsidRDefault="001854F2">
      <w:hyperlink r:id="rId7" w:history="1">
        <w:r w:rsidRPr="008651EF">
          <w:rPr>
            <w:rStyle w:val="Hyperlink"/>
          </w:rPr>
          <w:t>http://www.labx.com/item/nikon-labophot-2-fluorescence-microscope-with-top-of/517992#.VCxFWFcZKZE</w:t>
        </w:r>
      </w:hyperlink>
    </w:p>
    <w:p w:rsidR="001854F2" w:rsidRDefault="001854F2">
      <w:hyperlink r:id="rId8" w:history="1">
        <w:r w:rsidRPr="008651EF">
          <w:rPr>
            <w:rStyle w:val="Hyperlink"/>
          </w:rPr>
          <w:t>http://microscopeinternational.com/nikon-labophot-2-fluorescence-microscope-10x-40xr-50xr-100xr?gclid=cjx-momhjmecfzsifgod00qang</w:t>
        </w:r>
      </w:hyperlink>
    </w:p>
    <w:p w:rsidR="001854F2" w:rsidRDefault="001854F2">
      <w:bookmarkStart w:id="0" w:name="_GoBack"/>
      <w:bookmarkEnd w:id="0"/>
    </w:p>
    <w:sectPr w:rsidR="00185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31A"/>
    <w:rsid w:val="00142002"/>
    <w:rsid w:val="001854F2"/>
    <w:rsid w:val="00D1631A"/>
    <w:rsid w:val="00F2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34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34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roscopeinternational.com/nikon-labophot-2-fluorescence-microscope-10x-40xr-50xr-100xr?gclid=cjx-momhjmecfzsifgod00qa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bx.com/item/nikon-labophot-2-fluorescence-microscope-with-top-of/517992#.VCxFWFcZKZ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yedesignbook.com/ch5/eyech5-ab.html" TargetMode="External"/><Relationship Id="rId5" Type="http://schemas.openxmlformats.org/officeDocument/2006/relationships/hyperlink" Target="http://www.edmundoptics.com/technical-resources-center/microscopy/understanding-microscopes-and-objectiv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124</Words>
  <Characters>707</Characters>
  <Application>Microsoft Office Word</Application>
  <DocSecurity>0</DocSecurity>
  <Lines>5</Lines>
  <Paragraphs>1</Paragraphs>
  <ScaleCrop>false</ScaleCrop>
  <Company>MBARI</Company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3</cp:revision>
  <dcterms:created xsi:type="dcterms:W3CDTF">2014-12-23T18:41:00Z</dcterms:created>
  <dcterms:modified xsi:type="dcterms:W3CDTF">2014-12-23T18:55:00Z</dcterms:modified>
</cp:coreProperties>
</file>