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9" w:type="dxa"/>
        <w:jc w:val="center"/>
        <w:tblInd w:w="-2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9"/>
        <w:gridCol w:w="1422"/>
        <w:gridCol w:w="733"/>
        <w:gridCol w:w="261"/>
        <w:gridCol w:w="983"/>
        <w:gridCol w:w="2083"/>
        <w:gridCol w:w="1371"/>
        <w:gridCol w:w="173"/>
        <w:gridCol w:w="48"/>
        <w:gridCol w:w="3717"/>
        <w:gridCol w:w="9"/>
      </w:tblGrid>
      <w:tr w:rsidR="00CD072D" w:rsidRPr="00A84D1B" w:rsidTr="00B1564C">
        <w:trPr>
          <w:gridBefore w:val="1"/>
          <w:wBefore w:w="9" w:type="dxa"/>
          <w:trHeight w:val="561"/>
          <w:jc w:val="center"/>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D072D" w:rsidRPr="00A84D1B" w:rsidRDefault="00CD072D" w:rsidP="00DC70A3">
            <w:pPr>
              <w:jc w:val="center"/>
              <w:rPr>
                <w:rFonts w:asciiTheme="minorHAnsi" w:hAnsiTheme="minorHAnsi" w:cs="Arial"/>
                <w:b/>
                <w:sz w:val="28"/>
                <w:szCs w:val="28"/>
                <w:lang w:val="en-US"/>
              </w:rPr>
            </w:pPr>
            <w:r>
              <w:rPr>
                <w:rFonts w:asciiTheme="minorHAnsi" w:hAnsiTheme="minorHAnsi" w:cs="Arial"/>
                <w:b/>
                <w:sz w:val="32"/>
                <w:szCs w:val="32"/>
                <w:lang w:val="en-US"/>
              </w:rPr>
              <w:t>MISSION PLAN</w:t>
            </w:r>
          </w:p>
        </w:tc>
      </w:tr>
      <w:tr w:rsidR="00854578" w:rsidRPr="006C1F9E" w:rsidTr="008500DB">
        <w:tblPrEx>
          <w:tblCellMar>
            <w:left w:w="108" w:type="dxa"/>
            <w:right w:w="108" w:type="dxa"/>
          </w:tblCellMar>
        </w:tblPrEx>
        <w:trPr>
          <w:gridBefore w:val="1"/>
          <w:wBefore w:w="9" w:type="dxa"/>
          <w:trHeight w:val="233"/>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7A177D" w:rsidRDefault="00854578" w:rsidP="00DC70A3">
            <w:pPr>
              <w:jc w:val="left"/>
              <w:rPr>
                <w:rFonts w:asciiTheme="minorHAnsi" w:hAnsiTheme="minorHAnsi" w:cstheme="minorHAnsi"/>
                <w:b/>
                <w:szCs w:val="24"/>
                <w:lang w:val="en-US"/>
              </w:rPr>
            </w:pPr>
            <w:r w:rsidRPr="007A177D">
              <w:rPr>
                <w:rFonts w:asciiTheme="minorHAnsi" w:hAnsiTheme="minorHAnsi" w:cstheme="minorHAnsi"/>
                <w:b/>
                <w:szCs w:val="24"/>
                <w:lang w:val="en-US"/>
              </w:rPr>
              <w:t>Customer:</w:t>
            </w:r>
          </w:p>
          <w:p w:rsidR="00854578" w:rsidRPr="000D7F5E" w:rsidRDefault="00854578" w:rsidP="00DC70A3">
            <w:pPr>
              <w:jc w:val="left"/>
              <w:rPr>
                <w:rFonts w:asciiTheme="minorHAnsi" w:hAnsiTheme="minorHAnsi" w:cstheme="minorHAnsi"/>
                <w:szCs w:val="24"/>
                <w:lang w:val="en-US"/>
              </w:rPr>
            </w:pP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MBARI – Thom Maughan</w:t>
            </w:r>
          </w:p>
        </w:tc>
        <w:tc>
          <w:tcPr>
            <w:tcW w:w="1544" w:type="dxa"/>
            <w:gridSpan w:val="2"/>
            <w:tcBorders>
              <w:top w:val="single" w:sz="4" w:space="0" w:color="000000" w:themeColor="text1"/>
              <w:left w:val="single" w:sz="4" w:space="0" w:color="auto"/>
              <w:bottom w:val="single" w:sz="4" w:space="0" w:color="auto"/>
              <w:right w:val="nil"/>
            </w:tcBorders>
          </w:tcPr>
          <w:p w:rsidR="00854578" w:rsidRPr="006C1F9E" w:rsidRDefault="00854578" w:rsidP="00B63A5A">
            <w:pPr>
              <w:spacing w:after="120"/>
              <w:jc w:val="left"/>
              <w:rPr>
                <w:rFonts w:asciiTheme="minorHAnsi" w:hAnsiTheme="minorHAnsi" w:cstheme="minorHAnsi"/>
                <w:b/>
                <w:szCs w:val="24"/>
                <w:lang w:val="en-US"/>
              </w:rPr>
            </w:pPr>
            <w:r w:rsidRPr="006C1F9E">
              <w:rPr>
                <w:rFonts w:asciiTheme="minorHAnsi" w:hAnsiTheme="minorHAnsi" w:cstheme="minorHAnsi"/>
                <w:b/>
                <w:szCs w:val="24"/>
                <w:lang w:val="en-US"/>
              </w:rPr>
              <w:t>Op Area</w:t>
            </w:r>
            <w:r>
              <w:rPr>
                <w:rFonts w:asciiTheme="minorHAnsi" w:hAnsiTheme="minorHAnsi" w:cstheme="minorHAnsi"/>
                <w:b/>
                <w:szCs w:val="24"/>
                <w:lang w:val="en-US"/>
              </w:rPr>
              <w:t xml:space="preserve"> &amp; Wave Gliders:</w:t>
            </w:r>
          </w:p>
        </w:tc>
        <w:tc>
          <w:tcPr>
            <w:tcW w:w="3774" w:type="dxa"/>
            <w:gridSpan w:val="3"/>
            <w:tcBorders>
              <w:top w:val="single" w:sz="4" w:space="0" w:color="000000" w:themeColor="text1"/>
              <w:left w:val="nil"/>
              <w:bottom w:val="single" w:sz="4" w:space="0" w:color="auto"/>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Monterey Bay, within 20 miles of Moss Landing</w:t>
            </w:r>
          </w:p>
        </w:tc>
      </w:tr>
      <w:tr w:rsidR="00854578" w:rsidRPr="006C1F9E" w:rsidTr="008500DB">
        <w:tblPrEx>
          <w:tblCellMar>
            <w:left w:w="108" w:type="dxa"/>
            <w:right w:w="108" w:type="dxa"/>
          </w:tblCellMar>
        </w:tblPrEx>
        <w:trPr>
          <w:gridBefore w:val="1"/>
          <w:wBefore w:w="9" w:type="dxa"/>
          <w:trHeight w:val="377"/>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Mission Date Range:</w:t>
            </w: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1F6148" w:rsidP="001F6148">
            <w:pPr>
              <w:jc w:val="left"/>
              <w:rPr>
                <w:rFonts w:asciiTheme="minorHAnsi" w:hAnsiTheme="minorHAnsi" w:cstheme="minorHAnsi"/>
                <w:szCs w:val="24"/>
                <w:lang w:val="en-US"/>
              </w:rPr>
            </w:pPr>
            <w:r>
              <w:rPr>
                <w:rFonts w:asciiTheme="minorHAnsi" w:hAnsiTheme="minorHAnsi" w:cstheme="minorHAnsi"/>
                <w:szCs w:val="24"/>
                <w:lang w:val="en-US"/>
              </w:rPr>
              <w:t>May 15</w:t>
            </w:r>
            <w:r w:rsidR="00642987">
              <w:rPr>
                <w:rFonts w:asciiTheme="minorHAnsi" w:hAnsiTheme="minorHAnsi" w:cstheme="minorHAnsi"/>
                <w:szCs w:val="24"/>
                <w:lang w:val="en-US"/>
              </w:rPr>
              <w:t>,2013</w:t>
            </w:r>
            <w:r w:rsidR="00E40886">
              <w:rPr>
                <w:rFonts w:asciiTheme="minorHAnsi" w:hAnsiTheme="minorHAnsi" w:cstheme="minorHAnsi"/>
                <w:szCs w:val="24"/>
                <w:lang w:val="en-US"/>
              </w:rPr>
              <w:t xml:space="preserve"> </w:t>
            </w:r>
            <w:r w:rsidR="00DA7869">
              <w:rPr>
                <w:rFonts w:asciiTheme="minorHAnsi" w:hAnsiTheme="minorHAnsi" w:cstheme="minorHAnsi"/>
                <w:szCs w:val="24"/>
                <w:lang w:val="en-US"/>
              </w:rPr>
              <w:t>–</w:t>
            </w:r>
            <w:r>
              <w:rPr>
                <w:rFonts w:asciiTheme="minorHAnsi" w:hAnsiTheme="minorHAnsi" w:cstheme="minorHAnsi"/>
                <w:szCs w:val="24"/>
                <w:lang w:val="en-US"/>
              </w:rPr>
              <w:t xml:space="preserve"> Jun</w:t>
            </w:r>
            <w:r w:rsidR="00DA7869">
              <w:rPr>
                <w:rFonts w:asciiTheme="minorHAnsi" w:hAnsiTheme="minorHAnsi" w:cstheme="minorHAnsi"/>
                <w:szCs w:val="24"/>
                <w:lang w:val="en-US"/>
              </w:rPr>
              <w:t xml:space="preserve"> 30, 2013</w:t>
            </w:r>
            <w:r>
              <w:rPr>
                <w:rFonts w:asciiTheme="minorHAnsi" w:hAnsiTheme="minorHAnsi" w:cstheme="minorHAnsi"/>
                <w:szCs w:val="24"/>
                <w:lang w:val="en-US"/>
              </w:rPr>
              <w:t xml:space="preserve"> (includes testing)</w:t>
            </w:r>
          </w:p>
        </w:tc>
        <w:tc>
          <w:tcPr>
            <w:tcW w:w="1544" w:type="dxa"/>
            <w:gridSpan w:val="2"/>
            <w:tcBorders>
              <w:top w:val="single" w:sz="4" w:space="0" w:color="auto"/>
              <w:left w:val="single" w:sz="4" w:space="0" w:color="auto"/>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Broad Mission Description:</w:t>
            </w:r>
          </w:p>
        </w:tc>
        <w:tc>
          <w:tcPr>
            <w:tcW w:w="3774" w:type="dxa"/>
            <w:gridSpan w:val="3"/>
            <w:tcBorders>
              <w:top w:val="single" w:sz="4" w:space="0" w:color="auto"/>
              <w:left w:val="nil"/>
              <w:bottom w:val="single" w:sz="4" w:space="0" w:color="auto"/>
              <w:right w:val="single" w:sz="4" w:space="0" w:color="auto"/>
            </w:tcBorders>
            <w:shd w:val="clear" w:color="auto" w:fill="FFFF99"/>
          </w:tcPr>
          <w:p w:rsidR="00854578" w:rsidRPr="008500DB" w:rsidRDefault="00DC2F55" w:rsidP="00867957">
            <w:pPr>
              <w:spacing w:after="60"/>
              <w:jc w:val="left"/>
              <w:rPr>
                <w:rFonts w:asciiTheme="minorHAnsi" w:hAnsiTheme="minorHAnsi" w:cstheme="minorHAnsi"/>
                <w:szCs w:val="24"/>
                <w:lang w:val="en-US"/>
              </w:rPr>
            </w:pPr>
            <w:r>
              <w:rPr>
                <w:rFonts w:asciiTheme="minorHAnsi" w:hAnsiTheme="minorHAnsi" w:cstheme="minorHAnsi"/>
                <w:szCs w:val="24"/>
                <w:lang w:val="en-US"/>
              </w:rPr>
              <w:t xml:space="preserve">Integration test of the ‘communication hotspot’, testing </w:t>
            </w:r>
            <w:proofErr w:type="spellStart"/>
            <w:r>
              <w:rPr>
                <w:rFonts w:asciiTheme="minorHAnsi" w:hAnsiTheme="minorHAnsi" w:cstheme="minorHAnsi"/>
                <w:szCs w:val="24"/>
                <w:lang w:val="en-US"/>
              </w:rPr>
              <w:t>waveglider</w:t>
            </w:r>
            <w:proofErr w:type="spellEnd"/>
            <w:r>
              <w:rPr>
                <w:rFonts w:asciiTheme="minorHAnsi" w:hAnsiTheme="minorHAnsi" w:cstheme="minorHAnsi"/>
                <w:szCs w:val="24"/>
                <w:lang w:val="en-US"/>
              </w:rPr>
              <w:t xml:space="preserve"> acoustic location for AUV docking.</w:t>
            </w:r>
          </w:p>
        </w:tc>
      </w:tr>
      <w:tr w:rsidR="00854578" w:rsidRPr="006C1F9E" w:rsidTr="008500DB">
        <w:tblPrEx>
          <w:tblCellMar>
            <w:left w:w="108" w:type="dxa"/>
            <w:right w:w="108" w:type="dxa"/>
          </w:tblCellMar>
        </w:tblPrEx>
        <w:trPr>
          <w:gridBefore w:val="1"/>
          <w:wBefore w:w="9" w:type="dxa"/>
          <w:trHeight w:val="798"/>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Primary </w:t>
            </w:r>
            <w:r>
              <w:rPr>
                <w:rFonts w:asciiTheme="minorHAnsi" w:hAnsiTheme="minorHAnsi" w:cstheme="minorHAnsi"/>
                <w:b/>
                <w:szCs w:val="24"/>
                <w:lang w:val="en-US"/>
              </w:rPr>
              <w:t xml:space="preserve">Client </w:t>
            </w:r>
            <w:r w:rsidRPr="006C1F9E">
              <w:rPr>
                <w:rFonts w:asciiTheme="minorHAnsi" w:hAnsiTheme="minorHAnsi" w:cstheme="minorHAnsi"/>
                <w:b/>
                <w:szCs w:val="24"/>
                <w:lang w:val="en-US"/>
              </w:rPr>
              <w:t>Contact Info:</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642987" w:rsidRPr="008500DB" w:rsidRDefault="00642987" w:rsidP="00642987">
            <w:pPr>
              <w:jc w:val="left"/>
              <w:rPr>
                <w:rFonts w:asciiTheme="minorHAnsi" w:hAnsiTheme="minorHAnsi" w:cstheme="minorHAnsi"/>
                <w:szCs w:val="24"/>
                <w:lang w:val="en-US"/>
              </w:rPr>
            </w:pPr>
            <w:r>
              <w:rPr>
                <w:rFonts w:asciiTheme="minorHAnsi" w:hAnsiTheme="minorHAnsi" w:cstheme="minorHAnsi"/>
                <w:szCs w:val="24"/>
                <w:lang w:val="en-US"/>
              </w:rPr>
              <w:t>Thom Maughan</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tm@mbari.org</w:t>
            </w:r>
            <w:r w:rsidRPr="008500DB">
              <w:rPr>
                <w:rFonts w:asciiTheme="minorHAnsi" w:hAnsiTheme="minorHAnsi" w:cstheme="minorHAnsi"/>
                <w:szCs w:val="24"/>
                <w:lang w:val="en-US"/>
              </w:rPr>
              <w:t>]</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831-775-1865</w:t>
            </w:r>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p>
        </w:tc>
        <w:tc>
          <w:tcPr>
            <w:tcW w:w="1544" w:type="dxa"/>
            <w:gridSpan w:val="2"/>
            <w:tcBorders>
              <w:top w:val="nil"/>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Program Manager</w:t>
            </w:r>
            <w:r w:rsidRPr="006C1F9E">
              <w:rPr>
                <w:rFonts w:asciiTheme="minorHAnsi" w:hAnsiTheme="minorHAnsi" w:cstheme="minorHAnsi"/>
                <w:b/>
                <w:szCs w:val="24"/>
                <w:lang w:val="en-US"/>
              </w:rPr>
              <w:t>:</w:t>
            </w:r>
          </w:p>
        </w:tc>
        <w:tc>
          <w:tcPr>
            <w:tcW w:w="3774" w:type="dxa"/>
            <w:gridSpan w:val="3"/>
            <w:tcBorders>
              <w:top w:val="nil"/>
              <w:left w:val="nil"/>
              <w:bottom w:val="single" w:sz="4" w:space="0" w:color="000000" w:themeColor="text1"/>
              <w:right w:val="single" w:sz="4" w:space="0" w:color="000000" w:themeColor="text1"/>
            </w:tcBorders>
            <w:shd w:val="clear" w:color="auto" w:fill="FFFF99"/>
          </w:tcPr>
          <w:p w:rsidR="00854578" w:rsidRPr="008500DB" w:rsidRDefault="00642987" w:rsidP="00642987">
            <w:pPr>
              <w:spacing w:after="120"/>
              <w:jc w:val="left"/>
              <w:rPr>
                <w:rFonts w:asciiTheme="minorHAnsi" w:hAnsiTheme="minorHAnsi" w:cstheme="minorHAnsi"/>
                <w:szCs w:val="24"/>
                <w:lang w:val="en-US"/>
              </w:rPr>
            </w:pPr>
            <w:r>
              <w:rPr>
                <w:rFonts w:asciiTheme="minorHAnsi" w:hAnsiTheme="minorHAnsi" w:cstheme="minorHAnsi"/>
                <w:szCs w:val="24"/>
                <w:lang w:val="en-US"/>
              </w:rPr>
              <w:t>?</w:t>
            </w:r>
          </w:p>
        </w:tc>
      </w:tr>
      <w:tr w:rsidR="00854578" w:rsidRPr="006C1F9E" w:rsidTr="008500DB">
        <w:tblPrEx>
          <w:tblCellMar>
            <w:left w:w="108" w:type="dxa"/>
            <w:right w:w="108" w:type="dxa"/>
          </w:tblCellMar>
        </w:tblPrEx>
        <w:trPr>
          <w:gridBefore w:val="1"/>
          <w:wBefore w:w="9" w:type="dxa"/>
          <w:trHeight w:val="579"/>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Account Representative</w:t>
            </w:r>
            <w:r w:rsidRPr="006C1F9E">
              <w:rPr>
                <w:rFonts w:asciiTheme="minorHAnsi" w:hAnsiTheme="minorHAnsi" w:cstheme="minorHAnsi"/>
                <w:b/>
                <w:szCs w:val="24"/>
                <w:lang w:val="en-US"/>
              </w:rPr>
              <w:t>:</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Jamie Griffith</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2"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c>
          <w:tcPr>
            <w:tcW w:w="1544" w:type="dxa"/>
            <w:gridSpan w:val="2"/>
            <w:tcBorders>
              <w:top w:val="single" w:sz="4" w:space="0" w:color="000000" w:themeColor="text1"/>
              <w:left w:val="single" w:sz="4" w:space="0" w:color="000000" w:themeColor="text1"/>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LR </w:t>
            </w:r>
            <w:r>
              <w:rPr>
                <w:rFonts w:asciiTheme="minorHAnsi" w:hAnsiTheme="minorHAnsi" w:cstheme="minorHAnsi"/>
                <w:b/>
                <w:szCs w:val="24"/>
                <w:lang w:val="en-US"/>
              </w:rPr>
              <w:t>WGOC</w:t>
            </w:r>
            <w:r w:rsidRPr="006C1F9E">
              <w:rPr>
                <w:rFonts w:asciiTheme="minorHAnsi" w:hAnsiTheme="minorHAnsi" w:cstheme="minorHAnsi"/>
                <w:b/>
                <w:szCs w:val="24"/>
                <w:lang w:val="en-US"/>
              </w:rPr>
              <w:t xml:space="preserve"> </w:t>
            </w:r>
            <w:r>
              <w:rPr>
                <w:rFonts w:asciiTheme="minorHAnsi" w:hAnsiTheme="minorHAnsi" w:cstheme="minorHAnsi"/>
                <w:b/>
                <w:szCs w:val="24"/>
                <w:lang w:val="en-US"/>
              </w:rPr>
              <w:t>Director</w:t>
            </w:r>
            <w:r w:rsidRPr="006C1F9E">
              <w:rPr>
                <w:rFonts w:asciiTheme="minorHAnsi" w:hAnsiTheme="minorHAnsi" w:cstheme="minorHAnsi"/>
                <w:b/>
                <w:szCs w:val="24"/>
                <w:lang w:val="en-US"/>
              </w:rPr>
              <w:t>:</w:t>
            </w:r>
          </w:p>
        </w:tc>
        <w:tc>
          <w:tcPr>
            <w:tcW w:w="3774" w:type="dxa"/>
            <w:gridSpan w:val="3"/>
            <w:tcBorders>
              <w:top w:val="single" w:sz="4" w:space="0" w:color="000000" w:themeColor="text1"/>
              <w:left w:val="nil"/>
              <w:bottom w:val="single" w:sz="4" w:space="0" w:color="auto"/>
              <w:right w:val="single" w:sz="4" w:space="0" w:color="000000" w:themeColor="text1"/>
            </w:tcBorders>
          </w:tcPr>
          <w:p w:rsidR="00854578" w:rsidRDefault="00854578" w:rsidP="00867957">
            <w:pPr>
              <w:jc w:val="left"/>
              <w:rPr>
                <w:rFonts w:asciiTheme="minorHAnsi" w:hAnsiTheme="minorHAnsi" w:cstheme="minorHAnsi"/>
                <w:szCs w:val="24"/>
                <w:lang w:val="en-US"/>
              </w:rPr>
            </w:pPr>
            <w:r>
              <w:rPr>
                <w:rFonts w:asciiTheme="minorHAnsi" w:hAnsiTheme="minorHAnsi" w:cstheme="minorHAnsi"/>
                <w:szCs w:val="24"/>
                <w:lang w:val="en-US"/>
              </w:rPr>
              <w:t xml:space="preserve">John </w:t>
            </w:r>
            <w:proofErr w:type="spellStart"/>
            <w:r>
              <w:rPr>
                <w:rFonts w:asciiTheme="minorHAnsi" w:hAnsiTheme="minorHAnsi" w:cstheme="minorHAnsi"/>
                <w:szCs w:val="24"/>
                <w:lang w:val="en-US"/>
              </w:rPr>
              <w:t>Appelgren</w:t>
            </w:r>
            <w:proofErr w:type="spellEnd"/>
          </w:p>
          <w:p w:rsidR="00854578" w:rsidRDefault="00977B50" w:rsidP="00867957">
            <w:pPr>
              <w:jc w:val="left"/>
              <w:rPr>
                <w:rFonts w:asciiTheme="minorHAnsi" w:hAnsiTheme="minorHAnsi" w:cstheme="minorHAnsi"/>
                <w:szCs w:val="24"/>
                <w:lang w:val="en-US"/>
              </w:rPr>
            </w:pPr>
            <w:hyperlink r:id="rId13" w:history="1">
              <w:r w:rsidR="00854578" w:rsidRPr="00EF2FD7">
                <w:rPr>
                  <w:rStyle w:val="Hyperlink"/>
                  <w:rFonts w:asciiTheme="minorHAnsi" w:hAnsiTheme="minorHAnsi" w:cstheme="minorHAnsi"/>
                  <w:szCs w:val="24"/>
                  <w:lang w:val="en-US"/>
                </w:rPr>
                <w:t>john.appelgren@liquidr.com</w:t>
              </w:r>
            </w:hyperlink>
          </w:p>
          <w:p w:rsidR="00854578" w:rsidRPr="000208B4" w:rsidRDefault="00854578"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+1 408.636.4260</w:t>
            </w:r>
          </w:p>
        </w:tc>
      </w:tr>
      <w:tr w:rsidR="00854578" w:rsidRPr="00A84D1B" w:rsidTr="008500DB">
        <w:tblPrEx>
          <w:tblCellMar>
            <w:left w:w="108" w:type="dxa"/>
            <w:right w:w="108" w:type="dxa"/>
          </w:tblCellMar>
        </w:tblPrEx>
        <w:trPr>
          <w:gridBefore w:val="1"/>
          <w:wBefore w:w="9" w:type="dxa"/>
          <w:trHeight w:val="1331"/>
          <w:jc w:val="center"/>
        </w:trPr>
        <w:tc>
          <w:tcPr>
            <w:tcW w:w="1422" w:type="dxa"/>
            <w:vMerge w:val="restart"/>
            <w:tcBorders>
              <w:top w:val="single" w:sz="4" w:space="0" w:color="000000" w:themeColor="text1"/>
              <w:left w:val="single" w:sz="4" w:space="0" w:color="000000" w:themeColor="text1"/>
              <w:right w:val="nil"/>
            </w:tcBorders>
            <w:shd w:val="clear" w:color="auto" w:fill="auto"/>
          </w:tcPr>
          <w:p w:rsidR="00854578" w:rsidRPr="007A177D" w:rsidRDefault="00854578" w:rsidP="00DC70A3">
            <w:pPr>
              <w:rPr>
                <w:rFonts w:asciiTheme="minorHAnsi" w:hAnsiTheme="minorHAnsi" w:cstheme="minorHAnsi"/>
                <w:b/>
                <w:szCs w:val="24"/>
                <w:lang w:val="en-US"/>
              </w:rPr>
            </w:pPr>
            <w:r w:rsidRPr="007A177D">
              <w:rPr>
                <w:rFonts w:asciiTheme="minorHAnsi" w:hAnsiTheme="minorHAnsi" w:cstheme="minorHAnsi"/>
                <w:b/>
                <w:szCs w:val="24"/>
                <w:lang w:val="en-US"/>
              </w:rPr>
              <w:t xml:space="preserve">Project Team: </w:t>
            </w:r>
          </w:p>
          <w:p w:rsidR="00854578" w:rsidRDefault="00854578" w:rsidP="00DC70A3">
            <w:pPr>
              <w:ind w:left="720"/>
              <w:jc w:val="left"/>
            </w:pPr>
          </w:p>
        </w:tc>
        <w:tc>
          <w:tcPr>
            <w:tcW w:w="4060" w:type="dxa"/>
            <w:gridSpan w:val="4"/>
            <w:vMerge w:val="restart"/>
            <w:tcBorders>
              <w:top w:val="single" w:sz="4" w:space="0" w:color="000000" w:themeColor="text1"/>
              <w:left w:val="nil"/>
              <w:right w:val="single" w:sz="4" w:space="0" w:color="auto"/>
            </w:tcBorders>
            <w:shd w:val="clear" w:color="auto" w:fill="FFFF99"/>
          </w:tcPr>
          <w:p w:rsidR="00854578" w:rsidRPr="008500DB" w:rsidRDefault="00F62CBE" w:rsidP="00867957">
            <w:pPr>
              <w:ind w:left="-18"/>
              <w:jc w:val="left"/>
              <w:rPr>
                <w:rFonts w:asciiTheme="minorHAnsi" w:hAnsiTheme="minorHAnsi" w:cstheme="minorHAnsi"/>
                <w:szCs w:val="24"/>
                <w:lang w:val="en-US"/>
              </w:rPr>
            </w:pPr>
            <w:r>
              <w:rPr>
                <w:rFonts w:asciiTheme="minorHAnsi" w:hAnsiTheme="minorHAnsi" w:cstheme="minorHAnsi"/>
                <w:szCs w:val="24"/>
                <w:lang w:val="en-US"/>
              </w:rPr>
              <w:t xml:space="preserve">Thom Maughan, Project </w:t>
            </w:r>
            <w:proofErr w:type="spellStart"/>
            <w:r>
              <w:rPr>
                <w:rFonts w:asciiTheme="minorHAnsi" w:hAnsiTheme="minorHAnsi" w:cstheme="minorHAnsi"/>
                <w:szCs w:val="24"/>
                <w:lang w:val="en-US"/>
              </w:rPr>
              <w:t>Mgr</w:t>
            </w:r>
            <w:proofErr w:type="spellEnd"/>
            <w:r w:rsidR="00C66913">
              <w:rPr>
                <w:rFonts w:asciiTheme="minorHAnsi" w:hAnsiTheme="minorHAnsi" w:cstheme="minorHAnsi"/>
                <w:szCs w:val="24"/>
                <w:lang w:val="en-US"/>
              </w:rPr>
              <w:t xml:space="preserve">, Software </w:t>
            </w:r>
            <w:proofErr w:type="spellStart"/>
            <w:r w:rsidR="00C66913">
              <w:rPr>
                <w:rFonts w:asciiTheme="minorHAnsi" w:hAnsiTheme="minorHAnsi" w:cstheme="minorHAnsi"/>
                <w:szCs w:val="24"/>
                <w:lang w:val="en-US"/>
              </w:rPr>
              <w:t>Eng</w:t>
            </w:r>
            <w:proofErr w:type="spellEnd"/>
            <w:r>
              <w:rPr>
                <w:rFonts w:asciiTheme="minorHAnsi" w:hAnsiTheme="minorHAnsi" w:cstheme="minorHAnsi"/>
                <w:szCs w:val="24"/>
                <w:lang w:val="en-US"/>
              </w:rPr>
              <w:t>,</w:t>
            </w:r>
            <w:r w:rsidR="00C66913">
              <w:rPr>
                <w:rFonts w:asciiTheme="minorHAnsi" w:hAnsiTheme="minorHAnsi" w:cstheme="minorHAnsi"/>
                <w:szCs w:val="24"/>
                <w:lang w:val="en-US"/>
              </w:rPr>
              <w:t xml:space="preserve"> WG Ops,</w:t>
            </w:r>
            <w:r>
              <w:rPr>
                <w:rFonts w:asciiTheme="minorHAnsi" w:hAnsiTheme="minorHAnsi" w:cstheme="minorHAnsi"/>
                <w:szCs w:val="24"/>
                <w:lang w:val="en-US"/>
              </w:rPr>
              <w:t xml:space="preserve"> MBARI, </w:t>
            </w:r>
            <w:hyperlink r:id="rId14" w:history="1">
              <w:r w:rsidR="00C66913" w:rsidRPr="0050387C">
                <w:rPr>
                  <w:rStyle w:val="Hyperlink"/>
                  <w:rFonts w:asciiTheme="minorHAnsi" w:hAnsiTheme="minorHAnsi" w:cstheme="minorHAnsi"/>
                  <w:szCs w:val="24"/>
                  <w:lang w:val="en-US"/>
                </w:rPr>
                <w:t>tm@mbari.org</w:t>
              </w:r>
            </w:hyperlink>
            <w:r w:rsidR="00C66913">
              <w:rPr>
                <w:rFonts w:asciiTheme="minorHAnsi" w:hAnsiTheme="minorHAnsi" w:cstheme="minorHAnsi"/>
                <w:szCs w:val="24"/>
                <w:lang w:val="en-US"/>
              </w:rPr>
              <w:t xml:space="preserve">, </w:t>
            </w:r>
            <w:r>
              <w:rPr>
                <w:rFonts w:asciiTheme="minorHAnsi" w:hAnsiTheme="minorHAnsi" w:cstheme="minorHAnsi"/>
                <w:szCs w:val="24"/>
                <w:lang w:val="en-US"/>
              </w:rPr>
              <w:t>831-775-1865</w:t>
            </w:r>
          </w:p>
          <w:p w:rsidR="00854578" w:rsidRPr="008500DB" w:rsidRDefault="00C66913" w:rsidP="00867957">
            <w:pPr>
              <w:ind w:left="-18"/>
              <w:jc w:val="left"/>
              <w:rPr>
                <w:rFonts w:asciiTheme="minorHAnsi" w:hAnsiTheme="minorHAnsi" w:cstheme="minorHAnsi"/>
                <w:szCs w:val="24"/>
                <w:lang w:val="en-US"/>
              </w:rPr>
            </w:pPr>
            <w:r>
              <w:rPr>
                <w:rFonts w:asciiTheme="minorHAnsi" w:hAnsiTheme="minorHAnsi" w:cstheme="minorHAnsi"/>
                <w:szCs w:val="24"/>
                <w:lang w:val="en-US"/>
              </w:rPr>
              <w:t>Paul Coenen, Electro-</w:t>
            </w:r>
            <w:proofErr w:type="spellStart"/>
            <w:r>
              <w:rPr>
                <w:rFonts w:asciiTheme="minorHAnsi" w:hAnsiTheme="minorHAnsi" w:cstheme="minorHAnsi"/>
                <w:szCs w:val="24"/>
                <w:lang w:val="en-US"/>
              </w:rPr>
              <w:t>Mech</w:t>
            </w:r>
            <w:proofErr w:type="spellEnd"/>
            <w:r>
              <w:rPr>
                <w:rFonts w:asciiTheme="minorHAnsi" w:hAnsiTheme="minorHAnsi" w:cstheme="minorHAnsi"/>
                <w:szCs w:val="24"/>
                <w:lang w:val="en-US"/>
              </w:rPr>
              <w:t xml:space="preserve"> Tech, WG Ops, RV Paragon Captain,</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tc>
        <w:tc>
          <w:tcPr>
            <w:tcW w:w="1592" w:type="dxa"/>
            <w:gridSpan w:val="3"/>
            <w:tcBorders>
              <w:top w:val="single" w:sz="4" w:space="0" w:color="auto"/>
              <w:left w:val="single" w:sz="4" w:space="0" w:color="auto"/>
              <w:bottom w:val="single" w:sz="4" w:space="0" w:color="auto"/>
              <w:right w:val="nil"/>
            </w:tcBorders>
            <w:shd w:val="clear" w:color="auto" w:fill="auto"/>
          </w:tcPr>
          <w:p w:rsidR="00854578" w:rsidRDefault="00854578" w:rsidP="00335FE9">
            <w:pPr>
              <w:ind w:left="-18"/>
              <w:jc w:val="left"/>
              <w:rPr>
                <w:rFonts w:asciiTheme="minorHAnsi" w:hAnsiTheme="minorHAnsi" w:cstheme="minorHAnsi"/>
                <w:b/>
                <w:szCs w:val="24"/>
                <w:lang w:val="en-US"/>
              </w:rPr>
            </w:pPr>
            <w:r>
              <w:rPr>
                <w:rFonts w:asciiTheme="minorHAnsi" w:hAnsiTheme="minorHAnsi" w:cstheme="minorHAnsi"/>
                <w:b/>
                <w:szCs w:val="24"/>
                <w:lang w:val="en-US"/>
              </w:rPr>
              <w:t xml:space="preserve">Deployment </w:t>
            </w:r>
          </w:p>
          <w:p w:rsidR="00854578" w:rsidRPr="003422B4" w:rsidRDefault="00854578" w:rsidP="00DC70A3">
            <w:pPr>
              <w:spacing w:after="120"/>
              <w:ind w:left="-18"/>
              <w:jc w:val="left"/>
              <w:rPr>
                <w:rFonts w:asciiTheme="minorHAnsi" w:hAnsiTheme="minorHAnsi" w:cstheme="minorHAnsi"/>
                <w:b/>
                <w:szCs w:val="24"/>
                <w:lang w:val="en-US"/>
              </w:rPr>
            </w:pPr>
            <w:r>
              <w:rPr>
                <w:rFonts w:asciiTheme="minorHAnsi" w:hAnsiTheme="minorHAnsi" w:cstheme="minorHAnsi"/>
                <w:b/>
                <w:szCs w:val="24"/>
                <w:lang w:val="en-US"/>
              </w:rPr>
              <w:t>(LR Resources):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42043D" w:rsidP="00867957">
            <w:pPr>
              <w:jc w:val="left"/>
              <w:rPr>
                <w:rFonts w:asciiTheme="minorHAnsi" w:hAnsiTheme="minorHAnsi" w:cstheme="minorHAnsi"/>
                <w:szCs w:val="24"/>
                <w:lang w:val="en-US"/>
              </w:rPr>
            </w:pPr>
            <w:r>
              <w:rPr>
                <w:rFonts w:asciiTheme="minorHAnsi" w:hAnsiTheme="minorHAnsi" w:cstheme="minorHAnsi"/>
                <w:szCs w:val="24"/>
                <w:lang w:val="en-US"/>
              </w:rPr>
              <w:t>Thom Maughan, Paul Coenen (MBARI)</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5"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Default="00DC2F55"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 xml:space="preserve">[805-245-4890 </w:t>
            </w:r>
            <w:proofErr w:type="spellStart"/>
            <w:r>
              <w:rPr>
                <w:rFonts w:asciiTheme="minorHAnsi" w:hAnsiTheme="minorHAnsi" w:cstheme="minorHAnsi"/>
                <w:szCs w:val="24"/>
                <w:lang w:val="en-US"/>
              </w:rPr>
              <w:t>thom’s</w:t>
            </w:r>
            <w:proofErr w:type="spellEnd"/>
            <w:r>
              <w:rPr>
                <w:rFonts w:asciiTheme="minorHAnsi" w:hAnsiTheme="minorHAnsi" w:cstheme="minorHAnsi"/>
                <w:szCs w:val="24"/>
                <w:lang w:val="en-US"/>
              </w:rPr>
              <w:t xml:space="preserve"> cell, text preferred</w:t>
            </w:r>
            <w:r w:rsidR="00854578" w:rsidRPr="008500DB">
              <w:rPr>
                <w:rFonts w:asciiTheme="minorHAnsi" w:hAnsiTheme="minorHAnsi" w:cstheme="minorHAnsi"/>
                <w:szCs w:val="24"/>
                <w:lang w:val="en-US"/>
              </w:rPr>
              <w:t>]</w:t>
            </w:r>
          </w:p>
          <w:p w:rsidR="00DC2F55" w:rsidRPr="008500DB" w:rsidRDefault="00DC2F55" w:rsidP="00867957">
            <w:pPr>
              <w:spacing w:after="120"/>
              <w:jc w:val="left"/>
              <w:rPr>
                <w:rFonts w:asciiTheme="minorHAnsi" w:hAnsiTheme="minorHAnsi" w:cstheme="minorHAnsi"/>
                <w:szCs w:val="24"/>
                <w:lang w:val="en-US"/>
              </w:rPr>
            </w:pPr>
          </w:p>
        </w:tc>
      </w:tr>
      <w:tr w:rsidR="00335FE9" w:rsidRPr="00A84D1B" w:rsidTr="008500DB">
        <w:tblPrEx>
          <w:tblCellMar>
            <w:left w:w="108" w:type="dxa"/>
            <w:right w:w="108" w:type="dxa"/>
          </w:tblCellMar>
        </w:tblPrEx>
        <w:trPr>
          <w:gridBefore w:val="1"/>
          <w:wBefore w:w="9" w:type="dxa"/>
          <w:trHeight w:val="1331"/>
          <w:jc w:val="center"/>
        </w:trPr>
        <w:tc>
          <w:tcPr>
            <w:tcW w:w="1422" w:type="dxa"/>
            <w:vMerge/>
            <w:tcBorders>
              <w:left w:val="single" w:sz="4" w:space="0" w:color="000000" w:themeColor="text1"/>
              <w:bottom w:val="single" w:sz="4" w:space="0" w:color="auto"/>
              <w:right w:val="nil"/>
            </w:tcBorders>
            <w:shd w:val="clear" w:color="auto" w:fill="auto"/>
          </w:tcPr>
          <w:p w:rsidR="00335FE9" w:rsidRPr="007A177D" w:rsidRDefault="00335FE9" w:rsidP="00DC70A3">
            <w:pPr>
              <w:rPr>
                <w:rFonts w:asciiTheme="minorHAnsi" w:hAnsiTheme="minorHAnsi" w:cstheme="minorHAnsi"/>
                <w:b/>
                <w:szCs w:val="24"/>
                <w:lang w:val="en-US"/>
              </w:rPr>
            </w:pPr>
          </w:p>
        </w:tc>
        <w:tc>
          <w:tcPr>
            <w:tcW w:w="4060" w:type="dxa"/>
            <w:gridSpan w:val="4"/>
            <w:vMerge/>
            <w:tcBorders>
              <w:left w:val="nil"/>
              <w:bottom w:val="single" w:sz="4" w:space="0" w:color="auto"/>
              <w:right w:val="single" w:sz="4" w:space="0" w:color="auto"/>
            </w:tcBorders>
            <w:shd w:val="clear" w:color="auto" w:fill="FFFF99"/>
          </w:tcPr>
          <w:p w:rsidR="00335FE9" w:rsidRPr="00567BC7" w:rsidRDefault="00335FE9" w:rsidP="00C42EBE">
            <w:pPr>
              <w:shd w:val="clear" w:color="auto" w:fill="FFFFFF"/>
              <w:jc w:val="left"/>
              <w:rPr>
                <w:rFonts w:asciiTheme="minorHAnsi" w:hAnsiTheme="minorHAnsi" w:cs="Arial"/>
              </w:rPr>
            </w:pPr>
          </w:p>
        </w:tc>
        <w:tc>
          <w:tcPr>
            <w:tcW w:w="1592" w:type="dxa"/>
            <w:gridSpan w:val="3"/>
            <w:tcBorders>
              <w:top w:val="single" w:sz="4" w:space="0" w:color="auto"/>
              <w:left w:val="single" w:sz="4" w:space="0" w:color="auto"/>
              <w:bottom w:val="single" w:sz="4" w:space="0" w:color="auto"/>
              <w:right w:val="nil"/>
            </w:tcBorders>
            <w:shd w:val="clear" w:color="auto" w:fill="auto"/>
          </w:tcPr>
          <w:p w:rsidR="00335FE9" w:rsidRPr="003422B4" w:rsidRDefault="00335FE9" w:rsidP="00711D21">
            <w:pPr>
              <w:spacing w:after="120"/>
              <w:ind w:left="-18"/>
              <w:jc w:val="left"/>
              <w:rPr>
                <w:rFonts w:asciiTheme="minorHAnsi" w:hAnsiTheme="minorHAnsi" w:cstheme="minorHAnsi"/>
                <w:b/>
                <w:szCs w:val="24"/>
                <w:lang w:val="en-US"/>
              </w:rPr>
            </w:pPr>
            <w:r w:rsidRPr="003422B4">
              <w:rPr>
                <w:rFonts w:asciiTheme="minorHAnsi" w:hAnsiTheme="minorHAnsi" w:cstheme="minorHAnsi"/>
                <w:b/>
                <w:szCs w:val="24"/>
                <w:lang w:val="en-US"/>
              </w:rPr>
              <w:t>Local Authorities: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[national agency – contact info]</w:t>
            </w:r>
          </w:p>
          <w:p w:rsidR="00335FE9"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[local agency – contact info]</w:t>
            </w:r>
          </w:p>
        </w:tc>
      </w:tr>
      <w:tr w:rsidR="00335FE9" w:rsidRPr="00A84D1B" w:rsidTr="00B1564C">
        <w:tblPrEx>
          <w:jc w:val="left"/>
          <w:tblCellMar>
            <w:left w:w="108" w:type="dxa"/>
            <w:right w:w="108" w:type="dxa"/>
          </w:tblCellMar>
        </w:tblPrEx>
        <w:trPr>
          <w:gridAfter w:val="1"/>
          <w:wAfter w:w="9" w:type="dxa"/>
          <w:trHeight w:val="340"/>
        </w:trPr>
        <w:tc>
          <w:tcPr>
            <w:tcW w:w="10800" w:type="dxa"/>
            <w:gridSpan w:val="10"/>
            <w:tcBorders>
              <w:top w:val="single" w:sz="4" w:space="0" w:color="auto"/>
              <w:left w:val="single" w:sz="4" w:space="0" w:color="auto"/>
              <w:bottom w:val="nil"/>
              <w:right w:val="single" w:sz="4" w:space="0" w:color="auto"/>
            </w:tcBorders>
            <w:shd w:val="clear" w:color="auto" w:fill="D9D9D9" w:themeFill="background1" w:themeFillShade="D9"/>
          </w:tcPr>
          <w:p w:rsidR="00335FE9" w:rsidRPr="00110770" w:rsidRDefault="00335FE9" w:rsidP="00B63A5A">
            <w:pPr>
              <w:jc w:val="center"/>
              <w:rPr>
                <w:rFonts w:asciiTheme="minorHAnsi" w:hAnsiTheme="minorHAnsi" w:cs="Arial"/>
                <w:b/>
                <w:sz w:val="28"/>
                <w:szCs w:val="28"/>
                <w:lang w:val="en-US"/>
              </w:rPr>
            </w:pPr>
            <w:r>
              <w:br w:type="page"/>
            </w:r>
            <w:r>
              <w:rPr>
                <w:rFonts w:asciiTheme="minorHAnsi" w:hAnsiTheme="minorHAnsi" w:cs="Arial"/>
                <w:b/>
                <w:sz w:val="28"/>
                <w:szCs w:val="28"/>
                <w:lang w:val="en-US"/>
              </w:rPr>
              <w:t>MISSION SCHEDULE</w:t>
            </w:r>
          </w:p>
        </w:tc>
      </w:tr>
      <w:tr w:rsidR="00335FE9" w:rsidRPr="006C1F9E" w:rsidTr="00B63A5A">
        <w:tblPrEx>
          <w:jc w:val="left"/>
          <w:tblCellMar>
            <w:left w:w="108" w:type="dxa"/>
            <w:right w:w="108" w:type="dxa"/>
          </w:tblCellMar>
        </w:tblPrEx>
        <w:trPr>
          <w:gridAfter w:val="1"/>
          <w:wAfter w:w="9" w:type="dxa"/>
          <w:cantSplit/>
          <w:trHeight w:val="364"/>
        </w:trPr>
        <w:tc>
          <w:tcPr>
            <w:tcW w:w="2164"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335FE9" w:rsidRPr="006C1F9E" w:rsidRDefault="00335FE9" w:rsidP="00B63A5A">
            <w:pPr>
              <w:jc w:val="left"/>
              <w:rPr>
                <w:rFonts w:asciiTheme="minorHAnsi" w:hAnsiTheme="minorHAnsi" w:cs="Arial"/>
                <w:b/>
                <w:bCs/>
                <w:sz w:val="24"/>
                <w:szCs w:val="24"/>
                <w:lang w:val="en-US"/>
              </w:rPr>
            </w:pPr>
          </w:p>
        </w:tc>
        <w:tc>
          <w:tcPr>
            <w:tcW w:w="1244"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Date</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Port</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Vessel</w:t>
            </w:r>
          </w:p>
        </w:tc>
      </w:tr>
      <w:tr w:rsidR="00854578" w:rsidRPr="006C1F9E" w:rsidTr="008500DB">
        <w:tblPrEx>
          <w:jc w:val="left"/>
          <w:tblCellMar>
            <w:left w:w="108" w:type="dxa"/>
            <w:right w:w="108" w:type="dxa"/>
          </w:tblCellMar>
        </w:tblPrEx>
        <w:trPr>
          <w:gridAfter w:val="1"/>
          <w:wAfter w:w="9" w:type="dxa"/>
          <w:cantSplit/>
          <w:trHeight w:val="80"/>
        </w:trPr>
        <w:tc>
          <w:tcPr>
            <w:tcW w:w="2164" w:type="dxa"/>
            <w:gridSpan w:val="3"/>
            <w:tcBorders>
              <w:top w:val="single" w:sz="4" w:space="0" w:color="auto"/>
              <w:left w:val="single" w:sz="4" w:space="0" w:color="auto"/>
              <w:bottom w:val="single" w:sz="4" w:space="0" w:color="auto"/>
              <w:right w:val="single" w:sz="4" w:space="0" w:color="auto"/>
            </w:tcBorders>
            <w:vAlign w:val="center"/>
          </w:tcPr>
          <w:p w:rsidR="00854578" w:rsidRPr="006C1F9E" w:rsidRDefault="00D97CEB" w:rsidP="00240FB3">
            <w:pPr>
              <w:jc w:val="left"/>
              <w:rPr>
                <w:rFonts w:asciiTheme="minorHAnsi" w:hAnsiTheme="minorHAnsi" w:cs="Arial"/>
                <w:b/>
                <w:bCs/>
                <w:szCs w:val="24"/>
                <w:lang w:val="en-US"/>
              </w:rPr>
            </w:pPr>
            <w:r>
              <w:rPr>
                <w:rFonts w:asciiTheme="minorHAnsi" w:hAnsiTheme="minorHAnsi" w:cs="Arial"/>
                <w:b/>
                <w:bCs/>
                <w:szCs w:val="24"/>
                <w:lang w:val="en-US"/>
              </w:rPr>
              <w:t>Sortie 1 (launch)</w:t>
            </w:r>
          </w:p>
        </w:tc>
        <w:tc>
          <w:tcPr>
            <w:tcW w:w="1244" w:type="dxa"/>
            <w:gridSpan w:val="2"/>
            <w:tcBorders>
              <w:top w:val="single" w:sz="4" w:space="0" w:color="000000" w:themeColor="text1"/>
              <w:left w:val="single" w:sz="4" w:space="0" w:color="auto"/>
              <w:bottom w:val="single" w:sz="4" w:space="0" w:color="000000" w:themeColor="text1"/>
            </w:tcBorders>
            <w:shd w:val="clear" w:color="auto" w:fill="FFFF99"/>
            <w:vAlign w:val="center"/>
          </w:tcPr>
          <w:p w:rsidR="00854578" w:rsidRPr="008500DB" w:rsidRDefault="00D97CEB" w:rsidP="00854578">
            <w:pPr>
              <w:jc w:val="center"/>
              <w:rPr>
                <w:rFonts w:asciiTheme="minorHAnsi" w:hAnsiTheme="minorHAnsi" w:cstheme="minorHAnsi"/>
                <w:szCs w:val="24"/>
                <w:lang w:val="en-US"/>
              </w:rPr>
            </w:pPr>
            <w:r>
              <w:rPr>
                <w:rFonts w:asciiTheme="minorHAnsi" w:hAnsiTheme="minorHAnsi" w:cstheme="minorHAnsi"/>
                <w:szCs w:val="24"/>
                <w:lang w:val="en-US"/>
              </w:rPr>
              <w:t>130605</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D97CEB" w:rsidP="00854578">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D97CEB" w:rsidP="00854578">
            <w:pPr>
              <w:jc w:val="left"/>
              <w:rPr>
                <w:rFonts w:asciiTheme="minorHAnsi" w:hAnsiTheme="minorHAnsi" w:cstheme="minorHAnsi"/>
                <w:szCs w:val="24"/>
                <w:lang w:val="en-US"/>
              </w:rPr>
            </w:pPr>
            <w:r>
              <w:rPr>
                <w:rFonts w:asciiTheme="minorHAnsi" w:hAnsiTheme="minorHAnsi" w:cstheme="minorHAnsi"/>
                <w:szCs w:val="24"/>
                <w:lang w:val="en-US"/>
              </w:rPr>
              <w:t xml:space="preserve">Sheila B, captain </w:t>
            </w:r>
            <w:proofErr w:type="spellStart"/>
            <w:r>
              <w:rPr>
                <w:rFonts w:asciiTheme="minorHAnsi" w:hAnsiTheme="minorHAnsi" w:cstheme="minorHAnsi"/>
                <w:szCs w:val="24"/>
                <w:lang w:val="en-US"/>
              </w:rPr>
              <w:t>tbd</w:t>
            </w:r>
            <w:proofErr w:type="spellEnd"/>
            <w:r>
              <w:rPr>
                <w:rFonts w:asciiTheme="minorHAnsi" w:hAnsiTheme="minorHAnsi" w:cstheme="minorHAnsi"/>
                <w:szCs w:val="24"/>
                <w:lang w:val="en-US"/>
              </w:rPr>
              <w:t xml:space="preserve"> (Brian </w:t>
            </w:r>
            <w:proofErr w:type="spellStart"/>
            <w:r>
              <w:rPr>
                <w:rFonts w:asciiTheme="minorHAnsi" w:hAnsiTheme="minorHAnsi" w:cstheme="minorHAnsi"/>
                <w:szCs w:val="24"/>
                <w:lang w:val="en-US"/>
              </w:rPr>
              <w:t>Kieft</w:t>
            </w:r>
            <w:proofErr w:type="spellEnd"/>
            <w:r>
              <w:rPr>
                <w:rFonts w:asciiTheme="minorHAnsi" w:hAnsiTheme="minorHAnsi" w:cstheme="minorHAnsi"/>
                <w:szCs w:val="24"/>
                <w:lang w:val="en-US"/>
              </w:rPr>
              <w:t xml:space="preserve"> as contact)</w:t>
            </w:r>
          </w:p>
        </w:tc>
      </w:tr>
      <w:tr w:rsidR="00854578"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4578" w:rsidRPr="006C1F9E" w:rsidRDefault="00D97CEB" w:rsidP="00240FB3">
            <w:pPr>
              <w:jc w:val="left"/>
              <w:rPr>
                <w:rFonts w:asciiTheme="minorHAnsi" w:hAnsiTheme="minorHAnsi" w:cs="Arial"/>
                <w:b/>
                <w:szCs w:val="28"/>
                <w:lang w:val="en-US"/>
              </w:rPr>
            </w:pPr>
            <w:r>
              <w:rPr>
                <w:rFonts w:asciiTheme="minorHAnsi" w:hAnsiTheme="minorHAnsi" w:cs="Arial"/>
                <w:b/>
                <w:szCs w:val="28"/>
                <w:lang w:val="en-US"/>
              </w:rPr>
              <w:t>Sortie 2(recover)</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D97CEB" w:rsidP="00867957">
            <w:pPr>
              <w:jc w:val="center"/>
              <w:rPr>
                <w:rFonts w:asciiTheme="minorHAnsi" w:hAnsiTheme="minorHAnsi" w:cstheme="minorHAnsi"/>
                <w:szCs w:val="24"/>
                <w:lang w:val="en-US"/>
              </w:rPr>
            </w:pPr>
            <w:r>
              <w:rPr>
                <w:rFonts w:asciiTheme="minorHAnsi" w:hAnsiTheme="minorHAnsi" w:cstheme="minorHAnsi"/>
                <w:szCs w:val="24"/>
                <w:lang w:val="en-US"/>
              </w:rPr>
              <w:t>130606</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D97CEB"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D97CEB" w:rsidP="00867957">
            <w:pPr>
              <w:jc w:val="left"/>
              <w:rPr>
                <w:rFonts w:asciiTheme="minorHAnsi" w:hAnsiTheme="minorHAnsi" w:cstheme="minorHAnsi"/>
                <w:szCs w:val="24"/>
                <w:lang w:val="en-US"/>
              </w:rPr>
            </w:pPr>
            <w:r>
              <w:rPr>
                <w:rFonts w:asciiTheme="minorHAnsi" w:hAnsiTheme="minorHAnsi" w:cstheme="minorHAnsi"/>
                <w:szCs w:val="24"/>
                <w:lang w:val="en-US"/>
              </w:rPr>
              <w:t xml:space="preserve">Sheila B, captain </w:t>
            </w:r>
            <w:proofErr w:type="spellStart"/>
            <w:r>
              <w:rPr>
                <w:rFonts w:asciiTheme="minorHAnsi" w:hAnsiTheme="minorHAnsi" w:cstheme="minorHAnsi"/>
                <w:szCs w:val="24"/>
                <w:lang w:val="en-US"/>
              </w:rPr>
              <w:t>tbd</w:t>
            </w:r>
            <w:proofErr w:type="spellEnd"/>
            <w:r>
              <w:rPr>
                <w:rFonts w:asciiTheme="minorHAnsi" w:hAnsiTheme="minorHAnsi" w:cstheme="minorHAnsi"/>
                <w:szCs w:val="24"/>
                <w:lang w:val="en-US"/>
              </w:rPr>
              <w:t xml:space="preserve"> (Brian </w:t>
            </w:r>
            <w:proofErr w:type="spellStart"/>
            <w:r>
              <w:rPr>
                <w:rFonts w:asciiTheme="minorHAnsi" w:hAnsiTheme="minorHAnsi" w:cstheme="minorHAnsi"/>
                <w:szCs w:val="24"/>
                <w:lang w:val="en-US"/>
              </w:rPr>
              <w:t>Kieft</w:t>
            </w:r>
            <w:proofErr w:type="spellEnd"/>
            <w:r>
              <w:rPr>
                <w:rFonts w:asciiTheme="minorHAnsi" w:hAnsiTheme="minorHAnsi" w:cstheme="minorHAnsi"/>
                <w:szCs w:val="24"/>
                <w:lang w:val="en-US"/>
              </w:rPr>
              <w:t xml:space="preserve"> as contact)</w:t>
            </w:r>
          </w:p>
        </w:tc>
      </w:tr>
      <w:tr w:rsidR="001459E6"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459E6" w:rsidRDefault="001459E6"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1459E6"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1459E6"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1459E6" w:rsidP="00867957">
            <w:pPr>
              <w:jc w:val="left"/>
              <w:rPr>
                <w:rFonts w:asciiTheme="minorHAnsi" w:hAnsiTheme="minorHAnsi" w:cstheme="minorHAnsi"/>
                <w:szCs w:val="24"/>
                <w:lang w:val="en-US"/>
              </w:rPr>
            </w:pPr>
          </w:p>
        </w:tc>
      </w:tr>
      <w:tr w:rsidR="00D97CEB" w:rsidRPr="006C1F9E" w:rsidTr="00977B50">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97CEB" w:rsidRPr="006C1F9E" w:rsidRDefault="00D97CEB" w:rsidP="00D97CEB">
            <w:pPr>
              <w:jc w:val="left"/>
              <w:rPr>
                <w:rFonts w:asciiTheme="minorHAnsi" w:hAnsiTheme="minorHAnsi" w:cs="Arial"/>
                <w:b/>
                <w:bCs/>
                <w:szCs w:val="24"/>
                <w:lang w:val="en-US"/>
              </w:rPr>
            </w:pPr>
            <w:r>
              <w:rPr>
                <w:rFonts w:asciiTheme="minorHAnsi" w:hAnsiTheme="minorHAnsi" w:cs="Arial"/>
                <w:b/>
                <w:bCs/>
                <w:szCs w:val="24"/>
                <w:lang w:val="en-US"/>
              </w:rPr>
              <w:t>Sortie 2 (l</w:t>
            </w:r>
            <w:r w:rsidRPr="006C1F9E">
              <w:rPr>
                <w:rFonts w:asciiTheme="minorHAnsi" w:hAnsiTheme="minorHAnsi" w:cs="Arial"/>
                <w:b/>
                <w:bCs/>
                <w:szCs w:val="24"/>
                <w:lang w:val="en-US"/>
              </w:rPr>
              <w:t>aunch</w:t>
            </w:r>
            <w:r>
              <w:rPr>
                <w:rFonts w:asciiTheme="minorHAnsi" w:hAnsiTheme="minorHAnsi" w:cs="Arial"/>
                <w:b/>
                <w:bCs/>
                <w:szCs w:val="24"/>
                <w:lang w:val="en-US"/>
              </w:rPr>
              <w:t>)</w:t>
            </w:r>
            <w:r w:rsidRPr="006C1F9E">
              <w:rPr>
                <w:rFonts w:asciiTheme="minorHAnsi" w:hAnsiTheme="minorHAnsi" w:cs="Arial"/>
                <w:b/>
                <w:bCs/>
                <w:szCs w:val="24"/>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130611</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 captain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Pr="006C1F9E" w:rsidRDefault="00D97CEB" w:rsidP="00D97CEB">
            <w:pPr>
              <w:jc w:val="left"/>
              <w:rPr>
                <w:rFonts w:asciiTheme="minorHAnsi" w:hAnsiTheme="minorHAnsi" w:cs="Arial"/>
                <w:b/>
                <w:szCs w:val="28"/>
                <w:lang w:val="en-US"/>
              </w:rPr>
            </w:pPr>
            <w:r>
              <w:rPr>
                <w:rFonts w:asciiTheme="minorHAnsi" w:hAnsiTheme="minorHAnsi" w:cs="Arial"/>
                <w:b/>
                <w:szCs w:val="28"/>
                <w:lang w:val="en-US"/>
              </w:rPr>
              <w:t>Sortie 2 (recover)</w:t>
            </w:r>
            <w:r w:rsidRPr="006C1F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130617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D97CEB">
            <w:pPr>
              <w:jc w:val="left"/>
              <w:rPr>
                <w:rFonts w:asciiTheme="minorHAnsi" w:hAnsiTheme="minorHAnsi" w:cs="Arial"/>
                <w:b/>
                <w:szCs w:val="28"/>
                <w:lang w:val="en-US"/>
              </w:rPr>
            </w:pPr>
            <w:r>
              <w:rPr>
                <w:rFonts w:asciiTheme="minorHAnsi" w:hAnsiTheme="minorHAnsi" w:cs="Arial"/>
                <w:b/>
                <w:szCs w:val="28"/>
                <w:lang w:val="en-US"/>
              </w:rPr>
              <w:t>Sortie 3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130621</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D97CEB">
            <w:pPr>
              <w:jc w:val="left"/>
              <w:rPr>
                <w:rFonts w:asciiTheme="minorHAnsi" w:hAnsiTheme="minorHAnsi" w:cs="Arial"/>
                <w:b/>
                <w:szCs w:val="28"/>
                <w:lang w:val="en-US"/>
              </w:rPr>
            </w:pPr>
            <w:r>
              <w:rPr>
                <w:rFonts w:asciiTheme="minorHAnsi" w:hAnsiTheme="minorHAnsi" w:cs="Arial"/>
                <w:b/>
                <w:szCs w:val="28"/>
                <w:lang w:val="en-US"/>
              </w:rPr>
              <w:t>Sortie 3 (recovery):</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center"/>
              <w:rPr>
                <w:rFonts w:asciiTheme="minorHAnsi" w:hAnsiTheme="minorHAnsi" w:cstheme="minorHAnsi"/>
                <w:szCs w:val="24"/>
                <w:lang w:val="en-US"/>
              </w:rPr>
            </w:pPr>
            <w:r>
              <w:rPr>
                <w:rFonts w:asciiTheme="minorHAnsi" w:hAnsiTheme="minorHAnsi" w:cstheme="minorHAnsi"/>
                <w:szCs w:val="24"/>
                <w:lang w:val="en-US"/>
              </w:rPr>
              <w:t>130627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977B50">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97CEB" w:rsidRDefault="00D97CE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97CEB" w:rsidRPr="008500DB" w:rsidRDefault="00D97CEB" w:rsidP="00867957">
            <w:pPr>
              <w:jc w:val="left"/>
              <w:rPr>
                <w:rFonts w:asciiTheme="minorHAnsi" w:hAnsiTheme="minorHAnsi" w:cstheme="minorHAnsi"/>
                <w:szCs w:val="24"/>
                <w:lang w:val="en-US"/>
              </w:rPr>
            </w:pPr>
          </w:p>
        </w:tc>
      </w:tr>
      <w:tr w:rsidR="00D97CEB" w:rsidRPr="00A84D1B" w:rsidTr="00B1564C">
        <w:tblPrEx>
          <w:jc w:val="left"/>
          <w:tblCellMar>
            <w:left w:w="108" w:type="dxa"/>
            <w:right w:w="108" w:type="dxa"/>
          </w:tblCellMar>
        </w:tblPrEx>
        <w:trPr>
          <w:gridAfter w:val="1"/>
          <w:wAfter w:w="9" w:type="dxa"/>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97CEB" w:rsidRPr="00110770" w:rsidRDefault="00D97CEB" w:rsidP="001F671D">
            <w:pPr>
              <w:jc w:val="center"/>
              <w:rPr>
                <w:rFonts w:asciiTheme="minorHAnsi" w:hAnsiTheme="minorHAnsi" w:cs="Arial"/>
                <w:b/>
                <w:sz w:val="28"/>
                <w:szCs w:val="28"/>
                <w:lang w:val="en-US"/>
              </w:rPr>
            </w:pPr>
            <w:r>
              <w:br w:type="page"/>
            </w:r>
            <w:r>
              <w:rPr>
                <w:rFonts w:asciiTheme="minorHAnsi" w:hAnsiTheme="minorHAnsi" w:cs="Arial"/>
                <w:b/>
                <w:sz w:val="28"/>
                <w:szCs w:val="28"/>
                <w:lang w:val="en-US"/>
              </w:rPr>
              <w:t>WAVE GLIDERS &amp; WAVE GLIDER MANAGEMENT SYSTEM</w:t>
            </w:r>
          </w:p>
        </w:tc>
      </w:tr>
      <w:tr w:rsidR="00D97CE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7CEB" w:rsidRPr="00283451" w:rsidRDefault="00D97CEB" w:rsidP="00B63A5A">
            <w:pPr>
              <w:jc w:val="left"/>
              <w:rPr>
                <w:rFonts w:asciiTheme="minorHAnsi" w:hAnsiTheme="minorHAnsi" w:cs="Arial"/>
                <w:b/>
                <w:bCs/>
                <w:szCs w:val="24"/>
                <w:lang w:val="en-US"/>
              </w:rPr>
            </w:pPr>
            <w:r w:rsidRPr="00283451">
              <w:rPr>
                <w:rFonts w:asciiTheme="minorHAnsi" w:hAnsiTheme="minorHAnsi" w:cs="Arial"/>
                <w:b/>
                <w:bCs/>
                <w:szCs w:val="24"/>
                <w:lang w:val="en-US"/>
              </w:rPr>
              <w:t>WGMS Org:</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D97CEB" w:rsidRPr="008500DB" w:rsidRDefault="00D97CEB" w:rsidP="00B63A5A">
            <w:pPr>
              <w:jc w:val="left"/>
              <w:rPr>
                <w:rFonts w:asciiTheme="minorHAnsi" w:hAnsiTheme="minorHAnsi" w:cs="Arial"/>
                <w:b/>
                <w:szCs w:val="24"/>
                <w:lang w:val="en-US"/>
              </w:rPr>
            </w:pPr>
            <w:r>
              <w:rPr>
                <w:rFonts w:asciiTheme="minorHAnsi" w:hAnsiTheme="minorHAnsi" w:cs="Arial"/>
                <w:szCs w:val="24"/>
                <w:lang w:val="en-US"/>
              </w:rPr>
              <w:t>mbari</w:t>
            </w:r>
            <w:r w:rsidRPr="008500DB">
              <w:rPr>
                <w:rFonts w:asciiTheme="minorHAnsi" w:hAnsiTheme="minorHAnsi" w:cs="Arial"/>
                <w:szCs w:val="24"/>
                <w:lang w:val="en-US"/>
              </w:rPr>
              <w:t>.wgms.com</w:t>
            </w:r>
          </w:p>
        </w:tc>
      </w:tr>
      <w:tr w:rsidR="00D97CE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7CEB" w:rsidRPr="00283451" w:rsidRDefault="00D97CEB" w:rsidP="00B63A5A">
            <w:pPr>
              <w:jc w:val="left"/>
              <w:rPr>
                <w:rFonts w:asciiTheme="minorHAnsi" w:hAnsiTheme="minorHAnsi" w:cs="Arial"/>
                <w:b/>
                <w:bCs/>
                <w:szCs w:val="24"/>
                <w:lang w:val="en-US"/>
              </w:rPr>
            </w:pPr>
            <w:r>
              <w:rPr>
                <w:rFonts w:asciiTheme="minorHAnsi" w:hAnsiTheme="minorHAnsi" w:cs="Arial"/>
                <w:b/>
                <w:bCs/>
                <w:szCs w:val="24"/>
                <w:lang w:val="en-US"/>
              </w:rPr>
              <w:t>Wave Gliders</w:t>
            </w:r>
            <w:r w:rsidRPr="00283451">
              <w:rPr>
                <w:rFonts w:asciiTheme="minorHAnsi" w:hAnsiTheme="minorHAnsi" w:cs="Arial"/>
                <w:b/>
                <w:bCs/>
                <w:szCs w:val="24"/>
                <w:lang w:val="en-US"/>
              </w:rPr>
              <w:t>:</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D97CEB" w:rsidRPr="008500DB" w:rsidRDefault="00D97CEB" w:rsidP="00B63A5A">
            <w:pPr>
              <w:jc w:val="left"/>
              <w:rPr>
                <w:rFonts w:asciiTheme="minorHAnsi" w:hAnsiTheme="minorHAnsi" w:cs="Arial"/>
                <w:bCs/>
                <w:szCs w:val="24"/>
                <w:lang w:val="en-US"/>
              </w:rPr>
            </w:pPr>
            <w:r w:rsidRPr="008500DB">
              <w:rPr>
                <w:rFonts w:asciiTheme="minorHAnsi" w:hAnsiTheme="minorHAnsi" w:cs="Arial"/>
                <w:szCs w:val="24"/>
                <w:lang w:val="en-US"/>
              </w:rPr>
              <w:t>[name</w:t>
            </w:r>
            <w:r>
              <w:rPr>
                <w:rFonts w:asciiTheme="minorHAnsi" w:hAnsiTheme="minorHAnsi" w:cs="Arial"/>
                <w:szCs w:val="24"/>
                <w:lang w:val="en-US"/>
              </w:rPr>
              <w:t xml:space="preserve"> = ‘Tex’</w:t>
            </w:r>
            <w:r w:rsidRPr="008500DB">
              <w:rPr>
                <w:rFonts w:asciiTheme="minorHAnsi" w:hAnsiTheme="minorHAnsi" w:cs="Arial"/>
                <w:szCs w:val="24"/>
                <w:lang w:val="en-US"/>
              </w:rPr>
              <w:t>]</w:t>
            </w:r>
            <w:r w:rsidRPr="008500DB">
              <w:rPr>
                <w:rFonts w:asciiTheme="minorHAnsi" w:hAnsiTheme="minorHAnsi" w:cs="Arial"/>
                <w:bCs/>
                <w:szCs w:val="24"/>
                <w:lang w:val="en-US"/>
              </w:rPr>
              <w:t xml:space="preserve"> [Tracker #</w:t>
            </w:r>
            <w:r>
              <w:rPr>
                <w:rFonts w:asciiTheme="minorHAnsi" w:hAnsiTheme="minorHAnsi" w:cs="Arial"/>
                <w:bCs/>
                <w:szCs w:val="24"/>
                <w:lang w:val="en-US"/>
              </w:rPr>
              <w:t>87</w:t>
            </w:r>
            <w:r w:rsidRPr="008500DB">
              <w:rPr>
                <w:rFonts w:asciiTheme="minorHAnsi" w:hAnsiTheme="minorHAnsi" w:cs="Arial"/>
                <w:bCs/>
                <w:szCs w:val="24"/>
                <w:lang w:val="en-US"/>
              </w:rPr>
              <w:t xml:space="preserve">]; </w:t>
            </w:r>
          </w:p>
          <w:p w:rsidR="00D97CEB" w:rsidRPr="008500DB" w:rsidRDefault="00D97CEB" w:rsidP="001838C5">
            <w:pPr>
              <w:pStyle w:val="ListParagraph"/>
              <w:numPr>
                <w:ilvl w:val="0"/>
                <w:numId w:val="15"/>
              </w:numPr>
              <w:ind w:left="252" w:hanging="180"/>
              <w:jc w:val="left"/>
              <w:rPr>
                <w:rFonts w:asciiTheme="minorHAnsi" w:hAnsiTheme="minorHAnsi" w:cs="Arial"/>
                <w:szCs w:val="24"/>
                <w:lang w:val="en-US"/>
              </w:rPr>
            </w:pPr>
            <w:r w:rsidRPr="008500DB">
              <w:rPr>
                <w:rFonts w:asciiTheme="minorHAnsi" w:hAnsiTheme="minorHAnsi" w:cs="Arial"/>
                <w:szCs w:val="24"/>
                <w:lang w:val="en-US"/>
              </w:rPr>
              <w:t>See vehicle parameter for configuration/payload details</w:t>
            </w:r>
          </w:p>
        </w:tc>
      </w:tr>
      <w:tr w:rsidR="00D97CEB" w:rsidRPr="006C1F9E" w:rsidTr="00B63A5A">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7CEB" w:rsidRPr="00240FB3" w:rsidRDefault="00D97CEB" w:rsidP="00240FB3">
            <w:pPr>
              <w:jc w:val="left"/>
              <w:rPr>
                <w:rFonts w:asciiTheme="minorHAnsi" w:hAnsiTheme="minorHAnsi" w:cstheme="minorHAnsi"/>
                <w:b/>
                <w:szCs w:val="24"/>
                <w:lang w:val="en-US"/>
              </w:rPr>
            </w:pPr>
            <w:r w:rsidRPr="00240FB3">
              <w:rPr>
                <w:rFonts w:asciiTheme="minorHAnsi" w:hAnsiTheme="minorHAnsi" w:cstheme="minorHAnsi"/>
                <w:b/>
                <w:szCs w:val="24"/>
                <w:lang w:val="en-US"/>
              </w:rPr>
              <w:t xml:space="preserve">WGMS Provisioning: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97CEB" w:rsidRDefault="00D97CEB" w:rsidP="00240FB3">
            <w:pPr>
              <w:jc w:val="left"/>
              <w:rPr>
                <w:rFonts w:asciiTheme="minorHAnsi" w:hAnsiTheme="minorHAnsi" w:cs="Arial"/>
                <w:bCs/>
                <w:szCs w:val="24"/>
                <w:lang w:val="en-US"/>
              </w:rPr>
            </w:pPr>
            <w:r w:rsidRPr="00240FB3">
              <w:rPr>
                <w:rFonts w:asciiTheme="minorHAnsi" w:hAnsiTheme="minorHAnsi" w:cs="Arial"/>
                <w:bCs/>
                <w:szCs w:val="24"/>
                <w:lang w:val="en-US"/>
              </w:rPr>
              <w:t>Submit request to LR Wave Glider Operations Center</w:t>
            </w:r>
            <w:r>
              <w:rPr>
                <w:rFonts w:asciiTheme="minorHAnsi" w:hAnsiTheme="minorHAnsi" w:cs="Arial"/>
                <w:bCs/>
                <w:szCs w:val="24"/>
                <w:lang w:val="en-US"/>
              </w:rPr>
              <w:t xml:space="preserve"> (</w:t>
            </w:r>
            <w:hyperlink r:id="rId16" w:history="1">
              <w:r w:rsidRPr="005A47F5">
                <w:rPr>
                  <w:rStyle w:val="Hyperlink"/>
                  <w:rFonts w:asciiTheme="minorHAnsi" w:hAnsiTheme="minorHAnsi" w:cs="Arial"/>
                  <w:bCs/>
                  <w:szCs w:val="24"/>
                  <w:lang w:val="en-US"/>
                </w:rPr>
                <w:t>opscenter@liquidr.com</w:t>
              </w:r>
            </w:hyperlink>
            <w:r>
              <w:rPr>
                <w:rFonts w:asciiTheme="minorHAnsi" w:hAnsiTheme="minorHAnsi" w:cs="Arial"/>
                <w:bCs/>
                <w:szCs w:val="24"/>
                <w:lang w:val="en-US"/>
              </w:rPr>
              <w:t>)</w:t>
            </w:r>
          </w:p>
          <w:p w:rsidR="00D97CEB" w:rsidRPr="004A525F" w:rsidRDefault="00D97CEB" w:rsidP="001838C5">
            <w:pPr>
              <w:pStyle w:val="ListParagraph"/>
              <w:numPr>
                <w:ilvl w:val="0"/>
                <w:numId w:val="14"/>
              </w:numPr>
              <w:ind w:left="252" w:hanging="180"/>
              <w:jc w:val="left"/>
              <w:rPr>
                <w:rFonts w:asciiTheme="minorHAnsi" w:hAnsiTheme="minorHAnsi" w:cs="Arial"/>
                <w:b/>
                <w:szCs w:val="24"/>
                <w:lang w:val="en-US"/>
              </w:rPr>
            </w:pPr>
            <w:r>
              <w:rPr>
                <w:rFonts w:asciiTheme="minorHAnsi" w:hAnsiTheme="minorHAnsi" w:cs="Arial"/>
                <w:bCs/>
                <w:szCs w:val="24"/>
                <w:lang w:val="en-US"/>
              </w:rPr>
              <w:t xml:space="preserve">User name, email address, phone#, &amp; </w:t>
            </w:r>
            <w:r w:rsidRPr="004A525F">
              <w:rPr>
                <w:rFonts w:asciiTheme="minorHAnsi" w:hAnsiTheme="minorHAnsi" w:cs="Arial"/>
                <w:bCs/>
                <w:szCs w:val="24"/>
                <w:lang w:val="en-US"/>
              </w:rPr>
              <w:t>LR Account Representative authorization required</w:t>
            </w:r>
          </w:p>
        </w:tc>
      </w:tr>
    </w:tbl>
    <w:p w:rsidR="004A525F" w:rsidRDefault="004A525F">
      <w:r>
        <w:lastRenderedPageBreak/>
        <w:br w:type="page"/>
      </w:r>
    </w:p>
    <w:tbl>
      <w:tblPr>
        <w:tblW w:w="10800" w:type="dxa"/>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327"/>
        <w:gridCol w:w="523"/>
        <w:gridCol w:w="540"/>
        <w:gridCol w:w="565"/>
        <w:gridCol w:w="720"/>
        <w:gridCol w:w="632"/>
        <w:gridCol w:w="720"/>
        <w:gridCol w:w="1062"/>
        <w:gridCol w:w="1339"/>
        <w:gridCol w:w="549"/>
        <w:gridCol w:w="713"/>
        <w:gridCol w:w="1110"/>
      </w:tblGrid>
      <w:tr w:rsidR="004A525F" w:rsidRPr="00A84D1B" w:rsidTr="00B1564C">
        <w:tc>
          <w:tcPr>
            <w:tcW w:w="108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4A525F" w:rsidRPr="00110770" w:rsidRDefault="004A525F" w:rsidP="00B63A5A">
            <w:pPr>
              <w:jc w:val="center"/>
              <w:rPr>
                <w:rFonts w:asciiTheme="minorHAnsi" w:hAnsiTheme="minorHAnsi" w:cs="Arial"/>
                <w:b/>
                <w:sz w:val="28"/>
                <w:szCs w:val="28"/>
                <w:lang w:val="en-US"/>
              </w:rPr>
            </w:pPr>
            <w:r>
              <w:lastRenderedPageBreak/>
              <w:br w:type="page"/>
            </w:r>
            <w:r>
              <w:rPr>
                <w:rFonts w:asciiTheme="minorHAnsi" w:hAnsiTheme="minorHAnsi" w:cs="Arial"/>
                <w:b/>
                <w:sz w:val="28"/>
                <w:szCs w:val="28"/>
                <w:lang w:val="en-US"/>
              </w:rPr>
              <w:t>VEHICLE PARAMETERS</w:t>
            </w:r>
          </w:p>
        </w:tc>
      </w:tr>
      <w:tr w:rsidR="004A525F"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A525F" w:rsidRDefault="004A525F" w:rsidP="00B63A5A">
            <w:pPr>
              <w:jc w:val="center"/>
              <w:rPr>
                <w:rFonts w:asciiTheme="minorHAnsi" w:hAnsiTheme="minorHAnsi" w:cs="Arial"/>
                <w:sz w:val="24"/>
                <w:szCs w:val="24"/>
                <w:lang w:val="en-US"/>
              </w:rPr>
            </w:pPr>
            <w:r>
              <w:rPr>
                <w:rFonts w:asciiTheme="minorHAnsi" w:hAnsiTheme="minorHAnsi" w:cs="Arial"/>
                <w:b/>
                <w:sz w:val="24"/>
                <w:szCs w:val="24"/>
                <w:lang w:val="en-US"/>
              </w:rPr>
              <w:t xml:space="preserve">WG1 - </w:t>
            </w:r>
            <w:r w:rsidRPr="00110770">
              <w:rPr>
                <w:rFonts w:asciiTheme="minorHAnsi" w:hAnsiTheme="minorHAnsi" w:cs="Arial"/>
                <w:b/>
                <w:sz w:val="24"/>
                <w:szCs w:val="24"/>
                <w:lang w:val="en-US"/>
              </w:rPr>
              <w:t>Configuration/Payload Sensors</w:t>
            </w:r>
          </w:p>
        </w:tc>
      </w:tr>
      <w:tr w:rsidR="004A525F"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left"/>
              <w:rPr>
                <w:rFonts w:asciiTheme="minorHAnsi" w:hAnsiTheme="minorHAnsi" w:cs="Arial"/>
                <w:b/>
                <w:bCs/>
                <w:szCs w:val="22"/>
                <w:lang w:val="en-US"/>
              </w:rPr>
            </w:pPr>
            <w:r w:rsidRPr="00E744B5">
              <w:rPr>
                <w:rFonts w:asciiTheme="minorHAnsi" w:hAnsiTheme="minorHAnsi" w:cs="Arial"/>
                <w:b/>
                <w:szCs w:val="22"/>
                <w:lang w:val="en-US"/>
              </w:rPr>
              <w:t>Glider Name:</w:t>
            </w:r>
          </w:p>
        </w:tc>
        <w:tc>
          <w:tcPr>
            <w:tcW w:w="523"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proofErr w:type="spellStart"/>
            <w:r w:rsidRPr="00E744B5">
              <w:rPr>
                <w:rFonts w:asciiTheme="minorHAnsi" w:hAnsiTheme="minorHAnsi" w:cs="Arial"/>
                <w:b/>
                <w:szCs w:val="22"/>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Flag</w:t>
            </w:r>
          </w:p>
        </w:tc>
        <w:tc>
          <w:tcPr>
            <w:tcW w:w="720" w:type="dxa"/>
            <w:tcBorders>
              <w:top w:val="single" w:sz="4" w:space="0" w:color="auto"/>
              <w:left w:val="single" w:sz="4" w:space="0" w:color="auto"/>
              <w:bottom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Top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339"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Bottom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262" w:type="dxa"/>
            <w:gridSpan w:val="2"/>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Unique ID</w:t>
            </w:r>
          </w:p>
        </w:tc>
        <w:tc>
          <w:tcPr>
            <w:tcW w:w="1110"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Security Manifest</w:t>
            </w:r>
          </w:p>
        </w:tc>
      </w:tr>
      <w:tr w:rsidR="00E744B5"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26186" w:rsidP="00B63A5A">
            <w:pPr>
              <w:jc w:val="left"/>
              <w:rPr>
                <w:rFonts w:asciiTheme="minorHAnsi" w:hAnsiTheme="minorHAnsi" w:cs="Arial"/>
                <w:bCs/>
                <w:szCs w:val="22"/>
                <w:lang w:val="en-US"/>
              </w:rPr>
            </w:pPr>
            <w:r>
              <w:rPr>
                <w:rFonts w:asciiTheme="minorHAnsi" w:hAnsiTheme="minorHAnsi" w:cs="Arial"/>
                <w:bCs/>
                <w:szCs w:val="22"/>
                <w:lang w:val="en-US"/>
              </w:rPr>
              <w:t>Tex</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Y</w:t>
            </w: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635</w:t>
            </w:r>
          </w:p>
        </w:tc>
        <w:tc>
          <w:tcPr>
            <w:tcW w:w="1339" w:type="dxa"/>
            <w:tcBorders>
              <w:top w:val="single" w:sz="4" w:space="0" w:color="auto"/>
              <w:bottom w:val="single" w:sz="4" w:space="0" w:color="auto"/>
              <w:right w:val="single" w:sz="4" w:space="0" w:color="auto"/>
            </w:tcBorders>
            <w:shd w:val="clear" w:color="auto" w:fill="FFFF99"/>
            <w:vAlign w:val="center"/>
          </w:tcPr>
          <w:p w:rsidR="00E744B5" w:rsidRPr="008500DB" w:rsidRDefault="00677CCF" w:rsidP="006D1807">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623</w:t>
            </w:r>
          </w:p>
        </w:tc>
        <w:tc>
          <w:tcPr>
            <w:tcW w:w="1262" w:type="dxa"/>
            <w:gridSpan w:val="2"/>
            <w:tcBorders>
              <w:top w:val="single" w:sz="4" w:space="0" w:color="auto"/>
              <w:bottom w:val="single" w:sz="4" w:space="0" w:color="auto"/>
              <w:right w:val="single" w:sz="4" w:space="0" w:color="auto"/>
            </w:tcBorders>
            <w:shd w:val="clear" w:color="auto" w:fill="FFFF99"/>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65E51C59</w:t>
            </w:r>
          </w:p>
        </w:tc>
        <w:tc>
          <w:tcPr>
            <w:tcW w:w="1110" w:type="dxa"/>
            <w:tcBorders>
              <w:top w:val="single" w:sz="4" w:space="0" w:color="auto"/>
              <w:bottom w:val="single" w:sz="4" w:space="0" w:color="auto"/>
              <w:right w:val="single" w:sz="4" w:space="0" w:color="auto"/>
            </w:tcBorders>
            <w:shd w:val="clear" w:color="auto" w:fill="FFFF99"/>
          </w:tcPr>
          <w:p w:rsidR="00E744B5" w:rsidRPr="008500DB" w:rsidRDefault="00E744B5" w:rsidP="00B63A5A">
            <w:pPr>
              <w:jc w:val="center"/>
              <w:rPr>
                <w:rFonts w:asciiTheme="minorHAnsi" w:hAnsiTheme="minorHAnsi"/>
                <w:szCs w:val="22"/>
              </w:rPr>
            </w:pPr>
            <w:r w:rsidRPr="008500DB">
              <w:rPr>
                <w:rFonts w:asciiTheme="minorHAnsi" w:hAnsiTheme="minorHAnsi"/>
                <w:szCs w:val="22"/>
              </w:rPr>
              <w:t>YN</w:t>
            </w:r>
          </w:p>
        </w:tc>
      </w:tr>
      <w:tr w:rsidR="00803A70"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left"/>
              <w:rPr>
                <w:rFonts w:asciiTheme="minorHAnsi" w:hAnsiTheme="minorHAnsi" w:cs="Arial"/>
                <w:bCs/>
                <w:szCs w:val="22"/>
                <w:lang w:val="en-US"/>
              </w:rPr>
            </w:pP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6D1807">
            <w:pPr>
              <w:jc w:val="center"/>
              <w:rPr>
                <w:rFonts w:asciiTheme="minorHAnsi" w:hAnsiTheme="minorHAnsi"/>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6D1807">
            <w:pPr>
              <w:jc w:val="center"/>
              <w:rPr>
                <w:rFonts w:asciiTheme="minorHAnsi" w:hAnsiTheme="minorHAnsi"/>
                <w:szCs w:val="22"/>
              </w:rPr>
            </w:pPr>
            <w:proofErr w:type="spellStart"/>
            <w:r>
              <w:rPr>
                <w:rFonts w:asciiTheme="minorHAnsi" w:hAnsiTheme="minorHAnsi"/>
                <w:sz w:val="12"/>
                <w:szCs w:val="22"/>
              </w:rPr>
              <w:t>weatherstation</w:t>
            </w:r>
            <w:proofErr w:type="spellEnd"/>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6D1807">
            <w:pPr>
              <w:jc w:val="center"/>
              <w:rPr>
                <w:rFonts w:asciiTheme="minorHAnsi" w:hAnsiTheme="minorHAnsi"/>
                <w:szCs w:val="22"/>
              </w:rPr>
            </w:pPr>
            <w:r w:rsidRPr="000D5B16">
              <w:rPr>
                <w:rFonts w:asciiTheme="minorHAnsi" w:hAnsiTheme="minorHAnsi"/>
                <w:sz w:val="12"/>
                <w:szCs w:val="22"/>
              </w:rPr>
              <w:t>Speed sensor</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6D1807">
            <w:pPr>
              <w:jc w:val="center"/>
              <w:rPr>
                <w:rFonts w:asciiTheme="minorHAnsi" w:hAnsiTheme="minorHAnsi"/>
                <w:szCs w:val="22"/>
              </w:rPr>
            </w:pP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6D1807">
            <w:pPr>
              <w:jc w:val="center"/>
              <w:rPr>
                <w:rFonts w:asciiTheme="minorHAnsi" w:hAnsiTheme="minorHAnsi"/>
                <w:szCs w:val="22"/>
              </w:rPr>
            </w:pPr>
          </w:p>
        </w:tc>
        <w:tc>
          <w:tcPr>
            <w:tcW w:w="720" w:type="dxa"/>
            <w:tcBorders>
              <w:top w:val="single" w:sz="4" w:space="0" w:color="auto"/>
              <w:left w:val="single" w:sz="4" w:space="0" w:color="auto"/>
              <w:bottom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339" w:type="dxa"/>
            <w:tcBorders>
              <w:top w:val="single" w:sz="4" w:space="0" w:color="auto"/>
              <w:bottom w:val="single" w:sz="4" w:space="0" w:color="auto"/>
              <w:right w:val="single" w:sz="4" w:space="0" w:color="auto"/>
            </w:tcBorders>
            <w:shd w:val="clear" w:color="auto" w:fill="FFFF99"/>
            <w:vAlign w:val="center"/>
          </w:tcPr>
          <w:p w:rsidR="00803A70" w:rsidRDefault="00803A70" w:rsidP="006D1807">
            <w:pPr>
              <w:jc w:val="center"/>
              <w:rPr>
                <w:rFonts w:asciiTheme="minorHAnsi" w:hAnsiTheme="minorHAnsi" w:cs="Arial"/>
                <w:szCs w:val="22"/>
                <w:lang w:val="en-US"/>
              </w:rPr>
            </w:pPr>
          </w:p>
        </w:tc>
        <w:tc>
          <w:tcPr>
            <w:tcW w:w="1262" w:type="dxa"/>
            <w:gridSpan w:val="2"/>
            <w:tcBorders>
              <w:top w:val="single" w:sz="4" w:space="0" w:color="auto"/>
              <w:bottom w:val="single" w:sz="4" w:space="0" w:color="auto"/>
              <w:right w:val="single" w:sz="4" w:space="0" w:color="auto"/>
            </w:tcBorders>
            <w:shd w:val="clear" w:color="auto" w:fill="FFFF99"/>
          </w:tcPr>
          <w:p w:rsidR="00803A70" w:rsidRDefault="00803A70" w:rsidP="00B63A5A">
            <w:pPr>
              <w:jc w:val="center"/>
              <w:rPr>
                <w:rFonts w:asciiTheme="minorHAnsi" w:hAnsiTheme="minorHAnsi" w:cs="Arial"/>
                <w:szCs w:val="22"/>
                <w:lang w:val="en-US"/>
              </w:rPr>
            </w:pPr>
          </w:p>
        </w:tc>
        <w:tc>
          <w:tcPr>
            <w:tcW w:w="1110" w:type="dxa"/>
            <w:tcBorders>
              <w:top w:val="single" w:sz="4" w:space="0" w:color="auto"/>
              <w:bottom w:val="single" w:sz="4" w:space="0" w:color="auto"/>
              <w:right w:val="single" w:sz="4" w:space="0" w:color="auto"/>
            </w:tcBorders>
            <w:shd w:val="clear" w:color="auto" w:fill="FFFF99"/>
          </w:tcPr>
          <w:p w:rsidR="00803A70" w:rsidRPr="008500DB" w:rsidRDefault="00803A70" w:rsidP="00B63A5A">
            <w:pPr>
              <w:jc w:val="center"/>
              <w:rPr>
                <w:rFonts w:asciiTheme="minorHAnsi" w:hAnsiTheme="minorHAnsi"/>
                <w:szCs w:val="22"/>
              </w:rPr>
            </w:pPr>
          </w:p>
        </w:tc>
      </w:tr>
      <w:tr w:rsidR="00E744B5" w:rsidRPr="00E744B5" w:rsidTr="008500DB">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2045C4" w:rsidP="006D1807">
            <w:pPr>
              <w:jc w:val="left"/>
              <w:rPr>
                <w:rFonts w:asciiTheme="minorHAnsi" w:hAnsiTheme="minorHAnsi" w:cs="Arial"/>
                <w:bCs/>
                <w:szCs w:val="22"/>
                <w:lang w:val="en-US"/>
              </w:rPr>
            </w:pPr>
            <w:r>
              <w:rPr>
                <w:rFonts w:asciiTheme="minorHAnsi" w:hAnsiTheme="minorHAnsi" w:cs="Arial"/>
                <w:bCs/>
                <w:szCs w:val="22"/>
                <w:lang w:val="en-US"/>
              </w:rPr>
              <w:t>Shout Nano</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E744B5" w:rsidRPr="008500DB" w:rsidRDefault="002045C4" w:rsidP="00B63A5A">
            <w:pPr>
              <w:jc w:val="left"/>
              <w:rPr>
                <w:rFonts w:asciiTheme="minorHAnsi" w:hAnsiTheme="minorHAnsi" w:cs="Arial"/>
                <w:szCs w:val="22"/>
                <w:lang w:val="en-US"/>
              </w:rPr>
            </w:pPr>
            <w:r>
              <w:rPr>
                <w:rFonts w:asciiTheme="minorHAnsi" w:hAnsiTheme="minorHAnsi" w:cs="Arial"/>
                <w:szCs w:val="22"/>
                <w:lang w:val="en-US"/>
              </w:rPr>
              <w:t>[24</w:t>
            </w:r>
            <w:r w:rsidR="00E744B5" w:rsidRPr="008500DB">
              <w:rPr>
                <w:rFonts w:asciiTheme="minorHAnsi" w:hAnsiTheme="minorHAnsi" w:cs="Arial"/>
                <w:szCs w:val="22"/>
                <w:lang w:val="en-US"/>
              </w:rPr>
              <w:t>] hours</w:t>
            </w:r>
          </w:p>
        </w:tc>
      </w:tr>
      <w:tr w:rsidR="00E744B5"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left"/>
              <w:rPr>
                <w:rFonts w:asciiTheme="minorHAnsi" w:hAnsiTheme="minorHAnsi" w:cs="Arial"/>
                <w:bCs/>
                <w:szCs w:val="22"/>
                <w:lang w:val="en-US"/>
              </w:rPr>
            </w:pPr>
            <w:r>
              <w:rPr>
                <w:rFonts w:asciiTheme="minorHAnsi" w:hAnsiTheme="minorHAnsi" w:cs="Arial"/>
                <w:bCs/>
                <w:szCs w:val="22"/>
                <w:lang w:val="en-US"/>
              </w:rPr>
              <w:t>Aft Payload SMC and GPCTD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PL1</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633ACB" w:rsidP="00B63A5A">
            <w:pPr>
              <w:ind w:left="164"/>
              <w:jc w:val="left"/>
              <w:rPr>
                <w:rFonts w:asciiTheme="minorHAnsi" w:hAnsiTheme="minorHAnsi" w:cs="Arial"/>
                <w:bCs/>
                <w:szCs w:val="22"/>
                <w:lang w:val="en-US"/>
              </w:rPr>
            </w:pPr>
            <w:r>
              <w:rPr>
                <w:rFonts w:asciiTheme="minorHAnsi" w:hAnsiTheme="minorHAnsi" w:cs="Arial"/>
                <w:bCs/>
                <w:szCs w:val="22"/>
                <w:lang w:val="en-US"/>
              </w:rPr>
              <w:t>Active Radar Reflector</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0x####  (####)</w:t>
            </w:r>
            <w:r w:rsidR="00633ACB">
              <w:rPr>
                <w:rFonts w:asciiTheme="minorHAnsi" w:hAnsiTheme="minorHAnsi" w:cs="Arial"/>
                <w:szCs w:val="22"/>
                <w:lang w:val="en-US"/>
              </w:rPr>
              <w:t>;</w:t>
            </w:r>
            <w:r w:rsidRPr="008500DB">
              <w:rPr>
                <w:rFonts w:asciiTheme="minorHAnsi" w:hAnsiTheme="minorHAnsi" w:cs="Arial"/>
                <w:szCs w:val="22"/>
                <w:lang w:val="en-US"/>
              </w:rPr>
              <w:t xml:space="preserve">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PL2</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B77A6" w:rsidP="00B63A5A">
            <w:pPr>
              <w:ind w:left="164"/>
              <w:jc w:val="left"/>
              <w:rPr>
                <w:rFonts w:asciiTheme="minorHAnsi" w:hAnsiTheme="minorHAnsi" w:cs="Arial"/>
                <w:bCs/>
                <w:szCs w:val="22"/>
                <w:lang w:val="en-US"/>
              </w:rPr>
            </w:pPr>
            <w:r>
              <w:rPr>
                <w:rFonts w:asciiTheme="minorHAnsi" w:hAnsiTheme="minorHAnsi" w:cs="Arial"/>
                <w:bCs/>
                <w:szCs w:val="22"/>
                <w:lang w:val="en-US"/>
              </w:rPr>
              <w:t>Communication Hotspot in forward payload bay</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633ACB">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w:t>
            </w:r>
            <w:r w:rsidR="00633ACB">
              <w:rPr>
                <w:rFonts w:asciiTheme="minorHAnsi" w:hAnsiTheme="minorHAnsi" w:cs="Arial"/>
                <w:b/>
                <w:szCs w:val="22"/>
                <w:lang w:val="en-US"/>
              </w:rPr>
              <w:t>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left"/>
              <w:rPr>
                <w:rFonts w:asciiTheme="minorHAnsi" w:hAnsiTheme="minorHAnsi" w:cs="Arial"/>
                <w:bCs/>
                <w:szCs w:val="22"/>
                <w:lang w:val="en-US"/>
              </w:rPr>
            </w:pPr>
            <w:r>
              <w:rPr>
                <w:rFonts w:asciiTheme="minorHAnsi" w:hAnsiTheme="minorHAnsi" w:cs="Arial"/>
                <w:bCs/>
                <w:szCs w:val="22"/>
                <w:lang w:val="en-US"/>
              </w:rPr>
              <w:t xml:space="preserve">  Not Connected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center"/>
              <w:rPr>
                <w:rFonts w:asciiTheme="minorHAnsi" w:hAnsiTheme="minorHAnsi" w:cs="Arial"/>
                <w:b/>
                <w:szCs w:val="22"/>
                <w:lang w:val="en-US"/>
              </w:rPr>
            </w:pPr>
            <w:r>
              <w:rPr>
                <w:rFonts w:asciiTheme="minorHAnsi" w:hAnsiTheme="minorHAnsi" w:cs="Arial"/>
                <w:b/>
                <w:szCs w:val="22"/>
                <w:lang w:val="en-US"/>
              </w:rPr>
              <w:t xml:space="preserve">AUX </w:t>
            </w:r>
            <w:proofErr w:type="spellStart"/>
            <w:r>
              <w:rPr>
                <w:rFonts w:asciiTheme="minorHAnsi" w:hAnsiTheme="minorHAnsi" w:cs="Arial"/>
                <w:b/>
                <w:szCs w:val="22"/>
                <w:lang w:val="en-US"/>
              </w:rPr>
              <w:t>Pwr</w:t>
            </w:r>
            <w:proofErr w:type="spellEnd"/>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6D1807">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00F3572F">
              <w:rPr>
                <w:rFonts w:asciiTheme="minorHAnsi" w:hAnsiTheme="minorHAnsi" w:cs="Arial"/>
                <w:bCs/>
                <w:szCs w:val="22"/>
                <w:lang w:val="en-US"/>
              </w:rPr>
              <w:t xml:space="preserve">   Ballast weight will be added to the aft payload box to compensate</w:t>
            </w:r>
          </w:p>
          <w:p w:rsidR="00E744B5" w:rsidRPr="008500DB" w:rsidRDefault="00E744B5" w:rsidP="00B63A5A">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WG2 - </w:t>
            </w:r>
            <w:r w:rsidRPr="00110770">
              <w:rPr>
                <w:rFonts w:asciiTheme="minorHAnsi" w:hAnsiTheme="minorHAnsi" w:cs="Arial"/>
                <w:b/>
                <w:sz w:val="24"/>
                <w:szCs w:val="24"/>
                <w:lang w:val="en-US"/>
              </w:rPr>
              <w:t xml:space="preserve">Configuration/Payload </w:t>
            </w:r>
            <w:r>
              <w:rPr>
                <w:rFonts w:asciiTheme="minorHAnsi" w:hAnsiTheme="minorHAnsi" w:cs="Arial"/>
                <w:b/>
                <w:sz w:val="24"/>
                <w:szCs w:val="24"/>
                <w:lang w:val="en-US"/>
              </w:rPr>
              <w:t>Devices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6D1807">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WG3 - </w:t>
            </w:r>
            <w:r w:rsidRPr="00110770">
              <w:rPr>
                <w:rFonts w:asciiTheme="minorHAnsi" w:hAnsiTheme="minorHAnsi" w:cs="Arial"/>
                <w:b/>
                <w:sz w:val="24"/>
                <w:szCs w:val="24"/>
                <w:lang w:val="en-US"/>
              </w:rPr>
              <w:t>Configuration/Payload Sensors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6D1807">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6D1807">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6D1807">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6D1807">
            <w:pPr>
              <w:jc w:val="center"/>
              <w:rPr>
                <w:rFonts w:asciiTheme="minorHAnsi" w:hAnsiTheme="minorHAnsi"/>
                <w:szCs w:val="22"/>
              </w:rPr>
            </w:pPr>
            <w:r w:rsidRPr="008500DB">
              <w:rPr>
                <w:rFonts w:asciiTheme="minorHAnsi" w:hAnsiTheme="minorHAnsi"/>
                <w:szCs w:val="22"/>
              </w:rPr>
              <w:t>YN</w:t>
            </w:r>
          </w:p>
        </w:tc>
      </w:tr>
      <w:tr w:rsidR="008500DB" w:rsidRPr="00E744B5" w:rsidTr="006D1807">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6D1807">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6D1807">
            <w:pPr>
              <w:jc w:val="left"/>
              <w:rPr>
                <w:rFonts w:asciiTheme="minorHAnsi" w:hAnsiTheme="minorHAnsi" w:cs="Arial"/>
                <w:bCs/>
                <w:szCs w:val="22"/>
                <w:lang w:val="en-US"/>
              </w:rPr>
            </w:pPr>
          </w:p>
        </w:tc>
      </w:tr>
      <w:tr w:rsidR="00E744B5" w:rsidRPr="006C1F9E"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vAlign w:val="center"/>
          </w:tcPr>
          <w:p w:rsidR="00E744B5" w:rsidRPr="00DB41B9" w:rsidRDefault="00E744B5" w:rsidP="00B63A5A">
            <w:pPr>
              <w:spacing w:after="120"/>
              <w:rPr>
                <w:rFonts w:asciiTheme="minorHAnsi" w:hAnsiTheme="minorHAnsi" w:cstheme="minorHAnsi"/>
                <w:b/>
              </w:rPr>
            </w:pPr>
            <w:r w:rsidRPr="00DB41B9">
              <w:rPr>
                <w:rFonts w:asciiTheme="minorHAnsi" w:hAnsiTheme="minorHAnsi" w:cstheme="minorHAnsi"/>
                <w:b/>
              </w:rPr>
              <w:lastRenderedPageBreak/>
              <w:t xml:space="preserve">Details of </w:t>
            </w:r>
            <w:r>
              <w:rPr>
                <w:rFonts w:asciiTheme="minorHAnsi" w:hAnsiTheme="minorHAnsi" w:cstheme="minorHAnsi"/>
                <w:b/>
              </w:rPr>
              <w:t>devices</w:t>
            </w:r>
            <w:r w:rsidRPr="00DB41B9">
              <w:rPr>
                <w:rFonts w:asciiTheme="minorHAnsi" w:hAnsiTheme="minorHAnsi" w:cstheme="minorHAnsi"/>
                <w:b/>
              </w:rPr>
              <w:t xml:space="preserve"> listed above:</w:t>
            </w:r>
          </w:p>
          <w:tbl>
            <w:tblPr>
              <w:tblW w:w="9690" w:type="dxa"/>
              <w:jc w:val="center"/>
              <w:tblInd w:w="212" w:type="dxa"/>
              <w:tblLayout w:type="fixed"/>
              <w:tblLook w:val="00A0" w:firstRow="1" w:lastRow="0" w:firstColumn="1" w:lastColumn="0" w:noHBand="0" w:noVBand="0"/>
            </w:tblPr>
            <w:tblGrid>
              <w:gridCol w:w="1905"/>
              <w:gridCol w:w="1918"/>
              <w:gridCol w:w="5867"/>
            </w:tblGrid>
            <w:tr w:rsidR="00E744B5" w:rsidRPr="00DB41B9" w:rsidTr="003D36A9">
              <w:trPr>
                <w:trHeight w:val="381"/>
                <w:jc w:val="center"/>
              </w:trPr>
              <w:tc>
                <w:tcPr>
                  <w:tcW w:w="1905" w:type="dxa"/>
                  <w:tcBorders>
                    <w:top w:val="single" w:sz="8" w:space="0" w:color="auto"/>
                    <w:left w:val="single" w:sz="8" w:space="0" w:color="auto"/>
                    <w:bottom w:val="single" w:sz="4" w:space="0" w:color="auto"/>
                    <w:right w:val="single" w:sz="8" w:space="0" w:color="auto"/>
                  </w:tcBorders>
                  <w:shd w:val="clear" w:color="000000" w:fill="FFEB9C"/>
                </w:tcPr>
                <w:p w:rsidR="00E744B5" w:rsidRPr="00DB41B9" w:rsidRDefault="00E744B5" w:rsidP="003D36A9">
                  <w:pPr>
                    <w:spacing w:after="120"/>
                    <w:ind w:right="-108"/>
                    <w:jc w:val="center"/>
                    <w:rPr>
                      <w:rFonts w:asciiTheme="minorHAnsi" w:hAnsiTheme="minorHAnsi" w:cstheme="minorHAnsi"/>
                      <w:b/>
                      <w:bCs/>
                      <w:szCs w:val="22"/>
                      <w:lang w:eastAsia="en-AU"/>
                    </w:rPr>
                  </w:pPr>
                  <w:r w:rsidRPr="00DB41B9">
                    <w:rPr>
                      <w:rFonts w:asciiTheme="minorHAnsi" w:hAnsiTheme="minorHAnsi" w:cstheme="minorHAnsi"/>
                      <w:b/>
                      <w:bCs/>
                      <w:szCs w:val="22"/>
                      <w:lang w:eastAsia="en-AU"/>
                    </w:rPr>
                    <w:t>Sensors</w:t>
                  </w:r>
                </w:p>
              </w:tc>
              <w:tc>
                <w:tcPr>
                  <w:tcW w:w="1918" w:type="dxa"/>
                  <w:tcBorders>
                    <w:top w:val="single" w:sz="8" w:space="0" w:color="auto"/>
                    <w:left w:val="single" w:sz="8" w:space="0" w:color="auto"/>
                    <w:bottom w:val="single" w:sz="4"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Make and model</w:t>
                  </w:r>
                </w:p>
              </w:tc>
              <w:tc>
                <w:tcPr>
                  <w:tcW w:w="5867" w:type="dxa"/>
                  <w:tcBorders>
                    <w:top w:val="single" w:sz="8" w:space="0" w:color="auto"/>
                    <w:left w:val="single" w:sz="8" w:space="0" w:color="auto"/>
                    <w:bottom w:val="single" w:sz="8"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Function</w:t>
                  </w:r>
                </w:p>
              </w:tc>
            </w:tr>
            <w:tr w:rsidR="00E744B5" w:rsidRPr="0024260B" w:rsidTr="003D36A9">
              <w:trPr>
                <w:trHeight w:val="625"/>
                <w:jc w:val="center"/>
              </w:trPr>
              <w:tc>
                <w:tcPr>
                  <w:tcW w:w="1905"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Fluorometer</w:t>
                  </w:r>
                  <w:proofErr w:type="spellEnd"/>
                  <w:r>
                    <w:rPr>
                      <w:rFonts w:asciiTheme="minorHAnsi" w:hAnsiTheme="minorHAnsi" w:cstheme="minorHAnsi"/>
                      <w:szCs w:val="22"/>
                      <w:lang w:eastAsia="en-AU"/>
                    </w:rPr>
                    <w:t xml:space="preserve"> and Backscatter sensor</w:t>
                  </w:r>
                </w:p>
              </w:tc>
              <w:tc>
                <w:tcPr>
                  <w:tcW w:w="1918"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Wetlabs</w:t>
                  </w:r>
                  <w:proofErr w:type="spellEnd"/>
                  <w:r>
                    <w:rPr>
                      <w:rFonts w:asciiTheme="minorHAnsi" w:hAnsiTheme="minorHAnsi" w:cstheme="minorHAnsi"/>
                      <w:szCs w:val="22"/>
                      <w:lang w:eastAsia="en-AU"/>
                    </w:rPr>
                    <w:t xml:space="preserve"> ECOBB2F</w:t>
                  </w:r>
                </w:p>
              </w:tc>
              <w:tc>
                <w:tcPr>
                  <w:tcW w:w="5867" w:type="dxa"/>
                  <w:tcBorders>
                    <w:top w:val="nil"/>
                    <w:left w:val="nil"/>
                    <w:bottom w:val="single" w:sz="8" w:space="0" w:color="auto"/>
                    <w:right w:val="single" w:sz="8" w:space="0" w:color="auto"/>
                  </w:tcBorders>
                </w:tcPr>
                <w:p w:rsidR="00E744B5" w:rsidRPr="008A4778" w:rsidRDefault="00E55518" w:rsidP="003D36A9">
                  <w:pPr>
                    <w:spacing w:after="120"/>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Fluorometer</w:t>
                  </w:r>
                  <w:proofErr w:type="spellEnd"/>
                  <w:r>
                    <w:rPr>
                      <w:rFonts w:asciiTheme="minorHAnsi" w:hAnsiTheme="minorHAnsi" w:cstheme="minorHAnsi"/>
                      <w:szCs w:val="22"/>
                      <w:lang w:eastAsia="en-AU"/>
                    </w:rPr>
                    <w:t xml:space="preserve"> and Backscatter sensor for chlorophyll and turbidity-like measurements</w:t>
                  </w:r>
                </w:p>
              </w:tc>
            </w:tr>
          </w:tbl>
          <w:p w:rsidR="00E744B5" w:rsidRDefault="00E744B5" w:rsidP="00B63A5A"/>
          <w:p w:rsidR="00E744B5" w:rsidRPr="0000374C" w:rsidRDefault="00E744B5" w:rsidP="00B63A5A"/>
        </w:tc>
      </w:tr>
    </w:tbl>
    <w:p w:rsidR="004A525F" w:rsidRDefault="004A525F">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00"/>
        <w:gridCol w:w="6"/>
      </w:tblGrid>
      <w:tr w:rsidR="00DB6291"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B6291" w:rsidRPr="00A84D1B" w:rsidRDefault="00DB6291" w:rsidP="0033048D">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MISSION OBJECTIVES</w:t>
            </w:r>
          </w:p>
        </w:tc>
      </w:tr>
      <w:tr w:rsidR="003C14F2" w:rsidRPr="00CE5CC0" w:rsidTr="008500DB">
        <w:trPr>
          <w:cantSplit/>
          <w:trHeight w:val="3032"/>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rsidR="007D6C76" w:rsidRDefault="00C604AD" w:rsidP="006D1807">
            <w:pPr>
              <w:spacing w:after="120"/>
              <w:jc w:val="left"/>
              <w:rPr>
                <w:rFonts w:asciiTheme="minorHAnsi" w:hAnsiTheme="minorHAnsi" w:cs="Arial"/>
                <w:szCs w:val="24"/>
                <w:lang w:val="en-US"/>
              </w:rPr>
            </w:pPr>
            <w:r w:rsidRPr="008500DB">
              <w:rPr>
                <w:rFonts w:asciiTheme="minorHAnsi" w:hAnsiTheme="minorHAnsi" w:cs="Arial"/>
                <w:b/>
                <w:szCs w:val="24"/>
                <w:lang w:val="en-US"/>
              </w:rPr>
              <w:lastRenderedPageBreak/>
              <w:t>Aim</w:t>
            </w:r>
            <w:r w:rsidR="00136D8B" w:rsidRPr="008500DB">
              <w:rPr>
                <w:rFonts w:asciiTheme="minorHAnsi" w:hAnsiTheme="minorHAnsi" w:cs="Arial"/>
                <w:szCs w:val="24"/>
                <w:lang w:val="en-US"/>
              </w:rPr>
              <w:t>:</w:t>
            </w:r>
            <w:r w:rsidRPr="008500DB">
              <w:rPr>
                <w:rFonts w:asciiTheme="minorHAnsi" w:hAnsiTheme="minorHAnsi" w:cs="Arial"/>
                <w:szCs w:val="24"/>
                <w:lang w:val="en-US"/>
              </w:rPr>
              <w:t xml:space="preserve"> </w:t>
            </w:r>
          </w:p>
          <w:p w:rsidR="0037082C" w:rsidRDefault="007D6C76" w:rsidP="0037082C">
            <w:pPr>
              <w:pStyle w:val="HTMLPreformatted"/>
            </w:pPr>
            <w:r w:rsidRPr="00C6101A">
              <w:rPr>
                <w:rFonts w:asciiTheme="minorHAnsi" w:hAnsiTheme="minorHAnsi" w:cs="Arial"/>
                <w:b/>
                <w:sz w:val="22"/>
                <w:szCs w:val="24"/>
              </w:rPr>
              <w:t>Sortie 1:</w:t>
            </w:r>
            <w:r w:rsidRPr="00C6101A">
              <w:rPr>
                <w:rFonts w:asciiTheme="minorHAnsi" w:hAnsiTheme="minorHAnsi" w:cs="Arial"/>
                <w:sz w:val="22"/>
                <w:szCs w:val="24"/>
              </w:rPr>
              <w:t xml:space="preserve"> </w:t>
            </w:r>
            <w:r w:rsidR="00C17A13" w:rsidRPr="00C6101A">
              <w:rPr>
                <w:rFonts w:asciiTheme="minorHAnsi" w:hAnsiTheme="minorHAnsi" w:cs="Arial"/>
                <w:sz w:val="22"/>
                <w:szCs w:val="24"/>
              </w:rPr>
              <w:t xml:space="preserve"> </w:t>
            </w:r>
            <w:r w:rsidR="0037082C" w:rsidRPr="00C6101A">
              <w:rPr>
                <w:rFonts w:asciiTheme="minorHAnsi" w:hAnsiTheme="minorHAnsi" w:cs="Arial"/>
                <w:sz w:val="22"/>
                <w:szCs w:val="24"/>
              </w:rPr>
              <w:t xml:space="preserve">  </w:t>
            </w:r>
            <w:r w:rsidR="00C6101A">
              <w:rPr>
                <w:rFonts w:asciiTheme="minorHAnsi" w:hAnsiTheme="minorHAnsi" w:cs="Arial"/>
                <w:sz w:val="22"/>
                <w:szCs w:val="24"/>
              </w:rPr>
              <w:t xml:space="preserve">Tex will have an acoustic navigation beacon attached to the sub.  The MBARI LRAUV will be locating and tracking the Beacon on Tex.  </w:t>
            </w:r>
            <w:r w:rsidR="0037082C">
              <w:t xml:space="preserve">Tex deployed in the vicinity of 36.815, -121.826 </w:t>
            </w:r>
            <w:r w:rsidR="00C6101A">
              <w:t xml:space="preserve">(different from the standard launch and recovery spot of </w:t>
            </w:r>
            <w:r w:rsidR="00C6101A" w:rsidRPr="00C6101A">
              <w:t>36.791,-121.835</w:t>
            </w:r>
            <w:r w:rsidR="00C6101A">
              <w:t xml:space="preserve">) on the </w:t>
            </w:r>
            <w:r w:rsidR="0037082C">
              <w:t>morning of 6/5</w:t>
            </w:r>
            <w:r w:rsidR="00977B50">
              <w:t xml:space="preserve"> by the RV Sheila B (RV Paragon is </w:t>
            </w:r>
            <w:r w:rsidR="00577962">
              <w:t>undergoing repairs)</w:t>
            </w:r>
            <w:r w:rsidR="0037082C">
              <w:t xml:space="preserve">.  Contact made with LRI ops before and after launch by Brian </w:t>
            </w:r>
            <w:proofErr w:type="spellStart"/>
            <w:r w:rsidR="0037082C">
              <w:t>Kieft</w:t>
            </w:r>
            <w:proofErr w:type="spellEnd"/>
            <w:r w:rsidR="00801E76">
              <w:t xml:space="preserve"> </w:t>
            </w:r>
            <w:hyperlink r:id="rId17" w:history="1">
              <w:r w:rsidR="00801E76" w:rsidRPr="00BB41CE">
                <w:rPr>
                  <w:rStyle w:val="Hyperlink"/>
                  <w:rFonts w:cs="Courier New"/>
                </w:rPr>
                <w:t>bkieft@mbari.org</w:t>
              </w:r>
            </w:hyperlink>
            <w:r w:rsidR="00801E76">
              <w:t xml:space="preserve">.   Tex will </w:t>
            </w:r>
            <w:r w:rsidR="0037082C">
              <w:t xml:space="preserve">“Hold station at waypoint” </w:t>
            </w:r>
            <w:r w:rsidR="00801E76">
              <w:t xml:space="preserve">(loiter) at </w:t>
            </w:r>
            <w:r w:rsidR="0037082C">
              <w:t>36.835, -121.850</w:t>
            </w:r>
            <w:r w:rsidR="00801E76">
              <w:t>.</w:t>
            </w:r>
          </w:p>
          <w:p w:rsidR="00801E76" w:rsidRDefault="00801E76" w:rsidP="0037082C">
            <w:pPr>
              <w:pStyle w:val="HTMLPreformatted"/>
            </w:pPr>
          </w:p>
          <w:p w:rsidR="0037082C" w:rsidRDefault="0037082C" w:rsidP="0037082C">
            <w:pPr>
              <w:pStyle w:val="HTMLPreformatted"/>
            </w:pPr>
            <w:r>
              <w:t>User interaction from MBARI</w:t>
            </w:r>
            <w:r w:rsidR="00801E76">
              <w:t xml:space="preserve"> (Brian Kieft)</w:t>
            </w:r>
            <w:r>
              <w:t xml:space="preserve"> occasionally throughout the day commanding “follow fixed heading” of 300 degrees not to exceed 5km NW from above waypoint. MBARI users will likely run a reciprocal course back to the waypoint to hold station</w:t>
            </w:r>
            <w:r w:rsidR="00801E76">
              <w:t xml:space="preserve"> (loiter)</w:t>
            </w:r>
            <w:r>
              <w:t xml:space="preserve"> and will not to pass to the SE of above waypoint. Clear coordination with ops</w:t>
            </w:r>
            <w:r w:rsidR="00801E76">
              <w:t>center</w:t>
            </w:r>
            <w:r>
              <w:t xml:space="preserve"> will be maintained throughout any MBARI user interactions.</w:t>
            </w:r>
          </w:p>
          <w:p w:rsidR="0037082C" w:rsidRDefault="0037082C" w:rsidP="0037082C">
            <w:pPr>
              <w:pStyle w:val="HTMLPreformatted"/>
            </w:pPr>
          </w:p>
          <w:p w:rsidR="0037082C" w:rsidRDefault="0037082C" w:rsidP="0037082C">
            <w:pPr>
              <w:pStyle w:val="HTMLPreformatted"/>
            </w:pPr>
            <w:r>
              <w:t>Calm weather recovery the morning of 6/6 or</w:t>
            </w:r>
            <w:r w:rsidR="00801E76">
              <w:t xml:space="preserve"> if weathered out on 6/7</w:t>
            </w:r>
            <w:r>
              <w:t xml:space="preserve"> </w:t>
            </w:r>
          </w:p>
          <w:p w:rsidR="0037082C" w:rsidRDefault="00577962" w:rsidP="0037082C">
            <w:pPr>
              <w:pStyle w:val="HTMLPreformatted"/>
            </w:pPr>
            <w:r>
              <w:t xml:space="preserve">Sortie1 is contingent on </w:t>
            </w:r>
            <w:r w:rsidR="0037082C">
              <w:t>final boat availability</w:t>
            </w:r>
            <w:r>
              <w:t xml:space="preserve"> and approval to proceed by LR with a short notice plan change</w:t>
            </w:r>
            <w:r w:rsidR="0037082C">
              <w:t>. Note that the Sheila is frequentl</w:t>
            </w:r>
            <w:r>
              <w:t xml:space="preserve">y used for WG </w:t>
            </w:r>
            <w:r w:rsidR="0037082C">
              <w:t xml:space="preserve">&amp;R. The Martin has also been used and may be out anyway so it will be our fallback. </w:t>
            </w:r>
          </w:p>
          <w:p w:rsidR="007D6C76" w:rsidRDefault="007D6C76" w:rsidP="006D1807">
            <w:pPr>
              <w:spacing w:after="120"/>
              <w:jc w:val="left"/>
              <w:rPr>
                <w:rFonts w:asciiTheme="minorHAnsi" w:hAnsiTheme="minorHAnsi" w:cs="Arial"/>
                <w:szCs w:val="24"/>
                <w:lang w:val="en-US"/>
              </w:rPr>
            </w:pPr>
          </w:p>
          <w:p w:rsidR="00A91E54" w:rsidRDefault="006A57E8" w:rsidP="006D1807">
            <w:pPr>
              <w:spacing w:after="120"/>
              <w:jc w:val="left"/>
              <w:rPr>
                <w:rFonts w:asciiTheme="minorHAnsi" w:hAnsiTheme="minorHAnsi" w:cs="Arial"/>
                <w:szCs w:val="24"/>
                <w:lang w:val="en-US"/>
              </w:rPr>
            </w:pPr>
            <w:r w:rsidRPr="00C6101A">
              <w:rPr>
                <w:rFonts w:asciiTheme="minorHAnsi" w:hAnsiTheme="minorHAnsi" w:cs="Arial"/>
                <w:b/>
                <w:sz w:val="24"/>
                <w:szCs w:val="24"/>
                <w:lang w:val="en-US"/>
              </w:rPr>
              <w:t xml:space="preserve">Sortie </w:t>
            </w:r>
            <w:r w:rsidR="007D6C76" w:rsidRPr="00C6101A">
              <w:rPr>
                <w:rFonts w:asciiTheme="minorHAnsi" w:hAnsiTheme="minorHAnsi" w:cs="Arial"/>
                <w:b/>
                <w:sz w:val="24"/>
                <w:szCs w:val="24"/>
                <w:lang w:val="en-US"/>
              </w:rPr>
              <w:t>2</w:t>
            </w:r>
            <w:r w:rsidR="00C17A13" w:rsidRPr="00C6101A">
              <w:rPr>
                <w:rFonts w:asciiTheme="minorHAnsi" w:hAnsiTheme="minorHAnsi" w:cs="Arial"/>
                <w:b/>
                <w:sz w:val="24"/>
                <w:szCs w:val="24"/>
                <w:lang w:val="en-US"/>
              </w:rPr>
              <w:t>:</w:t>
            </w:r>
            <w:r w:rsidR="00C17A13" w:rsidRPr="00C6101A">
              <w:rPr>
                <w:rFonts w:asciiTheme="minorHAnsi" w:hAnsiTheme="minorHAnsi" w:cs="Arial"/>
                <w:sz w:val="24"/>
                <w:szCs w:val="24"/>
                <w:lang w:val="en-US"/>
              </w:rPr>
              <w:t xml:space="preserve">  </w:t>
            </w:r>
            <w:r w:rsidR="00C17A13">
              <w:rPr>
                <w:rFonts w:asciiTheme="minorHAnsi" w:hAnsiTheme="minorHAnsi" w:cs="Arial"/>
                <w:szCs w:val="24"/>
                <w:lang w:val="en-US"/>
              </w:rPr>
              <w:t>Launch and Recovery at</w:t>
            </w:r>
            <w:r w:rsidR="00C17A13">
              <w:rPr>
                <w:rFonts w:asciiTheme="minorHAnsi" w:hAnsiTheme="minorHAnsi" w:cs="Arial"/>
                <w:szCs w:val="24"/>
              </w:rPr>
              <w:t xml:space="preserve"> </w:t>
            </w:r>
            <w:r w:rsidR="00C17A13" w:rsidRPr="00814CE6">
              <w:rPr>
                <w:sz w:val="20"/>
              </w:rPr>
              <w:t>36.791,-121.835</w:t>
            </w:r>
            <w:r w:rsidR="00D85CD0">
              <w:rPr>
                <w:sz w:val="20"/>
              </w:rPr>
              <w:t>, contact to LR will be by Thom Maughan (</w:t>
            </w:r>
            <w:hyperlink r:id="rId18" w:history="1">
              <w:r w:rsidR="00D85CD0" w:rsidRPr="00BB41CE">
                <w:rPr>
                  <w:rStyle w:val="Hyperlink"/>
                  <w:sz w:val="20"/>
                </w:rPr>
                <w:t>tm@mbari.org</w:t>
              </w:r>
            </w:hyperlink>
            <w:r w:rsidR="00D85CD0">
              <w:rPr>
                <w:sz w:val="20"/>
              </w:rPr>
              <w:t>) or Paul Coenen (</w:t>
            </w:r>
            <w:r w:rsidR="00BA6456" w:rsidRPr="00BA6456">
              <w:rPr>
                <w:sz w:val="20"/>
              </w:rPr>
              <w:t>coenen@mbari.org</w:t>
            </w:r>
            <w:r w:rsidR="00D85CD0">
              <w:rPr>
                <w:sz w:val="20"/>
              </w:rPr>
              <w:t>)</w:t>
            </w:r>
            <w:r w:rsidR="00C17A13">
              <w:t xml:space="preserve">.  </w:t>
            </w:r>
            <w:r w:rsidR="00814CE6">
              <w:t>D</w:t>
            </w:r>
            <w:proofErr w:type="spellStart"/>
            <w:r w:rsidR="006D1807">
              <w:rPr>
                <w:rFonts w:asciiTheme="minorHAnsi" w:hAnsiTheme="minorHAnsi" w:cs="Arial"/>
                <w:szCs w:val="24"/>
                <w:lang w:val="en-US"/>
              </w:rPr>
              <w:t>eployment</w:t>
            </w:r>
            <w:proofErr w:type="spellEnd"/>
            <w:r w:rsidR="006D1807">
              <w:rPr>
                <w:rFonts w:asciiTheme="minorHAnsi" w:hAnsiTheme="minorHAnsi" w:cs="Arial"/>
                <w:szCs w:val="24"/>
                <w:lang w:val="en-US"/>
              </w:rPr>
              <w:t xml:space="preserve"> of Tex Waveglid</w:t>
            </w:r>
            <w:r w:rsidR="00C17A13">
              <w:rPr>
                <w:rFonts w:asciiTheme="minorHAnsi" w:hAnsiTheme="minorHAnsi" w:cs="Arial"/>
                <w:szCs w:val="24"/>
                <w:lang w:val="en-US"/>
              </w:rPr>
              <w:t>er with integrated WiFi Hotspot in forward payload bay connected to PAYLD3.   Radar Target enhancer is plugged into PAYLD2</w:t>
            </w:r>
            <w:r w:rsidR="006D1807">
              <w:rPr>
                <w:rFonts w:asciiTheme="minorHAnsi" w:hAnsiTheme="minorHAnsi" w:cs="Arial"/>
                <w:szCs w:val="24"/>
                <w:lang w:val="en-US"/>
              </w:rPr>
              <w:t xml:space="preserve">   This HotSpot will be used in coordination with the Dorado AUV which will be tended by the R/V Rachel Carson on June 12 and again on June 14 during the day from approx.. 8am to 3:30pm.   R/V Rachel Carson will be in proximity to Tex WG however we will have situational awareness of WG position and RV Rachel Carson and will be in contact with LR ops center to insure proper vehicle safety.      </w:t>
            </w:r>
            <w:r w:rsidR="00BA6456">
              <w:rPr>
                <w:rFonts w:asciiTheme="minorHAnsi" w:hAnsiTheme="minorHAnsi" w:cs="Arial"/>
                <w:szCs w:val="24"/>
                <w:lang w:val="en-US"/>
              </w:rPr>
              <w:t>Changes in Tex waypoints on June 12 and June 14 will be managed by Mark Chaffey (</w:t>
            </w:r>
            <w:hyperlink r:id="rId19" w:history="1">
              <w:r w:rsidR="00BA6456" w:rsidRPr="00BB41CE">
                <w:rPr>
                  <w:rStyle w:val="Hyperlink"/>
                  <w:rFonts w:asciiTheme="minorHAnsi" w:hAnsiTheme="minorHAnsi" w:cs="Arial"/>
                  <w:szCs w:val="24"/>
                  <w:lang w:val="en-US"/>
                </w:rPr>
                <w:t>chma@mbari.org</w:t>
              </w:r>
            </w:hyperlink>
            <w:r w:rsidR="00BA6456">
              <w:rPr>
                <w:rFonts w:asciiTheme="minorHAnsi" w:hAnsiTheme="minorHAnsi" w:cs="Arial"/>
                <w:szCs w:val="24"/>
                <w:lang w:val="en-US"/>
              </w:rPr>
              <w:t xml:space="preserve">).   </w:t>
            </w:r>
          </w:p>
          <w:p w:rsidR="00026152" w:rsidRDefault="00026152" w:rsidP="00026152">
            <w:pPr>
              <w:pStyle w:val="number1"/>
            </w:pPr>
            <w:r>
              <w:t>Waveglider Tex Mission Plan</w:t>
            </w:r>
          </w:p>
          <w:p w:rsidR="00026152" w:rsidRDefault="00026152" w:rsidP="00026152">
            <w:pPr>
              <w:pStyle w:val="number2"/>
            </w:pPr>
            <w:r>
              <w:t>June 10, 2013: Ballast the Waveglider in the test tank during the morning by adding weight to the aft payload box to offset the forward payload box.  Load the Waveglider and gear on the RV Paragon afternoon June 10, 2013</w:t>
            </w:r>
          </w:p>
          <w:p w:rsidR="00026152" w:rsidRDefault="00026152" w:rsidP="00026152">
            <w:pPr>
              <w:pStyle w:val="number2"/>
            </w:pPr>
            <w:r>
              <w:t>June 11, 2013 Launch Waveglider Tex from the RV Paragon</w:t>
            </w:r>
            <w:r>
              <w:t xml:space="preserve"> or Shiela B</w:t>
            </w:r>
            <w:r>
              <w:t xml:space="preserve"> at approx. 8:30am.   Tex will be in a loiter pattern at WG1 coordinates (see table below)</w:t>
            </w:r>
            <w:r w:rsidR="00484EDD">
              <w:t xml:space="preserve">.   </w:t>
            </w:r>
          </w:p>
          <w:p w:rsidR="00026152" w:rsidRDefault="00026152" w:rsidP="00026152">
            <w:pPr>
              <w:pStyle w:val="number2"/>
            </w:pPr>
            <w:r>
              <w:t xml:space="preserve">Mark Chaffey will contact the Liquid Robotics Ops Center, 1-888-574-4574, or by </w:t>
            </w:r>
            <w:hyperlink r:id="rId20" w:history="1">
              <w:r w:rsidRPr="00BB41CE">
                <w:rPr>
                  <w:rStyle w:val="Hyperlink"/>
                </w:rPr>
                <w:t>opscenter@liquidr.com</w:t>
              </w:r>
            </w:hyperlink>
            <w:r>
              <w:t xml:space="preserve">  if the loiter position needs to change</w:t>
            </w:r>
          </w:p>
          <w:p w:rsidR="00026152" w:rsidRDefault="00026152" w:rsidP="00026152">
            <w:pPr>
              <w:pStyle w:val="number2"/>
            </w:pPr>
            <w:r>
              <w:t xml:space="preserve">There will be at times </w:t>
            </w:r>
            <w:r w:rsidR="003B6546">
              <w:t xml:space="preserve">(June 12 and June </w:t>
            </w:r>
            <w:r>
              <w:t>14) close quarter operations between the RV Rachel Carson (has AIS) and the Waveglider Tex and this is intentional.   Waveglider will be monitored visually and/or by radar.   MBARI requests that Liquid Robotics does not take evasive maneuvers with respect to the RV Rachel Carson.</w:t>
            </w:r>
          </w:p>
          <w:p w:rsidR="00026152" w:rsidRDefault="00026152" w:rsidP="00026152">
            <w:pPr>
              <w:pStyle w:val="number3"/>
            </w:pPr>
            <w:r>
              <w:t>The RV Paragon position is not reported via AIS, however it has a tracker on it and can be seen at odss.mbari.org</w:t>
            </w:r>
          </w:p>
          <w:p w:rsidR="00484EDD" w:rsidRDefault="00484EDD" w:rsidP="00026152">
            <w:pPr>
              <w:pStyle w:val="number3"/>
            </w:pPr>
            <w:r>
              <w:t>An AUV will be in operation in proximity to the Waveglider and will be used in the communications testing on June 12 and June14.</w:t>
            </w:r>
            <w:r w:rsidR="009016F2">
              <w:t xml:space="preserve">   AUV waypoints are shown in the table below.</w:t>
            </w:r>
          </w:p>
          <w:p w:rsidR="00026152" w:rsidRDefault="00026152" w:rsidP="00026152">
            <w:pPr>
              <w:pStyle w:val="number2"/>
            </w:pPr>
            <w:r>
              <w:t>Waveglider Tex recovery is planned on the morning around 9:00am 17 June 2013, contingency recovery plan is 9:00am 18 June 2013.</w:t>
            </w:r>
          </w:p>
          <w:p w:rsidR="00484EDD" w:rsidRPr="00103EAF" w:rsidRDefault="00484EDD" w:rsidP="00484EDD">
            <w:pPr>
              <w:pStyle w:val="number1"/>
            </w:pPr>
            <w:r w:rsidRPr="00103EAF">
              <w:t>Cruise navigation waypoints:</w:t>
            </w:r>
          </w:p>
          <w:p w:rsidR="00484EDD" w:rsidRPr="009A0881" w:rsidRDefault="00484EDD" w:rsidP="00484EDD">
            <w:pPr>
              <w:pStyle w:val="number2"/>
              <w:rPr>
                <w:lang w:val="fr-FR"/>
              </w:rPr>
            </w:pPr>
            <w:r>
              <w:t>Wave Glider loiter waypoint (waypoint  WG</w:t>
            </w:r>
            <w:r w:rsidRPr="009A0881">
              <w:t>1)</w:t>
            </w:r>
            <w:r>
              <w:t>, note: the alternate position may be used depending on the location of the salmon and squid fishing fleets</w:t>
            </w:r>
            <w:r w:rsidRPr="009A0881">
              <w:t>.</w:t>
            </w:r>
          </w:p>
          <w:p w:rsidR="00484EDD" w:rsidRDefault="00484EDD" w:rsidP="00484EDD">
            <w:pPr>
              <w:pStyle w:val="number2"/>
            </w:pPr>
            <w:r w:rsidRPr="009A0881">
              <w:t xml:space="preserve">AUV </w:t>
            </w:r>
            <w:r>
              <w:t xml:space="preserve">track starting point </w:t>
            </w:r>
            <w:r w:rsidRPr="009A0881">
              <w:t xml:space="preserve">(waypoint </w:t>
            </w:r>
            <w:r>
              <w:t>AUV1A).</w:t>
            </w:r>
          </w:p>
          <w:p w:rsidR="00484EDD" w:rsidRPr="009A0881" w:rsidRDefault="00484EDD" w:rsidP="00484EDD">
            <w:pPr>
              <w:pStyle w:val="number2"/>
            </w:pPr>
            <w:r>
              <w:t>AUV track ending point (waypoint AUV1G).</w:t>
            </w:r>
          </w:p>
          <w:p w:rsidR="00484EDD" w:rsidRPr="009A0881" w:rsidRDefault="00484EDD" w:rsidP="00484EDD">
            <w:pPr>
              <w:pStyle w:val="number2"/>
            </w:pPr>
            <w:r w:rsidRPr="009A0881">
              <w:t xml:space="preserve">Alternate </w:t>
            </w:r>
            <w:r>
              <w:t>Wave Glider loiter waypoint (waypoint WG2</w:t>
            </w:r>
            <w:r w:rsidRPr="009A0881">
              <w:t>)</w:t>
            </w:r>
            <w:r>
              <w:t>.</w:t>
            </w:r>
          </w:p>
          <w:p w:rsidR="00484EDD" w:rsidRDefault="00484EDD" w:rsidP="00484EDD">
            <w:pPr>
              <w:pStyle w:val="number2"/>
            </w:pPr>
            <w:r w:rsidRPr="009A0881">
              <w:t xml:space="preserve">Alternate AUV </w:t>
            </w:r>
            <w:r>
              <w:t xml:space="preserve">track starting point </w:t>
            </w:r>
            <w:r w:rsidRPr="009A0881">
              <w:t xml:space="preserve">(waypoint </w:t>
            </w:r>
            <w:r>
              <w:t>AUV2A).</w:t>
            </w:r>
          </w:p>
          <w:p w:rsidR="00484EDD" w:rsidRDefault="00484EDD" w:rsidP="00484EDD">
            <w:pPr>
              <w:pStyle w:val="number2"/>
            </w:pPr>
            <w:r w:rsidRPr="009A0881">
              <w:t xml:space="preserve">Alternate </w:t>
            </w:r>
            <w:r>
              <w:t>AUV track ending point (waypoint AUV2G).</w:t>
            </w:r>
          </w:p>
          <w:p w:rsidR="00484EDD" w:rsidRDefault="00484EDD" w:rsidP="00026152">
            <w:pPr>
              <w:pStyle w:val="number2"/>
            </w:pPr>
          </w:p>
          <w:p w:rsidR="00613FBB" w:rsidRDefault="00613FBB" w:rsidP="00D94446">
            <w:pPr>
              <w:pStyle w:val="number2"/>
              <w:numPr>
                <w:ilvl w:val="0"/>
                <w:numId w:val="0"/>
              </w:numPr>
              <w:ind w:left="720"/>
            </w:pPr>
          </w:p>
          <w:p w:rsidR="00D94446" w:rsidRDefault="00D94446" w:rsidP="00D94446">
            <w:pPr>
              <w:pStyle w:val="number2"/>
              <w:numPr>
                <w:ilvl w:val="0"/>
                <w:numId w:val="0"/>
              </w:numPr>
              <w:ind w:left="360"/>
            </w:pPr>
            <w:proofErr w:type="spellStart"/>
            <w:r>
              <w:t>HotSpot</w:t>
            </w:r>
            <w:proofErr w:type="spellEnd"/>
            <w:r>
              <w:t xml:space="preserve"> Cruise Waypoints</w:t>
            </w:r>
            <w:r>
              <w:tab/>
              <w:t xml:space="preserve"> </w:t>
            </w:r>
          </w:p>
          <w:p w:rsidR="00D94446" w:rsidRDefault="00D94446" w:rsidP="00D94446">
            <w:pPr>
              <w:pStyle w:val="number2"/>
              <w:numPr>
                <w:ilvl w:val="0"/>
                <w:numId w:val="0"/>
              </w:numPr>
              <w:ind w:left="360"/>
            </w:pPr>
            <w:r>
              <w:t>Name</w:t>
            </w:r>
            <w:r>
              <w:tab/>
              <w:t>Latitude</w:t>
            </w:r>
            <w:r>
              <w:tab/>
              <w:t>Longitude</w:t>
            </w:r>
            <w:r>
              <w:tab/>
              <w:t>Notes</w:t>
            </w:r>
          </w:p>
          <w:p w:rsidR="00D94446" w:rsidRDefault="00D94446" w:rsidP="00D94446">
            <w:pPr>
              <w:pStyle w:val="number2"/>
              <w:numPr>
                <w:ilvl w:val="0"/>
                <w:numId w:val="0"/>
              </w:numPr>
              <w:ind w:left="360"/>
            </w:pPr>
            <w:r>
              <w:t>WG1</w:t>
            </w:r>
            <w:r>
              <w:tab/>
              <w:t xml:space="preserve"> 36°46'00.00"N</w:t>
            </w:r>
            <w:r>
              <w:tab/>
              <w:t>121°52'00.00"W</w:t>
            </w:r>
            <w:r>
              <w:tab/>
              <w:t>Wave Glider loitering waypoint</w:t>
            </w:r>
          </w:p>
          <w:p w:rsidR="00D94446" w:rsidRDefault="00D94446" w:rsidP="00D94446">
            <w:pPr>
              <w:pStyle w:val="number2"/>
              <w:numPr>
                <w:ilvl w:val="0"/>
                <w:numId w:val="0"/>
              </w:numPr>
              <w:ind w:left="360"/>
            </w:pPr>
            <w:r>
              <w:t xml:space="preserve">WGR1 </w:t>
            </w:r>
            <w:r>
              <w:tab/>
              <w:t xml:space="preserve"> 36.791</w:t>
            </w:r>
            <w:r>
              <w:tab/>
              <w:t xml:space="preserve">-121.835 </w:t>
            </w:r>
            <w:r>
              <w:tab/>
              <w:t xml:space="preserve">Waveglider recovery loiter waypoint </w:t>
            </w:r>
          </w:p>
          <w:p w:rsidR="00D94446" w:rsidRDefault="00D94446" w:rsidP="00D94446">
            <w:pPr>
              <w:pStyle w:val="number2"/>
              <w:numPr>
                <w:ilvl w:val="0"/>
                <w:numId w:val="0"/>
              </w:numPr>
              <w:ind w:left="360"/>
            </w:pPr>
            <w:r>
              <w:t>AUV1A</w:t>
            </w:r>
            <w:r>
              <w:tab/>
              <w:t xml:space="preserve"> 36°44'00.00"N</w:t>
            </w:r>
            <w:r>
              <w:tab/>
              <w:t>121°52'15.00"W</w:t>
            </w:r>
            <w:r>
              <w:tab/>
              <w:t>Starting AUV position 2 nm south of WG.</w:t>
            </w:r>
          </w:p>
          <w:p w:rsidR="00D94446" w:rsidRDefault="00D94446" w:rsidP="00D94446">
            <w:pPr>
              <w:pStyle w:val="number2"/>
              <w:numPr>
                <w:ilvl w:val="0"/>
                <w:numId w:val="0"/>
              </w:numPr>
              <w:ind w:left="360"/>
            </w:pPr>
            <w:r>
              <w:t>AUV1B</w:t>
            </w:r>
            <w:r>
              <w:tab/>
              <w:t xml:space="preserve"> 36°45'00.00"N</w:t>
            </w:r>
            <w:r>
              <w:tab/>
              <w:t>121°52'15.00"W</w:t>
            </w:r>
            <w:r>
              <w:tab/>
              <w:t>1 nm south of WG waypoint</w:t>
            </w:r>
          </w:p>
          <w:p w:rsidR="00D94446" w:rsidRDefault="00D94446" w:rsidP="00D94446">
            <w:pPr>
              <w:pStyle w:val="number2"/>
              <w:numPr>
                <w:ilvl w:val="0"/>
                <w:numId w:val="0"/>
              </w:numPr>
              <w:ind w:left="360"/>
            </w:pPr>
            <w:r>
              <w:t>AUV1C</w:t>
            </w:r>
            <w:r>
              <w:tab/>
              <w:t xml:space="preserve"> 36°45'30.00"N</w:t>
            </w:r>
            <w:r>
              <w:tab/>
              <w:t>121°52'15.00"W</w:t>
            </w:r>
            <w:r>
              <w:tab/>
              <w:t>0.5 nm south of WG waypoint</w:t>
            </w:r>
          </w:p>
          <w:p w:rsidR="00D94446" w:rsidRDefault="00D94446" w:rsidP="00D94446">
            <w:pPr>
              <w:pStyle w:val="number2"/>
              <w:numPr>
                <w:ilvl w:val="0"/>
                <w:numId w:val="0"/>
              </w:numPr>
              <w:ind w:left="360"/>
            </w:pPr>
            <w:r>
              <w:t>AUV1D</w:t>
            </w:r>
            <w:r>
              <w:tab/>
              <w:t xml:space="preserve"> 36°46'00.00"N</w:t>
            </w:r>
            <w:r>
              <w:tab/>
              <w:t>121°52'15.00"W</w:t>
            </w:r>
            <w:r>
              <w:tab/>
              <w:t>463 meters west of WG waypoint</w:t>
            </w:r>
          </w:p>
          <w:p w:rsidR="00D94446" w:rsidRDefault="00D94446" w:rsidP="00D94446">
            <w:pPr>
              <w:pStyle w:val="number2"/>
              <w:numPr>
                <w:ilvl w:val="0"/>
                <w:numId w:val="0"/>
              </w:numPr>
              <w:ind w:left="360"/>
            </w:pPr>
            <w:r>
              <w:t>AUV1E</w:t>
            </w:r>
            <w:r>
              <w:tab/>
              <w:t xml:space="preserve"> 36°46'30.00"N</w:t>
            </w:r>
            <w:r>
              <w:tab/>
              <w:t>121°52'15.00"W</w:t>
            </w:r>
            <w:r>
              <w:tab/>
              <w:t>0.5 nm north of WG waypoint</w:t>
            </w:r>
          </w:p>
          <w:p w:rsidR="00D94446" w:rsidRDefault="00D94446" w:rsidP="00D94446">
            <w:pPr>
              <w:pStyle w:val="number2"/>
              <w:numPr>
                <w:ilvl w:val="0"/>
                <w:numId w:val="0"/>
              </w:numPr>
              <w:ind w:left="360"/>
            </w:pPr>
            <w:r>
              <w:t>AUV1F</w:t>
            </w:r>
            <w:r>
              <w:tab/>
              <w:t xml:space="preserve"> 36°47'00.00"N</w:t>
            </w:r>
            <w:r>
              <w:tab/>
              <w:t>121°52'15.00"W</w:t>
            </w:r>
            <w:r>
              <w:tab/>
              <w:t>1 nm north of WG waypoint</w:t>
            </w:r>
          </w:p>
          <w:p w:rsidR="00D94446" w:rsidRDefault="00D94446" w:rsidP="00D94446">
            <w:pPr>
              <w:pStyle w:val="number2"/>
              <w:numPr>
                <w:ilvl w:val="0"/>
                <w:numId w:val="0"/>
              </w:numPr>
              <w:ind w:left="360"/>
            </w:pPr>
            <w:r>
              <w:t>AUV1G</w:t>
            </w:r>
            <w:r>
              <w:tab/>
              <w:t xml:space="preserve"> 36°48'00.00"N</w:t>
            </w:r>
            <w:r>
              <w:tab/>
              <w:t>121°52'15.00"W</w:t>
            </w:r>
            <w:r>
              <w:tab/>
              <w:t>Ending AUV position 2 nm north of WG.</w:t>
            </w:r>
          </w:p>
          <w:p w:rsidR="00D94446" w:rsidRDefault="00D94446" w:rsidP="00D94446">
            <w:pPr>
              <w:pStyle w:val="number2"/>
              <w:numPr>
                <w:ilvl w:val="0"/>
                <w:numId w:val="0"/>
              </w:numPr>
              <w:ind w:left="360"/>
            </w:pPr>
            <w:r>
              <w:tab/>
            </w:r>
            <w:r>
              <w:tab/>
            </w:r>
            <w:r>
              <w:tab/>
            </w:r>
          </w:p>
          <w:p w:rsidR="00D94446" w:rsidRDefault="00D94446" w:rsidP="00D94446">
            <w:pPr>
              <w:pStyle w:val="number2"/>
              <w:numPr>
                <w:ilvl w:val="0"/>
                <w:numId w:val="0"/>
              </w:numPr>
              <w:ind w:left="360"/>
            </w:pPr>
            <w:r>
              <w:t xml:space="preserve">Alternate </w:t>
            </w:r>
            <w:proofErr w:type="spellStart"/>
            <w:r>
              <w:t>HotSpot</w:t>
            </w:r>
            <w:proofErr w:type="spellEnd"/>
            <w:r>
              <w:t xml:space="preserve"> Cruise Waypoints</w:t>
            </w:r>
            <w:r>
              <w:tab/>
              <w:t>In case of salmon fleet interference with above</w:t>
            </w:r>
          </w:p>
          <w:p w:rsidR="00D94446" w:rsidRDefault="00D94446" w:rsidP="00D94446">
            <w:pPr>
              <w:pStyle w:val="number2"/>
              <w:numPr>
                <w:ilvl w:val="0"/>
                <w:numId w:val="0"/>
              </w:numPr>
              <w:ind w:left="360"/>
            </w:pPr>
            <w:r>
              <w:t>Name</w:t>
            </w:r>
            <w:r>
              <w:tab/>
              <w:t>Latitude</w:t>
            </w:r>
            <w:r>
              <w:tab/>
              <w:t>Longitude</w:t>
            </w:r>
            <w:r>
              <w:tab/>
              <w:t>Notes</w:t>
            </w:r>
          </w:p>
          <w:p w:rsidR="00D94446" w:rsidRDefault="00D94446" w:rsidP="00D94446">
            <w:pPr>
              <w:pStyle w:val="number2"/>
              <w:numPr>
                <w:ilvl w:val="0"/>
                <w:numId w:val="0"/>
              </w:numPr>
              <w:ind w:left="360"/>
            </w:pPr>
            <w:r>
              <w:t>WG2</w:t>
            </w:r>
            <w:r>
              <w:tab/>
              <w:t>36°44'00.00"N</w:t>
            </w:r>
            <w:r>
              <w:tab/>
              <w:t>121°53'30.00"W</w:t>
            </w:r>
            <w:r>
              <w:tab/>
              <w:t>Wave Glider loitering waypoint</w:t>
            </w:r>
          </w:p>
          <w:p w:rsidR="00D94446" w:rsidRDefault="00D94446" w:rsidP="00D94446">
            <w:pPr>
              <w:pStyle w:val="number2"/>
              <w:numPr>
                <w:ilvl w:val="0"/>
                <w:numId w:val="0"/>
              </w:numPr>
              <w:ind w:left="360"/>
            </w:pPr>
            <w:r>
              <w:t>AUV2A</w:t>
            </w:r>
            <w:r>
              <w:tab/>
              <w:t>36°42'00.00"N</w:t>
            </w:r>
            <w:r>
              <w:tab/>
              <w:t>121°53'45.00"W</w:t>
            </w:r>
            <w:r>
              <w:tab/>
              <w:t>Starting AUV position 2 nm south of WG.</w:t>
            </w:r>
          </w:p>
          <w:p w:rsidR="00D94446" w:rsidRDefault="00D94446" w:rsidP="00D94446">
            <w:pPr>
              <w:pStyle w:val="number2"/>
              <w:numPr>
                <w:ilvl w:val="0"/>
                <w:numId w:val="0"/>
              </w:numPr>
              <w:ind w:left="360"/>
            </w:pPr>
            <w:r>
              <w:t>AUV2B</w:t>
            </w:r>
            <w:r>
              <w:tab/>
              <w:t>36°43'00.00"N</w:t>
            </w:r>
            <w:r>
              <w:tab/>
              <w:t>121°53'45.00"W</w:t>
            </w:r>
            <w:r>
              <w:tab/>
              <w:t>1 nm south of WG waypoint</w:t>
            </w:r>
          </w:p>
          <w:p w:rsidR="00D94446" w:rsidRDefault="00D94446" w:rsidP="00D94446">
            <w:pPr>
              <w:pStyle w:val="number2"/>
              <w:numPr>
                <w:ilvl w:val="0"/>
                <w:numId w:val="0"/>
              </w:numPr>
              <w:ind w:left="360"/>
            </w:pPr>
            <w:r>
              <w:t>AUV2C</w:t>
            </w:r>
            <w:r>
              <w:tab/>
              <w:t>36°43'30.00"N</w:t>
            </w:r>
            <w:r>
              <w:tab/>
              <w:t>121°53'45.00"W</w:t>
            </w:r>
            <w:r>
              <w:tab/>
              <w:t>0.5 nm south of WG waypoint</w:t>
            </w:r>
          </w:p>
          <w:p w:rsidR="00D94446" w:rsidRDefault="00D94446" w:rsidP="00D94446">
            <w:pPr>
              <w:pStyle w:val="number2"/>
              <w:numPr>
                <w:ilvl w:val="0"/>
                <w:numId w:val="0"/>
              </w:numPr>
              <w:ind w:left="360"/>
            </w:pPr>
            <w:r>
              <w:t>AUV2D</w:t>
            </w:r>
            <w:r>
              <w:tab/>
              <w:t>36°44'00.00"N</w:t>
            </w:r>
            <w:r>
              <w:tab/>
              <w:t>121°53'45.00"W</w:t>
            </w:r>
            <w:r>
              <w:tab/>
              <w:t>463 meters west of WG waypoint</w:t>
            </w:r>
          </w:p>
          <w:p w:rsidR="00D94446" w:rsidRDefault="00D94446" w:rsidP="00D94446">
            <w:pPr>
              <w:pStyle w:val="number2"/>
              <w:numPr>
                <w:ilvl w:val="0"/>
                <w:numId w:val="0"/>
              </w:numPr>
              <w:ind w:left="360"/>
            </w:pPr>
            <w:r>
              <w:t>AUV2E</w:t>
            </w:r>
            <w:r>
              <w:tab/>
              <w:t>36°44'30.00"N</w:t>
            </w:r>
            <w:r>
              <w:tab/>
              <w:t>121°53'45.00"W</w:t>
            </w:r>
            <w:r>
              <w:tab/>
              <w:t>0.5 nm north of WG waypoint</w:t>
            </w:r>
          </w:p>
          <w:p w:rsidR="00D94446" w:rsidRDefault="00D94446" w:rsidP="00D94446">
            <w:pPr>
              <w:pStyle w:val="number2"/>
              <w:numPr>
                <w:ilvl w:val="0"/>
                <w:numId w:val="0"/>
              </w:numPr>
              <w:ind w:left="360"/>
            </w:pPr>
            <w:r>
              <w:t>AUV2F</w:t>
            </w:r>
            <w:r>
              <w:tab/>
              <w:t>36°45'00.00"N</w:t>
            </w:r>
            <w:r>
              <w:tab/>
              <w:t>121°53'45.00"W</w:t>
            </w:r>
            <w:r>
              <w:tab/>
              <w:t>1 nm north of WG waypoint</w:t>
            </w:r>
          </w:p>
          <w:p w:rsidR="00D94446" w:rsidRDefault="0021403C" w:rsidP="0021403C">
            <w:pPr>
              <w:pStyle w:val="number2"/>
              <w:numPr>
                <w:ilvl w:val="0"/>
                <w:numId w:val="0"/>
              </w:numPr>
            </w:pPr>
            <w:r>
              <w:t xml:space="preserve">      </w:t>
            </w:r>
            <w:r w:rsidR="00D94446">
              <w:t>AUV2G</w:t>
            </w:r>
            <w:r w:rsidR="00D94446">
              <w:tab/>
              <w:t>36°46'00.00"N</w:t>
            </w:r>
            <w:r w:rsidR="00D94446">
              <w:tab/>
              <w:t>121°53'45.00"W</w:t>
            </w:r>
            <w:r w:rsidR="00D94446">
              <w:tab/>
              <w:t>Ending AUV position 2 nm north of WG.</w:t>
            </w:r>
          </w:p>
          <w:p w:rsidR="00577962" w:rsidRDefault="00577962" w:rsidP="006D1807">
            <w:pPr>
              <w:spacing w:after="120"/>
              <w:jc w:val="left"/>
              <w:rPr>
                <w:rFonts w:asciiTheme="minorHAnsi" w:hAnsiTheme="minorHAnsi" w:cs="Arial"/>
                <w:szCs w:val="24"/>
                <w:lang w:val="en-US"/>
              </w:rPr>
            </w:pPr>
          </w:p>
          <w:p w:rsidR="00C6101A" w:rsidRDefault="00C6101A" w:rsidP="006D1807">
            <w:pPr>
              <w:spacing w:after="120"/>
              <w:jc w:val="left"/>
              <w:rPr>
                <w:rFonts w:asciiTheme="minorHAnsi" w:hAnsiTheme="minorHAnsi" w:cs="Arial"/>
                <w:szCs w:val="24"/>
                <w:lang w:val="en-US"/>
              </w:rPr>
            </w:pPr>
            <w:r>
              <w:rPr>
                <w:rFonts w:asciiTheme="minorHAnsi" w:hAnsiTheme="minorHAnsi" w:cs="Arial"/>
                <w:szCs w:val="24"/>
                <w:lang w:val="en-US"/>
              </w:rPr>
              <w:t>Sortie 3:</w:t>
            </w:r>
          </w:p>
          <w:p w:rsidR="00C6101A" w:rsidRDefault="00C6101A" w:rsidP="006D1807">
            <w:pPr>
              <w:spacing w:after="120"/>
              <w:jc w:val="left"/>
              <w:rPr>
                <w:rFonts w:asciiTheme="minorHAnsi" w:hAnsiTheme="minorHAnsi" w:cs="Arial"/>
                <w:szCs w:val="24"/>
                <w:lang w:val="en-US"/>
              </w:rPr>
            </w:pPr>
            <w:r>
              <w:rPr>
                <w:rFonts w:asciiTheme="minorHAnsi" w:hAnsiTheme="minorHAnsi" w:cs="Arial"/>
                <w:szCs w:val="24"/>
                <w:lang w:val="en-US"/>
              </w:rPr>
              <w:t xml:space="preserve">A follow on to Sortie 1:  </w:t>
            </w:r>
            <w:r w:rsidR="00BA6456">
              <w:rPr>
                <w:rFonts w:asciiTheme="minorHAnsi" w:hAnsiTheme="minorHAnsi" w:cs="Arial"/>
                <w:szCs w:val="24"/>
                <w:lang w:val="en-US"/>
              </w:rPr>
              <w:t xml:space="preserve"> </w:t>
            </w:r>
            <w:r w:rsidR="00BA6456">
              <w:rPr>
                <w:rFonts w:asciiTheme="minorHAnsi" w:hAnsiTheme="minorHAnsi" w:cs="Arial"/>
                <w:szCs w:val="24"/>
                <w:lang w:val="en-US"/>
              </w:rPr>
              <w:t>Launch and Recovery at</w:t>
            </w:r>
            <w:r w:rsidR="00BA6456">
              <w:rPr>
                <w:rFonts w:asciiTheme="minorHAnsi" w:hAnsiTheme="minorHAnsi" w:cs="Arial"/>
                <w:szCs w:val="24"/>
              </w:rPr>
              <w:t xml:space="preserve"> </w:t>
            </w:r>
            <w:r w:rsidR="00BA6456" w:rsidRPr="00814CE6">
              <w:rPr>
                <w:sz w:val="20"/>
              </w:rPr>
              <w:t>36.791,-121.835</w:t>
            </w:r>
            <w:r w:rsidR="00BA6456">
              <w:rPr>
                <w:sz w:val="20"/>
              </w:rPr>
              <w:t>, contact to LR will be by Thom Maughan (</w:t>
            </w:r>
            <w:hyperlink r:id="rId21" w:history="1">
              <w:r w:rsidR="00BA6456" w:rsidRPr="00BB41CE">
                <w:rPr>
                  <w:rStyle w:val="Hyperlink"/>
                  <w:sz w:val="20"/>
                </w:rPr>
                <w:t>tm@mbari.org</w:t>
              </w:r>
            </w:hyperlink>
            <w:r w:rsidR="00BA6456">
              <w:rPr>
                <w:sz w:val="20"/>
              </w:rPr>
              <w:t>) or Paul Coenen (</w:t>
            </w:r>
            <w:r w:rsidR="00BA6456" w:rsidRPr="00BA6456">
              <w:rPr>
                <w:sz w:val="20"/>
              </w:rPr>
              <w:t>coenen@mbari.org</w:t>
            </w:r>
            <w:r w:rsidR="00BA6456">
              <w:rPr>
                <w:sz w:val="20"/>
              </w:rPr>
              <w:t>)</w:t>
            </w:r>
            <w:r w:rsidR="00BA6456">
              <w:t xml:space="preserve">.  </w:t>
            </w:r>
            <w:r w:rsidR="00BA6456">
              <w:t xml:space="preserve">  </w:t>
            </w:r>
            <w:r w:rsidR="00BA6456">
              <w:rPr>
                <w:rFonts w:asciiTheme="minorHAnsi" w:hAnsiTheme="minorHAnsi" w:cs="Arial"/>
                <w:szCs w:val="24"/>
                <w:lang w:val="en-US"/>
              </w:rPr>
              <w:t xml:space="preserve"> Launch is planned for June 20 (dependent on RV Paragon availability).   Tex will loiter at </w:t>
            </w:r>
            <w:r w:rsidR="00BA6456">
              <w:t>36.835, -121.850</w:t>
            </w:r>
            <w:r w:rsidR="00BA6456">
              <w:t>.   Operations with LRAUV are June 24-27 with course changes from MBARI to LR by Brian Kieft</w:t>
            </w:r>
            <w:proofErr w:type="gramStart"/>
            <w:r w:rsidR="00BA6456">
              <w:t>.</w:t>
            </w:r>
            <w:bookmarkStart w:id="0" w:name="_GoBack"/>
            <w:bookmarkEnd w:id="0"/>
            <w:r w:rsidR="00BA6456">
              <w:t>.</w:t>
            </w:r>
            <w:proofErr w:type="gramEnd"/>
            <w:r w:rsidR="00BA6456">
              <w:t xml:space="preserve">   Recovery on 28</w:t>
            </w:r>
            <w:r w:rsidR="00BA6456" w:rsidRPr="00BA6456">
              <w:rPr>
                <w:vertAlign w:val="superscript"/>
              </w:rPr>
              <w:t>th</w:t>
            </w:r>
            <w:r w:rsidR="00BA6456">
              <w:t xml:space="preserve">.   </w:t>
            </w:r>
          </w:p>
          <w:p w:rsidR="004B4AEE" w:rsidRPr="008500DB" w:rsidRDefault="00C604AD" w:rsidP="00E43F39">
            <w:pPr>
              <w:spacing w:after="120"/>
              <w:jc w:val="left"/>
              <w:rPr>
                <w:rFonts w:asciiTheme="minorHAnsi" w:hAnsiTheme="minorHAnsi" w:cs="Arial"/>
                <w:szCs w:val="24"/>
                <w:lang w:val="en-US"/>
              </w:rPr>
            </w:pPr>
            <w:r w:rsidRPr="008500DB">
              <w:rPr>
                <w:rFonts w:asciiTheme="minorHAnsi" w:hAnsiTheme="minorHAnsi" w:cstheme="minorHAnsi"/>
                <w:b/>
                <w:szCs w:val="24"/>
                <w:lang w:val="en-US"/>
              </w:rPr>
              <w:t>Background</w:t>
            </w:r>
            <w:r w:rsidR="00136D8B" w:rsidRPr="008500DB">
              <w:rPr>
                <w:rFonts w:asciiTheme="minorHAnsi" w:hAnsiTheme="minorHAnsi" w:cstheme="minorHAnsi"/>
                <w:szCs w:val="24"/>
                <w:lang w:val="en-US"/>
              </w:rPr>
              <w:t>:</w:t>
            </w:r>
            <w:r w:rsidRPr="008500DB">
              <w:rPr>
                <w:rFonts w:asciiTheme="minorHAnsi" w:hAnsiTheme="minorHAnsi" w:cstheme="minorHAnsi"/>
                <w:szCs w:val="24"/>
                <w:lang w:val="en-US"/>
              </w:rPr>
              <w:t xml:space="preserve"> </w:t>
            </w:r>
            <w:r w:rsidR="00E43F39" w:rsidRPr="008500DB">
              <w:rPr>
                <w:rFonts w:asciiTheme="minorHAnsi" w:hAnsiTheme="minorHAnsi" w:cs="Arial"/>
                <w:szCs w:val="24"/>
                <w:lang w:val="en-US"/>
              </w:rPr>
              <w:t>[narrative].</w:t>
            </w:r>
          </w:p>
          <w:p w:rsidR="00144636" w:rsidRPr="008500DB" w:rsidRDefault="00C604AD" w:rsidP="008500DB">
            <w:pPr>
              <w:spacing w:after="120"/>
              <w:jc w:val="left"/>
              <w:rPr>
                <w:rFonts w:asciiTheme="minorHAnsi" w:hAnsiTheme="minorHAnsi" w:cstheme="minorHAnsi"/>
                <w:szCs w:val="24"/>
                <w:lang w:val="en-US"/>
              </w:rPr>
            </w:pPr>
            <w:r w:rsidRPr="008500DB">
              <w:rPr>
                <w:rFonts w:asciiTheme="minorHAnsi" w:hAnsiTheme="minorHAnsi" w:cstheme="minorHAnsi"/>
                <w:b/>
                <w:szCs w:val="24"/>
                <w:lang w:val="en-US"/>
              </w:rPr>
              <w:t>Study Area</w:t>
            </w:r>
            <w:r w:rsidR="007419AE" w:rsidRPr="008500DB">
              <w:rPr>
                <w:rFonts w:asciiTheme="minorHAnsi" w:hAnsiTheme="minorHAnsi" w:cstheme="minorHAnsi"/>
                <w:szCs w:val="24"/>
                <w:lang w:val="en-US"/>
              </w:rPr>
              <w:t>:</w:t>
            </w:r>
            <w:r w:rsidR="00E43F39" w:rsidRPr="008500DB">
              <w:rPr>
                <w:rFonts w:asciiTheme="minorHAnsi" w:hAnsiTheme="minorHAnsi" w:cstheme="minorHAnsi"/>
                <w:szCs w:val="24"/>
                <w:lang w:val="en-US"/>
              </w:rPr>
              <w:t xml:space="preserve"> </w:t>
            </w:r>
            <w:r w:rsidR="00906E4D">
              <w:rPr>
                <w:rFonts w:asciiTheme="minorHAnsi" w:hAnsiTheme="minorHAnsi" w:cs="Arial"/>
                <w:szCs w:val="24"/>
                <w:lang w:val="en-US"/>
              </w:rPr>
              <w:t>Monterey Bay operating over the Canyon out of the way of nominal ship traffic between former M0 mooring location and M1 mooring location.</w:t>
            </w:r>
          </w:p>
          <w:p w:rsidR="00CD072D" w:rsidRPr="008500DB" w:rsidRDefault="00CD072D" w:rsidP="008500DB">
            <w:pPr>
              <w:autoSpaceDE w:val="0"/>
              <w:autoSpaceDN w:val="0"/>
              <w:adjustRightInd w:val="0"/>
              <w:spacing w:after="120" w:line="288" w:lineRule="auto"/>
              <w:jc w:val="left"/>
              <w:rPr>
                <w:rFonts w:asciiTheme="minorHAnsi" w:hAnsiTheme="minorHAnsi" w:cstheme="minorHAnsi"/>
                <w:szCs w:val="22"/>
                <w:lang w:val="en-US"/>
              </w:rPr>
            </w:pPr>
            <w:r w:rsidRPr="008500DB">
              <w:rPr>
                <w:rFonts w:asciiTheme="minorHAnsi" w:hAnsiTheme="minorHAnsi" w:cs="Arial"/>
                <w:b/>
                <w:szCs w:val="22"/>
                <w:lang w:val="en-US"/>
              </w:rPr>
              <w:t>Deployment</w:t>
            </w:r>
            <w:r w:rsidRPr="008500DB">
              <w:rPr>
                <w:rFonts w:asciiTheme="minorHAnsi" w:hAnsiTheme="minorHAnsi" w:cs="Arial"/>
                <w:szCs w:val="22"/>
                <w:lang w:val="en-US"/>
              </w:rPr>
              <w:t>:</w:t>
            </w:r>
            <w:r w:rsidRPr="008500DB">
              <w:rPr>
                <w:rFonts w:asciiTheme="minorHAnsi" w:hAnsiTheme="minorHAnsi" w:cstheme="minorHAnsi"/>
                <w:szCs w:val="22"/>
                <w:lang w:val="en-US"/>
              </w:rPr>
              <w:t xml:space="preserve"> </w:t>
            </w:r>
            <w:r w:rsidR="00E43F39" w:rsidRPr="008500DB">
              <w:rPr>
                <w:rFonts w:asciiTheme="minorHAnsi" w:hAnsiTheme="minorHAnsi" w:cs="Arial"/>
                <w:szCs w:val="24"/>
                <w:lang w:val="en-US"/>
              </w:rPr>
              <w:t>[narrative with vicinity coordinates].</w:t>
            </w:r>
          </w:p>
          <w:p w:rsidR="00E362B4" w:rsidRPr="008500DB" w:rsidRDefault="007419AE" w:rsidP="008500DB">
            <w:pPr>
              <w:jc w:val="left"/>
              <w:rPr>
                <w:rFonts w:asciiTheme="minorHAnsi" w:hAnsiTheme="minorHAnsi" w:cstheme="minorHAnsi"/>
                <w:szCs w:val="22"/>
                <w:lang w:val="en-US"/>
              </w:rPr>
            </w:pPr>
            <w:r w:rsidRPr="008500DB">
              <w:rPr>
                <w:rFonts w:asciiTheme="minorHAnsi" w:hAnsiTheme="minorHAnsi" w:cs="Arial"/>
                <w:b/>
                <w:szCs w:val="24"/>
                <w:lang w:val="en-US"/>
              </w:rPr>
              <w:t xml:space="preserve">Sorties: </w:t>
            </w:r>
            <w:r w:rsidRPr="008500DB">
              <w:rPr>
                <w:rFonts w:asciiTheme="minorHAnsi" w:hAnsiTheme="minorHAnsi" w:cstheme="minorHAnsi"/>
                <w:szCs w:val="24"/>
                <w:lang w:val="en-US"/>
              </w:rPr>
              <w:t xml:space="preserve">Make best speed following systems validation to </w:t>
            </w:r>
            <w:r w:rsidR="00E362B4" w:rsidRPr="008500DB">
              <w:rPr>
                <w:rFonts w:asciiTheme="minorHAnsi" w:hAnsiTheme="minorHAnsi" w:cstheme="minorHAnsi"/>
                <w:szCs w:val="24"/>
                <w:lang w:val="en-US"/>
              </w:rPr>
              <w:t>tasks</w:t>
            </w:r>
            <w:r w:rsidR="00E362B4" w:rsidRPr="008500DB">
              <w:rPr>
                <w:rFonts w:asciiTheme="minorHAnsi" w:hAnsiTheme="minorHAnsi" w:cstheme="minorHAnsi"/>
                <w:szCs w:val="22"/>
                <w:lang w:val="en-US"/>
              </w:rPr>
              <w:t>:</w:t>
            </w:r>
          </w:p>
          <w:p w:rsidR="00E362B4" w:rsidRPr="008500DB" w:rsidRDefault="00E43F39" w:rsidP="008500DB">
            <w:pPr>
              <w:numPr>
                <w:ilvl w:val="0"/>
                <w:numId w:val="11"/>
              </w:numPr>
              <w:spacing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E362B4" w:rsidRPr="008500DB" w:rsidRDefault="00E43F39" w:rsidP="008500DB">
            <w:pPr>
              <w:numPr>
                <w:ilvl w:val="0"/>
                <w:numId w:val="11"/>
              </w:numPr>
              <w:spacing w:before="100" w:beforeAutospacing="1"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E43F39" w:rsidRPr="008500DB" w:rsidRDefault="00E43F39" w:rsidP="008500DB">
            <w:pPr>
              <w:numPr>
                <w:ilvl w:val="0"/>
                <w:numId w:val="11"/>
              </w:numPr>
              <w:spacing w:before="100" w:beforeAutospacing="1" w:after="120"/>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6F3A2E" w:rsidRPr="008500DB" w:rsidRDefault="006C7607" w:rsidP="00E43F39">
            <w:pPr>
              <w:shd w:val="clear" w:color="auto" w:fill="FFFFFF"/>
              <w:spacing w:after="120"/>
              <w:jc w:val="left"/>
              <w:rPr>
                <w:rFonts w:asciiTheme="minorHAnsi" w:hAnsiTheme="minorHAnsi" w:cs="Arial"/>
                <w:color w:val="222222"/>
                <w:szCs w:val="19"/>
                <w:lang w:val="en-US"/>
              </w:rPr>
            </w:pPr>
            <w:r w:rsidRPr="008500DB">
              <w:rPr>
                <w:rFonts w:asciiTheme="minorHAnsi" w:hAnsiTheme="minorHAnsi" w:cs="Arial"/>
                <w:b/>
                <w:szCs w:val="24"/>
                <w:shd w:val="clear" w:color="auto" w:fill="FFFF99"/>
                <w:lang w:val="en-US"/>
              </w:rPr>
              <w:t xml:space="preserve">Recovery: </w:t>
            </w:r>
            <w:r w:rsidRPr="008500DB">
              <w:rPr>
                <w:rFonts w:asciiTheme="minorHAnsi" w:hAnsiTheme="minorHAnsi" w:cstheme="minorHAnsi"/>
                <w:szCs w:val="24"/>
                <w:shd w:val="clear" w:color="auto" w:fill="FFFF99"/>
                <w:lang w:val="en-US"/>
              </w:rPr>
              <w:t>Make best speed following tasks to loiter area (</w:t>
            </w:r>
            <w:r w:rsidR="00E43F39" w:rsidRPr="008500DB">
              <w:rPr>
                <w:rFonts w:asciiTheme="minorHAnsi" w:hAnsiTheme="minorHAnsi" w:cs="Arial"/>
                <w:szCs w:val="24"/>
                <w:shd w:val="clear" w:color="auto" w:fill="FFFF99"/>
                <w:lang w:val="en-US"/>
              </w:rPr>
              <w:t>vicinity coordinates</w:t>
            </w:r>
            <w:r w:rsidRPr="008500DB">
              <w:rPr>
                <w:rFonts w:asciiTheme="minorHAnsi" w:hAnsiTheme="minorHAnsi" w:cs="Arial"/>
                <w:color w:val="222222"/>
                <w:szCs w:val="22"/>
                <w:shd w:val="clear" w:color="auto" w:fill="FFFF99"/>
              </w:rPr>
              <w:t>)</w:t>
            </w:r>
            <w:r w:rsidRPr="008500DB">
              <w:rPr>
                <w:rFonts w:asciiTheme="minorHAnsi" w:hAnsiTheme="minorHAnsi" w:cs="Arial"/>
                <w:szCs w:val="24"/>
                <w:shd w:val="clear" w:color="auto" w:fill="FFFF99"/>
                <w:lang w:val="en-US"/>
              </w:rPr>
              <w:t>.</w:t>
            </w:r>
          </w:p>
        </w:tc>
      </w:tr>
      <w:tr w:rsidR="00741818"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41818" w:rsidRPr="00A84D1B" w:rsidRDefault="001567A1" w:rsidP="00DC70A3">
            <w:pPr>
              <w:jc w:val="center"/>
              <w:rPr>
                <w:rFonts w:asciiTheme="minorHAnsi" w:hAnsiTheme="minorHAnsi" w:cs="Arial"/>
                <w:b/>
                <w:sz w:val="28"/>
                <w:szCs w:val="28"/>
                <w:lang w:val="en-US"/>
              </w:rPr>
            </w:pPr>
            <w:r>
              <w:lastRenderedPageBreak/>
              <w:br w:type="page"/>
            </w:r>
            <w:r w:rsidR="00741818">
              <w:rPr>
                <w:rFonts w:asciiTheme="minorHAnsi" w:hAnsiTheme="minorHAnsi" w:cs="Arial"/>
                <w:b/>
                <w:sz w:val="28"/>
                <w:szCs w:val="28"/>
                <w:lang w:val="en-US"/>
              </w:rPr>
              <w:t>DELIVERABLES</w:t>
            </w:r>
          </w:p>
        </w:tc>
      </w:tr>
      <w:tr w:rsidR="00741818" w:rsidRPr="006C1F9E" w:rsidTr="00B1564C">
        <w:tblPrEx>
          <w:jc w:val="left"/>
        </w:tblPrEx>
        <w:trPr>
          <w:gridAfter w:val="1"/>
          <w:wAfter w:w="6" w:type="dxa"/>
          <w:trHeight w:val="270"/>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41818" w:rsidRPr="0029680E"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Mission Plan </w:t>
            </w:r>
            <w:r w:rsidR="00076180" w:rsidRPr="0029680E">
              <w:rPr>
                <w:rFonts w:asciiTheme="minorHAnsi" w:hAnsiTheme="minorHAnsi" w:cstheme="minorHAnsi"/>
                <w:b/>
                <w:color w:val="222222"/>
                <w:szCs w:val="22"/>
                <w:shd w:val="clear" w:color="auto" w:fill="FFFFFF"/>
              </w:rPr>
              <w:t>Authorization</w:t>
            </w:r>
            <w:r w:rsidRPr="0029680E">
              <w:rPr>
                <w:rFonts w:asciiTheme="minorHAnsi" w:hAnsiTheme="minorHAnsi" w:cstheme="minorHAnsi"/>
                <w:b/>
                <w:color w:val="222222"/>
                <w:szCs w:val="22"/>
                <w:shd w:val="clear" w:color="auto" w:fill="FFFFFF"/>
              </w:rPr>
              <w:t>:</w:t>
            </w:r>
            <w:r w:rsidRPr="0029680E">
              <w:rPr>
                <w:rFonts w:asciiTheme="minorHAnsi" w:hAnsiTheme="minorHAnsi" w:cstheme="minorHAnsi"/>
                <w:color w:val="222222"/>
                <w:szCs w:val="22"/>
                <w:shd w:val="clear" w:color="auto" w:fill="FFFFFF"/>
              </w:rPr>
              <w:t xml:space="preserve"> </w:t>
            </w:r>
            <w:r w:rsidRPr="00D407E8">
              <w:rPr>
                <w:rFonts w:asciiTheme="minorHAnsi" w:hAnsiTheme="minorHAnsi" w:cstheme="minorHAnsi"/>
                <w:color w:val="222222"/>
                <w:szCs w:val="22"/>
                <w:highlight w:val="yellow"/>
                <w:shd w:val="clear" w:color="auto" w:fill="FFFFFF"/>
              </w:rPr>
              <w:t>[operational risk assessment; executive authorization to proceed]</w:t>
            </w:r>
            <w:r w:rsidRPr="0029680E">
              <w:rPr>
                <w:rFonts w:asciiTheme="minorHAnsi" w:hAnsiTheme="minorHAnsi" w:cstheme="minorHAnsi"/>
                <w:color w:val="222222"/>
                <w:szCs w:val="22"/>
                <w:shd w:val="clear" w:color="auto" w:fill="FFFFFF"/>
              </w:rPr>
              <w:t xml:space="preserve"> </w:t>
            </w:r>
          </w:p>
          <w:p w:rsidR="009525A8"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LR Field Resource Logistics: </w:t>
            </w:r>
            <w:r w:rsidR="0029680E" w:rsidRPr="00D407E8">
              <w:rPr>
                <w:rFonts w:asciiTheme="minorHAnsi" w:hAnsiTheme="minorHAnsi" w:cstheme="minorHAnsi"/>
                <w:color w:val="222222"/>
                <w:szCs w:val="22"/>
                <w:highlight w:val="yellow"/>
                <w:shd w:val="clear" w:color="auto" w:fill="FFFFFF"/>
              </w:rPr>
              <w:t>[as may be applicable].</w:t>
            </w:r>
          </w:p>
          <w:p w:rsidR="00076180" w:rsidRDefault="00076180" w:rsidP="00076180">
            <w:pPr>
              <w:spacing w:after="120"/>
              <w:jc w:val="left"/>
              <w:rPr>
                <w:rFonts w:asciiTheme="minorHAnsi" w:hAnsiTheme="minorHAnsi" w:cstheme="minorHAnsi"/>
                <w:szCs w:val="24"/>
                <w:lang w:val="en-US"/>
              </w:rPr>
            </w:pPr>
            <w:r w:rsidRPr="00136D8B">
              <w:rPr>
                <w:rFonts w:asciiTheme="minorHAnsi" w:hAnsiTheme="minorHAnsi" w:cs="Arial"/>
                <w:b/>
                <w:szCs w:val="24"/>
                <w:lang w:val="en-US"/>
              </w:rPr>
              <w:t>Pre-Launch</w:t>
            </w:r>
            <w:r w:rsidRPr="00CE5CC0">
              <w:rPr>
                <w:rFonts w:asciiTheme="minorHAnsi" w:hAnsiTheme="minorHAnsi" w:cs="Arial"/>
                <w:szCs w:val="24"/>
                <w:lang w:val="en-US"/>
              </w:rPr>
              <w:t>:</w:t>
            </w:r>
            <w:r w:rsidRPr="00CE5CC0">
              <w:rPr>
                <w:rFonts w:asciiTheme="minorHAnsi" w:hAnsiTheme="minorHAnsi" w:cstheme="minorHAnsi"/>
                <w:szCs w:val="24"/>
                <w:lang w:val="en-US"/>
              </w:rPr>
              <w:t xml:space="preserve"> Core systems, sensor calibration verification, Ops and safety review preceding each sortie.</w:t>
            </w:r>
          </w:p>
          <w:p w:rsidR="00A34A1A" w:rsidRDefault="00076180" w:rsidP="0029680E">
            <w:pPr>
              <w:spacing w:after="120"/>
              <w:jc w:val="left"/>
              <w:rPr>
                <w:rFonts w:asciiTheme="minorHAnsi" w:hAnsiTheme="minorHAnsi" w:cstheme="minorHAnsi"/>
                <w:szCs w:val="24"/>
                <w:lang w:val="en-US"/>
              </w:rPr>
            </w:pPr>
            <w:r w:rsidRPr="00FE4339">
              <w:rPr>
                <w:rFonts w:asciiTheme="minorHAnsi" w:hAnsiTheme="minorHAnsi" w:cstheme="minorHAnsi"/>
                <w:b/>
                <w:szCs w:val="24"/>
                <w:lang w:val="en-US"/>
              </w:rPr>
              <w:t>Training</w:t>
            </w:r>
            <w:r w:rsidRPr="00FE4339">
              <w:rPr>
                <w:rFonts w:asciiTheme="minorHAnsi" w:hAnsiTheme="minorHAnsi" w:cstheme="minorHAnsi"/>
                <w:szCs w:val="24"/>
                <w:lang w:val="en-US"/>
              </w:rPr>
              <w:t xml:space="preserve">: </w:t>
            </w:r>
            <w:r w:rsidR="0029680E" w:rsidRPr="00D407E8">
              <w:rPr>
                <w:rFonts w:asciiTheme="minorHAnsi" w:hAnsiTheme="minorHAnsi" w:cstheme="minorHAnsi"/>
                <w:color w:val="222222"/>
                <w:szCs w:val="22"/>
                <w:highlight w:val="yellow"/>
                <w:shd w:val="clear" w:color="auto" w:fill="FFFFFF"/>
              </w:rPr>
              <w:t>[as may be applicable].</w:t>
            </w:r>
          </w:p>
          <w:p w:rsidR="00A86BA2" w:rsidRDefault="00741818" w:rsidP="00D407E8">
            <w:pPr>
              <w:shd w:val="clear" w:color="auto" w:fill="FFFFFF"/>
              <w:spacing w:after="120"/>
              <w:jc w:val="left"/>
              <w:rPr>
                <w:rFonts w:asciiTheme="minorHAnsi" w:hAnsiTheme="minorHAnsi" w:cstheme="minorHAnsi"/>
                <w:color w:val="222222"/>
                <w:szCs w:val="22"/>
                <w:lang w:val="en-US"/>
              </w:rPr>
            </w:pPr>
            <w:r w:rsidRPr="00DF7F7B">
              <w:rPr>
                <w:rFonts w:asciiTheme="minorHAnsi" w:hAnsiTheme="minorHAnsi" w:cstheme="minorHAnsi"/>
                <w:b/>
                <w:color w:val="222222"/>
                <w:szCs w:val="22"/>
                <w:shd w:val="clear" w:color="auto" w:fill="FFFFFF"/>
              </w:rPr>
              <w:t>Vessel Readiness:</w:t>
            </w:r>
            <w:r w:rsidRPr="00DF7F7B">
              <w:rPr>
                <w:rFonts w:asciiTheme="minorHAnsi" w:hAnsiTheme="minorHAnsi" w:cstheme="minorHAnsi"/>
                <w:color w:val="222222"/>
                <w:szCs w:val="22"/>
                <w:shd w:val="clear" w:color="auto" w:fill="FFFFFF"/>
              </w:rPr>
              <w:t xml:space="preserve"> Min</w:t>
            </w:r>
            <w:r w:rsidR="00FE4339">
              <w:rPr>
                <w:rFonts w:asciiTheme="minorHAnsi" w:hAnsiTheme="minorHAnsi" w:cstheme="minorHAnsi"/>
                <w:color w:val="222222"/>
                <w:szCs w:val="22"/>
                <w:shd w:val="clear" w:color="auto" w:fill="FFFFFF"/>
              </w:rPr>
              <w:t xml:space="preserve">imum hoisting </w:t>
            </w:r>
            <w:r w:rsidRPr="00DF7F7B">
              <w:rPr>
                <w:rFonts w:asciiTheme="minorHAnsi" w:hAnsiTheme="minorHAnsi" w:cstheme="minorHAnsi"/>
                <w:color w:val="222222"/>
                <w:szCs w:val="22"/>
                <w:shd w:val="clear" w:color="auto" w:fill="FFFFFF"/>
              </w:rPr>
              <w:t>specs (</w:t>
            </w:r>
            <w:r w:rsidR="00104823" w:rsidRPr="00DF7F7B">
              <w:rPr>
                <w:rFonts w:asciiTheme="minorHAnsi" w:hAnsiTheme="minorHAnsi" w:cstheme="minorHAnsi"/>
                <w:color w:val="222222"/>
                <w:szCs w:val="22"/>
                <w:lang w:val="en-US"/>
              </w:rPr>
              <w:t xml:space="preserve">130 kg </w:t>
            </w:r>
            <w:r w:rsidRPr="00DF7F7B">
              <w:rPr>
                <w:rFonts w:asciiTheme="minorHAnsi" w:hAnsiTheme="minorHAnsi" w:cstheme="minorHAnsi"/>
                <w:color w:val="222222"/>
                <w:szCs w:val="22"/>
                <w:lang w:val="en-US"/>
              </w:rPr>
              <w:t xml:space="preserve">nominal weight in air; hoisting forces to recover will be higher; recovery typically done in two lifts… float, and then glider; each weighs ~65 kg </w:t>
            </w:r>
            <w:r w:rsidR="00104823">
              <w:rPr>
                <w:rFonts w:asciiTheme="minorHAnsi" w:hAnsiTheme="minorHAnsi" w:cstheme="minorHAnsi"/>
                <w:color w:val="222222"/>
                <w:szCs w:val="22"/>
                <w:lang w:val="en-US"/>
              </w:rPr>
              <w:t>(</w:t>
            </w:r>
            <w:r w:rsidRPr="00DF7F7B">
              <w:rPr>
                <w:rFonts w:asciiTheme="minorHAnsi" w:hAnsiTheme="minorHAnsi" w:cstheme="minorHAnsi"/>
                <w:color w:val="222222"/>
                <w:szCs w:val="22"/>
                <w:lang w:val="en-US"/>
              </w:rPr>
              <w:t>configuration</w:t>
            </w:r>
            <w:r w:rsidR="00104823">
              <w:rPr>
                <w:rFonts w:asciiTheme="minorHAnsi" w:hAnsiTheme="minorHAnsi" w:cstheme="minorHAnsi"/>
                <w:color w:val="222222"/>
                <w:szCs w:val="22"/>
                <w:lang w:val="en-US"/>
              </w:rPr>
              <w:t xml:space="preserve"> dependent)</w:t>
            </w:r>
            <w:r w:rsidRPr="00DF7F7B">
              <w:rPr>
                <w:rFonts w:asciiTheme="minorHAnsi" w:hAnsiTheme="minorHAnsi" w:cstheme="minorHAnsi"/>
                <w:color w:val="222222"/>
                <w:szCs w:val="22"/>
                <w:lang w:val="en-US"/>
              </w:rPr>
              <w:t>.</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Acceptance Tests: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335A37">
              <w:rPr>
                <w:rFonts w:asciiTheme="minorHAnsi" w:hAnsiTheme="minorHAnsi" w:cstheme="minorHAnsi"/>
                <w:b/>
                <w:color w:val="222222"/>
                <w:szCs w:val="22"/>
                <w:shd w:val="clear" w:color="auto" w:fill="FFFFFF"/>
              </w:rPr>
              <w:t>Freight Forwarding Logistics:</w:t>
            </w:r>
            <w:r w:rsidRPr="00335A37">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254"/>
                <w:tab w:val="left" w:pos="2324"/>
              </w:tabs>
              <w:spacing w:after="120"/>
              <w:jc w:val="left"/>
              <w:rPr>
                <w:rFonts w:asciiTheme="minorHAnsi" w:hAnsiTheme="minorHAnsi" w:cstheme="minorHAnsi"/>
                <w:color w:val="222222"/>
                <w:szCs w:val="22"/>
                <w:shd w:val="clear" w:color="auto" w:fill="FFFFFF"/>
              </w:rPr>
            </w:pPr>
            <w:r w:rsidRPr="0016799C">
              <w:rPr>
                <w:rFonts w:asciiTheme="minorHAnsi" w:hAnsiTheme="minorHAnsi" w:cstheme="minorHAnsi"/>
                <w:b/>
                <w:color w:val="222222"/>
                <w:szCs w:val="22"/>
                <w:shd w:val="clear" w:color="auto" w:fill="FFFFFF"/>
              </w:rPr>
              <w:t xml:space="preserve">Field Replaceable Units (FRUs/Spares):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Proposed Sea Trials: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Data: </w:t>
            </w:r>
            <w:r w:rsidR="00D407E8" w:rsidRPr="00D407E8">
              <w:rPr>
                <w:rFonts w:asciiTheme="minorHAnsi" w:hAnsiTheme="minorHAnsi" w:cstheme="minorHAnsi"/>
                <w:color w:val="222222"/>
                <w:szCs w:val="22"/>
                <w:highlight w:val="yellow"/>
                <w:shd w:val="clear" w:color="auto" w:fill="FFFFFF"/>
              </w:rPr>
              <w:t>[as may be applicable].</w:t>
            </w:r>
          </w:p>
          <w:p w:rsidR="00335FE9" w:rsidRDefault="00741818" w:rsidP="00335FE9">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Reports:</w:t>
            </w:r>
            <w:r w:rsidRPr="0050284C">
              <w:rPr>
                <w:rFonts w:asciiTheme="minorHAnsi" w:hAnsiTheme="minorHAnsi" w:cstheme="minorHAnsi"/>
                <w:color w:val="222222"/>
                <w:szCs w:val="22"/>
                <w:shd w:val="clear" w:color="auto" w:fill="FFFFFF"/>
              </w:rPr>
              <w:t xml:space="preserve"> </w:t>
            </w:r>
            <w:r w:rsidR="00335FE9">
              <w:rPr>
                <w:rFonts w:asciiTheme="minorHAnsi" w:hAnsiTheme="minorHAnsi" w:cstheme="minorHAnsi"/>
                <w:color w:val="222222"/>
                <w:szCs w:val="22"/>
                <w:shd w:val="clear" w:color="auto" w:fill="FFFFFF"/>
              </w:rPr>
              <w:t xml:space="preserve">Post-deployment; </w:t>
            </w:r>
            <w:r w:rsidR="00796D93">
              <w:rPr>
                <w:rFonts w:asciiTheme="minorHAnsi" w:hAnsiTheme="minorHAnsi" w:cstheme="minorHAnsi"/>
                <w:color w:val="222222"/>
                <w:szCs w:val="22"/>
                <w:shd w:val="clear" w:color="auto" w:fill="FFFFFF"/>
              </w:rPr>
              <w:t xml:space="preserve">mission </w:t>
            </w:r>
            <w:r w:rsidR="00335FE9">
              <w:rPr>
                <w:rFonts w:asciiTheme="minorHAnsi" w:hAnsiTheme="minorHAnsi" w:cstheme="minorHAnsi"/>
                <w:color w:val="222222"/>
                <w:szCs w:val="22"/>
                <w:shd w:val="clear" w:color="auto" w:fill="FFFFFF"/>
              </w:rPr>
              <w:t xml:space="preserve">operations; </w:t>
            </w:r>
            <w:r w:rsidR="00C71F54">
              <w:rPr>
                <w:rFonts w:asciiTheme="minorHAnsi" w:hAnsiTheme="minorHAnsi" w:cstheme="minorHAnsi"/>
                <w:color w:val="222222"/>
                <w:szCs w:val="22"/>
                <w:shd w:val="clear" w:color="auto" w:fill="FFFFFF"/>
              </w:rPr>
              <w:t>post-</w:t>
            </w:r>
            <w:r w:rsidR="00796D93">
              <w:rPr>
                <w:rFonts w:asciiTheme="minorHAnsi" w:hAnsiTheme="minorHAnsi" w:cstheme="minorHAnsi"/>
                <w:color w:val="222222"/>
                <w:szCs w:val="22"/>
                <w:shd w:val="clear" w:color="auto" w:fill="FFFFFF"/>
              </w:rPr>
              <w:t>recovery</w:t>
            </w:r>
            <w:r w:rsidR="00C71F54">
              <w:rPr>
                <w:rFonts w:asciiTheme="minorHAnsi" w:hAnsiTheme="minorHAnsi" w:cstheme="minorHAnsi"/>
                <w:color w:val="222222"/>
                <w:szCs w:val="22"/>
                <w:shd w:val="clear" w:color="auto" w:fill="FFFFFF"/>
              </w:rPr>
              <w:t>.</w:t>
            </w:r>
          </w:p>
          <w:p w:rsidR="00C71F54" w:rsidRDefault="00C71F54"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Post-deployment</w:t>
            </w:r>
            <w:r>
              <w:rPr>
                <w:rFonts w:asciiTheme="minorHAnsi" w:hAnsiTheme="minorHAnsi" w:cstheme="minorHAnsi"/>
                <w:color w:val="222222"/>
                <w:szCs w:val="22"/>
                <w:lang w:val="en-US"/>
              </w:rPr>
              <w:t xml:space="preserve"> </w:t>
            </w:r>
            <w:r w:rsidR="00076180">
              <w:rPr>
                <w:rFonts w:asciiTheme="minorHAnsi" w:hAnsiTheme="minorHAnsi" w:cstheme="minorHAnsi"/>
                <w:color w:val="222222"/>
                <w:szCs w:val="22"/>
                <w:lang w:val="en-US"/>
              </w:rPr>
              <w:t>-</w:t>
            </w:r>
            <w:r>
              <w:rPr>
                <w:rFonts w:asciiTheme="minorHAnsi" w:hAnsiTheme="minorHAnsi" w:cstheme="minorHAnsi"/>
                <w:color w:val="222222"/>
                <w:szCs w:val="22"/>
                <w:lang w:val="en-US"/>
              </w:rPr>
              <w:t xml:space="preserve"> authored by LR deployment resource</w:t>
            </w:r>
            <w:r w:rsidR="00076180">
              <w:rPr>
                <w:rFonts w:asciiTheme="minorHAnsi" w:hAnsiTheme="minorHAnsi" w:cstheme="minorHAnsi"/>
                <w:color w:val="222222"/>
                <w:szCs w:val="22"/>
                <w:lang w:val="en-US"/>
              </w:rPr>
              <w:t>; delivered to WGOC; mission case appended to; distributed to Field Operations (expanded distribution to effect quality improvement initiatives).</w:t>
            </w:r>
          </w:p>
          <w:p w:rsidR="00335FE9" w:rsidRPr="00C71F54" w:rsidRDefault="00076180"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Mission operations</w:t>
            </w:r>
            <w:r>
              <w:rPr>
                <w:rFonts w:asciiTheme="minorHAnsi" w:hAnsiTheme="minorHAnsi" w:cstheme="minorHAnsi"/>
                <w:color w:val="222222"/>
                <w:szCs w:val="22"/>
                <w:lang w:val="en-US"/>
              </w:rPr>
              <w:t xml:space="preserve"> - w</w:t>
            </w:r>
            <w:r w:rsidR="00335FE9" w:rsidRPr="00C71F54">
              <w:rPr>
                <w:rFonts w:asciiTheme="minorHAnsi" w:hAnsiTheme="minorHAnsi" w:cstheme="minorHAnsi"/>
                <w:color w:val="222222"/>
                <w:szCs w:val="22"/>
                <w:lang w:val="en-US"/>
              </w:rPr>
              <w:t>eekly reports</w:t>
            </w:r>
            <w:r w:rsidR="00741818" w:rsidRPr="00C71F54">
              <w:rPr>
                <w:rFonts w:asciiTheme="minorHAnsi" w:hAnsiTheme="minorHAnsi" w:cstheme="minorHAnsi"/>
                <w:color w:val="222222"/>
                <w:szCs w:val="22"/>
                <w:lang w:val="en-US"/>
              </w:rPr>
              <w:t xml:space="preserve"> </w:t>
            </w:r>
            <w:r>
              <w:rPr>
                <w:rFonts w:asciiTheme="minorHAnsi" w:hAnsiTheme="minorHAnsi" w:cstheme="minorHAnsi"/>
                <w:color w:val="222222"/>
                <w:szCs w:val="22"/>
                <w:lang w:val="en-US"/>
              </w:rPr>
              <w:t xml:space="preserve">authored by WGOC and Field Operations distributed to </w:t>
            </w:r>
            <w:r w:rsidR="00741818" w:rsidRPr="00C71F54">
              <w:rPr>
                <w:rFonts w:asciiTheme="minorHAnsi" w:hAnsiTheme="minorHAnsi" w:cstheme="minorHAnsi"/>
                <w:color w:val="222222"/>
                <w:szCs w:val="22"/>
                <w:lang w:val="en-US"/>
              </w:rPr>
              <w:t xml:space="preserve">LR program manager </w:t>
            </w:r>
            <w:r>
              <w:rPr>
                <w:rFonts w:asciiTheme="minorHAnsi" w:hAnsiTheme="minorHAnsi" w:cstheme="minorHAnsi"/>
                <w:color w:val="222222"/>
                <w:szCs w:val="22"/>
                <w:lang w:val="en-US"/>
              </w:rPr>
              <w:t xml:space="preserve">by </w:t>
            </w:r>
            <w:r w:rsidR="00741818" w:rsidRPr="00C71F54">
              <w:rPr>
                <w:rFonts w:asciiTheme="minorHAnsi" w:hAnsiTheme="minorHAnsi" w:cstheme="minorHAnsi"/>
                <w:color w:val="222222"/>
                <w:szCs w:val="22"/>
                <w:lang w:val="en-US"/>
              </w:rPr>
              <w:t xml:space="preserve">12:00pm </w:t>
            </w:r>
            <w:r>
              <w:rPr>
                <w:rFonts w:asciiTheme="minorHAnsi" w:hAnsiTheme="minorHAnsi" w:cstheme="minorHAnsi"/>
                <w:color w:val="222222"/>
                <w:szCs w:val="22"/>
                <w:lang w:val="en-US"/>
              </w:rPr>
              <w:t>UTC</w:t>
            </w:r>
            <w:r w:rsidR="00741818" w:rsidRPr="00C71F54">
              <w:rPr>
                <w:rFonts w:asciiTheme="minorHAnsi" w:hAnsiTheme="minorHAnsi" w:cstheme="minorHAnsi"/>
                <w:color w:val="222222"/>
                <w:szCs w:val="22"/>
                <w:lang w:val="en-US"/>
              </w:rPr>
              <w:t xml:space="preserve"> every Monday</w:t>
            </w:r>
            <w:r>
              <w:rPr>
                <w:rFonts w:asciiTheme="minorHAnsi" w:hAnsiTheme="minorHAnsi" w:cstheme="minorHAnsi"/>
                <w:color w:val="222222"/>
                <w:szCs w:val="22"/>
                <w:lang w:val="en-US"/>
              </w:rPr>
              <w:t>; LR program manager distributes consolidated report to client</w:t>
            </w:r>
            <w:r w:rsidR="00741818" w:rsidRPr="00C71F54">
              <w:rPr>
                <w:rFonts w:asciiTheme="minorHAnsi" w:hAnsiTheme="minorHAnsi" w:cstheme="minorHAnsi"/>
                <w:color w:val="222222"/>
                <w:szCs w:val="22"/>
                <w:lang w:val="en-US"/>
              </w:rPr>
              <w:t>.</w:t>
            </w:r>
          </w:p>
          <w:p w:rsidR="00076180" w:rsidRDefault="00076180" w:rsidP="00076180">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Post-recovery</w:t>
            </w:r>
            <w:r>
              <w:rPr>
                <w:rFonts w:asciiTheme="minorHAnsi" w:hAnsiTheme="minorHAnsi" w:cstheme="minorHAnsi"/>
                <w:color w:val="222222"/>
                <w:szCs w:val="22"/>
                <w:lang w:val="en-US"/>
              </w:rPr>
              <w:t xml:space="preserve"> - authored by LR recovery resource; delivered to WGOC; mission case appended to; distributed to Field Operations (expanded distribution to effect quality improvement initiatives).</w:t>
            </w:r>
          </w:p>
          <w:p w:rsidR="00696160" w:rsidRDefault="00741818" w:rsidP="00696160">
            <w:pPr>
              <w:tabs>
                <w:tab w:val="left" w:pos="884"/>
                <w:tab w:val="left" w:pos="2324"/>
              </w:tabs>
              <w:jc w:val="left"/>
              <w:rPr>
                <w:rFonts w:asciiTheme="minorHAnsi" w:hAnsiTheme="minorHAnsi" w:cstheme="minorHAnsi"/>
                <w:b/>
                <w:color w:val="222222"/>
                <w:szCs w:val="22"/>
                <w:u w:val="single"/>
                <w:shd w:val="clear" w:color="auto" w:fill="FFFFFF"/>
              </w:rPr>
            </w:pPr>
            <w:r w:rsidRPr="0050284C">
              <w:rPr>
                <w:rFonts w:asciiTheme="minorHAnsi" w:hAnsiTheme="minorHAnsi" w:cstheme="minorHAnsi"/>
                <w:b/>
                <w:color w:val="222222"/>
                <w:szCs w:val="22"/>
                <w:shd w:val="clear" w:color="auto" w:fill="FFFFFF"/>
              </w:rPr>
              <w:t>Communications:</w:t>
            </w:r>
            <w:r w:rsidRPr="0050284C">
              <w:rPr>
                <w:rFonts w:asciiTheme="minorHAnsi" w:hAnsiTheme="minorHAnsi" w:cstheme="minorHAnsi"/>
                <w:color w:val="222222"/>
                <w:szCs w:val="22"/>
                <w:shd w:val="clear" w:color="auto" w:fill="FFFFFF"/>
              </w:rPr>
              <w:t xml:space="preserve"> </w:t>
            </w:r>
            <w:r>
              <w:rPr>
                <w:rFonts w:asciiTheme="minorHAnsi" w:hAnsiTheme="minorHAnsi" w:cstheme="minorHAnsi"/>
                <w:color w:val="222222"/>
                <w:szCs w:val="22"/>
                <w:shd w:val="clear" w:color="auto" w:fill="FFFFFF"/>
              </w:rPr>
              <w:t>Use of Project Team roster indicated in opening section</w:t>
            </w:r>
            <w:r w:rsidR="00696160">
              <w:rPr>
                <w:rFonts w:asciiTheme="minorHAnsi" w:hAnsiTheme="minorHAnsi" w:cstheme="minorHAnsi"/>
                <w:color w:val="222222"/>
                <w:szCs w:val="22"/>
                <w:shd w:val="clear" w:color="auto" w:fill="FFFFFF"/>
              </w:rPr>
              <w:t>.</w:t>
            </w:r>
          </w:p>
          <w:p w:rsidR="00C27A51" w:rsidRPr="001768BE" w:rsidRDefault="00C27A51" w:rsidP="001768BE">
            <w:pPr>
              <w:pStyle w:val="ListParagraph"/>
              <w:numPr>
                <w:ilvl w:val="0"/>
                <w:numId w:val="6"/>
              </w:numPr>
              <w:tabs>
                <w:tab w:val="left" w:pos="884"/>
                <w:tab w:val="left" w:pos="2324"/>
              </w:tabs>
              <w:spacing w:after="120"/>
              <w:jc w:val="left"/>
              <w:rPr>
                <w:rFonts w:asciiTheme="minorHAnsi" w:hAnsiTheme="minorHAnsi" w:cstheme="minorHAnsi"/>
                <w:b/>
                <w:i/>
                <w:color w:val="222222"/>
                <w:szCs w:val="22"/>
                <w:shd w:val="clear" w:color="auto" w:fill="FFFFFF"/>
              </w:rPr>
            </w:pPr>
            <w:r w:rsidRPr="001768BE">
              <w:rPr>
                <w:rFonts w:asciiTheme="minorHAnsi" w:hAnsiTheme="minorHAnsi" w:cstheme="minorHAnsi"/>
                <w:b/>
                <w:i/>
                <w:color w:val="222222"/>
                <w:szCs w:val="22"/>
                <w:shd w:val="clear" w:color="auto" w:fill="FFFFFF"/>
              </w:rPr>
              <w:t>In case of an emergency refer to the emergency escalation diagram on the last page.</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WGMS offices (Wave Glider Operations </w:t>
            </w:r>
            <w:r>
              <w:rPr>
                <w:rFonts w:asciiTheme="minorHAnsi" w:hAnsiTheme="minorHAnsi" w:cstheme="minorHAnsi"/>
                <w:b/>
                <w:color w:val="222222"/>
                <w:szCs w:val="22"/>
                <w:shd w:val="clear" w:color="auto" w:fill="FFFFFF"/>
              </w:rPr>
              <w:t>Center</w:t>
            </w:r>
            <w:r w:rsidRPr="0050284C">
              <w:rPr>
                <w:rFonts w:asciiTheme="minorHAnsi" w:hAnsiTheme="minorHAnsi" w:cstheme="minorHAnsi"/>
                <w:b/>
                <w:color w:val="222222"/>
                <w:szCs w:val="22"/>
                <w:shd w:val="clear" w:color="auto" w:fill="FFFFFF"/>
              </w:rPr>
              <w:t>):</w:t>
            </w:r>
            <w:r w:rsidRPr="0050284C">
              <w:rPr>
                <w:rFonts w:asciiTheme="minorHAnsi" w:hAnsiTheme="minorHAnsi" w:cstheme="minorHAnsi"/>
                <w:color w:val="222222"/>
                <w:szCs w:val="22"/>
                <w:shd w:val="clear" w:color="auto" w:fill="FFFFFF"/>
              </w:rPr>
              <w:t xml:space="preserve"> LR HQ in Sunnyvale will pilot Wave Glider and update Mission Plan as necessary. Sr. LR Field Tech may pilot Wave Glider on location.</w:t>
            </w:r>
            <w:r w:rsidRPr="0050284C">
              <w:rPr>
                <w:rStyle w:val="apple-converted-space"/>
                <w:rFonts w:asciiTheme="minorHAnsi" w:hAnsiTheme="minorHAnsi" w:cstheme="minorHAnsi"/>
                <w:color w:val="222222"/>
                <w:szCs w:val="22"/>
                <w:shd w:val="clear" w:color="auto" w:fill="FFFFFF"/>
              </w:rPr>
              <w:t> </w:t>
            </w:r>
          </w:p>
          <w:p w:rsidR="00696160" w:rsidRDefault="00741818" w:rsidP="00696160">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szCs w:val="22"/>
              </w:rPr>
              <w:t>Sortie 1:</w:t>
            </w:r>
            <w:r w:rsidRPr="0050284C">
              <w:rPr>
                <w:rFonts w:asciiTheme="minorHAnsi" w:hAnsiTheme="minorHAnsi" w:cstheme="minorHAnsi"/>
                <w:szCs w:val="22"/>
              </w:rPr>
              <w:t xml:space="preserve"> </w:t>
            </w:r>
            <w:r w:rsidR="004A34E1" w:rsidRPr="004A34E1">
              <w:rPr>
                <w:rFonts w:asciiTheme="minorHAnsi" w:hAnsiTheme="minorHAnsi" w:cs="Arial"/>
                <w:szCs w:val="24"/>
                <w:highlight w:val="yellow"/>
                <w:lang w:val="en-US"/>
              </w:rPr>
              <w:t>[narrative].</w:t>
            </w:r>
            <w:r w:rsidR="00696160">
              <w:rPr>
                <w:rFonts w:asciiTheme="minorHAnsi" w:hAnsiTheme="minorHAnsi" w:cstheme="minorHAnsi"/>
                <w:color w:val="222222"/>
                <w:szCs w:val="22"/>
                <w:shd w:val="clear" w:color="auto" w:fill="FFFFFF"/>
              </w:rPr>
              <w:t xml:space="preserve"> </w:t>
            </w:r>
            <w:r w:rsidR="00696160" w:rsidRPr="00696160">
              <w:rPr>
                <w:rFonts w:asciiTheme="minorHAnsi" w:hAnsiTheme="minorHAnsi" w:cstheme="minorHAnsi"/>
                <w:color w:val="222222"/>
                <w:szCs w:val="22"/>
                <w:u w:val="single"/>
                <w:shd w:val="clear" w:color="auto" w:fill="FFFFFF"/>
              </w:rPr>
              <w:t>Objectives/Goals</w:t>
            </w:r>
            <w:r w:rsidR="00696160" w:rsidRPr="00696160">
              <w:rPr>
                <w:rFonts w:asciiTheme="minorHAnsi" w:hAnsiTheme="minorHAnsi" w:cstheme="minorHAnsi"/>
                <w:color w:val="222222"/>
                <w:szCs w:val="22"/>
                <w:shd w:val="clear" w:color="auto" w:fill="FFFFFF"/>
              </w:rPr>
              <w:t xml:space="preserve">:  </w:t>
            </w:r>
          </w:p>
          <w:p w:rsidR="00741818"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696160" w:rsidRPr="00076180"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076180" w:rsidRPr="00076180" w:rsidRDefault="00076180" w:rsidP="00076180">
            <w:pPr>
              <w:tabs>
                <w:tab w:val="left" w:pos="884"/>
                <w:tab w:val="left" w:pos="2324"/>
              </w:tabs>
              <w:spacing w:after="120"/>
              <w:jc w:val="left"/>
              <w:rPr>
                <w:rFonts w:asciiTheme="minorHAnsi" w:hAnsiTheme="minorHAnsi" w:cstheme="minorHAnsi"/>
                <w:color w:val="222222"/>
                <w:szCs w:val="22"/>
                <w:shd w:val="clear" w:color="auto" w:fill="FFFFFF"/>
              </w:rPr>
            </w:pPr>
            <w:r w:rsidRPr="00076180">
              <w:rPr>
                <w:rFonts w:asciiTheme="minorHAnsi" w:hAnsiTheme="minorHAnsi" w:cs="Arial"/>
                <w:b/>
                <w:szCs w:val="24"/>
                <w:lang w:val="en-US"/>
              </w:rPr>
              <w:t>Post-Recovery</w:t>
            </w:r>
            <w:r w:rsidRPr="00076180">
              <w:rPr>
                <w:rFonts w:asciiTheme="minorHAnsi" w:hAnsiTheme="minorHAnsi" w:cs="Arial"/>
                <w:szCs w:val="24"/>
                <w:lang w:val="en-US"/>
              </w:rPr>
              <w:t xml:space="preserve">: </w:t>
            </w:r>
            <w:r w:rsidRPr="00076180">
              <w:rPr>
                <w:rFonts w:asciiTheme="minorHAnsi" w:hAnsiTheme="minorHAnsi" w:cs="Arial"/>
                <w:szCs w:val="28"/>
                <w:lang w:val="en-US"/>
              </w:rPr>
              <w:t>Perform SL1 inspection and servicing requirements, drive resulting continuous improvement initiatives, and stage for next mission.</w:t>
            </w:r>
          </w:p>
        </w:tc>
      </w:tr>
      <w:tr w:rsidR="00A85EDA"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5EDA" w:rsidRPr="00124072" w:rsidRDefault="00472E53" w:rsidP="00B57FCF">
            <w:pPr>
              <w:jc w:val="center"/>
              <w:rPr>
                <w:rFonts w:asciiTheme="minorHAnsi" w:hAnsiTheme="minorHAnsi" w:cstheme="minorHAnsi"/>
                <w:b/>
                <w:sz w:val="28"/>
              </w:rPr>
            </w:pPr>
            <w:r>
              <w:br w:type="page"/>
            </w:r>
            <w:r w:rsidR="00B065AD">
              <w:br w:type="page"/>
            </w:r>
            <w:r w:rsidR="00124072" w:rsidRPr="00124072">
              <w:rPr>
                <w:rFonts w:asciiTheme="minorHAnsi" w:hAnsiTheme="minorHAnsi" w:cstheme="minorHAnsi"/>
                <w:b/>
                <w:sz w:val="28"/>
              </w:rPr>
              <w:t>COURSE</w:t>
            </w:r>
            <w:r w:rsidR="00B57FCF">
              <w:rPr>
                <w:rFonts w:asciiTheme="minorHAnsi" w:hAnsiTheme="minorHAnsi" w:cstheme="minorHAnsi"/>
                <w:b/>
                <w:sz w:val="28"/>
              </w:rPr>
              <w:t xml:space="preserve"> ARCHETECTURE</w:t>
            </w:r>
          </w:p>
        </w:tc>
      </w:tr>
      <w:tr w:rsidR="003B08FE" w:rsidRPr="006C1F9E" w:rsidTr="00B1564C">
        <w:trPr>
          <w:trHeight w:val="512"/>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67642F" w:rsidRPr="0067642F" w:rsidRDefault="003E2129" w:rsidP="00B57FCF">
            <w:pPr>
              <w:spacing w:after="120"/>
              <w:jc w:val="left"/>
              <w:rPr>
                <w:rFonts w:asciiTheme="minorHAnsi" w:hAnsiTheme="minorHAnsi" w:cs="Arial"/>
                <w:b/>
                <w:szCs w:val="28"/>
                <w:lang w:val="en-US"/>
              </w:rPr>
            </w:pPr>
            <w:r w:rsidRPr="00C253D4">
              <w:rPr>
                <w:rFonts w:asciiTheme="minorHAnsi" w:hAnsiTheme="minorHAnsi" w:cs="Arial"/>
                <w:b/>
                <w:szCs w:val="28"/>
                <w:lang w:val="en-US"/>
              </w:rPr>
              <w:t>Overall Operating Area:</w:t>
            </w:r>
          </w:p>
          <w:p w:rsidR="00B57FCF" w:rsidRPr="00E9470F" w:rsidRDefault="00E36E4F" w:rsidP="00B57FCF">
            <w:pPr>
              <w:tabs>
                <w:tab w:val="left" w:pos="285"/>
              </w:tabs>
              <w:spacing w:after="120"/>
              <w:jc w:val="center"/>
              <w:rPr>
                <w:rFonts w:asciiTheme="minorHAnsi" w:hAnsiTheme="minorHAnsi" w:cs="Arial"/>
                <w:szCs w:val="28"/>
                <w:lang w:val="en-US"/>
              </w:rPr>
            </w:pPr>
            <w:r w:rsidRPr="00E36E4F">
              <w:rPr>
                <w:noProof/>
                <w:highlight w:val="yellow"/>
                <w:lang w:val="en-US"/>
              </w:rPr>
              <w:t>[insert]</w:t>
            </w:r>
          </w:p>
        </w:tc>
      </w:tr>
      <w:tr w:rsidR="00BB20A9" w:rsidRPr="006C1F9E" w:rsidTr="00B1564C">
        <w:trPr>
          <w:trHeight w:val="2326"/>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2F341F" w:rsidRDefault="00AD28E6" w:rsidP="0067642F">
            <w:pPr>
              <w:spacing w:after="120"/>
              <w:jc w:val="left"/>
              <w:rPr>
                <w:rFonts w:asciiTheme="minorHAnsi" w:hAnsiTheme="minorHAnsi" w:cs="Arial"/>
                <w:b/>
                <w:szCs w:val="24"/>
                <w:lang w:val="en-US"/>
              </w:rPr>
            </w:pPr>
            <w:r w:rsidRPr="00C253D4">
              <w:rPr>
                <w:rFonts w:asciiTheme="minorHAnsi" w:hAnsiTheme="minorHAnsi" w:cs="Arial"/>
                <w:b/>
                <w:szCs w:val="24"/>
                <w:lang w:val="en-US"/>
              </w:rPr>
              <w:t>Close-Ups</w:t>
            </w:r>
            <w:r w:rsidR="0067642F">
              <w:rPr>
                <w:rFonts w:asciiTheme="minorHAnsi" w:hAnsiTheme="minorHAnsi" w:cs="Arial"/>
                <w:b/>
                <w:szCs w:val="24"/>
                <w:lang w:val="en-US"/>
              </w:rPr>
              <w:t xml:space="preserve"> - </w:t>
            </w:r>
            <w:r w:rsidRPr="00C253D4">
              <w:rPr>
                <w:rFonts w:asciiTheme="minorHAnsi" w:hAnsiTheme="minorHAnsi" w:cs="Arial"/>
                <w:b/>
                <w:szCs w:val="24"/>
                <w:lang w:val="en-US"/>
              </w:rPr>
              <w:t>Task Are</w:t>
            </w:r>
            <w:r w:rsidR="008F3337">
              <w:rPr>
                <w:rFonts w:asciiTheme="minorHAnsi" w:hAnsiTheme="minorHAnsi" w:cs="Arial"/>
                <w:b/>
                <w:szCs w:val="24"/>
                <w:lang w:val="en-US"/>
              </w:rPr>
              <w:t>as or Other Points of Interest:</w:t>
            </w:r>
          </w:p>
          <w:p w:rsidR="00B57FCF" w:rsidRPr="00E36E4F" w:rsidRDefault="00E36E4F" w:rsidP="00B57FC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D175A8" w:rsidRPr="00D175A8" w:rsidRDefault="00B57FCF" w:rsidP="00B57FCF">
            <w:pPr>
              <w:tabs>
                <w:tab w:val="left" w:pos="285"/>
              </w:tabs>
              <w:spacing w:before="240" w:after="120"/>
              <w:jc w:val="center"/>
              <w:rPr>
                <w:rFonts w:asciiTheme="minorHAnsi" w:hAnsiTheme="minorHAnsi" w:cs="Arial"/>
                <w:b/>
                <w:szCs w:val="28"/>
                <w:lang w:val="en-US"/>
              </w:rPr>
            </w:pPr>
            <w:r>
              <w:rPr>
                <w:rFonts w:asciiTheme="minorHAnsi" w:hAnsiTheme="minorHAnsi" w:cs="Arial"/>
                <w:b/>
                <w:szCs w:val="28"/>
                <w:lang w:val="en-US"/>
              </w:rPr>
              <w:t xml:space="preserve"> </w:t>
            </w:r>
            <w:r w:rsidR="00D175A8">
              <w:rPr>
                <w:rFonts w:asciiTheme="minorHAnsi" w:hAnsiTheme="minorHAnsi" w:cs="Arial"/>
                <w:b/>
                <w:szCs w:val="28"/>
                <w:lang w:val="en-US"/>
              </w:rPr>
              <w:t>(</w:t>
            </w:r>
            <w:r w:rsidR="0067642F">
              <w:rPr>
                <w:rFonts w:asciiTheme="minorHAnsi" w:hAnsiTheme="minorHAnsi" w:cs="Arial"/>
                <w:b/>
                <w:szCs w:val="28"/>
                <w:lang w:val="en-US"/>
              </w:rPr>
              <w:t>Prospect Area</w:t>
            </w:r>
            <w:r w:rsidR="00D175A8">
              <w:rPr>
                <w:rFonts w:asciiTheme="minorHAnsi" w:hAnsiTheme="minorHAnsi" w:cs="Arial"/>
                <w:b/>
                <w:szCs w:val="28"/>
                <w:lang w:val="en-US"/>
              </w:rPr>
              <w:t xml:space="preserve"> with Surface Expressions and Hold-Station Positions)</w:t>
            </w:r>
          </w:p>
          <w:p w:rsidR="00E36E4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A37D10" w:rsidRDefault="0067642F" w:rsidP="00B57FCF">
            <w:pPr>
              <w:spacing w:before="240" w:after="120"/>
              <w:jc w:val="center"/>
              <w:rPr>
                <w:rFonts w:asciiTheme="minorHAnsi" w:hAnsiTheme="minorHAnsi" w:cs="Arial"/>
                <w:b/>
                <w:szCs w:val="28"/>
                <w:lang w:val="en-US"/>
              </w:rPr>
            </w:pPr>
            <w:r>
              <w:rPr>
                <w:rFonts w:asciiTheme="minorHAnsi" w:hAnsiTheme="minorHAnsi" w:cs="Arial"/>
                <w:b/>
                <w:szCs w:val="28"/>
                <w:lang w:val="en-US"/>
              </w:rPr>
              <w:t>(Wave Glider Courses)</w:t>
            </w:r>
          </w:p>
          <w:p w:rsidR="0067642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r w:rsidR="0067642F">
              <w:rPr>
                <w:rFonts w:asciiTheme="minorHAnsi" w:hAnsiTheme="minorHAnsi" w:cs="Arial"/>
                <w:b/>
                <w:szCs w:val="28"/>
                <w:lang w:val="en-US"/>
              </w:rPr>
              <w:t xml:space="preserve">    </w:t>
            </w:r>
          </w:p>
        </w:tc>
      </w:tr>
      <w:tr w:rsidR="00B57FCF"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57FCF" w:rsidRPr="0033048D" w:rsidRDefault="00B57FCF" w:rsidP="00B63A5A">
            <w:pPr>
              <w:jc w:val="center"/>
              <w:rPr>
                <w:rFonts w:asciiTheme="minorHAnsi" w:hAnsiTheme="minorHAnsi" w:cs="Arial"/>
                <w:b/>
                <w:sz w:val="28"/>
                <w:szCs w:val="24"/>
                <w:lang w:val="en-US"/>
              </w:rPr>
            </w:pPr>
            <w:r>
              <w:lastRenderedPageBreak/>
              <w:br w:type="page"/>
            </w:r>
            <w:r>
              <w:rPr>
                <w:rFonts w:asciiTheme="minorHAnsi" w:hAnsiTheme="minorHAnsi" w:cs="Arial"/>
                <w:b/>
                <w:sz w:val="28"/>
                <w:szCs w:val="24"/>
                <w:lang w:val="en-US"/>
              </w:rPr>
              <w:t>OPERATIONAL AREA DESCRIPTION</w:t>
            </w:r>
          </w:p>
        </w:tc>
      </w:tr>
      <w:tr w:rsidR="00B57FCF" w:rsidRPr="006C1F9E" w:rsidTr="00B1564C">
        <w:trPr>
          <w:cantSplit/>
          <w:trHeight w:val="596"/>
          <w:jc w:val="center"/>
        </w:trPr>
        <w:tc>
          <w:tcPr>
            <w:tcW w:w="1080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57FCF" w:rsidRPr="00BD2D3C" w:rsidRDefault="00B57FCF" w:rsidP="00B63A5A">
            <w:pPr>
              <w:spacing w:after="120"/>
              <w:jc w:val="left"/>
              <w:rPr>
                <w:rFonts w:asciiTheme="minorHAnsi" w:hAnsiTheme="minorHAnsi" w:cs="Arial"/>
                <w:szCs w:val="28"/>
                <w:u w:val="single"/>
                <w:lang w:val="en-US"/>
              </w:rPr>
            </w:pPr>
            <w:proofErr w:type="gramStart"/>
            <w:r w:rsidRPr="00853469">
              <w:rPr>
                <w:rFonts w:asciiTheme="minorHAnsi" w:hAnsiTheme="minorHAnsi" w:cs="Arial"/>
                <w:b/>
                <w:szCs w:val="28"/>
                <w:lang w:val="en-US"/>
              </w:rPr>
              <w:t>Loiter</w:t>
            </w:r>
            <w:proofErr w:type="gramEnd"/>
            <w:r w:rsidRPr="00853469">
              <w:rPr>
                <w:rFonts w:asciiTheme="minorHAnsi" w:hAnsiTheme="minorHAnsi" w:cs="Arial"/>
                <w:b/>
                <w:szCs w:val="28"/>
                <w:lang w:val="en-US"/>
              </w:rPr>
              <w:t xml:space="preserve"> Areas:</w:t>
            </w:r>
            <w:r w:rsidRPr="00BD2D3C">
              <w:rPr>
                <w:rFonts w:asciiTheme="minorHAnsi" w:hAnsiTheme="minorHAnsi" w:cs="Arial"/>
                <w:szCs w:val="28"/>
                <w:lang w:val="en-US"/>
              </w:rPr>
              <w:t xml:space="preserve"> Operating areas for deployment, vehicle performance and sensor correlative data observations, and recovery</w:t>
            </w:r>
            <w:r>
              <w:rPr>
                <w:rFonts w:asciiTheme="minorHAnsi" w:hAnsiTheme="minorHAnsi" w:cs="Arial"/>
                <w:szCs w:val="28"/>
                <w:lang w:val="en-US"/>
              </w:rPr>
              <w:t xml:space="preserve"> operations</w:t>
            </w:r>
            <w:r w:rsidRPr="00BD2D3C">
              <w:rPr>
                <w:rFonts w:asciiTheme="minorHAnsi" w:hAnsiTheme="minorHAnsi" w:cs="Arial"/>
                <w:szCs w:val="28"/>
                <w:lang w:val="en-US"/>
              </w:rPr>
              <w:t>.</w:t>
            </w:r>
          </w:p>
          <w:p w:rsidR="00B57FCF" w:rsidRPr="00BD2D3C"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Transit Lanes:</w:t>
            </w:r>
            <w:r w:rsidRPr="00BD2D3C">
              <w:rPr>
                <w:rFonts w:asciiTheme="minorHAnsi" w:hAnsiTheme="minorHAnsi" w:cs="Arial"/>
                <w:szCs w:val="28"/>
                <w:lang w:val="en-US"/>
              </w:rPr>
              <w:t xml:space="preserve"> </w:t>
            </w:r>
            <w:r>
              <w:rPr>
                <w:rFonts w:asciiTheme="minorHAnsi" w:hAnsiTheme="minorHAnsi" w:cs="Arial"/>
                <w:szCs w:val="28"/>
                <w:lang w:val="en-US"/>
              </w:rPr>
              <w:t>Swim lanes</w:t>
            </w:r>
            <w:r w:rsidRPr="00BD2D3C">
              <w:rPr>
                <w:rFonts w:asciiTheme="minorHAnsi" w:hAnsiTheme="minorHAnsi" w:cs="Arial"/>
                <w:szCs w:val="28"/>
                <w:lang w:val="en-US"/>
              </w:rPr>
              <w:t xml:space="preserve"> between operating areas circumventing hazards to navigation.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Shipping safety fairways intersecting transit lanes traversed under heightened observation.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Transit lanes established at &gt;1nm distance from known hazards to navigation</w:t>
            </w:r>
            <w:r>
              <w:rPr>
                <w:rFonts w:asciiTheme="minorHAnsi" w:hAnsiTheme="minorHAnsi" w:cs="Arial"/>
                <w:szCs w:val="28"/>
                <w:lang w:val="en-US"/>
              </w:rPr>
              <w:t xml:space="preserve"> where possible</w:t>
            </w:r>
            <w:r w:rsidRPr="00BD2D3C">
              <w:rPr>
                <w:rFonts w:asciiTheme="minorHAnsi" w:hAnsiTheme="minorHAnsi" w:cs="Arial"/>
                <w:szCs w:val="28"/>
                <w:lang w:val="en-US"/>
              </w:rPr>
              <w:t>.</w:t>
            </w:r>
          </w:p>
          <w:p w:rsidR="00B57FCF" w:rsidRPr="00542DEF"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Operation Polygons:</w:t>
            </w:r>
            <w:r w:rsidRPr="00542DEF">
              <w:rPr>
                <w:rFonts w:asciiTheme="minorHAnsi" w:hAnsiTheme="minorHAnsi" w:cs="Arial"/>
                <w:szCs w:val="28"/>
                <w:lang w:val="en-US"/>
              </w:rPr>
              <w:t xml:space="preserve"> Defined operational areas</w:t>
            </w:r>
            <w:r w:rsidR="00BD3D98">
              <w:rPr>
                <w:rFonts w:asciiTheme="minorHAnsi" w:hAnsiTheme="minorHAnsi" w:cs="Arial"/>
                <w:szCs w:val="28"/>
                <w:lang w:val="en-US"/>
              </w:rPr>
              <w:t xml:space="preserve"> s</w:t>
            </w:r>
            <w:r w:rsidR="00BD3D98">
              <w:rPr>
                <w:rFonts w:asciiTheme="minorHAnsi" w:hAnsiTheme="minorHAnsi" w:cs="Arial"/>
                <w:szCs w:val="24"/>
                <w:lang w:val="en-US"/>
              </w:rPr>
              <w:t>tructured within a Wave Glider to notify pilots of “out-of-bounds” operating conditions.</w:t>
            </w:r>
          </w:p>
          <w:p w:rsidR="00B57FCF" w:rsidRPr="00BD3D98" w:rsidRDefault="00B57FCF" w:rsidP="001838C5">
            <w:pPr>
              <w:pStyle w:val="ListParagraph"/>
              <w:numPr>
                <w:ilvl w:val="0"/>
                <w:numId w:val="5"/>
              </w:numPr>
              <w:jc w:val="left"/>
              <w:rPr>
                <w:rFonts w:asciiTheme="minorHAnsi" w:hAnsiTheme="minorHAnsi" w:cs="Arial"/>
                <w:szCs w:val="28"/>
                <w:lang w:val="en-US"/>
              </w:rPr>
            </w:pPr>
            <w:r w:rsidRPr="00542DEF">
              <w:rPr>
                <w:rFonts w:asciiTheme="minorHAnsi" w:hAnsiTheme="minorHAnsi" w:cs="Arial"/>
                <w:szCs w:val="28"/>
                <w:lang w:val="en-US"/>
              </w:rPr>
              <w:t xml:space="preserve">Inclusion boundaries alert pilots of unplanned operating area departures. Containment boundaries typically established during near shore or known hazard </w:t>
            </w:r>
            <w:r w:rsidRPr="00BD3D98">
              <w:rPr>
                <w:rFonts w:asciiTheme="minorHAnsi" w:hAnsiTheme="minorHAnsi" w:cs="Arial"/>
                <w:szCs w:val="28"/>
                <w:lang w:val="en-US"/>
              </w:rPr>
              <w:t>operations.</w:t>
            </w:r>
          </w:p>
          <w:p w:rsidR="00E201C6" w:rsidRDefault="00B57FCF" w:rsidP="001838C5">
            <w:pPr>
              <w:pStyle w:val="ListParagraph"/>
              <w:numPr>
                <w:ilvl w:val="0"/>
                <w:numId w:val="5"/>
              </w:numPr>
              <w:spacing w:after="120"/>
              <w:jc w:val="left"/>
              <w:rPr>
                <w:rFonts w:asciiTheme="minorHAnsi" w:hAnsiTheme="minorHAnsi" w:cs="Arial"/>
                <w:szCs w:val="28"/>
                <w:lang w:val="en-US"/>
              </w:rPr>
            </w:pPr>
            <w:r w:rsidRPr="00542DEF">
              <w:rPr>
                <w:rFonts w:asciiTheme="minorHAnsi" w:hAnsiTheme="minorHAnsi" w:cs="Arial"/>
                <w:szCs w:val="28"/>
                <w:lang w:val="en-US"/>
              </w:rPr>
              <w:t xml:space="preserve">Exclusion boundaries alert pilots of unplanned encroachment of undesired operating areas. </w:t>
            </w:r>
          </w:p>
          <w:p w:rsidR="00E201C6" w:rsidRPr="00E201C6" w:rsidRDefault="00B57FCF" w:rsidP="001838C5">
            <w:pPr>
              <w:pStyle w:val="ListParagraph"/>
              <w:numPr>
                <w:ilvl w:val="1"/>
                <w:numId w:val="5"/>
              </w:numPr>
              <w:spacing w:after="120"/>
              <w:jc w:val="left"/>
              <w:rPr>
                <w:rFonts w:asciiTheme="minorHAnsi" w:hAnsiTheme="minorHAnsi" w:cs="Arial"/>
                <w:szCs w:val="28"/>
                <w:lang w:val="en-US"/>
              </w:rPr>
            </w:pPr>
            <w:r w:rsidRPr="00E201C6">
              <w:rPr>
                <w:rFonts w:asciiTheme="minorHAnsi" w:hAnsiTheme="minorHAnsi" w:cs="Arial"/>
                <w:szCs w:val="28"/>
                <w:lang w:val="en-US"/>
              </w:rPr>
              <w:t xml:space="preserve">Buoy station boundaries established at </w:t>
            </w:r>
            <w:r w:rsidR="00E201C6" w:rsidRPr="00E201C6">
              <w:rPr>
                <w:rFonts w:asciiTheme="minorHAnsi" w:hAnsiTheme="minorHAnsi" w:cs="Arial"/>
                <w:szCs w:val="28"/>
                <w:lang w:val="en-US"/>
              </w:rPr>
              <w:t>published</w:t>
            </w:r>
            <w:r w:rsidRPr="00E201C6">
              <w:rPr>
                <w:rFonts w:asciiTheme="minorHAnsi" w:hAnsiTheme="minorHAnsi" w:cs="Arial"/>
                <w:szCs w:val="28"/>
                <w:lang w:val="en-US"/>
              </w:rPr>
              <w:t xml:space="preserve"> watch circles (</w:t>
            </w:r>
            <w:r w:rsidR="00E201C6" w:rsidRPr="00E201C6">
              <w:rPr>
                <w:rFonts w:asciiTheme="minorHAnsi" w:hAnsiTheme="minorHAnsi" w:cs="Arial"/>
                <w:szCs w:val="28"/>
                <w:lang w:val="en-US"/>
              </w:rPr>
              <w:t xml:space="preserve">minimum safe operating distance). </w:t>
            </w:r>
            <w:r w:rsidR="00E201C6">
              <w:rPr>
                <w:rFonts w:asciiTheme="minorHAnsi" w:hAnsiTheme="minorHAnsi" w:cs="Arial"/>
                <w:szCs w:val="28"/>
                <w:lang w:val="en-US"/>
              </w:rPr>
              <w:t>U</w:t>
            </w:r>
            <w:r w:rsidRPr="00E201C6">
              <w:rPr>
                <w:rFonts w:asciiTheme="minorHAnsi" w:hAnsiTheme="minorHAnsi" w:cs="Arial"/>
                <w:szCs w:val="28"/>
                <w:lang w:val="en-US"/>
              </w:rPr>
              <w:t xml:space="preserve">nspecified watch circles established </w:t>
            </w:r>
            <w:r w:rsidR="00E201C6" w:rsidRPr="00E201C6">
              <w:rPr>
                <w:rFonts w:asciiTheme="minorHAnsi" w:hAnsiTheme="minorHAnsi" w:cs="Arial"/>
                <w:szCs w:val="28"/>
                <w:lang w:val="en-US"/>
              </w:rPr>
              <w:t xml:space="preserve">at radius </w:t>
            </w:r>
            <w:r w:rsidRPr="00E201C6">
              <w:rPr>
                <w:rFonts w:asciiTheme="minorHAnsi" w:hAnsiTheme="minorHAnsi" w:cs="Arial"/>
                <w:szCs w:val="28"/>
                <w:lang w:val="en-US"/>
              </w:rPr>
              <w:t xml:space="preserve">equivalent </w:t>
            </w:r>
            <w:r w:rsidR="00E201C6" w:rsidRPr="00E201C6">
              <w:rPr>
                <w:rFonts w:asciiTheme="minorHAnsi" w:hAnsiTheme="minorHAnsi" w:cs="Arial"/>
                <w:szCs w:val="28"/>
                <w:lang w:val="en-US"/>
              </w:rPr>
              <w:t>to buoy depth</w:t>
            </w:r>
            <w:r w:rsidRPr="00E201C6">
              <w:rPr>
                <w:rFonts w:asciiTheme="minorHAnsi" w:hAnsiTheme="minorHAnsi" w:cs="Arial"/>
                <w:szCs w:val="28"/>
                <w:lang w:val="en-US"/>
              </w:rPr>
              <w:t>.</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Other surface expression boundaries (i.e., platforms) established at 1nm radius.</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Wave Glider operations in less than 10 fathoms of water are avoided.</w:t>
            </w:r>
          </w:p>
          <w:p w:rsidR="00E201C6" w:rsidRPr="00E201C6" w:rsidRDefault="00E201C6" w:rsidP="001838C5">
            <w:pPr>
              <w:pStyle w:val="ListParagraph"/>
              <w:numPr>
                <w:ilvl w:val="1"/>
                <w:numId w:val="5"/>
              </w:numPr>
              <w:spacing w:after="120"/>
              <w:jc w:val="left"/>
              <w:rPr>
                <w:rFonts w:asciiTheme="minorHAnsi" w:hAnsiTheme="minorHAnsi" w:cs="Arial"/>
                <w:szCs w:val="28"/>
                <w:lang w:val="en-US"/>
              </w:rPr>
            </w:pPr>
            <w:r w:rsidRPr="00907381">
              <w:rPr>
                <w:rFonts w:asciiTheme="minorHAnsi" w:hAnsiTheme="minorHAnsi" w:cs="Arial"/>
                <w:szCs w:val="28"/>
                <w:lang w:val="en-US"/>
              </w:rPr>
              <w:t xml:space="preserve">Exclusion </w:t>
            </w:r>
            <w:r>
              <w:rPr>
                <w:rFonts w:asciiTheme="minorHAnsi" w:hAnsiTheme="minorHAnsi" w:cs="Arial"/>
                <w:szCs w:val="28"/>
                <w:lang w:val="en-US"/>
              </w:rPr>
              <w:t>boundaries established</w:t>
            </w:r>
            <w:r w:rsidRPr="00907381">
              <w:rPr>
                <w:rFonts w:asciiTheme="minorHAnsi" w:hAnsiTheme="minorHAnsi" w:cs="Arial"/>
                <w:szCs w:val="28"/>
                <w:lang w:val="en-US"/>
              </w:rPr>
              <w:t xml:space="preserve"> when </w:t>
            </w:r>
            <w:r>
              <w:rPr>
                <w:rFonts w:asciiTheme="minorHAnsi" w:hAnsiTheme="minorHAnsi" w:cs="Arial"/>
                <w:szCs w:val="28"/>
                <w:lang w:val="en-US"/>
              </w:rPr>
              <w:t xml:space="preserve">course </w:t>
            </w:r>
            <w:r w:rsidRPr="00907381">
              <w:rPr>
                <w:rFonts w:asciiTheme="minorHAnsi" w:hAnsiTheme="minorHAnsi" w:cs="Arial"/>
                <w:szCs w:val="28"/>
                <w:lang w:val="en-US"/>
              </w:rPr>
              <w:t>intersect</w:t>
            </w:r>
            <w:r>
              <w:rPr>
                <w:rFonts w:asciiTheme="minorHAnsi" w:hAnsiTheme="minorHAnsi" w:cs="Arial"/>
                <w:szCs w:val="28"/>
                <w:lang w:val="en-US"/>
              </w:rPr>
              <w:t>s</w:t>
            </w:r>
            <w:r w:rsidRPr="00907381">
              <w:rPr>
                <w:rFonts w:asciiTheme="minorHAnsi" w:hAnsiTheme="minorHAnsi" w:cs="Arial"/>
                <w:szCs w:val="28"/>
                <w:lang w:val="en-US"/>
              </w:rPr>
              <w:t xml:space="preserve"> Shipping Safety Fairways to alert pilots for heightened </w:t>
            </w:r>
            <w:r>
              <w:rPr>
                <w:rFonts w:asciiTheme="minorHAnsi" w:hAnsiTheme="minorHAnsi" w:cs="Arial"/>
                <w:szCs w:val="28"/>
                <w:lang w:val="en-US"/>
              </w:rPr>
              <w:t>awareness</w:t>
            </w:r>
            <w:r w:rsidRPr="00A313BB">
              <w:rPr>
                <w:rFonts w:asciiTheme="minorHAnsi" w:hAnsiTheme="minorHAnsi" w:cs="Arial"/>
                <w:szCs w:val="28"/>
                <w:lang w:val="en-US"/>
              </w:rPr>
              <w:t>.</w:t>
            </w:r>
          </w:p>
        </w:tc>
      </w:tr>
    </w:tbl>
    <w:p w:rsidR="00B1564C" w:rsidRDefault="00B1564C">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68"/>
        <w:gridCol w:w="2537"/>
        <w:gridCol w:w="1954"/>
        <w:gridCol w:w="3447"/>
      </w:tblGrid>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0A143E" w:rsidRDefault="003B08FE" w:rsidP="00F265A7">
            <w:pPr>
              <w:jc w:val="center"/>
              <w:rPr>
                <w:rFonts w:asciiTheme="minorHAnsi" w:hAnsiTheme="minorHAnsi" w:cs="Arial"/>
                <w:b/>
                <w:sz w:val="28"/>
                <w:szCs w:val="24"/>
                <w:lang w:val="en-US"/>
              </w:rPr>
            </w:pPr>
            <w:r w:rsidRPr="000A143E">
              <w:rPr>
                <w:rFonts w:asciiTheme="minorHAnsi" w:hAnsiTheme="minorHAnsi" w:cs="Arial"/>
                <w:b/>
                <w:sz w:val="28"/>
                <w:szCs w:val="24"/>
                <w:lang w:val="en-US"/>
              </w:rPr>
              <w:lastRenderedPageBreak/>
              <w:t>E</w:t>
            </w:r>
            <w:r w:rsidR="00F265A7">
              <w:rPr>
                <w:rFonts w:asciiTheme="minorHAnsi" w:hAnsiTheme="minorHAnsi" w:cs="Arial"/>
                <w:b/>
                <w:sz w:val="28"/>
                <w:szCs w:val="24"/>
                <w:lang w:val="en-US"/>
              </w:rPr>
              <w:t>NVIRONMENTAL</w:t>
            </w:r>
          </w:p>
        </w:tc>
      </w:tr>
      <w:tr w:rsidR="008F3337" w:rsidRPr="008F3337"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35326" w:rsidRPr="00B35326" w:rsidRDefault="008F3337" w:rsidP="00E36E4F">
            <w:pPr>
              <w:spacing w:after="120"/>
              <w:jc w:val="left"/>
              <w:rPr>
                <w:rFonts w:asciiTheme="minorHAnsi" w:hAnsiTheme="minorHAnsi" w:cs="Arial"/>
                <w:szCs w:val="28"/>
                <w:lang w:val="en-US"/>
              </w:rPr>
            </w:pPr>
            <w:r w:rsidRPr="00B35326">
              <w:rPr>
                <w:rFonts w:asciiTheme="minorHAnsi" w:hAnsiTheme="minorHAnsi" w:cs="Arial"/>
                <w:b/>
                <w:szCs w:val="28"/>
                <w:lang w:val="en-US"/>
              </w:rPr>
              <w:t>Bathymetry</w:t>
            </w:r>
            <w:r w:rsidRPr="00B35326">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8F3337" w:rsidRDefault="008F3337" w:rsidP="00DC70A3">
            <w:pPr>
              <w:spacing w:after="120"/>
              <w:jc w:val="left"/>
              <w:rPr>
                <w:rFonts w:asciiTheme="minorHAnsi" w:hAnsiTheme="minorHAnsi" w:cstheme="minorHAnsi"/>
                <w:szCs w:val="22"/>
                <w:lang w:val="en-US"/>
              </w:rPr>
            </w:pPr>
            <w:r w:rsidRPr="003A4839">
              <w:rPr>
                <w:rFonts w:asciiTheme="minorHAnsi" w:hAnsiTheme="minorHAnsi" w:cstheme="minorHAnsi"/>
                <w:b/>
              </w:rPr>
              <w:t>Wind/Waves</w:t>
            </w:r>
            <w:r w:rsidRPr="003A4839">
              <w:rPr>
                <w:rFonts w:asciiTheme="minorHAnsi" w:hAnsiTheme="minorHAnsi" w:cstheme="minorHAnsi"/>
              </w:rPr>
              <w:t>:</w:t>
            </w:r>
            <w:r w:rsidRPr="003A4839">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4749CE" w:rsidRDefault="008F3337" w:rsidP="00E36E4F">
            <w:pPr>
              <w:spacing w:after="120"/>
              <w:jc w:val="left"/>
              <w:rPr>
                <w:rFonts w:cs="Arial"/>
                <w:color w:val="222222"/>
                <w:sz w:val="19"/>
                <w:szCs w:val="19"/>
                <w:shd w:val="clear" w:color="auto" w:fill="FFFFFF"/>
              </w:rPr>
            </w:pPr>
            <w:r w:rsidRPr="004749CE">
              <w:rPr>
                <w:rFonts w:asciiTheme="minorHAnsi" w:hAnsiTheme="minorHAnsi" w:cstheme="minorHAnsi"/>
                <w:b/>
                <w:szCs w:val="22"/>
                <w:lang w:val="en-US"/>
              </w:rPr>
              <w:t>Currents/Eddies</w:t>
            </w:r>
            <w:r w:rsidRPr="004749CE">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8F3337" w:rsidRPr="00810E92" w:rsidRDefault="008F3337" w:rsidP="00DC70A3">
            <w:pPr>
              <w:spacing w:after="120"/>
              <w:jc w:val="left"/>
              <w:rPr>
                <w:rFonts w:asciiTheme="minorHAnsi" w:hAnsiTheme="minorHAnsi" w:cs="Arial"/>
                <w:szCs w:val="28"/>
                <w:lang w:val="en-US"/>
              </w:rPr>
            </w:pPr>
            <w:r w:rsidRPr="00810E92">
              <w:rPr>
                <w:rFonts w:asciiTheme="minorHAnsi" w:hAnsiTheme="minorHAnsi" w:cs="Arial"/>
                <w:b/>
                <w:szCs w:val="28"/>
                <w:lang w:val="en-US"/>
              </w:rPr>
              <w:t>Tides</w:t>
            </w:r>
            <w:r w:rsidRPr="00810E9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AC4432" w:rsidRPr="008F3337" w:rsidRDefault="008F3337" w:rsidP="00E36E4F">
            <w:pPr>
              <w:spacing w:after="120"/>
              <w:jc w:val="left"/>
              <w:rPr>
                <w:rFonts w:asciiTheme="minorHAnsi" w:hAnsiTheme="minorHAnsi" w:cs="Arial"/>
                <w:szCs w:val="28"/>
                <w:highlight w:val="yellow"/>
                <w:lang w:val="en-US"/>
              </w:rPr>
            </w:pPr>
            <w:r w:rsidRPr="00AC4432">
              <w:rPr>
                <w:rFonts w:asciiTheme="minorHAnsi" w:hAnsiTheme="minorHAnsi" w:cs="Arial"/>
                <w:b/>
                <w:szCs w:val="28"/>
                <w:lang w:val="en-US"/>
              </w:rPr>
              <w:t>Solar Availability</w:t>
            </w:r>
            <w:r w:rsidRPr="00AC443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tc>
      </w:tr>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F265A7" w:rsidRDefault="003B08FE" w:rsidP="00F265A7">
            <w:pPr>
              <w:jc w:val="center"/>
              <w:rPr>
                <w:rFonts w:asciiTheme="minorHAnsi" w:hAnsiTheme="minorHAnsi" w:cs="Arial"/>
                <w:b/>
                <w:sz w:val="28"/>
                <w:szCs w:val="24"/>
                <w:lang w:val="en-US"/>
              </w:rPr>
            </w:pPr>
            <w:r w:rsidRPr="00F265A7">
              <w:rPr>
                <w:rFonts w:asciiTheme="minorHAnsi" w:hAnsiTheme="minorHAnsi" w:cs="Arial"/>
                <w:b/>
                <w:sz w:val="28"/>
                <w:szCs w:val="24"/>
                <w:lang w:val="en-US"/>
              </w:rPr>
              <w:t>P</w:t>
            </w:r>
            <w:r w:rsidR="00F265A7" w:rsidRPr="00F265A7">
              <w:rPr>
                <w:rFonts w:asciiTheme="minorHAnsi" w:hAnsiTheme="minorHAnsi" w:cs="Arial"/>
                <w:b/>
                <w:sz w:val="28"/>
                <w:szCs w:val="24"/>
                <w:lang w:val="en-US"/>
              </w:rPr>
              <w:t xml:space="preserve">OTENTIAL ISSUES </w:t>
            </w:r>
            <w:r w:rsidRPr="00F265A7">
              <w:rPr>
                <w:rFonts w:asciiTheme="minorHAnsi" w:hAnsiTheme="minorHAnsi" w:cs="Arial"/>
                <w:b/>
                <w:sz w:val="28"/>
                <w:szCs w:val="24"/>
                <w:lang w:val="en-US"/>
              </w:rPr>
              <w:t>/ C</w:t>
            </w:r>
            <w:r w:rsidR="00F265A7" w:rsidRPr="00F265A7">
              <w:rPr>
                <w:rFonts w:asciiTheme="minorHAnsi" w:hAnsiTheme="minorHAnsi" w:cs="Arial"/>
                <w:b/>
                <w:sz w:val="28"/>
                <w:szCs w:val="24"/>
                <w:lang w:val="en-US"/>
              </w:rPr>
              <w:t>ONCERNS</w:t>
            </w:r>
          </w:p>
        </w:tc>
      </w:tr>
      <w:tr w:rsidR="008F3337" w:rsidRPr="006C1F9E" w:rsidTr="00B1564C">
        <w:trPr>
          <w:trHeight w:val="67"/>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Default="008F3337" w:rsidP="00E36E4F">
            <w:pPr>
              <w:spacing w:after="120"/>
              <w:jc w:val="left"/>
              <w:rPr>
                <w:rFonts w:asciiTheme="minorHAnsi" w:hAnsiTheme="minorHAnsi" w:cs="Arial"/>
                <w:szCs w:val="28"/>
                <w:lang w:val="en-US"/>
              </w:rPr>
            </w:pPr>
            <w:r w:rsidRPr="00D23D6A">
              <w:rPr>
                <w:rFonts w:asciiTheme="minorHAnsi" w:hAnsiTheme="minorHAnsi" w:cs="Arial"/>
                <w:b/>
                <w:szCs w:val="28"/>
                <w:lang w:val="en-US"/>
              </w:rPr>
              <w:t>Known Hazards to Navigation:</w:t>
            </w:r>
            <w:r>
              <w:rPr>
                <w:rFonts w:asciiTheme="minorHAnsi" w:hAnsiTheme="minorHAnsi" w:cs="Arial"/>
                <w:b/>
                <w:szCs w:val="28"/>
                <w:lang w:val="en-US"/>
              </w:rPr>
              <w:t xml:space="preserve"> </w:t>
            </w:r>
            <w:r w:rsidR="00E36E4F" w:rsidRPr="004A34E1">
              <w:rPr>
                <w:rFonts w:asciiTheme="minorHAnsi" w:hAnsiTheme="minorHAnsi" w:cs="Arial"/>
                <w:szCs w:val="24"/>
                <w:highlight w:val="yellow"/>
                <w:lang w:val="en-US"/>
              </w:rPr>
              <w:t>[narrative].</w:t>
            </w:r>
          </w:p>
          <w:p w:rsidR="008F3337" w:rsidRPr="00A313BB" w:rsidRDefault="008F3337" w:rsidP="00DC70A3">
            <w:pPr>
              <w:spacing w:after="120"/>
              <w:jc w:val="left"/>
              <w:rPr>
                <w:rFonts w:asciiTheme="minorHAnsi" w:hAnsiTheme="minorHAnsi" w:cs="Arial"/>
                <w:szCs w:val="28"/>
                <w:highlight w:val="yellow"/>
                <w:lang w:val="en-US"/>
              </w:rPr>
            </w:pPr>
            <w:r>
              <w:rPr>
                <w:rFonts w:asciiTheme="minorHAnsi" w:hAnsiTheme="minorHAnsi" w:cs="Arial"/>
                <w:b/>
                <w:szCs w:val="28"/>
                <w:lang w:val="en-US"/>
              </w:rPr>
              <w:t>Vessel Traffic</w:t>
            </w:r>
            <w:r w:rsidRPr="00D23D6A">
              <w:rPr>
                <w:rFonts w:asciiTheme="minorHAnsi" w:hAnsiTheme="minorHAnsi" w:cs="Arial"/>
                <w:b/>
                <w:szCs w:val="28"/>
                <w:lang w:val="en-US"/>
              </w:rPr>
              <w:t>:</w:t>
            </w:r>
            <w:r>
              <w:rPr>
                <w:rFonts w:asciiTheme="minorHAnsi" w:hAnsiTheme="minorHAnsi" w:cs="Arial"/>
                <w:b/>
                <w:szCs w:val="28"/>
                <w:lang w:val="en-US"/>
              </w:rPr>
              <w:t xml:space="preserve"> </w:t>
            </w:r>
            <w:r>
              <w:rPr>
                <w:rFonts w:asciiTheme="minorHAnsi" w:hAnsiTheme="minorHAnsi" w:cs="Arial"/>
                <w:szCs w:val="28"/>
                <w:lang w:val="en-US"/>
              </w:rPr>
              <w:t xml:space="preserve">Vessel traffic alerts derived through Wave Glider equipped </w:t>
            </w:r>
            <w:r w:rsidRPr="00A313BB">
              <w:rPr>
                <w:rFonts w:asciiTheme="minorHAnsi" w:hAnsiTheme="minorHAnsi" w:cs="Arial"/>
                <w:szCs w:val="28"/>
                <w:lang w:val="en-US"/>
              </w:rPr>
              <w:t xml:space="preserve">AIS </w:t>
            </w:r>
            <w:r>
              <w:rPr>
                <w:rFonts w:asciiTheme="minorHAnsi" w:hAnsiTheme="minorHAnsi" w:cs="Arial"/>
                <w:szCs w:val="28"/>
                <w:lang w:val="en-US"/>
              </w:rPr>
              <w:t>receiver enables evasive piloting maneuvers</w:t>
            </w:r>
            <w:r w:rsidRPr="00A313BB">
              <w:rPr>
                <w:rFonts w:asciiTheme="minorHAnsi" w:hAnsiTheme="minorHAnsi" w:cs="Arial"/>
                <w:szCs w:val="28"/>
                <w:lang w:val="en-US"/>
              </w:rPr>
              <w:t xml:space="preserve">. </w:t>
            </w:r>
            <w:r>
              <w:rPr>
                <w:rFonts w:asciiTheme="minorHAnsi" w:hAnsiTheme="minorHAnsi" w:cs="Arial"/>
                <w:szCs w:val="28"/>
                <w:lang w:val="en-US"/>
              </w:rPr>
              <w:t>E</w:t>
            </w:r>
            <w:r w:rsidRPr="00A313BB">
              <w:rPr>
                <w:rFonts w:asciiTheme="minorHAnsi" w:hAnsiTheme="minorHAnsi" w:cs="Arial"/>
                <w:szCs w:val="28"/>
                <w:lang w:val="en-US"/>
              </w:rPr>
              <w:t>ncounter</w:t>
            </w:r>
            <w:r>
              <w:rPr>
                <w:rFonts w:asciiTheme="minorHAnsi" w:hAnsiTheme="minorHAnsi" w:cs="Arial"/>
                <w:szCs w:val="28"/>
                <w:lang w:val="en-US"/>
              </w:rPr>
              <w:t>s</w:t>
            </w:r>
            <w:r w:rsidRPr="00A313BB">
              <w:rPr>
                <w:rFonts w:asciiTheme="minorHAnsi" w:hAnsiTheme="minorHAnsi" w:cs="Arial"/>
                <w:szCs w:val="28"/>
                <w:lang w:val="en-US"/>
              </w:rPr>
              <w:t xml:space="preserve"> with </w:t>
            </w:r>
            <w:r>
              <w:rPr>
                <w:rFonts w:asciiTheme="minorHAnsi" w:hAnsiTheme="minorHAnsi" w:cs="Arial"/>
                <w:szCs w:val="28"/>
                <w:lang w:val="en-US"/>
              </w:rPr>
              <w:t>non-AIS transmitting vessels aided by Wave Glider equipped active radar reflection</w:t>
            </w:r>
            <w:r w:rsidRPr="00A313BB">
              <w:rPr>
                <w:rFonts w:asciiTheme="minorHAnsi" w:hAnsiTheme="minorHAnsi" w:cs="Arial"/>
                <w:szCs w:val="28"/>
                <w:lang w:val="en-US"/>
              </w:rPr>
              <w:t>.</w:t>
            </w:r>
            <w:r w:rsidR="00E36E4F">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w:t>
            </w:r>
            <w:proofErr w:type="gramStart"/>
            <w:r w:rsidR="00E36E4F" w:rsidRPr="004A34E1">
              <w:rPr>
                <w:rFonts w:asciiTheme="minorHAnsi" w:hAnsiTheme="minorHAnsi" w:cs="Arial"/>
                <w:szCs w:val="24"/>
                <w:highlight w:val="yellow"/>
                <w:lang w:val="en-US"/>
              </w:rPr>
              <w:t>narrative</w:t>
            </w:r>
            <w:proofErr w:type="gramEnd"/>
            <w:r w:rsidR="00E36E4F" w:rsidRPr="004A34E1">
              <w:rPr>
                <w:rFonts w:asciiTheme="minorHAnsi" w:hAnsiTheme="minorHAnsi" w:cs="Arial"/>
                <w:szCs w:val="24"/>
                <w:highlight w:val="yellow"/>
                <w:lang w:val="en-US"/>
              </w:rPr>
              <w:t>].</w:t>
            </w:r>
          </w:p>
          <w:p w:rsidR="008F3337" w:rsidRPr="00FC07DE" w:rsidRDefault="008F3337" w:rsidP="00DC70A3">
            <w:pPr>
              <w:spacing w:after="120"/>
              <w:jc w:val="left"/>
              <w:rPr>
                <w:rFonts w:asciiTheme="minorHAnsi" w:hAnsiTheme="minorHAnsi" w:cs="Arial"/>
                <w:szCs w:val="28"/>
                <w:lang w:val="en-US"/>
              </w:rPr>
            </w:pPr>
            <w:r w:rsidRPr="00A313BB">
              <w:rPr>
                <w:rFonts w:asciiTheme="minorHAnsi" w:hAnsiTheme="minorHAnsi" w:cs="Arial"/>
                <w:b/>
                <w:szCs w:val="28"/>
                <w:lang w:val="en-US"/>
              </w:rPr>
              <w:t xml:space="preserve">Environmental: </w:t>
            </w:r>
            <w:r w:rsidRPr="00A313BB">
              <w:rPr>
                <w:rFonts w:asciiTheme="minorHAnsi" w:hAnsiTheme="minorHAnsi" w:cs="Arial"/>
                <w:szCs w:val="28"/>
                <w:lang w:val="en-US"/>
              </w:rPr>
              <w:t>As cited above.</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3D36A9" w:rsidP="00A5459F">
            <w:pPr>
              <w:jc w:val="center"/>
              <w:rPr>
                <w:rFonts w:asciiTheme="minorHAnsi" w:hAnsiTheme="minorHAnsi" w:cs="Arial"/>
                <w:b/>
                <w:sz w:val="28"/>
                <w:szCs w:val="28"/>
                <w:lang w:val="en-US"/>
              </w:rPr>
            </w:pPr>
            <w:r>
              <w:br w:type="page"/>
            </w:r>
            <w:r w:rsidR="008F3337">
              <w:rPr>
                <w:rFonts w:asciiTheme="minorHAnsi" w:hAnsiTheme="minorHAnsi" w:cs="Arial"/>
                <w:b/>
                <w:sz w:val="28"/>
                <w:szCs w:val="28"/>
                <w:lang w:val="en-US"/>
              </w:rPr>
              <w:t>PILOTING TASKS</w:t>
            </w:r>
          </w:p>
        </w:tc>
      </w:tr>
      <w:tr w:rsidR="008F3337" w:rsidRPr="00A84D1B" w:rsidTr="00B1564C">
        <w:trPr>
          <w:cantSplit/>
          <w:trHeight w:val="184"/>
          <w:jc w:val="center"/>
        </w:trPr>
        <w:tc>
          <w:tcPr>
            <w:tcW w:w="2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 xml:space="preserve">Things </w:t>
            </w:r>
            <w:r>
              <w:rPr>
                <w:rFonts w:asciiTheme="minorHAnsi" w:hAnsiTheme="minorHAnsi" w:cs="Arial"/>
                <w:b/>
                <w:sz w:val="24"/>
                <w:szCs w:val="24"/>
                <w:lang w:val="en-US"/>
              </w:rPr>
              <w:t>T</w:t>
            </w:r>
            <w:r w:rsidRPr="00E3040C">
              <w:rPr>
                <w:rFonts w:asciiTheme="minorHAnsi" w:hAnsiTheme="minorHAnsi" w:cs="Arial"/>
                <w:b/>
                <w:sz w:val="24"/>
                <w:szCs w:val="24"/>
                <w:lang w:val="en-US"/>
              </w:rPr>
              <w:t xml:space="preserve">o </w:t>
            </w:r>
            <w:r>
              <w:rPr>
                <w:rFonts w:asciiTheme="minorHAnsi" w:hAnsiTheme="minorHAnsi" w:cs="Arial"/>
                <w:b/>
                <w:sz w:val="24"/>
                <w:szCs w:val="24"/>
                <w:lang w:val="en-US"/>
              </w:rPr>
              <w:t>L</w:t>
            </w:r>
            <w:r w:rsidRPr="00E3040C">
              <w:rPr>
                <w:rFonts w:asciiTheme="minorHAnsi" w:hAnsiTheme="minorHAnsi" w:cs="Arial"/>
                <w:b/>
                <w:sz w:val="24"/>
                <w:szCs w:val="24"/>
                <w:lang w:val="en-US"/>
              </w:rPr>
              <w:t xml:space="preserve">ook </w:t>
            </w:r>
            <w:r>
              <w:rPr>
                <w:rFonts w:asciiTheme="minorHAnsi" w:hAnsiTheme="minorHAnsi" w:cs="Arial"/>
                <w:b/>
                <w:sz w:val="24"/>
                <w:szCs w:val="24"/>
                <w:lang w:val="en-US"/>
              </w:rPr>
              <w:t>F</w:t>
            </w:r>
            <w:r w:rsidRPr="00E3040C">
              <w:rPr>
                <w:rFonts w:asciiTheme="minorHAnsi" w:hAnsiTheme="minorHAnsi" w:cs="Arial"/>
                <w:b/>
                <w:sz w:val="24"/>
                <w:szCs w:val="24"/>
                <w:lang w:val="en-US"/>
              </w:rPr>
              <w:t>or:</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Probable Response:</w:t>
            </w:r>
          </w:p>
        </w:tc>
        <w:tc>
          <w:tcPr>
            <w:tcW w:w="3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When to Escalate:</w:t>
            </w:r>
          </w:p>
        </w:tc>
      </w:tr>
      <w:tr w:rsidR="008F3337" w:rsidRPr="00CD178A" w:rsidTr="00B1564C">
        <w:trPr>
          <w:cantSplit/>
          <w:trHeight w:val="926"/>
          <w:jc w:val="center"/>
        </w:trPr>
        <w:tc>
          <w:tcPr>
            <w:tcW w:w="2868"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6" w:hanging="166"/>
              <w:jc w:val="left"/>
              <w:rPr>
                <w:rFonts w:asciiTheme="minorHAnsi" w:hAnsiTheme="minorHAnsi" w:cs="Arial"/>
                <w:b/>
                <w:szCs w:val="24"/>
                <w:lang w:val="en-US"/>
              </w:rPr>
            </w:pPr>
            <w:r w:rsidRPr="00995F12">
              <w:rPr>
                <w:rFonts w:asciiTheme="minorHAnsi" w:hAnsiTheme="minorHAnsi" w:cs="Arial"/>
                <w:szCs w:val="24"/>
                <w:lang w:val="en-US"/>
              </w:rPr>
              <w:t>Event Notifications</w:t>
            </w:r>
          </w:p>
        </w:tc>
        <w:tc>
          <w:tcPr>
            <w:tcW w:w="4491" w:type="dxa"/>
            <w:gridSpan w:val="2"/>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spacing w:after="120"/>
              <w:ind w:left="164" w:hanging="164"/>
              <w:jc w:val="left"/>
              <w:rPr>
                <w:rFonts w:asciiTheme="minorHAnsi" w:hAnsiTheme="minorHAnsi" w:cs="Arial"/>
                <w:b/>
                <w:szCs w:val="24"/>
                <w:lang w:val="en-US"/>
              </w:rPr>
            </w:pPr>
            <w:r w:rsidRPr="00995F12">
              <w:rPr>
                <w:rFonts w:asciiTheme="minorHAnsi" w:hAnsiTheme="minorHAnsi" w:cs="Arial"/>
                <w:szCs w:val="24"/>
                <w:lang w:val="en-US"/>
              </w:rPr>
              <w:t>Navigate (evasion, drift management); observe power management criteria; take corrective action; report accordingly</w:t>
            </w:r>
          </w:p>
        </w:tc>
        <w:tc>
          <w:tcPr>
            <w:tcW w:w="3447"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sidRPr="00995F12">
              <w:rPr>
                <w:rFonts w:asciiTheme="minorHAnsi" w:hAnsiTheme="minorHAnsi" w:cs="Arial"/>
                <w:szCs w:val="24"/>
                <w:lang w:val="en-US"/>
              </w:rPr>
              <w:t>Unsafe operation conditions</w:t>
            </w:r>
          </w:p>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Pr>
                <w:rFonts w:asciiTheme="minorHAnsi" w:hAnsiTheme="minorHAnsi" w:cs="Arial"/>
                <w:szCs w:val="24"/>
                <w:lang w:val="en-US"/>
              </w:rPr>
              <w:t>Course</w:t>
            </w:r>
            <w:r w:rsidRPr="00995F12">
              <w:rPr>
                <w:rFonts w:asciiTheme="minorHAnsi" w:hAnsiTheme="minorHAnsi" w:cs="Arial"/>
                <w:szCs w:val="24"/>
                <w:lang w:val="en-US"/>
              </w:rPr>
              <w:t xml:space="preserve"> change </w:t>
            </w:r>
            <w:r>
              <w:rPr>
                <w:rFonts w:asciiTheme="minorHAnsi" w:hAnsiTheme="minorHAnsi" w:cs="Arial"/>
                <w:szCs w:val="24"/>
                <w:lang w:val="en-US"/>
              </w:rPr>
              <w:t>required</w:t>
            </w:r>
            <w:r w:rsidRPr="00995F12">
              <w:rPr>
                <w:rFonts w:asciiTheme="minorHAnsi" w:hAnsiTheme="minorHAnsi" w:cs="Arial"/>
                <w:szCs w:val="24"/>
                <w:lang w:val="en-US"/>
              </w:rPr>
              <w:t xml:space="preserve"> </w:t>
            </w:r>
          </w:p>
        </w:tc>
      </w:tr>
      <w:tr w:rsidR="00A37D10" w:rsidRPr="001475B9" w:rsidTr="00B1564C">
        <w:trPr>
          <w:cantSplit/>
          <w:trHeight w:val="175"/>
          <w:jc w:val="center"/>
        </w:trPr>
        <w:tc>
          <w:tcPr>
            <w:tcW w:w="2868"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6" w:hanging="166"/>
              <w:jc w:val="left"/>
              <w:rPr>
                <w:rFonts w:asciiTheme="minorHAnsi" w:hAnsiTheme="minorHAnsi" w:cs="Arial"/>
                <w:szCs w:val="22"/>
                <w:lang w:val="en-US"/>
              </w:rPr>
            </w:pPr>
            <w:r w:rsidRPr="00E10ACC">
              <w:rPr>
                <w:rFonts w:asciiTheme="minorHAnsi" w:hAnsiTheme="minorHAnsi" w:cs="Arial"/>
                <w:szCs w:val="22"/>
                <w:lang w:val="en-US"/>
              </w:rPr>
              <w:t>Power Management</w:t>
            </w:r>
          </w:p>
        </w:tc>
        <w:tc>
          <w:tcPr>
            <w:tcW w:w="4491" w:type="dxa"/>
            <w:gridSpan w:val="2"/>
            <w:tcBorders>
              <w:top w:val="single" w:sz="4" w:space="0" w:color="auto"/>
              <w:left w:val="single" w:sz="4" w:space="0" w:color="auto"/>
              <w:bottom w:val="single" w:sz="4" w:space="0" w:color="000000" w:themeColor="text1"/>
              <w:right w:val="single" w:sz="4" w:space="0" w:color="auto"/>
            </w:tcBorders>
          </w:tcPr>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Camera</w:t>
            </w:r>
            <w:r w:rsidRPr="00736C72">
              <w:rPr>
                <w:rFonts w:asciiTheme="minorHAnsi" w:hAnsiTheme="minorHAnsi" w:cs="Arial"/>
                <w:szCs w:val="22"/>
                <w:lang w:val="en-US"/>
              </w:rPr>
              <w:t xml:space="preserve">: </w:t>
            </w:r>
            <w:r>
              <w:rPr>
                <w:rFonts w:asciiTheme="minorHAnsi" w:hAnsiTheme="minorHAnsi" w:cs="Arial"/>
                <w:szCs w:val="22"/>
                <w:lang w:val="en-US"/>
              </w:rPr>
              <w:t>NA</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Light</w:t>
            </w:r>
            <w:r w:rsidRPr="00736C72">
              <w:rPr>
                <w:rFonts w:asciiTheme="minorHAnsi" w:hAnsiTheme="minorHAnsi" w:cs="Arial"/>
                <w:szCs w:val="22"/>
                <w:lang w:val="en-US"/>
              </w:rPr>
              <w:t>: Launch/recovery/emergency use only</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Telemetry</w:t>
            </w:r>
            <w:r w:rsidRPr="00736C72">
              <w:rPr>
                <w:rFonts w:asciiTheme="minorHAnsi" w:hAnsiTheme="minorHAnsi" w:cs="Arial"/>
                <w:szCs w:val="22"/>
                <w:lang w:val="en-US"/>
              </w:rPr>
              <w:t>: 5min standard, 10min (250wh), 15min (200wh - auto adjust controlled), 20min (150wh), 30min (100wh)</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Water Speed Sensor</w:t>
            </w:r>
            <w:r w:rsidRPr="00736C72">
              <w:rPr>
                <w:rFonts w:asciiTheme="minorHAnsi" w:hAnsiTheme="minorHAnsi" w:cs="Arial"/>
                <w:szCs w:val="22"/>
                <w:lang w:val="en-US"/>
              </w:rPr>
              <w:t>: Off at 250wh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Payloads</w:t>
            </w:r>
            <w:r w:rsidRPr="00736C72">
              <w:rPr>
                <w:rFonts w:asciiTheme="minorHAnsi" w:hAnsiTheme="minorHAnsi" w:cs="Arial"/>
                <w:szCs w:val="22"/>
                <w:lang w:val="en-US"/>
              </w:rPr>
              <w:t>: Adj sample rate, or off at &lt;200wh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Weather Station</w:t>
            </w:r>
            <w:r w:rsidRPr="00736C72">
              <w:rPr>
                <w:rFonts w:asciiTheme="minorHAnsi" w:hAnsiTheme="minorHAnsi" w:cs="Arial"/>
                <w:szCs w:val="22"/>
                <w:lang w:val="en-US"/>
              </w:rPr>
              <w:t>: Off at 150wh</w:t>
            </w:r>
          </w:p>
          <w:p w:rsidR="00A37D10" w:rsidRPr="001A5FD6" w:rsidRDefault="00A37D10" w:rsidP="001838C5">
            <w:pPr>
              <w:pStyle w:val="ListParagraph"/>
              <w:numPr>
                <w:ilvl w:val="0"/>
                <w:numId w:val="4"/>
              </w:numPr>
              <w:spacing w:after="120"/>
              <w:ind w:left="164" w:hanging="164"/>
              <w:jc w:val="left"/>
              <w:rPr>
                <w:rFonts w:asciiTheme="minorHAnsi" w:hAnsiTheme="minorHAnsi" w:cs="Arial"/>
                <w:szCs w:val="22"/>
                <w:lang w:val="en-US"/>
              </w:rPr>
            </w:pPr>
            <w:r w:rsidRPr="001A5FD6">
              <w:rPr>
                <w:rFonts w:asciiTheme="minorHAnsi" w:hAnsiTheme="minorHAnsi" w:cs="Arial"/>
                <w:b/>
                <w:szCs w:val="22"/>
                <w:lang w:val="en-US"/>
              </w:rPr>
              <w:t>AIS and radar Target Enhancer</w:t>
            </w:r>
            <w:r w:rsidRPr="001A5FD6">
              <w:rPr>
                <w:rFonts w:asciiTheme="minorHAnsi" w:hAnsiTheme="minorHAnsi" w:cs="Arial"/>
                <w:szCs w:val="22"/>
                <w:lang w:val="en-US"/>
              </w:rPr>
              <w:t>: Off at 100wh</w:t>
            </w:r>
          </w:p>
          <w:p w:rsidR="00A37D10" w:rsidRPr="00736C72" w:rsidRDefault="00A37D10" w:rsidP="001838C5">
            <w:pPr>
              <w:pStyle w:val="ListParagraph"/>
              <w:numPr>
                <w:ilvl w:val="1"/>
                <w:numId w:val="4"/>
              </w:numPr>
              <w:spacing w:after="120"/>
              <w:ind w:left="605" w:hanging="270"/>
              <w:jc w:val="left"/>
              <w:rPr>
                <w:rFonts w:asciiTheme="minorHAnsi" w:hAnsiTheme="minorHAnsi" w:cs="Arial"/>
                <w:szCs w:val="22"/>
                <w:lang w:val="en-US"/>
              </w:rPr>
            </w:pPr>
            <w:r w:rsidRPr="00736C72">
              <w:rPr>
                <w:rFonts w:asciiTheme="minorHAnsi" w:hAnsiTheme="minorHAnsi" w:cs="Arial"/>
                <w:szCs w:val="22"/>
                <w:lang w:val="en-US"/>
              </w:rPr>
              <w:t>At 100wh consider positioning glider in area of greatest sea-room in the event of power loss/drift state.</w:t>
            </w:r>
          </w:p>
          <w:p w:rsidR="00A37D10" w:rsidRPr="00736C72" w:rsidRDefault="00A37D10" w:rsidP="00DC70A3">
            <w:pPr>
              <w:spacing w:after="120"/>
              <w:jc w:val="left"/>
              <w:rPr>
                <w:rFonts w:asciiTheme="minorHAnsi" w:hAnsiTheme="minorHAnsi" w:cs="Arial"/>
                <w:szCs w:val="22"/>
                <w:lang w:val="en-US"/>
              </w:rPr>
            </w:pPr>
            <w:r w:rsidRPr="00736C72">
              <w:rPr>
                <w:rFonts w:asciiTheme="minorHAnsi" w:hAnsiTheme="minorHAnsi" w:cstheme="minorHAnsi"/>
                <w:b/>
                <w:bCs/>
                <w:i/>
                <w:iCs/>
                <w:szCs w:val="22"/>
                <w:lang w:val="en-US"/>
              </w:rPr>
              <w:t>* Restore power in reverse order +25wh</w:t>
            </w:r>
            <w:r w:rsidRPr="00736C72">
              <w:rPr>
                <w:rFonts w:asciiTheme="minorHAnsi" w:hAnsiTheme="minorHAnsi" w:cstheme="minorHAnsi"/>
                <w:szCs w:val="22"/>
                <w:lang w:val="en-US"/>
              </w:rPr>
              <w:t xml:space="preserve"> (Increase thresholds by 100Wh when entering periods of deteriorating weather forecasts)</w:t>
            </w:r>
          </w:p>
        </w:tc>
        <w:tc>
          <w:tcPr>
            <w:tcW w:w="3447"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Notify Program Manager if total available power reaches 300Wh</w:t>
            </w:r>
          </w:p>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If course change required</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692319">
            <w:pPr>
              <w:jc w:val="center"/>
              <w:rPr>
                <w:rFonts w:asciiTheme="minorHAnsi" w:hAnsiTheme="minorHAnsi" w:cs="Arial"/>
                <w:b/>
                <w:sz w:val="28"/>
                <w:szCs w:val="28"/>
                <w:lang w:val="en-US"/>
              </w:rPr>
            </w:pPr>
            <w:r>
              <w:rPr>
                <w:rFonts w:asciiTheme="minorHAnsi" w:hAnsiTheme="minorHAnsi" w:cs="Arial"/>
                <w:b/>
                <w:sz w:val="28"/>
                <w:szCs w:val="28"/>
                <w:lang w:val="en-US"/>
              </w:rPr>
              <w:t>RISK ASSESSMENT</w:t>
            </w:r>
          </w:p>
        </w:tc>
      </w:tr>
      <w:tr w:rsidR="008F3337" w:rsidRPr="006C1F9E"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Pr="006F37FC" w:rsidRDefault="008F3337" w:rsidP="00DB41B9">
            <w:pPr>
              <w:spacing w:after="120"/>
              <w:jc w:val="left"/>
              <w:rPr>
                <w:rFonts w:asciiTheme="minorHAnsi" w:hAnsiTheme="minorHAnsi" w:cs="Arial"/>
                <w:szCs w:val="28"/>
                <w:lang w:val="en-US"/>
              </w:rPr>
            </w:pPr>
            <w:r>
              <w:rPr>
                <w:rFonts w:asciiTheme="minorHAnsi" w:hAnsiTheme="minorHAnsi" w:cs="Arial"/>
                <w:szCs w:val="28"/>
                <w:lang w:val="en-US"/>
              </w:rPr>
              <w:t>Refer to Wave Glider Risk Assessment addendum.</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EMERGENCY EQUIPMENT RETREIVAL</w:t>
            </w:r>
          </w:p>
        </w:tc>
      </w:tr>
      <w:tr w:rsidR="008F3337" w:rsidRPr="006C1F9E" w:rsidTr="00B1564C">
        <w:trPr>
          <w:cantSplit/>
          <w:trHeight w:val="94"/>
          <w:jc w:val="center"/>
        </w:trPr>
        <w:tc>
          <w:tcPr>
            <w:tcW w:w="10806" w:type="dxa"/>
            <w:gridSpan w:val="4"/>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8F3337" w:rsidRPr="005773E0" w:rsidRDefault="008F3337" w:rsidP="005773E0">
            <w:pPr>
              <w:jc w:val="left"/>
              <w:rPr>
                <w:rFonts w:asciiTheme="minorHAnsi" w:hAnsiTheme="minorHAnsi" w:cs="Arial"/>
                <w:szCs w:val="24"/>
                <w:lang w:val="en-US"/>
              </w:rPr>
            </w:pPr>
            <w:r w:rsidRPr="005773E0">
              <w:rPr>
                <w:rFonts w:asciiTheme="minorHAnsi" w:hAnsiTheme="minorHAnsi" w:cs="Arial"/>
                <w:szCs w:val="24"/>
                <w:lang w:val="en-US"/>
              </w:rPr>
              <w:t>If escalation warrants emergency retrieval of a Wave Glider, Marine Operations is engaged to coordinate search and recovery operations.</w:t>
            </w:r>
          </w:p>
          <w:p w:rsidR="008F3337" w:rsidRPr="00816F1A" w:rsidRDefault="008F3337" w:rsidP="001A1507">
            <w:pPr>
              <w:jc w:val="center"/>
              <w:rPr>
                <w:rFonts w:asciiTheme="minorHAnsi" w:hAnsiTheme="minorHAnsi" w:cs="Arial"/>
                <w:sz w:val="12"/>
                <w:szCs w:val="24"/>
                <w:lang w:val="en-US"/>
              </w:rPr>
            </w:pP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RESOURCES</w:t>
            </w:r>
          </w:p>
        </w:tc>
      </w:tr>
      <w:tr w:rsidR="008F3337" w:rsidRPr="006C1F9E" w:rsidTr="00B1564C">
        <w:trPr>
          <w:cantSplit/>
          <w:trHeight w:val="175"/>
          <w:jc w:val="center"/>
        </w:trPr>
        <w:tc>
          <w:tcPr>
            <w:tcW w:w="10806" w:type="dxa"/>
            <w:gridSpan w:val="4"/>
            <w:tcBorders>
              <w:top w:val="single" w:sz="4" w:space="0" w:color="auto"/>
              <w:left w:val="single" w:sz="4" w:space="0" w:color="auto"/>
              <w:bottom w:val="single" w:sz="4" w:space="0" w:color="auto"/>
              <w:right w:val="single" w:sz="4" w:space="0" w:color="auto"/>
            </w:tcBorders>
          </w:tcPr>
          <w:p w:rsidR="008F3337" w:rsidRPr="005773E0" w:rsidRDefault="008F3337" w:rsidP="005773E0">
            <w:pPr>
              <w:jc w:val="left"/>
              <w:rPr>
                <w:rFonts w:asciiTheme="minorHAnsi" w:hAnsiTheme="minorHAnsi" w:cs="Arial"/>
                <w:b/>
                <w:szCs w:val="24"/>
                <w:lang w:val="en-US"/>
              </w:rPr>
            </w:pPr>
            <w:r w:rsidRPr="005773E0">
              <w:rPr>
                <w:rFonts w:asciiTheme="minorHAnsi" w:hAnsiTheme="minorHAnsi" w:cs="Arial"/>
                <w:szCs w:val="24"/>
                <w:lang w:val="en-US"/>
              </w:rPr>
              <w:t xml:space="preserve">For access to mission monitoring and piloting resources, please contact the Liquid Robotics Wave Glider Operations Center at +1 408. 636.4205, or </w:t>
            </w:r>
            <w:r w:rsidRPr="005773E0">
              <w:rPr>
                <w:rFonts w:asciiTheme="minorHAnsi" w:hAnsiTheme="minorHAnsi" w:cs="Arial"/>
                <w:szCs w:val="22"/>
                <w:lang w:val="en-US"/>
              </w:rPr>
              <w:t xml:space="preserve">email </w:t>
            </w:r>
            <w:r w:rsidRPr="005773E0">
              <w:rPr>
                <w:rFonts w:asciiTheme="minorHAnsi" w:hAnsiTheme="minorHAnsi" w:cstheme="minorHAnsi"/>
                <w:color w:val="0000FF"/>
                <w:szCs w:val="22"/>
                <w:u w:val="single"/>
              </w:rPr>
              <w:t>opscenter@liquidr.com</w:t>
            </w:r>
            <w:r w:rsidRPr="005773E0">
              <w:rPr>
                <w:rFonts w:asciiTheme="minorHAnsi" w:hAnsiTheme="minorHAnsi" w:cs="Arial"/>
                <w:szCs w:val="22"/>
                <w:lang w:val="en-US"/>
              </w:rPr>
              <w:t>.</w:t>
            </w:r>
            <w:r w:rsidRPr="005773E0">
              <w:rPr>
                <w:rFonts w:asciiTheme="minorHAnsi" w:hAnsiTheme="minorHAnsi" w:cs="Arial"/>
                <w:szCs w:val="24"/>
                <w:lang w:val="en-US"/>
              </w:rPr>
              <w:t xml:space="preserve"> </w:t>
            </w:r>
          </w:p>
          <w:p w:rsidR="008F3337" w:rsidRPr="00816F1A" w:rsidRDefault="008F3337" w:rsidP="001A1507">
            <w:pPr>
              <w:jc w:val="left"/>
              <w:rPr>
                <w:rFonts w:asciiTheme="minorHAnsi" w:hAnsiTheme="minorHAnsi" w:cs="Arial"/>
                <w:b/>
                <w:sz w:val="12"/>
                <w:szCs w:val="24"/>
                <w:lang w:val="en-US"/>
              </w:rPr>
            </w:pPr>
          </w:p>
        </w:tc>
      </w:tr>
      <w:tr w:rsidR="00556A91"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556A91" w:rsidRPr="00A84D1B" w:rsidRDefault="00556A91" w:rsidP="00DC70A3">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AUTHORIZATIONS</w:t>
            </w:r>
          </w:p>
        </w:tc>
      </w:tr>
      <w:tr w:rsidR="00556A91" w:rsidRPr="006C1F9E" w:rsidTr="00E36E4F">
        <w:trPr>
          <w:cantSplit/>
          <w:trHeight w:val="175"/>
          <w:jc w:val="center"/>
        </w:trPr>
        <w:tc>
          <w:tcPr>
            <w:tcW w:w="5405" w:type="dxa"/>
            <w:gridSpan w:val="2"/>
            <w:tcBorders>
              <w:top w:val="single" w:sz="4" w:space="0" w:color="auto"/>
              <w:left w:val="single" w:sz="4" w:space="0" w:color="auto"/>
              <w:bottom w:val="single" w:sz="4" w:space="0" w:color="auto"/>
              <w:right w:val="nil"/>
            </w:tcBorders>
            <w:shd w:val="clear" w:color="auto" w:fill="FFFF99"/>
          </w:tcPr>
          <w:p w:rsidR="00556A91" w:rsidRPr="001B7494"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Sales Engineer</w:t>
            </w:r>
            <w:r w:rsidRPr="001B7494">
              <w:rPr>
                <w:rFonts w:asciiTheme="minorHAnsi" w:hAnsiTheme="minorHAnsi" w:cs="Arial"/>
                <w:b/>
                <w:szCs w:val="24"/>
                <w:lang w:val="en-US"/>
              </w:rPr>
              <w:t>:</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Program Manager:</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Sales</w:t>
            </w:r>
            <w:r w:rsidRPr="001B7494">
              <w:rPr>
                <w:rFonts w:asciiTheme="minorHAnsi" w:hAnsiTheme="minorHAnsi" w:cs="Arial"/>
                <w:b/>
                <w:szCs w:val="24"/>
                <w:lang w:val="en-US"/>
              </w:rPr>
              <w:t>:</w:t>
            </w:r>
          </w:p>
        </w:tc>
        <w:tc>
          <w:tcPr>
            <w:tcW w:w="5401" w:type="dxa"/>
            <w:gridSpan w:val="2"/>
            <w:tcBorders>
              <w:top w:val="single" w:sz="4" w:space="0" w:color="auto"/>
              <w:left w:val="nil"/>
              <w:bottom w:val="single" w:sz="4" w:space="0" w:color="auto"/>
              <w:right w:val="single" w:sz="4" w:space="0" w:color="auto"/>
            </w:tcBorders>
            <w:shd w:val="clear" w:color="auto" w:fill="FFFF99"/>
          </w:tcPr>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WGOC Director:</w:t>
            </w:r>
            <w:r w:rsidR="001768BE">
              <w:rPr>
                <w:rFonts w:asciiTheme="minorHAnsi" w:hAnsiTheme="minorHAnsi" w:cs="Arial"/>
                <w:b/>
                <w:szCs w:val="24"/>
                <w:lang w:val="en-US"/>
              </w:rPr>
              <w:t xml:space="preserve"> </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Operations:</w:t>
            </w:r>
          </w:p>
          <w:p w:rsidR="00556A91" w:rsidRPr="00AA6C3F"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Chief Operations Officer:</w:t>
            </w:r>
          </w:p>
          <w:p w:rsidR="00556A91" w:rsidRPr="00AA6C3F" w:rsidRDefault="00556A91" w:rsidP="00DC70A3">
            <w:pPr>
              <w:jc w:val="left"/>
              <w:rPr>
                <w:rFonts w:asciiTheme="minorHAnsi" w:hAnsiTheme="minorHAnsi" w:cs="Arial"/>
                <w:b/>
                <w:sz w:val="12"/>
                <w:szCs w:val="24"/>
                <w:lang w:val="en-US"/>
              </w:rPr>
            </w:pPr>
          </w:p>
        </w:tc>
      </w:tr>
    </w:tbl>
    <w:p w:rsidR="00304354" w:rsidRDefault="00304354" w:rsidP="00304354">
      <w:pPr>
        <w:jc w:val="left"/>
        <w:rPr>
          <w:rFonts w:asciiTheme="minorHAnsi" w:hAnsiTheme="minorHAnsi" w:cstheme="minorHAnsi"/>
          <w:sz w:val="18"/>
        </w:rPr>
      </w:pPr>
    </w:p>
    <w:p w:rsidR="00304354" w:rsidRDefault="00304354" w:rsidP="00304354">
      <w:pPr>
        <w:jc w:val="left"/>
        <w:rPr>
          <w:rFonts w:asciiTheme="minorHAnsi" w:hAnsiTheme="minorHAnsi" w:cstheme="minorHAnsi"/>
          <w:sz w:val="18"/>
        </w:rPr>
      </w:pPr>
      <w:r w:rsidRPr="00DA0DE7">
        <w:rPr>
          <w:rFonts w:asciiTheme="minorHAnsi" w:hAnsiTheme="minorHAnsi" w:cstheme="minorHAnsi"/>
          <w:sz w:val="18"/>
        </w:rPr>
        <w:t xml:space="preserve">"CONFIDENTIALITY NOTICE: This report and any attachments contain information from Liquid Robotics, Inc., and are intended solely for the use of the named recipient or recipient's employer and affiliates (collectively the "Recipient"). The contents of this report are intended to be covered by any non-disclosure agreement(s) signed between LRI and the Recipient as "Confidential/Proprietary Information" and any dissemination of this report to anyone other than the Recipient is strictly prohibited. If you are not the intended Recipient, you are prohibited from any further viewing of this report or any attachments or from making any use of the report or attachments. If you believe you have received this report or access to this report in error, please notify Liquid Robotics, Inc. immediately at 650-493-6300 or </w:t>
      </w:r>
      <w:hyperlink r:id="rId22" w:history="1">
        <w:r w:rsidRPr="00DA0DE7">
          <w:rPr>
            <w:rFonts w:asciiTheme="minorHAnsi" w:hAnsiTheme="minorHAnsi" w:cstheme="minorHAnsi"/>
            <w:color w:val="0000FF"/>
            <w:sz w:val="18"/>
            <w:u w:val="single"/>
          </w:rPr>
          <w:t>legal@liquidr.com</w:t>
        </w:r>
      </w:hyperlink>
      <w:r w:rsidRPr="00DA0DE7">
        <w:rPr>
          <w:rFonts w:asciiTheme="minorHAnsi" w:hAnsiTheme="minorHAnsi" w:cstheme="minorHAnsi"/>
          <w:sz w:val="18"/>
        </w:rPr>
        <w:t>."</w:t>
      </w:r>
    </w:p>
    <w:p w:rsidR="005773E0" w:rsidRDefault="005773E0"/>
    <w:p w:rsidR="003D36A9" w:rsidRDefault="003D36A9">
      <w:r>
        <w:br w:type="page"/>
      </w:r>
    </w:p>
    <w:tbl>
      <w:tblPr>
        <w:tblW w:w="10849" w:type="dxa"/>
        <w:jc w:val="center"/>
        <w:tblInd w:w="14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49"/>
      </w:tblGrid>
      <w:tr w:rsidR="00B22547" w:rsidRPr="00A84D1B" w:rsidTr="00B1564C">
        <w:trPr>
          <w:cantSplit/>
          <w:trHeight w:val="94"/>
          <w:jc w:val="center"/>
        </w:trPr>
        <w:tc>
          <w:tcPr>
            <w:tcW w:w="108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B22547" w:rsidRPr="00A84D1B" w:rsidRDefault="00304354" w:rsidP="00B418AC">
            <w:pPr>
              <w:jc w:val="center"/>
              <w:rPr>
                <w:rFonts w:asciiTheme="minorHAnsi" w:hAnsiTheme="minorHAnsi" w:cs="Arial"/>
                <w:b/>
                <w:sz w:val="28"/>
                <w:szCs w:val="28"/>
                <w:lang w:val="en-US"/>
              </w:rPr>
            </w:pPr>
            <w:r>
              <w:lastRenderedPageBreak/>
              <w:br w:type="page"/>
            </w:r>
            <w:r w:rsidR="00B22547">
              <w:rPr>
                <w:rFonts w:asciiTheme="minorHAnsi" w:hAnsiTheme="minorHAnsi" w:cs="Arial"/>
                <w:b/>
                <w:sz w:val="28"/>
                <w:szCs w:val="28"/>
                <w:lang w:val="en-US"/>
              </w:rPr>
              <w:t>APPENDIX</w:t>
            </w:r>
          </w:p>
        </w:tc>
      </w:tr>
      <w:tr w:rsidR="00B22547"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B22547" w:rsidRDefault="005773E0" w:rsidP="00B22547">
            <w:pPr>
              <w:jc w:val="left"/>
              <w:rPr>
                <w:rFonts w:asciiTheme="minorHAnsi" w:hAnsiTheme="minorHAnsi" w:cs="Arial"/>
                <w:b/>
                <w:szCs w:val="28"/>
                <w:lang w:val="en-US"/>
              </w:rPr>
            </w:pPr>
            <w:r>
              <w:rPr>
                <w:rFonts w:asciiTheme="minorHAnsi" w:hAnsiTheme="minorHAnsi" w:cs="Arial"/>
                <w:b/>
                <w:szCs w:val="28"/>
                <w:u w:val="single"/>
                <w:lang w:val="en-US"/>
              </w:rPr>
              <w:t>Related Workflow</w:t>
            </w:r>
            <w:r w:rsidR="00B22547" w:rsidRPr="006C1F9E">
              <w:rPr>
                <w:rFonts w:asciiTheme="minorHAnsi" w:hAnsiTheme="minorHAnsi" w:cs="Arial"/>
                <w:b/>
                <w:szCs w:val="28"/>
                <w:lang w:val="en-US"/>
              </w:rPr>
              <w:t>:</w:t>
            </w:r>
          </w:p>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t>Build to Operations</w:t>
            </w:r>
          </w:p>
          <w:p w:rsidR="005773E0" w:rsidRDefault="00304354" w:rsidP="005773E0">
            <w:pPr>
              <w:jc w:val="center"/>
              <w:rPr>
                <w:rFonts w:asciiTheme="minorHAnsi" w:hAnsiTheme="minorHAnsi" w:cs="Arial"/>
                <w:b/>
                <w:szCs w:val="28"/>
                <w:lang w:val="en-US"/>
              </w:rPr>
            </w:pPr>
            <w:r>
              <w:object w:dxaOrig="5844" w:dyaOrig="9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5pt;height:452.4pt" o:ole="">
                  <v:imagedata r:id="rId23" o:title=""/>
                </v:shape>
                <o:OLEObject Type="Embed" ProgID="Visio.Drawing.11" ShapeID="_x0000_i1025" DrawAspect="Content" ObjectID="_1431421854" r:id="rId24"/>
              </w:object>
            </w:r>
          </w:p>
          <w:p w:rsidR="005773E0" w:rsidRDefault="005773E0" w:rsidP="00B22547">
            <w:pPr>
              <w:jc w:val="left"/>
              <w:rPr>
                <w:rFonts w:asciiTheme="minorHAnsi" w:hAnsiTheme="minorHAnsi" w:cs="Arial"/>
                <w:b/>
                <w:szCs w:val="28"/>
                <w:lang w:val="en-US"/>
              </w:rPr>
            </w:pPr>
          </w:p>
          <w:p w:rsidR="005773E0" w:rsidRDefault="005773E0" w:rsidP="00B22547">
            <w:pPr>
              <w:jc w:val="left"/>
            </w:pPr>
          </w:p>
          <w:p w:rsidR="005773E0" w:rsidRPr="00B22547" w:rsidRDefault="005773E0" w:rsidP="00B22547">
            <w:pPr>
              <w:jc w:val="left"/>
              <w:rPr>
                <w:rFonts w:asciiTheme="minorHAnsi" w:hAnsiTheme="minorHAnsi" w:cs="Arial"/>
                <w:szCs w:val="24"/>
                <w:lang w:val="en-US"/>
              </w:rPr>
            </w:pPr>
          </w:p>
        </w:tc>
      </w:tr>
      <w:tr w:rsidR="005773E0"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lastRenderedPageBreak/>
              <w:t>Mission Planning Logistics</w:t>
            </w:r>
          </w:p>
          <w:p w:rsidR="005773E0" w:rsidRDefault="005773E0" w:rsidP="00304354">
            <w:pPr>
              <w:jc w:val="center"/>
            </w:pPr>
            <w:r>
              <w:object w:dxaOrig="10839" w:dyaOrig="10164">
                <v:shape id="_x0000_i1026" type="#_x0000_t75" style="width:502.65pt;height:471.4pt" o:ole="">
                  <v:imagedata r:id="rId25" o:title=""/>
                </v:shape>
                <o:OLEObject Type="Embed" ProgID="Visio.Drawing.11" ShapeID="_x0000_i1026" DrawAspect="Content" ObjectID="_1431421855" r:id="rId26"/>
              </w:object>
            </w:r>
          </w:p>
          <w:p w:rsidR="00304354" w:rsidRDefault="00304354" w:rsidP="00B22547">
            <w:pPr>
              <w:jc w:val="left"/>
              <w:rPr>
                <w:rFonts w:asciiTheme="minorHAnsi" w:hAnsiTheme="minorHAnsi" w:cs="Arial"/>
                <w:b/>
                <w:szCs w:val="28"/>
                <w:u w:val="single"/>
                <w:lang w:val="en-US"/>
              </w:rPr>
            </w:pPr>
          </w:p>
        </w:tc>
      </w:tr>
      <w:tr w:rsidR="00301E5E"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301E5E" w:rsidRPr="00BF311A" w:rsidRDefault="00301E5E" w:rsidP="00301E5E">
            <w:pPr>
              <w:jc w:val="left"/>
              <w:rPr>
                <w:rFonts w:asciiTheme="minorHAnsi" w:hAnsiTheme="minorHAnsi"/>
                <w:b/>
                <w:szCs w:val="22"/>
              </w:rPr>
            </w:pPr>
            <w:r w:rsidRPr="00BF311A">
              <w:rPr>
                <w:rFonts w:asciiTheme="minorHAnsi" w:hAnsiTheme="minorHAnsi"/>
                <w:b/>
                <w:szCs w:val="22"/>
              </w:rPr>
              <w:lastRenderedPageBreak/>
              <w:t>Day to Day Interfaces</w:t>
            </w:r>
          </w:p>
          <w:p w:rsidR="00301E5E" w:rsidRDefault="00301E5E" w:rsidP="00301E5E">
            <w:pPr>
              <w:jc w:val="left"/>
              <w:rPr>
                <w:sz w:val="20"/>
              </w:rPr>
            </w:pPr>
          </w:p>
          <w:p w:rsidR="00301E5E" w:rsidRDefault="00301E5E" w:rsidP="00301E5E">
            <w:pPr>
              <w:jc w:val="center"/>
              <w:rPr>
                <w:sz w:val="20"/>
              </w:rPr>
            </w:pPr>
            <w:r>
              <w:rPr>
                <w:noProof/>
                <w:lang w:val="en-US"/>
              </w:rPr>
              <mc:AlternateContent>
                <mc:Choice Requires="wpc">
                  <w:drawing>
                    <wp:inline distT="0" distB="0" distL="0" distR="0" wp14:anchorId="502B1865" wp14:editId="2053BFB2">
                      <wp:extent cx="5943600" cy="3590290"/>
                      <wp:effectExtent l="0" t="0" r="19050" b="10160"/>
                      <wp:docPr id="681" name="Canvas 6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3" name="Line 610"/>
                              <wps:cNvCnPr/>
                              <wps:spPr bwMode="auto">
                                <a:xfrm>
                                  <a:off x="91440" y="2011045"/>
                                  <a:ext cx="5760085" cy="190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 name="Line 611"/>
                              <wps:cNvCnPr/>
                              <wps:spPr bwMode="auto">
                                <a:xfrm>
                                  <a:off x="3199765" y="91440"/>
                                  <a:ext cx="635" cy="32004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Text Box 612"/>
                              <wps:cNvSpPr txBox="1">
                                <a:spLocks noChangeArrowheads="1"/>
                              </wps:cNvSpPr>
                              <wps:spPr bwMode="auto">
                                <a:xfrm>
                                  <a:off x="1167418" y="91440"/>
                                  <a:ext cx="11506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LR</w:t>
                                    </w:r>
                                  </w:p>
                                </w:txbxContent>
                              </wps:txbx>
                              <wps:bodyPr rot="0" vert="horz" wrap="square" lIns="63313" tIns="31657" rIns="63313" bIns="31657" anchor="t" anchorCtr="0" upright="1">
                                <a:noAutofit/>
                              </wps:bodyPr>
                            </wps:wsp>
                            <wps:wsp>
                              <wps:cNvPr id="16" name="Text Box 613"/>
                              <wps:cNvSpPr txBox="1">
                                <a:spLocks noChangeArrowheads="1"/>
                              </wps:cNvSpPr>
                              <wps:spPr bwMode="auto">
                                <a:xfrm>
                                  <a:off x="3886835" y="91440"/>
                                  <a:ext cx="15113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977B50" w:rsidRPr="009562D8" w:rsidRDefault="00977B50" w:rsidP="00301E5E">
                                    <w:pPr>
                                      <w:rPr>
                                        <w:rFonts w:asciiTheme="minorHAnsi" w:hAnsiTheme="minorHAnsi"/>
                                        <w:sz w:val="16"/>
                                        <w:szCs w:val="28"/>
                                      </w:rPr>
                                    </w:pPr>
                                  </w:p>
                                </w:txbxContent>
                              </wps:txbx>
                              <wps:bodyPr rot="0" vert="horz" wrap="square" lIns="63313" tIns="31657" rIns="63313" bIns="31657" anchor="t" anchorCtr="0" upright="1">
                                <a:noAutofit/>
                              </wps:bodyPr>
                            </wps:wsp>
                            <wps:wsp>
                              <wps:cNvPr id="21" name="Text Box 614"/>
                              <wps:cNvSpPr txBox="1">
                                <a:spLocks noChangeArrowheads="1"/>
                              </wps:cNvSpPr>
                              <wps:spPr bwMode="auto">
                                <a:xfrm>
                                  <a:off x="0" y="1680845"/>
                                  <a:ext cx="8229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Onshore</w:t>
                                    </w:r>
                                  </w:p>
                                </w:txbxContent>
                              </wps:txbx>
                              <wps:bodyPr rot="0" vert="horz" wrap="square" lIns="63313" tIns="31657" rIns="63313" bIns="31657" anchor="t" anchorCtr="0" upright="1">
                                <a:noAutofit/>
                              </wps:bodyPr>
                            </wps:wsp>
                            <wps:wsp>
                              <wps:cNvPr id="22" name="Text Box 615"/>
                              <wps:cNvSpPr txBox="1">
                                <a:spLocks noChangeArrowheads="1"/>
                              </wps:cNvSpPr>
                              <wps:spPr bwMode="auto">
                                <a:xfrm>
                                  <a:off x="5028565" y="2102485"/>
                                  <a:ext cx="82296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Offshore</w:t>
                                    </w:r>
                                  </w:p>
                                </w:txbxContent>
                              </wps:txbx>
                              <wps:bodyPr rot="0" vert="horz" wrap="square" lIns="63313" tIns="31657" rIns="63313" bIns="31657" anchor="t" anchorCtr="0" upright="1">
                                <a:noAutofit/>
                              </wps:bodyPr>
                            </wps:wsp>
                            <wps:wsp>
                              <wps:cNvPr id="23" name="Text Box 616"/>
                              <wps:cNvSpPr txBox="1">
                                <a:spLocks noChangeArrowheads="1"/>
                              </wps:cNvSpPr>
                              <wps:spPr bwMode="auto">
                                <a:xfrm>
                                  <a:off x="825310" y="2225064"/>
                                  <a:ext cx="1737360" cy="482510"/>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wps:txbx>
                              <wps:bodyPr rot="0" vert="horz" wrap="square" lIns="73152" tIns="36576" rIns="73152" bIns="36576" anchor="t" anchorCtr="0" upright="1">
                                <a:noAutofit/>
                              </wps:bodyPr>
                            </wps:wsp>
                            <wps:wsp>
                              <wps:cNvPr id="25" name="Text Box 618"/>
                              <wps:cNvSpPr txBox="1">
                                <a:spLocks noChangeArrowheads="1"/>
                              </wps:cNvSpPr>
                              <wps:spPr bwMode="auto">
                                <a:xfrm>
                                  <a:off x="830110" y="1230284"/>
                                  <a:ext cx="1739735" cy="530232"/>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Operations Support Manager</w:t>
                                    </w:r>
                                  </w:p>
                                </w:txbxContent>
                              </wps:txbx>
                              <wps:bodyPr rot="0" vert="horz" wrap="square" lIns="73152" tIns="36576" rIns="73152" bIns="36576" anchor="t" anchorCtr="0" upright="1">
                                <a:noAutofit/>
                              </wps:bodyPr>
                            </wps:wsp>
                            <wps:wsp>
                              <wps:cNvPr id="26" name="Text Box 619"/>
                              <wps:cNvSpPr txBox="1">
                                <a:spLocks noChangeArrowheads="1"/>
                              </wps:cNvSpPr>
                              <wps:spPr bwMode="auto">
                                <a:xfrm>
                                  <a:off x="828675" y="437515"/>
                                  <a:ext cx="1737360" cy="511810"/>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VP Operations Manager</w:t>
                                    </w:r>
                                  </w:p>
                                </w:txbxContent>
                              </wps:txbx>
                              <wps:bodyPr rot="0" vert="horz" wrap="square" lIns="73152" tIns="36576" rIns="73152" bIns="36576" anchor="t" anchorCtr="0" upright="1">
                                <a:noAutofit/>
                              </wps:bodyPr>
                            </wps:wsp>
                            <wps:wsp>
                              <wps:cNvPr id="27" name="Text Box 620"/>
                              <wps:cNvSpPr txBox="1">
                                <a:spLocks noChangeArrowheads="1"/>
                              </wps:cNvSpPr>
                              <wps:spPr bwMode="auto">
                                <a:xfrm>
                                  <a:off x="3795905" y="1224345"/>
                                  <a:ext cx="1737360" cy="536171"/>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613162">
                                    <w:pPr>
                                      <w:spacing w:before="60"/>
                                      <w:jc w:val="center"/>
                                      <w:rPr>
                                        <w:rFonts w:asciiTheme="minorHAnsi" w:hAnsiTheme="minorHAnsi"/>
                                        <w:sz w:val="16"/>
                                        <w:szCs w:val="16"/>
                                      </w:rPr>
                                    </w:pPr>
                                  </w:p>
                                </w:txbxContent>
                              </wps:txbx>
                              <wps:bodyPr rot="0" vert="horz" wrap="square" lIns="73152" tIns="36576" rIns="73152" bIns="36576" anchor="t" anchorCtr="0" upright="1">
                                <a:noAutofit/>
                              </wps:bodyPr>
                            </wps:wsp>
                            <wps:wsp>
                              <wps:cNvPr id="28" name="AutoShape 621"/>
                              <wps:cNvCnPr>
                                <a:cxnSpLocks noChangeShapeType="1"/>
                              </wps:cNvCnPr>
                              <wps:spPr bwMode="auto">
                                <a:xfrm flipH="1" flipV="1">
                                  <a:off x="1697355" y="949325"/>
                                  <a:ext cx="2623" cy="28095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22"/>
                              <wps:cNvCnPr>
                                <a:cxnSpLocks noChangeShapeType="1"/>
                              </wps:cNvCnPr>
                              <wps:spPr bwMode="auto">
                                <a:xfrm flipV="1">
                                  <a:off x="1693990" y="1760516"/>
                                  <a:ext cx="5988" cy="4645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24"/>
                              <wps:cNvCnPr>
                                <a:cxnSpLocks noChangeShapeType="1"/>
                              </wps:cNvCnPr>
                              <wps:spPr bwMode="auto">
                                <a:xfrm flipH="1" flipV="1">
                                  <a:off x="4664585" y="1760516"/>
                                  <a:ext cx="10483" cy="93862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627"/>
                              <wps:cNvSpPr txBox="1">
                                <a:spLocks noChangeArrowheads="1"/>
                              </wps:cNvSpPr>
                              <wps:spPr bwMode="auto">
                                <a:xfrm>
                                  <a:off x="2667635" y="2145030"/>
                                  <a:ext cx="10788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B50" w:rsidRPr="009562D8" w:rsidRDefault="00977B50"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wps:txbx>
                              <wps:bodyPr rot="0" vert="horz" wrap="square" lIns="63313" tIns="31657" rIns="63313" bIns="31657" anchor="t" anchorCtr="0" upright="1">
                                <a:noAutofit/>
                              </wps:bodyPr>
                            </wps:wsp>
                            <wps:wsp>
                              <wps:cNvPr id="672" name="Text Box 616"/>
                              <wps:cNvSpPr txBox="1">
                                <a:spLocks noChangeArrowheads="1"/>
                              </wps:cNvSpPr>
                              <wps:spPr bwMode="auto">
                                <a:xfrm>
                                  <a:off x="3806388" y="2619376"/>
                                  <a:ext cx="1737360" cy="758558"/>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74" name="Text Box 616"/>
                              <wps:cNvSpPr txBox="1">
                                <a:spLocks noChangeArrowheads="1"/>
                              </wps:cNvSpPr>
                              <wps:spPr bwMode="auto">
                                <a:xfrm>
                                  <a:off x="820585" y="2923200"/>
                                  <a:ext cx="1737360" cy="481965"/>
                                </a:xfrm>
                                <a:prstGeom prst="rect">
                                  <a:avLst/>
                                </a:prstGeom>
                                <a:solidFill>
                                  <a:srgbClr val="FFFFFF"/>
                                </a:solidFill>
                                <a:ln w="9525">
                                  <a:solidFill>
                                    <a:srgbClr val="000000"/>
                                  </a:solidFill>
                                  <a:miter lim="800000"/>
                                  <a:headEnd/>
                                  <a:tailEnd/>
                                </a:ln>
                              </wps:spPr>
                              <wps:txbx>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613162">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75" name="AutoShape 622"/>
                              <wps:cNvCnPr>
                                <a:cxnSpLocks noChangeShapeType="1"/>
                              </wps:cNvCnPr>
                              <wps:spPr bwMode="auto">
                                <a:xfrm flipV="1">
                                  <a:off x="1689444" y="2707574"/>
                                  <a:ext cx="4546" cy="21562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Straight Arrow Connector 676"/>
                              <wps:cNvCnPr/>
                              <wps:spPr>
                                <a:xfrm>
                                  <a:off x="2557945" y="3164183"/>
                                  <a:ext cx="1229393"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8" name="Straight Arrow Connector 678"/>
                              <wps:cNvCnPr/>
                              <wps:spPr>
                                <a:xfrm flipV="1">
                                  <a:off x="2569845" y="1492431"/>
                                  <a:ext cx="1226060" cy="2969"/>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9" name="Text Box 619"/>
                              <wps:cNvSpPr txBox="1">
                                <a:spLocks noChangeArrowheads="1"/>
                              </wps:cNvSpPr>
                              <wps:spPr bwMode="auto">
                                <a:xfrm>
                                  <a:off x="3807939" y="437515"/>
                                  <a:ext cx="1707233" cy="511810"/>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0" name="AutoShape 624"/>
                              <wps:cNvCnPr>
                                <a:cxnSpLocks noChangeShapeType="1"/>
                              </wps:cNvCnPr>
                              <wps:spPr bwMode="auto">
                                <a:xfrm flipH="1" flipV="1">
                                  <a:off x="4661556" y="949325"/>
                                  <a:ext cx="3029" cy="27502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681" o:spid="_x0000_s1026"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">
                      <v:shape id="_x0000_s1027" type="#_x0000_t75" style="position:absolute;width:59436;height:35902;visibility:visible;mso-wrap-style:square" stroked="t" strokeweight="1pt">
                        <v:fill o:detectmouseclick="t"/>
                        <v:path o:connecttype="none"/>
                      </v:shape>
                      <v:line id="Line 610" o:spid="_x0000_s1028" style="position:absolute;visibility:visible;mso-wrap-style:square" from="914,20110" to="58515,20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M3sIAAADaAAAADwAAAGRycy9kb3ducmV2LnhtbESPzWrDMBCE74G+g9hCLyGRmpIQ3Cim&#10;GAyBFPLb+2JtbBNrZSQ1cd6+KhR6HGbmG2aVD7YTN/KhdazhdapAEFfOtFxrOJ/KyRJEiMgGO8ek&#10;4UEB8vXTaIWZcXc+0O0Ya5EgHDLU0MTYZ1KGqiGLYep64uRdnLcYk/S1NB7vCW47OVNqIS22nBYa&#10;7KloqLoev62G8edXsZ3tFzsquKR5vVE7XymtX56Hj3cQkYb4H/5rb4yGN/i9km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IM3sIAAADaAAAADwAAAAAAAAAAAAAA&#10;AAChAgAAZHJzL2Rvd25yZXYueG1sUEsFBgAAAAAEAAQA+QAAAJADAAAAAA==&#10;" strokeweight="1pt">
                        <v:stroke dashstyle="1 1"/>
                      </v:line>
                      <v:line id="Line 611" o:spid="_x0000_s1029" style="position:absolute;visibility:visible;mso-wrap-style:square" from="31997,914" to="32004,3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eL8AAAADbAAAADwAAAGRycy9kb3ducmV2LnhtbERPW2vCMBR+F/YfwhnsRTSZTJHOWEah&#10;IDjwuvdDc2yLzUlJMq3/fhkM9nY+vutZ5YPtxI18aB1reJ0qEMSVMy3XGs6ncrIEESKywc4xaXhQ&#10;gHz9NFphZtydD3Q7xlqkEA4Zamhi7DMpQ9WQxTB1PXHiLs5bjAn6WhqP9xRuOzlTaiEttpwaGuyp&#10;aKi6Hr+thvHnV7Gd7Rc7Krikeb1RO18prV+eh493EJGG+C/+c29Mmv8Gv7+kA+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3i/AAAAA2wAAAA8AAAAAAAAAAAAAAAAA&#10;oQIAAGRycy9kb3ducmV2LnhtbFBLBQYAAAAABAAEAPkAAACOAwAAAAA=&#10;" strokeweight="1pt">
                        <v:stroke dashstyle="1 1"/>
                      </v:line>
                      <v:shapetype id="_x0000_t202" coordsize="21600,21600" o:spt="202" path="m,l,21600r21600,l21600,xe">
                        <v:stroke joinstyle="miter"/>
                        <v:path gradientshapeok="t" o:connecttype="rect"/>
                      </v:shapetype>
                      <v:shape id="Text Box 612" o:spid="_x0000_s1030" type="#_x0000_t202" style="position:absolute;left:11674;top:914;width:1150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GtcMA&#10;AADbAAAADwAAAGRycy9kb3ducmV2LnhtbERPTWvCQBC9C/0PyxR6001TIm10lVAI9SLF1ILehuw0&#10;Cc3Ohuw2if/eLQje5vE+Z72dTCsG6l1jWcHzIgJBXFrdcKXg+JXPX0E4j6yxtUwKLuRgu3mYrTHV&#10;duQDDYWvRAhhl6KC2vsuldKVNRl0C9sRB+7H9gZ9gH0ldY9jCDetjKNoKQ02HBpq7Oi9pvK3+DMK&#10;4uPp8In77/zlI88Kc8rOTfLWKfX0OGUrEJ4mfxff3Dsd5ifw/0s4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GtcMAAADbAAAADwAAAAAAAAAAAAAAAACYAgAAZHJzL2Rv&#10;d25yZXYueG1sUEsFBgAAAAAEAAQA9QAAAIgDAAAAAA==&#10;" filled="f" stroked="f">
                        <v:textbox inset="1.75869mm,.87936mm,1.75869mm,.87936mm">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LR</w:t>
                              </w:r>
                            </w:p>
                          </w:txbxContent>
                        </v:textbox>
                      </v:shape>
                      <v:shape id="Text Box 613" o:spid="_x0000_s1031" type="#_x0000_t202" style="position:absolute;left:38868;top:914;width:1511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YwsEA&#10;AADbAAAADwAAAGRycy9kb3ducmV2LnhtbERPTYvCMBC9L/gfwgje1lRlRatRilDWyyJWBb0NzdgW&#10;m0lpslr/vVlY8DaP9znLdWdqcafWVZYVjIYRCOLc6ooLBcdD+jkD4TyyxtoyKXiSg/Wq97HEWNsH&#10;7+me+UKEEHYxKii9b2IpXV6SQTe0DXHgrrY16ANsC6lbfIRwU8txFE2lwYpDQ4kNbUrKb9mvUTA+&#10;nvc7/Dmlk+80ycw5uVRf80apQb9LFiA8df4t/ndvdZg/hb9fw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8mMLBAAAA2wAAAA8AAAAAAAAAAAAAAAAAmAIAAGRycy9kb3du&#10;cmV2LnhtbFBLBQYAAAAABAAEAPUAAACGAwAAAAA=&#10;" filled="f" stroked="f">
                        <v:textbox inset="1.75869mm,.87936mm,1.75869mm,.87936mm">
                          <w:txbxContent>
                            <w:p w:rsidR="00977B50" w:rsidRPr="009562D8" w:rsidRDefault="00977B50"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977B50" w:rsidRPr="009562D8" w:rsidRDefault="00977B50" w:rsidP="00301E5E">
                              <w:pPr>
                                <w:rPr>
                                  <w:rFonts w:asciiTheme="minorHAnsi" w:hAnsiTheme="minorHAnsi"/>
                                  <w:sz w:val="16"/>
                                  <w:szCs w:val="28"/>
                                </w:rPr>
                              </w:pPr>
                            </w:p>
                          </w:txbxContent>
                        </v:textbox>
                      </v:shape>
                      <v:shape id="Text Box 614" o:spid="_x0000_s1032" type="#_x0000_t202" style="position:absolute;top:16808;width:82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KC8UA&#10;AADbAAAADwAAAGRycy9kb3ducmV2LnhtbESPQWvCQBSE70L/w/IK3swmKZU2ukoohHqRYpqC3h7Z&#10;1yQ0+zZktxr/fbcgeBxmvhlmvZ1ML840us6ygiSKQRDXVnfcKKg+i8ULCOeRNfaWScGVHGw3D7M1&#10;Ztpe+EDn0jcilLDLUEHr/ZBJ6eqWDLrIDsTB+7ajQR/k2Eg94iWUm16mcbyUBjsOCy0O9NZS/VP+&#10;GgVpdTx84P6reHov8tIc81P3/DooNX+c8hUIT5O/h2/0Tgcugf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oLxQAAANsAAAAPAAAAAAAAAAAAAAAAAJgCAABkcnMv&#10;ZG93bnJldi54bWxQSwUGAAAAAAQABAD1AAAAigMAAAAA&#10;" filled="f" stroked="f">
                        <v:textbox inset="1.75869mm,.87936mm,1.75869mm,.87936mm">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Onshore</w:t>
                              </w:r>
                            </w:p>
                          </w:txbxContent>
                        </v:textbox>
                      </v:shape>
                      <v:shape id="Text Box 615" o:spid="_x0000_s1033" type="#_x0000_t202" style="position:absolute;left:50285;top:21024;width:8230;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UfMMA&#10;AADbAAAADwAAAGRycy9kb3ducmV2LnhtbESPQWvCQBSE7wX/w/KE3urGFItGVwlCaC8ipgp6e2Sf&#10;STD7NmRXjf/eFQo9DjPfDLNY9aYRN+pcbVnBeBSBIC6srrlUsP/NPqYgnEfW2FgmBQ9ysFoO3haY&#10;aHvnHd1yX4pQwi5BBZX3bSKlKyoy6Ea2JQ7e2XYGfZBdKXWH91BuGhlH0Zc0WHNYqLCldUXFJb8a&#10;BfH+uNvi5pB9fmdpbo7pqZ7MWqXeh306B+Gp9//hP/pHBy6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tUfMMAAADbAAAADwAAAAAAAAAAAAAAAACYAgAAZHJzL2Rv&#10;d25yZXYueG1sUEsFBgAAAAAEAAQA9QAAAIgDAAAAAA==&#10;" filled="f" stroked="f">
                        <v:textbox inset="1.75869mm,.87936mm,1.75869mm,.87936mm">
                          <w:txbxContent>
                            <w:p w:rsidR="00977B50" w:rsidRPr="009562D8" w:rsidRDefault="00977B50" w:rsidP="00301E5E">
                              <w:pPr>
                                <w:jc w:val="center"/>
                                <w:rPr>
                                  <w:rFonts w:asciiTheme="minorHAnsi" w:hAnsiTheme="minorHAnsi"/>
                                  <w:b/>
                                  <w:szCs w:val="28"/>
                                </w:rPr>
                              </w:pPr>
                              <w:r w:rsidRPr="009562D8">
                                <w:rPr>
                                  <w:rFonts w:asciiTheme="minorHAnsi" w:hAnsiTheme="minorHAnsi"/>
                                  <w:b/>
                                  <w:szCs w:val="28"/>
                                </w:rPr>
                                <w:t>Offshore</w:t>
                              </w:r>
                            </w:p>
                          </w:txbxContent>
                        </v:textbox>
                      </v:shape>
                      <v:shape id="Text Box 616" o:spid="_x0000_s1034" type="#_x0000_t202" style="position:absolute;left:8253;top:22250;width:17373;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JbcYA&#10;AADbAAAADwAAAGRycy9kb3ducmV2LnhtbESPQWvCQBSE74X+h+UVeim6acRSo6u01YIIHqKi10f2&#10;mQ3Nvg3ZNcZ/3xUKPQ4z8w0zW/S2Fh21vnKs4HWYgCAunK64VHDYfw/eQfiArLF2TApu5GExf3yY&#10;YabdlXPqdqEUEcI+QwUmhCaT0heGLPqha4ijd3atxRBlW0rd4jXCbS3TJHmTFiuOCwYb+jJU/Owu&#10;VkFlLva2TvPV+OXzlC+7ZnJcbbZKPT/1H1MQgfrwH/5rr7WCdAT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UJbcYAAADbAAAADwAAAAAAAAAAAAAAAACYAgAAZHJz&#10;L2Rvd25yZXYueG1sUEsFBgAAAAAEAAQA9QAAAIsDAAAAAA==&#10;">
                        <v:textbox inset="5.76pt,2.88pt,5.76pt,2.88pt">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v:textbox>
                      </v:shape>
                      <v:shape id="Text Box 618" o:spid="_x0000_s1035" type="#_x0000_t202" style="position:absolute;left:8301;top:12302;width:17397;height:5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0gsYA&#10;AADbAAAADwAAAGRycy9kb3ducmV2LnhtbESPT2vCQBTE7wW/w/IKXopuGlBqdBXrHxChh6i010f2&#10;mQ3Nvg3ZNcZv3y0Uehxm5jfMYtXbWnTU+sqxgtdxAoK4cLriUsHlvB+9gfABWWPtmBQ8yMNqOXha&#10;YKbdnXPqTqEUEcI+QwUmhCaT0heGLPqxa4ijd3WtxRBlW0rd4j3CbS3TJJlKixXHBYMNbQwV36eb&#10;VVCZm30c0nw3eXn/yrddM/vcHT+UGj736zmIQH34D/+1D1pBOoH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A0gsYAAADbAAAADwAAAAAAAAAAAAAAAACYAgAAZHJz&#10;L2Rvd25yZXYueG1sUEsFBgAAAAAEAAQA9QAAAIsDA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Operations Support Manager</w:t>
                              </w:r>
                            </w:p>
                          </w:txbxContent>
                        </v:textbox>
                      </v:shape>
                      <v:shape id="Text Box 619" o:spid="_x0000_s1036" type="#_x0000_t202" style="position:absolute;left:8286;top:4375;width:17374;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q9cUA&#10;AADbAAAADwAAAGRycy9kb3ducmV2LnhtbESPQWvCQBSE70L/w/IKvYhuDFRqdJXaWhChh6i010f2&#10;mQ3Nvg3ZNcZ/3xUEj8PMfMMsVr2tRUetrxwrmIwTEMSF0xWXCo6Hr9EbCB+QNdaOScGVPKyWT4MF&#10;ZtpdOKduH0oRIewzVGBCaDIpfWHIoh+7hjh6J9daDFG2pdQtXiLc1jJNkqm0WHFcMNjQh6Hib3+2&#10;Cipzttdtmm9eh+vf/LNrZj+b3bdSL8/9+xxEoD48wvf2VitIp3D7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qr1xQAAANsAAAAPAAAAAAAAAAAAAAAAAJgCAABkcnMv&#10;ZG93bnJldi54bWxQSwUGAAAAAAQABAD1AAAAigMAAAAA&#10;">
                        <v:textbox inset="5.76pt,2.88pt,5.76pt,2.88pt">
                          <w:txbxContent>
                            <w:p w:rsidR="00977B50" w:rsidRPr="009562D8" w:rsidRDefault="00977B50"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spacing w:before="60"/>
                                <w:jc w:val="center"/>
                                <w:rPr>
                                  <w:rFonts w:asciiTheme="minorHAnsi" w:hAnsiTheme="minorHAnsi"/>
                                  <w:sz w:val="16"/>
                                </w:rPr>
                              </w:pPr>
                              <w:r w:rsidRPr="009562D8">
                                <w:rPr>
                                  <w:rFonts w:asciiTheme="minorHAnsi" w:hAnsiTheme="minorHAnsi"/>
                                  <w:sz w:val="16"/>
                                </w:rPr>
                                <w:t>VP Operations Manager</w:t>
                              </w:r>
                            </w:p>
                          </w:txbxContent>
                        </v:textbox>
                      </v:shape>
                      <v:shape id="Text Box 620" o:spid="_x0000_s1037" type="#_x0000_t202" style="position:absolute;left:37959;top:12243;width:17373;height:5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PbsYA&#10;AADbAAAADwAAAGRycy9kb3ducmV2LnhtbESPQWvCQBSE74X+h+UVeim6aUBbo6u01YIIHqKi10f2&#10;mQ3Nvg3ZNcZ/3xUKPQ4z8w0zW/S2Fh21vnKs4HWYgCAunK64VHDYfw/eQfiArLF2TApu5GExf3yY&#10;YabdlXPqdqEUEcI+QwUmhCaT0heGLPqha4ijd3atxRBlW0rd4jXCbS3TJBlLixXHBYMNfRkqfnYX&#10;q6AyF3tbp/lq9PJ5ypddMzmuNlulnp/6jymIQH34D/+111pB+gb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4PbsYAAADbAAAADwAAAAAAAAAAAAAAAACYAgAAZHJz&#10;L2Rvd25yZXYueG1sUEsFBgAAAAAEAAQA9QAAAIsDA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613162">
                              <w:pPr>
                                <w:spacing w:before="60"/>
                                <w:jc w:val="center"/>
                                <w:rPr>
                                  <w:rFonts w:asciiTheme="minorHAnsi" w:hAnsiTheme="minorHAnsi"/>
                                  <w:sz w:val="16"/>
                                  <w:szCs w:val="16"/>
                                </w:rPr>
                              </w:pPr>
                            </w:p>
                          </w:txbxContent>
                        </v:textbox>
                      </v:shape>
                      <v:shapetype id="_x0000_t32" coordsize="21600,21600" o:spt="32" o:oned="t" path="m,l21600,21600e" filled="f">
                        <v:path arrowok="t" fillok="f" o:connecttype="none"/>
                        <o:lock v:ext="edit" shapetype="t"/>
                      </v:shapetype>
                      <v:shape id="AutoShape 621" o:spid="_x0000_s1038" type="#_x0000_t32" style="position:absolute;left:16973;top:9493;width:26;height:2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UrL8AAADbAAAADwAAAGRycy9kb3ducmV2LnhtbERP3WrCMBS+H+wdwhl4N9M5mKUaZQji&#10;2BCx+gCH5pgUm5PQRK1vv1wIXn58//Pl4DpxpT62nhV8jAsQxI3XLRsFx8P6vQQRE7LGzjMpuFOE&#10;5eL1ZY6V9jfe07VORuQQjhUqsCmFSsrYWHIYxz4QZ+7ke4cpw95I3eMth7tOToriSzpsOTdYDLSy&#10;1Jzri1PwW4bTrg7HrTHWfu7KzZ8/D1OlRm/D9wxEoiE9xQ/3j1YwyWPzl/w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zHUrL8AAADbAAAADwAAAAAAAAAAAAAAAACh&#10;AgAAZHJzL2Rvd25yZXYueG1sUEsFBgAAAAAEAAQA+QAAAI0DAAAAAA==&#10;" strokeweight="2pt">
                        <v:stroke endarrow="block"/>
                      </v:shape>
                      <v:shape id="AutoShape 622" o:spid="_x0000_s1039" type="#_x0000_t32" style="position:absolute;left:16939;top:17605;width:60;height:4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sMMAAADbAAAADwAAAGRycy9kb3ducmV2LnhtbESPQWvCQBSE74L/YXlCb7rRUmlTV1FB&#10;LPRk7CW3x+5rEpp9G7JPk/77bqHQ4zAz3zCb3ehbdac+NoENLBcZKGIbXMOVgY/raf4MKgqywzYw&#10;GfimCLvtdLLB3IWBL3QvpFIJwjFHA7VIl2sdbU0e4yJ0xMn7DL1HSbKvtOtxSHDf6lWWrbXHhtNC&#10;jR0da7Jfxc0bqOxQXvn4/iSH/dn6Ulz5eHbGPMzG/SsooVH+w3/tN2dg9QK/X9IP0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P17DDAAAA2wAAAA8AAAAAAAAAAAAA&#10;AAAAoQIAAGRycy9kb3ducmV2LnhtbFBLBQYAAAAABAAEAPkAAACRAwAAAAA=&#10;" strokeweight="2pt">
                        <v:stroke endarrow="block"/>
                      </v:shape>
                      <v:shape id="AutoShape 624" o:spid="_x0000_s1040" type="#_x0000_t32" style="position:absolute;left:46645;top:17605;width:105;height:93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5Od78AAADbAAAADwAAAGRycy9kb3ducmV2LnhtbERP3WrCMBS+H+wdwhnsbqZTmKUaZQiy&#10;4RCx+gCH5pgUm5PQRO3e3lwIXn58//Pl4DpxpT62nhV8jgoQxI3XLRsFx8P6owQRE7LGzjMp+KcI&#10;y8Xryxwr7W+8p2udjMghHCtUYFMKlZSxseQwjnwgztzJ9w5Thr2RusdbDnedHBfFl3TYcm6wGGhl&#10;qTnXF6dgU4bTrg7HrTHWTnblz58/D1Ol3t+G7xmIREN6ih/uX61gktfnL/kH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J5Od78AAADbAAAADwAAAAAAAAAAAAAAAACh&#10;AgAAZHJzL2Rvd25yZXYueG1sUEsFBgAAAAAEAAQA+QAAAI0DAAAAAA==&#10;" strokeweight="2pt">
                        <v:stroke endarrow="block"/>
                      </v:shape>
                      <v:shape id="Text Box 627" o:spid="_x0000_s1041" type="#_x0000_t202" style="position:absolute;left:26676;top:21450;width:1078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gkcMA&#10;AADbAAAADwAAAGRycy9kb3ducmV2LnhtbESPQYvCMBSE7wv+h/AEb2taBZFqLCIK68HDqge9PZtn&#10;W2xeQpOt9d9vFhY8DjPzDbPMe9OIjlpfW1aQjhMQxIXVNZcKzqfd5xyED8gaG8uk4EUe8tXgY4mZ&#10;tk/+pu4YShEh7DNUUIXgMil9UZFBP7aOOHp32xoMUbal1C0+I9w0cpIkM2mw5rhQoaNNRcXj+GMU&#10;dK+9n53K7Y0PE5dcC3e59Fur1GjYrxcgAvXhHf5vf2kF0x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ngkcMAAADbAAAADwAAAAAAAAAAAAAAAACYAgAAZHJzL2Rv&#10;d25yZXYueG1sUEsFBgAAAAAEAAQA9QAAAIgDAAAAAA==&#10;" stroked="f">
                        <v:textbox inset="1.75869mm,.87936mm,1.75869mm,.87936mm">
                          <w:txbxContent>
                            <w:p w:rsidR="00977B50" w:rsidRPr="009562D8" w:rsidRDefault="00977B50"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v:textbox>
                      </v:shape>
                      <v:shape id="Text Box 616" o:spid="_x0000_s1042" type="#_x0000_t202" style="position:absolute;left:38063;top:26193;width:17374;height:7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1ZccA&#10;AADcAAAADwAAAGRycy9kb3ducmV2LnhtbESPT2vCQBTE7wW/w/KEXkQ3DVRtdJX+sSCCh9hSr4/s&#10;MxvMvg3ZNcZv3y0IPQ4z8xtmue5tLTpqfeVYwdMkAUFcOF1xqeD763M8B+EDssbaMSm4kYf1avCw&#10;xEy7K+fUHUIpIoR9hgpMCE0mpS8MWfQT1xBH7+RaiyHKtpS6xWuE21qmSTKVFiuOCwYbejdUnA8X&#10;q6AyF3vbpvnmefR2zD+65uVns9sr9TjsXxcgAvXhP3xvb7WC6Sy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dWXHAAAA3AAAAA8AAAAAAAAAAAAAAAAAmAIAAGRy&#10;cy9kb3ducmV2LnhtbFBLBQYAAAAABAAEAPUAAACMAwAAAAA=&#10;">
                        <v:textbox inset="5.76pt,2.88pt,5.76pt,2.88pt">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977B50" w:rsidRPr="009562D8" w:rsidRDefault="00977B50"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v:textbox>
                      </v:shape>
                      <v:shape id="Text Box 616" o:spid="_x0000_s1043" type="#_x0000_t202" style="position:absolute;left:8205;top:29232;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IiscA&#10;AADcAAAADwAAAGRycy9kb3ducmV2LnhtbESPT2vCQBTE7wW/w/KEXopulFZtdJX+sSCCh6jY6yP7&#10;zAazb0N2jfHbdwuFHoeZ+Q2zWHW2Ei01vnSsYDRMQBDnTpdcKDgevgYzED4ga6wck4I7eVgtew8L&#10;TLW7cUbtPhQiQtinqMCEUKdS+tyQRT90NXH0zq6xGKJsCqkbvEW4reQ4SSbSYslxwWBNH4byy/5q&#10;FZTmau+bcbZ+eXr/zj7b+vW03u6Ueux3b3MQgbrwH/5rb7SCyfQZ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KSIrHAAAA3AAAAA8AAAAAAAAAAAAAAAAAmAIAAGRy&#10;cy9kb3ducmV2LnhtbFBLBQYAAAAABAAEAPUAAACMAwAAAAA=&#10;">
                        <v:textbox inset="5.76pt,2.88pt,5.76pt,2.88pt">
                          <w:txbxContent>
                            <w:p w:rsidR="00977B50" w:rsidRPr="009562D8" w:rsidRDefault="00977B50"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613162">
                              <w:pPr>
                                <w:pStyle w:val="NormalWeb"/>
                                <w:spacing w:before="60" w:beforeAutospacing="0" w:after="0" w:afterAutospacing="0"/>
                                <w:jc w:val="center"/>
                                <w:rPr>
                                  <w:rFonts w:asciiTheme="minorHAnsi" w:hAnsiTheme="minorHAnsi"/>
                                </w:rPr>
                              </w:pPr>
                            </w:p>
                          </w:txbxContent>
                        </v:textbox>
                      </v:shape>
                      <v:shape id="AutoShape 622" o:spid="_x0000_s1044" type="#_x0000_t32" style="position:absolute;left:16894;top:27075;width:45;height:2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zeX8MAAADcAAAADwAAAGRycy9kb3ducmV2LnhtbESPQWvCQBSE74L/YXlCb7qxRS3RVaxQ&#10;LPSk9pLbY/eZBLNvQ/bVpP++Wyh4HGbmG2azG3yj7tTFOrCB+SwDRWyDq7k08HV5n76CioLssAlM&#10;Bn4owm47Hm0wd6HnE93PUqoE4ZijgUqkzbWOtiKPcRZa4uRdQ+dRkuxK7TrsE9w3+jnLltpjzWmh&#10;wpYOFdnb+dsbKG1fXPjwuZC3/dH6QlzxcnTGPE2G/RqU0CCP8H/7wxlYrhbwdyYdAb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s3l/DAAAA3AAAAA8AAAAAAAAAAAAA&#10;AAAAoQIAAGRycy9kb3ducmV2LnhtbFBLBQYAAAAABAAEAPkAAACRAwAAAAA=&#10;" strokeweight="2pt">
                        <v:stroke endarrow="block"/>
                      </v:shape>
                      <v:shape id="Straight Arrow Connector 676" o:spid="_x0000_s1045" type="#_x0000_t32" style="position:absolute;left:25579;top:31641;width:122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v0cUAAADcAAAADwAAAGRycy9kb3ducmV2LnhtbESPQWvCQBSE74X+h+UVeilmY2mjRFcp&#10;QqEHkSYVz8/sM4nNvg3ZbRL/vSsIPQ7zzQyzXI+mET11rrasYBrFIIgLq2suFex/PidzEM4ja2ws&#10;k4ILOVivHh+WmGo7cEZ97ksRStilqKDyvk2ldEVFBl1kW+LgnWxn0AfZlVJ3OIRy08jXOE6kwZrD&#10;QoUtbSoqfvM/o+BE20y/bfvAH4eX7PBdn993uVLPT+PHAoSn0f/D9/SXVpDMEridC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Dv0cUAAADcAAAADwAAAAAAAAAA&#10;AAAAAAChAgAAZHJzL2Rvd25yZXYueG1sUEsFBgAAAAAEAAQA+QAAAJMDAAAAAA==&#10;" strokecolor="windowText" strokeweight="2pt">
                        <v:stroke startarrow="open" endarrow="open"/>
                        <v:shadow on="t" color="black" opacity="24903f" origin=",.5" offset="0,.55556mm"/>
                      </v:shape>
                      <v:shape id="Straight Arrow Connector 678" o:spid="_x0000_s1046" type="#_x0000_t32" style="position:absolute;left:25698;top:14924;width:12261;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Be8EAAADcAAAADwAAAGRycy9kb3ducmV2LnhtbERPz2vCMBS+D/wfwhO8zVRxrVSjyEDc&#10;IQh2A6+P5tkWm5euidr998tB8Pjx/V5vB9uKO/W+caxgNk1AEJfONFwp+Pnevy9B+IBssHVMCv7I&#10;w3YzeltjbtyDT3QvQiViCPscFdQhdLmUvqzJop+6jjhyF9dbDBH2lTQ9PmK4beU8SVJpseHYUGNH&#10;nzWV1+JmFRwXyUFfm5v+LT4ync21L86pVmoyHnYrEIGG8BI/3V9GQZrFtfF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cF7wQAAANwAAAAPAAAAAAAAAAAAAAAA&#10;AKECAABkcnMvZG93bnJldi54bWxQSwUGAAAAAAQABAD5AAAAjwMAAAAA&#10;" strokecolor="windowText" strokeweight="2pt">
                        <v:stroke startarrow="open" endarrow="open"/>
                        <v:shadow on="t" color="black" opacity="24903f" origin=",.5" offset="0,.55556mm"/>
                      </v:shape>
                      <v:shape id="Text Box 619" o:spid="_x0000_s1047" type="#_x0000_t202" style="position:absolute;left:38079;top:4375;width:17072;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nFM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wB/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L5xTHAAAA3AAAAA8AAAAAAAAAAAAAAAAAmAIAAGRy&#10;cy9kb3ducmV2LnhtbFBLBQYAAAAABAAEAPUAAACMAw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AutoShape 624" o:spid="_x0000_s1048" type="#_x0000_t32" style="position:absolute;left:46615;top:9493;width:30;height:27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uCZ8AAAADcAAAADwAAAGRycy9kb3ducmV2LnhtbERP3WrCMBS+H+wdwhnsbqZzoKUaZQiy&#10;4RCx+gCH5pgUm5PQRK1vv1wIXn58//Pl4DpxpT62nhV8jgoQxI3XLRsFx8P6owQRE7LGzjMpuFOE&#10;5eL1ZY6V9jfe07VORuQQjhUqsCmFSsrYWHIYRz4QZ+7ke4cpw95I3eMth7tOjotiIh22nBssBlpZ&#10;as71xSnYlOG0q8Nxa4y1X7vy58+fh6lS72/D9wxEoiE9xQ/3r1YwKfP8fCYfAb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LgmfAAAAA3AAAAA8AAAAAAAAAAAAAAAAA&#10;oQIAAGRycy9kb3ducmV2LnhtbFBLBQYAAAAABAAEAPkAAACOAwAAAAA=&#10;" strokeweight="2pt">
                        <v:stroke endarrow="block"/>
                      </v:shape>
                      <w10:anchorlock/>
                    </v:group>
                  </w:pict>
                </mc:Fallback>
              </mc:AlternateContent>
            </w:r>
          </w:p>
          <w:p w:rsidR="00301E5E" w:rsidRDefault="00301E5E" w:rsidP="00304354">
            <w:pPr>
              <w:spacing w:after="120"/>
              <w:jc w:val="left"/>
              <w:rPr>
                <w:rFonts w:asciiTheme="minorHAnsi" w:hAnsiTheme="minorHAnsi" w:cs="Arial"/>
                <w:b/>
                <w:szCs w:val="28"/>
                <w:lang w:val="en-US"/>
              </w:rPr>
            </w:pPr>
          </w:p>
          <w:p w:rsidR="00301E5E" w:rsidRPr="00BF311A" w:rsidRDefault="00301E5E" w:rsidP="00301E5E">
            <w:pPr>
              <w:jc w:val="left"/>
              <w:rPr>
                <w:rFonts w:asciiTheme="minorHAnsi" w:hAnsiTheme="minorHAnsi"/>
                <w:b/>
              </w:rPr>
            </w:pPr>
            <w:r w:rsidRPr="00BF311A">
              <w:rPr>
                <w:rFonts w:asciiTheme="minorHAnsi" w:hAnsiTheme="minorHAnsi"/>
                <w:b/>
              </w:rPr>
              <w:t>Emergency Escalation</w:t>
            </w:r>
          </w:p>
          <w:p w:rsidR="00301E5E" w:rsidRDefault="00301E5E" w:rsidP="00301E5E">
            <w:pPr>
              <w:jc w:val="left"/>
              <w:rPr>
                <w:sz w:val="20"/>
              </w:rPr>
            </w:pPr>
          </w:p>
          <w:p w:rsidR="00301E5E" w:rsidRPr="006F37FC" w:rsidRDefault="00301E5E" w:rsidP="00301E5E">
            <w:pPr>
              <w:jc w:val="center"/>
              <w:rPr>
                <w:sz w:val="20"/>
              </w:rPr>
            </w:pPr>
            <w:r>
              <w:rPr>
                <w:noProof/>
                <w:lang w:val="en-US"/>
              </w:rPr>
              <mc:AlternateContent>
                <mc:Choice Requires="wpc">
                  <w:drawing>
                    <wp:inline distT="0" distB="0" distL="0" distR="0" wp14:anchorId="45ADE0E7" wp14:editId="3A99DF5D">
                      <wp:extent cx="5943600" cy="3590290"/>
                      <wp:effectExtent l="0" t="0" r="19050" b="10160"/>
                      <wp:docPr id="703" name="Canvas 7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682" name="Text Box 682"/>
                              <wps:cNvSpPr txBox="1"/>
                              <wps:spPr>
                                <a:xfrm>
                                  <a:off x="91440" y="178129"/>
                                  <a:ext cx="5807710" cy="1116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jc w:val="center"/>
                                      <w:rPr>
                                        <w:rFonts w:asciiTheme="minorHAnsi" w:hAnsiTheme="minorHAnsi"/>
                                      </w:rPr>
                                    </w:pPr>
                                    <w:r w:rsidRPr="009562D8">
                                      <w:rPr>
                                        <w:rFonts w:asciiTheme="minorHAnsi" w:hAnsiTheme="minorHAnsi"/>
                                      </w:rPr>
                                      <w:t xml:space="preserve">On shore </w:t>
                                    </w:r>
                                    <w:r>
                                      <w:rPr>
                                        <w:rFonts w:asciiTheme="minorHAnsi" w:hAnsiTheme="minorHAnsi"/>
                                      </w:rPr>
                                      <w:t xml:space="preserve">Client </w:t>
                                    </w:r>
                                    <w:r w:rsidRPr="009562D8">
                                      <w:rPr>
                                        <w:rFonts w:asciiTheme="minorHAnsi" w:hAnsiTheme="minorHAnsi"/>
                                      </w:rPr>
                                      <w:t>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3" name="Text Box 616"/>
                              <wps:cNvSpPr txBox="1">
                                <a:spLocks noChangeArrowheads="1"/>
                              </wps:cNvSpPr>
                              <wps:spPr bwMode="auto">
                                <a:xfrm>
                                  <a:off x="4043452" y="2025820"/>
                                  <a:ext cx="1737360" cy="482510"/>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spacing w:before="60"/>
                                      <w:jc w:val="center"/>
                                      <w:rPr>
                                        <w:rFonts w:asciiTheme="minorHAnsi" w:hAnsiTheme="minorHAnsi"/>
                                        <w:b/>
                                        <w:color w:val="FF0000"/>
                                        <w:sz w:val="16"/>
                                      </w:rPr>
                                    </w:pPr>
                                  </w:p>
                                </w:txbxContent>
                              </wps:txbx>
                              <wps:bodyPr rot="0" vert="horz" wrap="square" lIns="73152" tIns="36576" rIns="73152" bIns="36576" anchor="t" anchorCtr="0" upright="1">
                                <a:noAutofit/>
                              </wps:bodyPr>
                            </wps:wsp>
                            <wps:wsp>
                              <wps:cNvPr id="685" name="Text Box 616"/>
                              <wps:cNvSpPr txBox="1">
                                <a:spLocks noChangeArrowheads="1"/>
                              </wps:cNvSpPr>
                              <wps:spPr bwMode="auto">
                                <a:xfrm>
                                  <a:off x="2091880" y="2492647"/>
                                  <a:ext cx="1737360" cy="481965"/>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8" name="Elbow Connector 688"/>
                              <wps:cNvCnPr/>
                              <wps:spPr>
                                <a:xfrm flipV="1">
                                  <a:off x="3829240" y="2508330"/>
                                  <a:ext cx="1082892" cy="225300"/>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690" name="Text Box 616"/>
                              <wps:cNvSpPr txBox="1">
                                <a:spLocks noChangeArrowheads="1"/>
                              </wps:cNvSpPr>
                              <wps:spPr bwMode="auto">
                                <a:xfrm>
                                  <a:off x="2091880" y="1709712"/>
                                  <a:ext cx="1737360" cy="481965"/>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91" name="Straight Arrow Connector 691"/>
                              <wps:cNvCnPr/>
                              <wps:spPr>
                                <a:xfrm flipV="1">
                                  <a:off x="2960560" y="2191677"/>
                                  <a:ext cx="0" cy="3009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92" name="Text Box 618"/>
                              <wps:cNvSpPr txBox="1">
                                <a:spLocks noChangeArrowheads="1"/>
                              </wps:cNvSpPr>
                              <wps:spPr bwMode="auto">
                                <a:xfrm>
                                  <a:off x="196214" y="2063639"/>
                                  <a:ext cx="1689735" cy="456565"/>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spacing w:before="60"/>
                                      <w:jc w:val="center"/>
                                      <w:rPr>
                                        <w:rFonts w:asciiTheme="minorHAnsi" w:hAnsiTheme="minorHAnsi"/>
                                        <w:sz w:val="16"/>
                                      </w:rPr>
                                    </w:pPr>
                                    <w:r w:rsidRPr="009562D8">
                                      <w:rPr>
                                        <w:rFonts w:asciiTheme="minorHAnsi" w:hAnsiTheme="minorHAnsi"/>
                                        <w:sz w:val="16"/>
                                      </w:rPr>
                                      <w:t>Operations Support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3" name="Text Box 693"/>
                              <wps:cNvSpPr txBox="1"/>
                              <wps:spPr>
                                <a:xfrm>
                                  <a:off x="2327563" y="3051959"/>
                                  <a:ext cx="1163782" cy="4750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7B50" w:rsidRPr="009562D8" w:rsidRDefault="00977B50" w:rsidP="00301E5E">
                                    <w:pPr>
                                      <w:jc w:val="center"/>
                                      <w:rPr>
                                        <w:rFonts w:asciiTheme="minorHAnsi" w:hAnsiTheme="minorHAnsi"/>
                                      </w:rPr>
                                    </w:pPr>
                                    <w:r w:rsidRPr="009562D8">
                                      <w:rPr>
                                        <w:rFonts w:asciiTheme="minorHAnsi" w:hAnsiTheme="minorHAnsi"/>
                                      </w:rPr>
                                      <w:t>Emergency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Text Box 620"/>
                              <wps:cNvSpPr txBox="1">
                                <a:spLocks noChangeArrowheads="1"/>
                              </wps:cNvSpPr>
                              <wps:spPr bwMode="auto">
                                <a:xfrm>
                                  <a:off x="2146779" y="324065"/>
                                  <a:ext cx="1737360" cy="535940"/>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8" name="Text Box 619"/>
                              <wps:cNvSpPr txBox="1">
                                <a:spLocks noChangeArrowheads="1"/>
                              </wps:cNvSpPr>
                              <wps:spPr bwMode="auto">
                                <a:xfrm>
                                  <a:off x="196215" y="324065"/>
                                  <a:ext cx="1737360" cy="535940"/>
                                </a:xfrm>
                                <a:prstGeom prst="rect">
                                  <a:avLst/>
                                </a:prstGeom>
                                <a:solidFill>
                                  <a:srgbClr val="FFFFFF"/>
                                </a:solidFill>
                                <a:ln w="9525">
                                  <a:solidFill>
                                    <a:srgbClr val="000000"/>
                                  </a:solidFill>
                                  <a:miter lim="800000"/>
                                  <a:headEnd/>
                                  <a:tailEnd/>
                                </a:ln>
                              </wps:spPr>
                              <wps:txbx>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spacing w:before="60"/>
                                      <w:jc w:val="center"/>
                                      <w:rPr>
                                        <w:rFonts w:asciiTheme="minorHAnsi" w:hAnsiTheme="minorHAnsi"/>
                                        <w:sz w:val="16"/>
                                      </w:rPr>
                                    </w:pPr>
                                    <w:r>
                                      <w:rPr>
                                        <w:rFonts w:asciiTheme="minorHAnsi" w:hAnsiTheme="minorHAnsi"/>
                                        <w:sz w:val="16"/>
                                      </w:rPr>
                                      <w:t xml:space="preserve">LR - </w:t>
                                    </w:r>
                                    <w:r w:rsidRPr="009562D8">
                                      <w:rPr>
                                        <w:rFonts w:asciiTheme="minorHAnsi" w:hAnsiTheme="minorHAnsi"/>
                                        <w:sz w:val="16"/>
                                      </w:rPr>
                                      <w:t>VP Operations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9" name="Text Box 619"/>
                              <wps:cNvSpPr txBox="1">
                                <a:spLocks noChangeArrowheads="1"/>
                              </wps:cNvSpPr>
                              <wps:spPr bwMode="auto">
                                <a:xfrm>
                                  <a:off x="4055877" y="324065"/>
                                  <a:ext cx="1724935" cy="511810"/>
                                </a:xfrm>
                                <a:prstGeom prst="rect">
                                  <a:avLst/>
                                </a:prstGeom>
                                <a:solidFill>
                                  <a:srgbClr val="FFFFFF"/>
                                </a:solidFill>
                                <a:ln w="9525">
                                  <a:solidFill>
                                    <a:srgbClr val="000000"/>
                                  </a:solidFill>
                                  <a:miter lim="800000"/>
                                  <a:headEnd/>
                                  <a:tailEnd/>
                                </a:ln>
                              </wps:spPr>
                              <wps:txbx>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wps:txbx>
                              <wps:bodyPr rot="0" vert="horz" wrap="square" lIns="73152" tIns="36576" rIns="73152" bIns="36576" anchor="t" anchorCtr="0" upright="1">
                                <a:noAutofit/>
                              </wps:bodyPr>
                            </wps:wsp>
                            <wps:wsp>
                              <wps:cNvPr id="700" name="Elbow Connector 700"/>
                              <wps:cNvCnPr/>
                              <wps:spPr>
                                <a:xfrm rot="10800000">
                                  <a:off x="1041082" y="2520204"/>
                                  <a:ext cx="1050798" cy="213426"/>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701" name="Elbow Connector 701"/>
                              <wps:cNvCnPr/>
                              <wps:spPr>
                                <a:xfrm rot="5400000" flipH="1" flipV="1">
                                  <a:off x="1633574" y="701919"/>
                                  <a:ext cx="769229" cy="1954213"/>
                                </a:xfrm>
                                <a:prstGeom prst="bentConnector3">
                                  <a:avLst>
                                    <a:gd name="adj1" fmla="val 71050"/>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id="Canvas 703" o:spid="_x0000_s1049"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">
                      <v:shape id="_x0000_s1050" type="#_x0000_t75" style="position:absolute;width:59436;height:35902;visibility:visible;mso-wrap-style:square" stroked="t" strokeweight="1pt">
                        <v:fill o:detectmouseclick="t"/>
                        <v:path o:connecttype="none"/>
                      </v:shape>
                      <v:shape id="Text Box 682" o:spid="_x0000_s1051" type="#_x0000_t202" style="position:absolute;left:914;top:1781;width:58077;height:1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6gsIA&#10;AADcAAAADwAAAGRycy9kb3ducmV2LnhtbESPQWsCMRSE74X+h/AKvdWsHmS7GkWLLYWequL5sXkm&#10;wc3LkqTr9t83BcHjMDPfMMv16DsxUEwusILppAJB3Abt2Cg4Ht5fahApI2vsApOCX0qwXj0+LLHR&#10;4crfNOyzEQXCqUEFNue+kTK1ljymSeiJi3cO0WMuMhqpI14L3HdyVlVz6dFxWbDY05ul9rL/8Qp2&#10;W/Nq2hqj3dXauWE8nb/Mh1LPT+NmASLTmO/hW/tTK5jXM/g/U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HqCwgAAANwAAAAPAAAAAAAAAAAAAAAAAJgCAABkcnMvZG93&#10;bnJldi54bWxQSwUGAAAAAAQABAD1AAAAhwMAAAAA&#10;" fillcolor="white [3201]" strokeweight=".5pt">
                        <v:textbox>
                          <w:txbxContent>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rPr>
                                  <w:rFonts w:asciiTheme="minorHAnsi" w:hAnsiTheme="minorHAnsi"/>
                                </w:rPr>
                              </w:pPr>
                            </w:p>
                            <w:p w:rsidR="00977B50" w:rsidRPr="009562D8" w:rsidRDefault="00977B50" w:rsidP="00301E5E">
                              <w:pPr>
                                <w:jc w:val="center"/>
                                <w:rPr>
                                  <w:rFonts w:asciiTheme="minorHAnsi" w:hAnsiTheme="minorHAnsi"/>
                                </w:rPr>
                              </w:pPr>
                              <w:r w:rsidRPr="009562D8">
                                <w:rPr>
                                  <w:rFonts w:asciiTheme="minorHAnsi" w:hAnsiTheme="minorHAnsi"/>
                                </w:rPr>
                                <w:t xml:space="preserve">On shore </w:t>
                              </w:r>
                              <w:r>
                                <w:rPr>
                                  <w:rFonts w:asciiTheme="minorHAnsi" w:hAnsiTheme="minorHAnsi"/>
                                </w:rPr>
                                <w:t xml:space="preserve">Client </w:t>
                              </w:r>
                              <w:r w:rsidRPr="009562D8">
                                <w:rPr>
                                  <w:rFonts w:asciiTheme="minorHAnsi" w:hAnsiTheme="minorHAnsi"/>
                                </w:rPr>
                                <w:t>Management</w:t>
                              </w:r>
                            </w:p>
                          </w:txbxContent>
                        </v:textbox>
                      </v:shape>
                      <v:shape id="Text Box 616" o:spid="_x0000_s1052" type="#_x0000_t202" style="position:absolute;left:40434;top:20258;width:17374;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2cYA&#10;AADcAAAADwAAAGRycy9kb3ducmV2LnhtbESPQWvCQBSE70L/w/KEXqRutCgaXcW2FqTQQ1T0+sg+&#10;s6HZtyG7xvjvuwWhx2FmvmGW685WoqXGl44VjIYJCOLc6ZILBcfD58sMhA/IGivHpOBOHtarp94S&#10;U+1unFG7D4WIEPYpKjAh1KmUPjdk0Q9dTRy9i2sshiibQuoGbxFuKzlOkqm0WHJcMFjTu6H8Z3+1&#10;CkpztffdONtOBm/n7KOt56ft17dSz/1uswARqAv/4Ud7pxVMZ6/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g2cYAAADcAAAADwAAAAAAAAAAAAAAAACYAgAAZHJz&#10;L2Rvd25yZXYueG1sUEsFBgAAAAAEAAQA9QAAAIsDA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spacing w:before="60"/>
                                <w:jc w:val="center"/>
                                <w:rPr>
                                  <w:rFonts w:asciiTheme="minorHAnsi" w:hAnsiTheme="minorHAnsi"/>
                                  <w:b/>
                                  <w:color w:val="FF0000"/>
                                  <w:sz w:val="16"/>
                                </w:rPr>
                              </w:pPr>
                            </w:p>
                          </w:txbxContent>
                        </v:textbox>
                      </v:shape>
                      <v:shape id="Text Box 616" o:spid="_x0000_s1053" type="#_x0000_t202" style="position:absolute;left:20918;top:24926;width:17374;height:4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OdNsYA&#10;AADcAAAADwAAAGRycy9kb3ducmV2LnhtbESPT2vCQBTE74V+h+UVvBTdKCgaXaX+Ayn0EJX2+sg+&#10;s6HZtyG7xvjtXaHQ4zAzv2EWq85WoqXGl44VDAcJCOLc6ZILBefTvj8F4QOyxsoxKbiTh9Xy9WWB&#10;qXY3zqg9hkJECPsUFZgQ6lRKnxuy6AeuJo7exTUWQ5RNIXWDtwi3lRwlyURaLDkuGKxpYyj/PV6t&#10;gtJc7f0wynbj9/VPtm3r2ffu80up3lv3MQcRqAv/4b/2QSuYTMfwPBOP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OdNsYAAADcAAAADwAAAAAAAAAAAAAAAACYAgAAZHJz&#10;L2Rvd25yZXYueG1sUEsFBgAAAAAEAAQA9QAAAIsDAAAAAA==&#10;">
                        <v:textbox inset="5.76pt,2.88pt,5.76pt,2.88pt">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977B50" w:rsidRPr="009562D8" w:rsidRDefault="00977B50"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type id="_x0000_t33" coordsize="21600,21600" o:spt="33" o:oned="t" path="m,l21600,r,21600e" filled="f">
                        <v:stroke joinstyle="miter"/>
                        <v:path arrowok="t" fillok="f" o:connecttype="none"/>
                        <o:lock v:ext="edit" shapetype="t"/>
                      </v:shapetype>
                      <v:shape id="Elbow Connector 688" o:spid="_x0000_s1054" type="#_x0000_t33" style="position:absolute;left:38292;top:25083;width:10829;height:225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HKcIAAADcAAAADwAAAGRycy9kb3ducmV2LnhtbERPTWuDQBC9B/Iflgn0FtekxYrNKiFQ&#10;6KWU2oI5Du5EJe6suJto/fXdQ6HHx/s+FLPpxZ1G11lWsItiEMS11R03Cr6/XrcpCOeRNfaWScEP&#10;OSjy9eqAmbYTf9K99I0IIewyVNB6P2RSurolgy6yA3HgLnY06AMcG6lHnEK46eU+jhNpsOPQ0OJA&#10;p5bqa3kzCm5PaUJnyY9VOdD788dil6Y6K/WwmY8vIDzN/l/8537TCpI0rA1nw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cHKcIAAADcAAAADwAAAAAAAAAAAAAA&#10;AAChAgAAZHJzL2Rvd25yZXYueG1sUEsFBgAAAAAEAAQA+QAAAJADAAAAAA==&#10;" strokecolor="black [3200]" strokeweight="2pt">
                        <v:stroke endarrow="open"/>
                        <v:shadow on="t" color="black" opacity="24903f" origin=",.5" offset="0,.55556mm"/>
                      </v:shape>
                      <v:shape id="Text Box 616" o:spid="_x0000_s1055" type="#_x0000_t202" style="position:absolute;left:20918;top:17097;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oc8QA&#10;AADcAAAADwAAAGRycy9kb3ducmV2LnhtbERPz2vCMBS+D/wfwhN2kZlamGhnFHUdiOCh3diuj+at&#10;KWteShNr/e+Xw2DHj+/3ZjfaVgzU+8axgsU8AUFcOd1wreDj/e1pBcIHZI2tY1JwJw+77eRhg5l2&#10;Ny5oKEMtYgj7DBWYELpMSl8ZsujnriOO3LfrLYYI+1rqHm8x3LYyTZKltNhwbDDY0dFQ9VNerYLG&#10;XO39lBb58+zwVbwO3fozP1+UepyO+xcQgcbwL/5zn7SC5TrOj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qHPEAAAA3AAAAA8AAAAAAAAAAAAAAAAAmAIAAGRycy9k&#10;b3ducmV2LnhtbFBLBQYAAAAABAAEAPUAAACJAwAAAAA=&#10;">
                        <v:textbox inset="5.76pt,2.88pt,5.76pt,2.88pt">
                          <w:txbxContent>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v:textbox>
                      </v:shape>
                      <v:shape id="Straight Arrow Connector 691" o:spid="_x0000_s1056" type="#_x0000_t32" style="position:absolute;left:29605;top:21916;width:0;height:30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mk9scAAADcAAAADwAAAGRycy9kb3ducmV2LnhtbESPT2vCQBTE7wW/w/KEXkrdpAdpU1fx&#10;D1IPamkUen1kn5tg9m3Mbk389m6h0OMwM79hJrPe1uJKra8cK0hHCQjiwumKjYLjYf38CsIHZI21&#10;Y1JwIw+z6eBhgpl2HX/RNQ9GRAj7DBWUITSZlL4oyaIfuYY4eifXWgxRtkbqFrsIt7V8SZKxtFhx&#10;XCixoWVJxTn/sQrMRzc/Le0q/dya7/3TDS+7hbwo9Tjs5+8gAvXhP/zX3mgF47cUfs/EIy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KaT2xwAAANwAAAAPAAAAAAAA&#10;AAAAAAAAAKECAABkcnMvZG93bnJldi54bWxQSwUGAAAAAAQABAD5AAAAlQMAAAAA&#10;" strokecolor="black [3200]" strokeweight="2pt">
                        <v:stroke endarrow="open"/>
                        <v:shadow on="t" color="black" opacity="24903f" origin=",.5" offset="0,.55556mm"/>
                      </v:shape>
                      <v:shape id="Text Box 618" o:spid="_x0000_s1057" type="#_x0000_t202" style="position:absolute;left:1962;top:20636;width:1689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Tn8YA&#10;AADcAAAADwAAAGRycy9kb3ducmV2LnhtbESPQWvCQBSE7wX/w/IKvRTdGKho6iraWhDBQ1T0+si+&#10;ZkOzb0N2jfHfd4VCj8PMfMPMl72tRUetrxwrGI8SEMSF0xWXCk7Hr+EUhA/IGmvHpOBOHpaLwdMc&#10;M+1unFN3CKWIEPYZKjAhNJmUvjBk0Y9cQxy9b9daDFG2pdQt3iLc1jJNkom0WHFcMNjQh6Hi53C1&#10;Cipztfdtmm/eXteX/LNrZufNbq/Uy3O/egcRqA//4b/2ViuYzFJ4nI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OTn8YAAADcAAAADwAAAAAAAAAAAAAAAACYAgAAZHJz&#10;L2Rvd25yZXYueG1sUEsFBgAAAAAEAAQA9QAAAIsDA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spacing w:before="60"/>
                                <w:jc w:val="center"/>
                                <w:rPr>
                                  <w:rFonts w:asciiTheme="minorHAnsi" w:hAnsiTheme="minorHAnsi"/>
                                  <w:sz w:val="16"/>
                                </w:rPr>
                              </w:pPr>
                              <w:r w:rsidRPr="009562D8">
                                <w:rPr>
                                  <w:rFonts w:asciiTheme="minorHAnsi" w:hAnsiTheme="minorHAnsi"/>
                                  <w:sz w:val="16"/>
                                </w:rPr>
                                <w:t>Operations Support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Text Box 693" o:spid="_x0000_s1058" type="#_x0000_t202" style="position:absolute;left:23275;top:30519;width:11638;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JxMMA&#10;AADcAAAADwAAAGRycy9kb3ducmV2LnhtbESPQWsCMRSE70L/Q3gFb5ptC7JujdIWWwRP1dLzY/NM&#10;QjcvS5Ku679vBKHHYWa+YVab0XdioJhcYAUP8woEcRu0Y6Pg6/g+q0GkjKyxC0wKLpRgs76brLDR&#10;4cyfNByyEQXCqUEFNue+kTK1ljymeeiJi3cK0WMuMhqpI54L3HfysaoW0qPjsmCxpzdL7c/h1yvY&#10;vpqlaWuMdltr54bx+7Q3H0pN78eXZxCZxvwfvrV3WsFi+QT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VJxMMAAADcAAAADwAAAAAAAAAAAAAAAACYAgAAZHJzL2Rv&#10;d25yZXYueG1sUEsFBgAAAAAEAAQA9QAAAIgDAAAAAA==&#10;" fillcolor="white [3201]" strokeweight=".5pt">
                        <v:textbox>
                          <w:txbxContent>
                            <w:p w:rsidR="00977B50" w:rsidRPr="009562D8" w:rsidRDefault="00977B50" w:rsidP="00301E5E">
                              <w:pPr>
                                <w:jc w:val="center"/>
                                <w:rPr>
                                  <w:rFonts w:asciiTheme="minorHAnsi" w:hAnsiTheme="minorHAnsi"/>
                                </w:rPr>
                              </w:pPr>
                              <w:r w:rsidRPr="009562D8">
                                <w:rPr>
                                  <w:rFonts w:asciiTheme="minorHAnsi" w:hAnsiTheme="minorHAnsi"/>
                                </w:rPr>
                                <w:t>Emergency</w:t>
                              </w:r>
                            </w:p>
                          </w:txbxContent>
                        </v:textbox>
                      </v:shape>
                      <v:shape id="Text Box 620" o:spid="_x0000_s1059" type="#_x0000_t202" style="position:absolute;left:21467;top:3240;width:17374;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wB8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IG/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UMAfHAAAA3AAAAA8AAAAAAAAAAAAAAAAAmAIAAGRy&#10;cy9kb3ducmV2LnhtbFBLBQYAAAAABAAEAPUAAACMAw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Text Box 619" o:spid="_x0000_s1060" type="#_x0000_t202" style="position:absolute;left:1962;top:3240;width:17373;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kdcQA&#10;AADcAAAADwAAAGRycy9kb3ducmV2LnhtbERPz2vCMBS+D/wfwhN2kZlamGhnFHUdiOCh3diuj+at&#10;KWteShNr/e+Xw2DHj+/3ZjfaVgzU+8axgsU8AUFcOd1wreDj/e1pBcIHZI2tY1JwJw+77eRhg5l2&#10;Ny5oKEMtYgj7DBWYELpMSl8ZsujnriOO3LfrLYYI+1rqHm8x3LYyTZKltNhwbDDY0dFQ9VNerYLG&#10;XO39lBb58+zwVbwO3fozP1+UepyO+xcQgcbwL/5zn7SC5TqujW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LpHXEAAAA3AAAAA8AAAAAAAAAAAAAAAAAmAIAAGRycy9k&#10;b3ducmV2LnhtbFBLBQYAAAAABAAEAPUAAACJAwAAAAA=&#10;">
                        <v:textbox inset="5.76pt,2.88pt,5.76pt,2.88pt">
                          <w:txbxContent>
                            <w:p w:rsidR="00977B50" w:rsidRPr="009562D8" w:rsidRDefault="00977B50"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613162">
                              <w:pPr>
                                <w:spacing w:before="60"/>
                                <w:jc w:val="center"/>
                                <w:rPr>
                                  <w:rFonts w:asciiTheme="minorHAnsi" w:hAnsiTheme="minorHAnsi"/>
                                  <w:sz w:val="16"/>
                                </w:rPr>
                              </w:pPr>
                              <w:r>
                                <w:rPr>
                                  <w:rFonts w:asciiTheme="minorHAnsi" w:hAnsiTheme="minorHAnsi"/>
                                  <w:sz w:val="16"/>
                                </w:rPr>
                                <w:t xml:space="preserve">LR - </w:t>
                              </w:r>
                              <w:r w:rsidRPr="009562D8">
                                <w:rPr>
                                  <w:rFonts w:asciiTheme="minorHAnsi" w:hAnsiTheme="minorHAnsi"/>
                                  <w:sz w:val="16"/>
                                </w:rPr>
                                <w:t>VP Operations Manager</w:t>
                              </w:r>
                            </w:p>
                            <w:p w:rsidR="00977B50" w:rsidRPr="009562D8" w:rsidRDefault="00977B50" w:rsidP="00301E5E">
                              <w:pPr>
                                <w:pStyle w:val="NormalWeb"/>
                                <w:spacing w:before="60" w:beforeAutospacing="0" w:after="0" w:afterAutospacing="0"/>
                                <w:jc w:val="center"/>
                                <w:rPr>
                                  <w:rFonts w:asciiTheme="minorHAnsi" w:hAnsiTheme="minorHAnsi"/>
                                </w:rPr>
                              </w:pPr>
                            </w:p>
                          </w:txbxContent>
                        </v:textbox>
                      </v:shape>
                      <v:shape id="Text Box 619" o:spid="_x0000_s1061" type="#_x0000_t202" style="position:absolute;left:40558;top:3240;width:17250;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B7sYA&#10;AADcAAAADwAAAGRycy9kb3ducmV2LnhtbESPT2vCQBTE7wW/w/IEL6VuKlRMdBXrH5CCh2hpr4/s&#10;MxvMvg3ZNcZv3y0Uehxm5jfMYtXbWnTU+sqxgtdxAoK4cLriUsHnef8yA+EDssbaMSl4kIfVcvC0&#10;wEy7O+fUnUIpIoR9hgpMCE0mpS8MWfRj1xBH7+JaiyHKtpS6xXuE21pOkmQqLVYcFww2tDFUXE83&#10;q6AyN/s4TPLd2/P7d77tmvRr93FUajTs13MQgfrwH/5rH7SCaZr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cB7sYAAADcAAAADwAAAAAAAAAAAAAAAACYAgAAZHJz&#10;L2Rvd25yZXYueG1sUEsFBgAAAAAEAAQA9QAAAIsDAAAAAA==&#10;">
                        <v:textbox inset="5.76pt,2.88pt,5.76pt,2.88pt">
                          <w:txbxContent>
                            <w:p w:rsidR="00977B50" w:rsidRPr="009562D8" w:rsidRDefault="00977B50"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977B50" w:rsidRPr="009562D8" w:rsidRDefault="00977B50"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977B50" w:rsidRPr="009562D8" w:rsidRDefault="00977B50"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v:textbox>
                      </v:shape>
                      <v:shape id="Elbow Connector 700" o:spid="_x0000_s1062" type="#_x0000_t33" style="position:absolute;left:10410;top:25202;width:10508;height:213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VftsQAAADcAAAADwAAAGRycy9kb3ducmV2LnhtbERPXWvCMBR9F/Yfwh3sbSaOoaMaRTYG&#10;FRTUrauPl+baljU3pclq/ffmYeDj4XwvVoNtRE+drx1rmIwVCOLCmZpLDd9fn89vIHxANtg4Jg1X&#10;8rBaPowWmBh34QP1x1CKGMI+QQ1VCG0ipS8qsujHriWO3Nl1FkOEXSlNh5cYbhv5otRUWqw5NlTY&#10;0ntFxe/xz2o4ZZNi+zr8nPKP2Xm/yVOT7dVO66fHYT0HEWgId/G/OzUaZirOj2fiEZ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NV+2xAAAANwAAAAPAAAAAAAAAAAA&#10;AAAAAKECAABkcnMvZG93bnJldi54bWxQSwUGAAAAAAQABAD5AAAAkgMAAAAA&#10;" strokecolor="black [3200]" strokeweight="2pt">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01" o:spid="_x0000_s1063" type="#_x0000_t34" style="position:absolute;left:16335;top:7019;width:7692;height:1954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Oa8QAAADcAAAADwAAAGRycy9kb3ducmV2LnhtbESPQWsCMRSE7wX/Q3hCbzW7FVpZjSJW&#10;oSdBt3p+Js/N6uZl2UTd/vumUOhxmJlvmNmid424UxdqzwryUQaCWHtTc6Xgq9y8TECEiGyw8UwK&#10;vinAYj54mmFh/IN3dN/HSiQIhwIV2BjbQsqgLTkMI98SJ+/sO4cxya6SpsNHgrtGvmbZm3RYc1qw&#10;2NLKkr7ub07B8Rj1rtx+XKrtaazzUxnWBxuUeh72yymISH38D/+1P42C9yyH3zPpCM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s5rxAAAANwAAAAPAAAAAAAAAAAA&#10;AAAAAKECAABkcnMvZG93bnJldi54bWxQSwUGAAAAAAQABAD5AAAAkgMAAAAA&#10;" adj="15347" strokecolor="black [3200]" strokeweight="2pt">
                        <v:stroke endarrow="open"/>
                        <v:shadow on="t" color="black" opacity="24903f" origin=",.5" offset="0,.55556mm"/>
                      </v:shape>
                      <w10:anchorlock/>
                    </v:group>
                  </w:pict>
                </mc:Fallback>
              </mc:AlternateContent>
            </w:r>
            <w:r>
              <w:rPr>
                <w:noProof/>
                <w:sz w:val="20"/>
                <w:lang w:val="en-US"/>
              </w:rPr>
              <mc:AlternateContent>
                <mc:Choice Requires="wps">
                  <w:drawing>
                    <wp:anchor distT="0" distB="0" distL="114300" distR="114300" simplePos="0" relativeHeight="251661312" behindDoc="0" locked="0" layoutInCell="1" allowOverlap="1" wp14:anchorId="3C1AC20F" wp14:editId="69939A08">
                      <wp:simplePos x="0" y="0"/>
                      <wp:positionH relativeFrom="column">
                        <wp:posOffset>975995</wp:posOffset>
                      </wp:positionH>
                      <wp:positionV relativeFrom="paragraph">
                        <wp:posOffset>4852035</wp:posOffset>
                      </wp:positionV>
                      <wp:extent cx="1080135" cy="320040"/>
                      <wp:effectExtent l="0" t="0" r="24765" b="22860"/>
                      <wp:wrapNone/>
                      <wp:docPr id="702" name="Text Box 702"/>
                      <wp:cNvGraphicFramePr/>
                      <a:graphic xmlns:a="http://schemas.openxmlformats.org/drawingml/2006/main">
                        <a:graphicData uri="http://schemas.microsoft.com/office/word/2010/wordprocessingShape">
                          <wps:wsp>
                            <wps:cNvSpPr txBox="1"/>
                            <wps:spPr>
                              <a:xfrm>
                                <a:off x="0" y="0"/>
                                <a:ext cx="1080135" cy="320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7B50" w:rsidRDefault="00977B50" w:rsidP="00301E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2" o:spid="_x0000_s1064" type="#_x0000_t202" style="position:absolute;left:0;text-align:left;margin-left:76.85pt;margin-top:382.05pt;width:85.05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" fillcolor="white [3201]" strokeweight=".5pt">
                      <v:textbox>
                        <w:txbxContent>
                          <w:p w:rsidR="00977B50" w:rsidRDefault="00977B50" w:rsidP="00301E5E"/>
                        </w:txbxContent>
                      </v:textbox>
                    </v:shape>
                  </w:pict>
                </mc:Fallback>
              </mc:AlternateContent>
            </w:r>
          </w:p>
          <w:p w:rsidR="00301E5E" w:rsidRDefault="00301E5E" w:rsidP="00304354">
            <w:pPr>
              <w:spacing w:after="120"/>
              <w:jc w:val="left"/>
              <w:rPr>
                <w:rFonts w:asciiTheme="minorHAnsi" w:hAnsiTheme="minorHAnsi" w:cs="Arial"/>
                <w:b/>
                <w:szCs w:val="28"/>
                <w:lang w:val="en-US"/>
              </w:rPr>
            </w:pPr>
          </w:p>
        </w:tc>
      </w:tr>
    </w:tbl>
    <w:p w:rsidR="000868D8" w:rsidRDefault="000868D8">
      <w:pPr>
        <w:jc w:val="left"/>
        <w:rPr>
          <w:sz w:val="20"/>
        </w:rPr>
      </w:pPr>
    </w:p>
    <w:sectPr w:rsidR="000868D8" w:rsidSect="00D85601">
      <w:headerReference w:type="default" r:id="rId27"/>
      <w:footerReference w:type="default" r:id="rId28"/>
      <w:headerReference w:type="first" r:id="rId29"/>
      <w:footerReference w:type="first" r:id="rId30"/>
      <w:pgSz w:w="12240" w:h="15840" w:code="1"/>
      <w:pgMar w:top="1710" w:right="1080" w:bottom="720" w:left="1080" w:header="432"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286" w:rsidRDefault="003F2286">
      <w:r>
        <w:separator/>
      </w:r>
    </w:p>
  </w:endnote>
  <w:endnote w:type="continuationSeparator" w:id="0">
    <w:p w:rsidR="003F2286" w:rsidRDefault="003F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Pr="00513E2F" w:rsidRDefault="00977B50" w:rsidP="005E1F36">
    <w:pPr>
      <w:pStyle w:val="Footer"/>
      <w:tabs>
        <w:tab w:val="right" w:pos="10080"/>
      </w:tabs>
      <w:spacing w:after="120"/>
      <w:jc w:val="left"/>
      <w:rPr>
        <w:rFonts w:asciiTheme="minorHAnsi" w:hAnsiTheme="minorHAnsi" w:cstheme="minorHAnsi"/>
        <w:noProof/>
      </w:rPr>
    </w:pPr>
    <w:r w:rsidRPr="00513E2F">
      <w:rPr>
        <w:rFonts w:asciiTheme="minorHAnsi" w:hAnsiTheme="minorHAnsi" w:cstheme="minorHAnsi"/>
      </w:rPr>
      <w:t xml:space="preserve">Revision: </w:t>
    </w:r>
    <w:r>
      <w:rPr>
        <w:rFonts w:asciiTheme="minorHAnsi" w:hAnsiTheme="minorHAnsi" w:cstheme="minorHAnsi"/>
      </w:rPr>
      <w:t>130205</w:t>
    </w:r>
    <w:r w:rsidRPr="00513E2F">
      <w:rPr>
        <w:rFonts w:asciiTheme="minorHAnsi" w:hAnsiTheme="minorHAnsi" w:cstheme="minorHAnsi"/>
      </w:rPr>
      <w:tab/>
    </w:r>
    <w:r w:rsidRPr="00513E2F">
      <w:rPr>
        <w:rFonts w:asciiTheme="minorHAnsi" w:hAnsiTheme="minorHAnsi" w:cstheme="minorHAnsi"/>
      </w:rPr>
      <w:fldChar w:fldCharType="begin"/>
    </w:r>
    <w:r w:rsidRPr="00513E2F">
      <w:rPr>
        <w:rFonts w:asciiTheme="minorHAnsi" w:hAnsiTheme="minorHAnsi" w:cstheme="minorHAnsi"/>
      </w:rPr>
      <w:instrText xml:space="preserve"> FILENAME   \* MERGEFORMAT </w:instrText>
    </w:r>
    <w:r w:rsidRPr="00513E2F">
      <w:rPr>
        <w:rFonts w:asciiTheme="minorHAnsi" w:hAnsiTheme="minorHAnsi" w:cstheme="minorHAnsi"/>
      </w:rPr>
      <w:fldChar w:fldCharType="separate"/>
    </w:r>
    <w:r>
      <w:rPr>
        <w:rFonts w:asciiTheme="minorHAnsi" w:hAnsiTheme="minorHAnsi" w:cstheme="minorHAnsi"/>
        <w:noProof/>
      </w:rPr>
      <w:t>MP - 130206 - client</w:t>
    </w:r>
    <w:r w:rsidRPr="00513E2F">
      <w:rPr>
        <w:rFonts w:asciiTheme="minorHAnsi" w:hAnsiTheme="minorHAnsi" w:cstheme="minorHAnsi"/>
        <w:noProof/>
      </w:rPr>
      <w:fldChar w:fldCharType="end"/>
    </w:r>
  </w:p>
  <w:p w:rsidR="00977B50" w:rsidRPr="0096700C" w:rsidRDefault="00977B50"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Default="00977B50" w:rsidP="00852EB5">
    <w:pPr>
      <w:pStyle w:val="Footer"/>
      <w:tabs>
        <w:tab w:val="right" w:pos="9990"/>
      </w:tabs>
    </w:pPr>
    <w:r>
      <w:t>Revision: 17 December 2010</w:t>
    </w:r>
    <w:r>
      <w:tab/>
      <w:t>OC-OPTEMP 2.2</w:t>
    </w:r>
  </w:p>
  <w:p w:rsidR="00977B50" w:rsidRDefault="00977B50" w:rsidP="00852EB5">
    <w:pPr>
      <w:pStyle w:val="Footer"/>
      <w:tabs>
        <w:tab w:val="right" w:pos="9990"/>
      </w:tabs>
    </w:pPr>
  </w:p>
  <w:p w:rsidR="00977B50" w:rsidRDefault="00977B50"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286" w:rsidRDefault="003F2286">
      <w:r>
        <w:separator/>
      </w:r>
    </w:p>
  </w:footnote>
  <w:footnote w:type="continuationSeparator" w:id="0">
    <w:p w:rsidR="003F2286" w:rsidRDefault="003F2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Pr="002C4714" w:rsidRDefault="00977B50" w:rsidP="00613162">
    <w:pPr>
      <w:pStyle w:val="NoSpacing"/>
      <w:rPr>
        <w:b/>
        <w:sz w:val="36"/>
        <w:szCs w:val="36"/>
      </w:rPr>
    </w:pPr>
    <w:r>
      <w:rPr>
        <w:noProof/>
      </w:rPr>
      <w:drawing>
        <wp:anchor distT="0" distB="0" distL="114300" distR="114300" simplePos="0" relativeHeight="251664384" behindDoc="0" locked="0" layoutInCell="0" allowOverlap="1" wp14:anchorId="15B18D51" wp14:editId="578718D1">
          <wp:simplePos x="0" y="0"/>
          <wp:positionH relativeFrom="column">
            <wp:posOffset>4922520</wp:posOffset>
          </wp:positionH>
          <wp:positionV relativeFrom="paragraph">
            <wp:posOffset>-7620</wp:posOffset>
          </wp:positionV>
          <wp:extent cx="1476375" cy="600075"/>
          <wp:effectExtent l="0" t="0" r="9525" b="9525"/>
          <wp:wrapNone/>
          <wp:docPr id="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r w:rsidRPr="002C4714">
      <w:rPr>
        <w:b/>
        <w:sz w:val="36"/>
        <w:szCs w:val="36"/>
      </w:rPr>
      <w:t xml:space="preserve">Liquid Robotics </w:t>
    </w:r>
    <w:r>
      <w:rPr>
        <w:b/>
        <w:sz w:val="36"/>
        <w:szCs w:val="36"/>
      </w:rPr>
      <w:t>–</w:t>
    </w:r>
    <w:r w:rsidRPr="002C4714">
      <w:rPr>
        <w:b/>
        <w:sz w:val="36"/>
        <w:szCs w:val="36"/>
      </w:rPr>
      <w:t xml:space="preserve"> </w:t>
    </w:r>
    <w:r>
      <w:rPr>
        <w:b/>
        <w:sz w:val="36"/>
        <w:szCs w:val="36"/>
      </w:rPr>
      <w:t>Field Operations</w:t>
    </w:r>
  </w:p>
  <w:p w:rsidR="00977B50" w:rsidRPr="00613162" w:rsidRDefault="00977B50" w:rsidP="00613162">
    <w:pPr>
      <w:pStyle w:val="NoSpacing"/>
      <w:rPr>
        <w:sz w:val="36"/>
        <w:szCs w:val="36"/>
      </w:rPr>
    </w:pPr>
    <w:r>
      <w:rPr>
        <w:sz w:val="36"/>
        <w:szCs w:val="36"/>
      </w:rPr>
      <w:t>[MBARI Tex Mission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50" w:rsidRDefault="00977B50">
    <w:pPr>
      <w:pStyle w:val="Header"/>
    </w:pPr>
    <w:r>
      <w:rPr>
        <w:noProof/>
        <w:lang w:val="en-US"/>
      </w:rPr>
      <w:drawing>
        <wp:anchor distT="0" distB="0" distL="114300" distR="114300" simplePos="0" relativeHeight="251662336" behindDoc="0" locked="0" layoutInCell="0" allowOverlap="1" wp14:anchorId="74CFF332" wp14:editId="68B1CD3B">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977B50" w:rsidRDefault="00977B50">
    <w:pPr>
      <w:pStyle w:val="Header"/>
    </w:pPr>
  </w:p>
  <w:p w:rsidR="00977B50" w:rsidRDefault="00977B50">
    <w:pPr>
      <w:pStyle w:val="Header"/>
    </w:pPr>
  </w:p>
  <w:p w:rsidR="00977B50" w:rsidRDefault="00977B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AA34E2"/>
    <w:multiLevelType w:val="multilevel"/>
    <w:tmpl w:val="114872DE"/>
    <w:lvl w:ilvl="0">
      <w:start w:val="1"/>
      <w:numFmt w:val="decimal"/>
      <w:pStyle w:val="number1"/>
      <w:lvlText w:val="%1.0"/>
      <w:lvlJc w:val="left"/>
      <w:pPr>
        <w:ind w:left="900" w:hanging="360"/>
      </w:pPr>
      <w:rPr>
        <w:rFonts w:hint="default"/>
      </w:rPr>
    </w:lvl>
    <w:lvl w:ilvl="1">
      <w:start w:val="1"/>
      <w:numFmt w:val="decimal"/>
      <w:pStyle w:val="number2"/>
      <w:lvlText w:val="%1.%2"/>
      <w:lvlJc w:val="left"/>
      <w:pPr>
        <w:ind w:left="1080" w:hanging="360"/>
      </w:pPr>
      <w:rPr>
        <w:rFonts w:hint="default"/>
      </w:rPr>
    </w:lvl>
    <w:lvl w:ilvl="2">
      <w:start w:val="1"/>
      <w:numFmt w:val="decimal"/>
      <w:pStyle w:val="number3"/>
      <w:lvlText w:val="%1.%2.%3"/>
      <w:lvlJc w:val="left"/>
      <w:pPr>
        <w:ind w:left="216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none"/>
      <w:pStyle w:val="MediumGrid1-Accent2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7">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6"/>
  </w:num>
  <w:num w:numId="3">
    <w:abstractNumId w:val="15"/>
  </w:num>
  <w:num w:numId="4">
    <w:abstractNumId w:val="7"/>
  </w:num>
  <w:num w:numId="5">
    <w:abstractNumId w:val="1"/>
  </w:num>
  <w:num w:numId="6">
    <w:abstractNumId w:val="2"/>
  </w:num>
  <w:num w:numId="7">
    <w:abstractNumId w:val="8"/>
  </w:num>
  <w:num w:numId="8">
    <w:abstractNumId w:val="14"/>
  </w:num>
  <w:num w:numId="9">
    <w:abstractNumId w:val="3"/>
  </w:num>
  <w:num w:numId="10">
    <w:abstractNumId w:val="13"/>
  </w:num>
  <w:num w:numId="11">
    <w:abstractNumId w:val="17"/>
  </w:num>
  <w:num w:numId="12">
    <w:abstractNumId w:val="10"/>
  </w:num>
  <w:num w:numId="13">
    <w:abstractNumId w:val="5"/>
  </w:num>
  <w:num w:numId="14">
    <w:abstractNumId w:val="12"/>
  </w:num>
  <w:num w:numId="15">
    <w:abstractNumId w:val="9"/>
  </w:num>
  <w:num w:numId="16">
    <w:abstractNumId w:val="11"/>
  </w:num>
  <w:num w:numId="17">
    <w:abstractNumId w:val="0"/>
  </w:num>
  <w:num w:numId="1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0048"/>
    <w:rsid w:val="0000111D"/>
    <w:rsid w:val="000013DB"/>
    <w:rsid w:val="00001736"/>
    <w:rsid w:val="000023AE"/>
    <w:rsid w:val="0000249D"/>
    <w:rsid w:val="0000374C"/>
    <w:rsid w:val="00004BDC"/>
    <w:rsid w:val="000068A4"/>
    <w:rsid w:val="00007D7B"/>
    <w:rsid w:val="00011D0E"/>
    <w:rsid w:val="0001340F"/>
    <w:rsid w:val="0001429A"/>
    <w:rsid w:val="00015CCD"/>
    <w:rsid w:val="00020601"/>
    <w:rsid w:val="000208B4"/>
    <w:rsid w:val="0002194F"/>
    <w:rsid w:val="00024664"/>
    <w:rsid w:val="00026152"/>
    <w:rsid w:val="0002618E"/>
    <w:rsid w:val="000278FA"/>
    <w:rsid w:val="00027A14"/>
    <w:rsid w:val="000300C8"/>
    <w:rsid w:val="00032419"/>
    <w:rsid w:val="000327A2"/>
    <w:rsid w:val="000340A0"/>
    <w:rsid w:val="000342A1"/>
    <w:rsid w:val="00034347"/>
    <w:rsid w:val="000362AB"/>
    <w:rsid w:val="000376CD"/>
    <w:rsid w:val="00037778"/>
    <w:rsid w:val="00037A2E"/>
    <w:rsid w:val="00037D01"/>
    <w:rsid w:val="00043F8C"/>
    <w:rsid w:val="00046138"/>
    <w:rsid w:val="000518EF"/>
    <w:rsid w:val="00053CDE"/>
    <w:rsid w:val="00054714"/>
    <w:rsid w:val="00056210"/>
    <w:rsid w:val="00057BC8"/>
    <w:rsid w:val="00060365"/>
    <w:rsid w:val="00063AF5"/>
    <w:rsid w:val="00066CA9"/>
    <w:rsid w:val="00067CAD"/>
    <w:rsid w:val="000719B2"/>
    <w:rsid w:val="00072A9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A05FF"/>
    <w:rsid w:val="000A143E"/>
    <w:rsid w:val="000A4B97"/>
    <w:rsid w:val="000A7974"/>
    <w:rsid w:val="000B001F"/>
    <w:rsid w:val="000B34A6"/>
    <w:rsid w:val="000B7302"/>
    <w:rsid w:val="000C3796"/>
    <w:rsid w:val="000C7F68"/>
    <w:rsid w:val="000D4042"/>
    <w:rsid w:val="000D4E96"/>
    <w:rsid w:val="000D4F73"/>
    <w:rsid w:val="000D5B16"/>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77C6"/>
    <w:rsid w:val="00100650"/>
    <w:rsid w:val="00104823"/>
    <w:rsid w:val="00106FF7"/>
    <w:rsid w:val="001074B3"/>
    <w:rsid w:val="0010775A"/>
    <w:rsid w:val="00107CB5"/>
    <w:rsid w:val="00110770"/>
    <w:rsid w:val="001121E7"/>
    <w:rsid w:val="00113D86"/>
    <w:rsid w:val="00113F7B"/>
    <w:rsid w:val="00115C7C"/>
    <w:rsid w:val="0011699E"/>
    <w:rsid w:val="00116ACA"/>
    <w:rsid w:val="00121636"/>
    <w:rsid w:val="00121C7F"/>
    <w:rsid w:val="0012200F"/>
    <w:rsid w:val="001225F8"/>
    <w:rsid w:val="0012260F"/>
    <w:rsid w:val="00124072"/>
    <w:rsid w:val="00126F7C"/>
    <w:rsid w:val="0012758A"/>
    <w:rsid w:val="00127A52"/>
    <w:rsid w:val="00127B94"/>
    <w:rsid w:val="0013051A"/>
    <w:rsid w:val="001315F1"/>
    <w:rsid w:val="001317C4"/>
    <w:rsid w:val="00131C2D"/>
    <w:rsid w:val="00133142"/>
    <w:rsid w:val="00134760"/>
    <w:rsid w:val="00136D8B"/>
    <w:rsid w:val="00137433"/>
    <w:rsid w:val="00137B56"/>
    <w:rsid w:val="001404AA"/>
    <w:rsid w:val="00141DD8"/>
    <w:rsid w:val="00143F76"/>
    <w:rsid w:val="00144636"/>
    <w:rsid w:val="00144B2A"/>
    <w:rsid w:val="001458EC"/>
    <w:rsid w:val="001459E6"/>
    <w:rsid w:val="00145D7A"/>
    <w:rsid w:val="001475B9"/>
    <w:rsid w:val="00150AD2"/>
    <w:rsid w:val="00152597"/>
    <w:rsid w:val="00152FBE"/>
    <w:rsid w:val="001567A1"/>
    <w:rsid w:val="001616A1"/>
    <w:rsid w:val="00165D7A"/>
    <w:rsid w:val="00165EF9"/>
    <w:rsid w:val="00167411"/>
    <w:rsid w:val="00167979"/>
    <w:rsid w:val="0016799C"/>
    <w:rsid w:val="001768BE"/>
    <w:rsid w:val="0018069E"/>
    <w:rsid w:val="0018218A"/>
    <w:rsid w:val="001838C5"/>
    <w:rsid w:val="00184229"/>
    <w:rsid w:val="001905A2"/>
    <w:rsid w:val="00190E34"/>
    <w:rsid w:val="0019283E"/>
    <w:rsid w:val="00194B37"/>
    <w:rsid w:val="0019527D"/>
    <w:rsid w:val="001952B3"/>
    <w:rsid w:val="001A0A01"/>
    <w:rsid w:val="001A100E"/>
    <w:rsid w:val="001A1507"/>
    <w:rsid w:val="001A30A4"/>
    <w:rsid w:val="001A5FD6"/>
    <w:rsid w:val="001A6CCB"/>
    <w:rsid w:val="001B315F"/>
    <w:rsid w:val="001B478B"/>
    <w:rsid w:val="001B48B5"/>
    <w:rsid w:val="001B5B5B"/>
    <w:rsid w:val="001B60AC"/>
    <w:rsid w:val="001B7329"/>
    <w:rsid w:val="001C1AD8"/>
    <w:rsid w:val="001C2C27"/>
    <w:rsid w:val="001C5139"/>
    <w:rsid w:val="001C7688"/>
    <w:rsid w:val="001D153D"/>
    <w:rsid w:val="001D206B"/>
    <w:rsid w:val="001D2204"/>
    <w:rsid w:val="001D2311"/>
    <w:rsid w:val="001E1323"/>
    <w:rsid w:val="001E3365"/>
    <w:rsid w:val="001E37FC"/>
    <w:rsid w:val="001E49D6"/>
    <w:rsid w:val="001E5352"/>
    <w:rsid w:val="001E73CF"/>
    <w:rsid w:val="001E7811"/>
    <w:rsid w:val="001E7DDE"/>
    <w:rsid w:val="001F5376"/>
    <w:rsid w:val="001F6148"/>
    <w:rsid w:val="001F6235"/>
    <w:rsid w:val="001F671D"/>
    <w:rsid w:val="001F70D0"/>
    <w:rsid w:val="00201123"/>
    <w:rsid w:val="00201F90"/>
    <w:rsid w:val="002045C4"/>
    <w:rsid w:val="0020481F"/>
    <w:rsid w:val="00210734"/>
    <w:rsid w:val="002110F6"/>
    <w:rsid w:val="00211499"/>
    <w:rsid w:val="00211812"/>
    <w:rsid w:val="00211EB1"/>
    <w:rsid w:val="002137F0"/>
    <w:rsid w:val="0021403C"/>
    <w:rsid w:val="00214238"/>
    <w:rsid w:val="00223588"/>
    <w:rsid w:val="00232C0A"/>
    <w:rsid w:val="0023490E"/>
    <w:rsid w:val="002349C9"/>
    <w:rsid w:val="00235AA5"/>
    <w:rsid w:val="00235F38"/>
    <w:rsid w:val="00236857"/>
    <w:rsid w:val="00240FB3"/>
    <w:rsid w:val="0024456A"/>
    <w:rsid w:val="00246489"/>
    <w:rsid w:val="002476A9"/>
    <w:rsid w:val="002500DE"/>
    <w:rsid w:val="00251854"/>
    <w:rsid w:val="0025354C"/>
    <w:rsid w:val="002546BF"/>
    <w:rsid w:val="00255F4D"/>
    <w:rsid w:val="00260F31"/>
    <w:rsid w:val="00261DE3"/>
    <w:rsid w:val="002627A9"/>
    <w:rsid w:val="00265427"/>
    <w:rsid w:val="00273017"/>
    <w:rsid w:val="00273044"/>
    <w:rsid w:val="002731D8"/>
    <w:rsid w:val="002741BD"/>
    <w:rsid w:val="002779A9"/>
    <w:rsid w:val="002814BE"/>
    <w:rsid w:val="00281FCA"/>
    <w:rsid w:val="0028264B"/>
    <w:rsid w:val="00283451"/>
    <w:rsid w:val="00285682"/>
    <w:rsid w:val="0028673B"/>
    <w:rsid w:val="00287C67"/>
    <w:rsid w:val="00290CE8"/>
    <w:rsid w:val="00290FDC"/>
    <w:rsid w:val="00291222"/>
    <w:rsid w:val="0029314C"/>
    <w:rsid w:val="00293746"/>
    <w:rsid w:val="00295B83"/>
    <w:rsid w:val="0029680E"/>
    <w:rsid w:val="00297E22"/>
    <w:rsid w:val="002A160F"/>
    <w:rsid w:val="002A1FB2"/>
    <w:rsid w:val="002A5703"/>
    <w:rsid w:val="002A70F9"/>
    <w:rsid w:val="002A7B66"/>
    <w:rsid w:val="002C0DD9"/>
    <w:rsid w:val="002C31FF"/>
    <w:rsid w:val="002C3B8C"/>
    <w:rsid w:val="002C4714"/>
    <w:rsid w:val="002C51A8"/>
    <w:rsid w:val="002C5DB7"/>
    <w:rsid w:val="002C5EFB"/>
    <w:rsid w:val="002C6680"/>
    <w:rsid w:val="002D3029"/>
    <w:rsid w:val="002D4552"/>
    <w:rsid w:val="002D4ED8"/>
    <w:rsid w:val="002D62D9"/>
    <w:rsid w:val="002D709B"/>
    <w:rsid w:val="002E146F"/>
    <w:rsid w:val="002E2894"/>
    <w:rsid w:val="002E2BAF"/>
    <w:rsid w:val="002E48F2"/>
    <w:rsid w:val="002E4989"/>
    <w:rsid w:val="002E6F58"/>
    <w:rsid w:val="002E7745"/>
    <w:rsid w:val="002E7B9C"/>
    <w:rsid w:val="002E7E03"/>
    <w:rsid w:val="002E7EB4"/>
    <w:rsid w:val="002F07B3"/>
    <w:rsid w:val="002F341F"/>
    <w:rsid w:val="002F3728"/>
    <w:rsid w:val="002F5BE0"/>
    <w:rsid w:val="002F61F5"/>
    <w:rsid w:val="00300800"/>
    <w:rsid w:val="003019EA"/>
    <w:rsid w:val="00301E5E"/>
    <w:rsid w:val="00304188"/>
    <w:rsid w:val="00304354"/>
    <w:rsid w:val="00304606"/>
    <w:rsid w:val="003066AF"/>
    <w:rsid w:val="0031357C"/>
    <w:rsid w:val="00314FFF"/>
    <w:rsid w:val="00315003"/>
    <w:rsid w:val="00322EDF"/>
    <w:rsid w:val="003232A4"/>
    <w:rsid w:val="00324277"/>
    <w:rsid w:val="00325FD8"/>
    <w:rsid w:val="00325FE0"/>
    <w:rsid w:val="0032610A"/>
    <w:rsid w:val="0033048D"/>
    <w:rsid w:val="0033162B"/>
    <w:rsid w:val="0033391C"/>
    <w:rsid w:val="0033482B"/>
    <w:rsid w:val="0033552D"/>
    <w:rsid w:val="00335A37"/>
    <w:rsid w:val="00335FE9"/>
    <w:rsid w:val="0033701B"/>
    <w:rsid w:val="0033757B"/>
    <w:rsid w:val="003376E9"/>
    <w:rsid w:val="003422B4"/>
    <w:rsid w:val="0034245A"/>
    <w:rsid w:val="003440F7"/>
    <w:rsid w:val="00345AF2"/>
    <w:rsid w:val="0035016D"/>
    <w:rsid w:val="00353680"/>
    <w:rsid w:val="003540B3"/>
    <w:rsid w:val="00355AB7"/>
    <w:rsid w:val="00356378"/>
    <w:rsid w:val="00356BEE"/>
    <w:rsid w:val="003643F8"/>
    <w:rsid w:val="00367098"/>
    <w:rsid w:val="00367DFA"/>
    <w:rsid w:val="00370677"/>
    <w:rsid w:val="0037082C"/>
    <w:rsid w:val="00370F2F"/>
    <w:rsid w:val="00374199"/>
    <w:rsid w:val="00374B21"/>
    <w:rsid w:val="00376F94"/>
    <w:rsid w:val="00377119"/>
    <w:rsid w:val="003844D4"/>
    <w:rsid w:val="00385FBF"/>
    <w:rsid w:val="00387204"/>
    <w:rsid w:val="00387A21"/>
    <w:rsid w:val="00390EA5"/>
    <w:rsid w:val="00391D10"/>
    <w:rsid w:val="00392E47"/>
    <w:rsid w:val="003A0408"/>
    <w:rsid w:val="003A1BE5"/>
    <w:rsid w:val="003A4839"/>
    <w:rsid w:val="003A60B8"/>
    <w:rsid w:val="003B08FE"/>
    <w:rsid w:val="003B0F00"/>
    <w:rsid w:val="003B1F4D"/>
    <w:rsid w:val="003B2A67"/>
    <w:rsid w:val="003B5F77"/>
    <w:rsid w:val="003B6546"/>
    <w:rsid w:val="003B6F27"/>
    <w:rsid w:val="003C0208"/>
    <w:rsid w:val="003C14F2"/>
    <w:rsid w:val="003C56A3"/>
    <w:rsid w:val="003C61A5"/>
    <w:rsid w:val="003D1AA7"/>
    <w:rsid w:val="003D23EC"/>
    <w:rsid w:val="003D36A9"/>
    <w:rsid w:val="003D510D"/>
    <w:rsid w:val="003D7579"/>
    <w:rsid w:val="003D76F9"/>
    <w:rsid w:val="003E2129"/>
    <w:rsid w:val="003F13F3"/>
    <w:rsid w:val="003F2286"/>
    <w:rsid w:val="003F2CBB"/>
    <w:rsid w:val="003F447F"/>
    <w:rsid w:val="003F4998"/>
    <w:rsid w:val="004002EE"/>
    <w:rsid w:val="00400DB4"/>
    <w:rsid w:val="004018B6"/>
    <w:rsid w:val="004020AA"/>
    <w:rsid w:val="00402C32"/>
    <w:rsid w:val="004048C0"/>
    <w:rsid w:val="00407644"/>
    <w:rsid w:val="00411436"/>
    <w:rsid w:val="00413CAA"/>
    <w:rsid w:val="0041411F"/>
    <w:rsid w:val="004144F0"/>
    <w:rsid w:val="00416897"/>
    <w:rsid w:val="004202DA"/>
    <w:rsid w:val="0042043D"/>
    <w:rsid w:val="00420789"/>
    <w:rsid w:val="00426C34"/>
    <w:rsid w:val="00430E30"/>
    <w:rsid w:val="00433506"/>
    <w:rsid w:val="00433ED4"/>
    <w:rsid w:val="00434BDF"/>
    <w:rsid w:val="00435C80"/>
    <w:rsid w:val="00436CE2"/>
    <w:rsid w:val="00437711"/>
    <w:rsid w:val="004406A1"/>
    <w:rsid w:val="00441C91"/>
    <w:rsid w:val="00443108"/>
    <w:rsid w:val="004443B2"/>
    <w:rsid w:val="004459D5"/>
    <w:rsid w:val="00450219"/>
    <w:rsid w:val="004527D4"/>
    <w:rsid w:val="00453CAF"/>
    <w:rsid w:val="00455121"/>
    <w:rsid w:val="00455480"/>
    <w:rsid w:val="00455E76"/>
    <w:rsid w:val="00457088"/>
    <w:rsid w:val="00462422"/>
    <w:rsid w:val="00463AFF"/>
    <w:rsid w:val="00463E28"/>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81116"/>
    <w:rsid w:val="00484A3D"/>
    <w:rsid w:val="00484EDD"/>
    <w:rsid w:val="004864AF"/>
    <w:rsid w:val="00487F8A"/>
    <w:rsid w:val="00497886"/>
    <w:rsid w:val="004A1C77"/>
    <w:rsid w:val="004A1F27"/>
    <w:rsid w:val="004A2CB3"/>
    <w:rsid w:val="004A33BB"/>
    <w:rsid w:val="004A34E1"/>
    <w:rsid w:val="004A525F"/>
    <w:rsid w:val="004B13AC"/>
    <w:rsid w:val="004B1C3D"/>
    <w:rsid w:val="004B2107"/>
    <w:rsid w:val="004B45D3"/>
    <w:rsid w:val="004B4AEE"/>
    <w:rsid w:val="004B786E"/>
    <w:rsid w:val="004C0902"/>
    <w:rsid w:val="004C111A"/>
    <w:rsid w:val="004C1A65"/>
    <w:rsid w:val="004C464C"/>
    <w:rsid w:val="004C481C"/>
    <w:rsid w:val="004C56C1"/>
    <w:rsid w:val="004C7004"/>
    <w:rsid w:val="004D1642"/>
    <w:rsid w:val="004D211E"/>
    <w:rsid w:val="004D277C"/>
    <w:rsid w:val="004D5204"/>
    <w:rsid w:val="004D6C59"/>
    <w:rsid w:val="004E0A4F"/>
    <w:rsid w:val="004E1685"/>
    <w:rsid w:val="004E35D6"/>
    <w:rsid w:val="004E4914"/>
    <w:rsid w:val="004E4FD6"/>
    <w:rsid w:val="004E5920"/>
    <w:rsid w:val="004F0C67"/>
    <w:rsid w:val="004F0F4C"/>
    <w:rsid w:val="004F2835"/>
    <w:rsid w:val="00501FFF"/>
    <w:rsid w:val="00502809"/>
    <w:rsid w:val="0050284C"/>
    <w:rsid w:val="005036FF"/>
    <w:rsid w:val="0050749A"/>
    <w:rsid w:val="00507B0A"/>
    <w:rsid w:val="00512062"/>
    <w:rsid w:val="005138B6"/>
    <w:rsid w:val="00513E2F"/>
    <w:rsid w:val="005144A1"/>
    <w:rsid w:val="00516E9D"/>
    <w:rsid w:val="00521045"/>
    <w:rsid w:val="0052460F"/>
    <w:rsid w:val="00535BAD"/>
    <w:rsid w:val="00535CCA"/>
    <w:rsid w:val="00536389"/>
    <w:rsid w:val="00536CE9"/>
    <w:rsid w:val="005376E6"/>
    <w:rsid w:val="00541776"/>
    <w:rsid w:val="00542DEF"/>
    <w:rsid w:val="0055317C"/>
    <w:rsid w:val="0055397D"/>
    <w:rsid w:val="00553E1D"/>
    <w:rsid w:val="00555835"/>
    <w:rsid w:val="00556A91"/>
    <w:rsid w:val="00556D57"/>
    <w:rsid w:val="00560401"/>
    <w:rsid w:val="00561660"/>
    <w:rsid w:val="005619BC"/>
    <w:rsid w:val="00563431"/>
    <w:rsid w:val="005643D4"/>
    <w:rsid w:val="0056704A"/>
    <w:rsid w:val="00567BC7"/>
    <w:rsid w:val="00573877"/>
    <w:rsid w:val="00573B5B"/>
    <w:rsid w:val="00574720"/>
    <w:rsid w:val="00575AAA"/>
    <w:rsid w:val="005773E0"/>
    <w:rsid w:val="00577962"/>
    <w:rsid w:val="00577B48"/>
    <w:rsid w:val="0058360F"/>
    <w:rsid w:val="0058390E"/>
    <w:rsid w:val="00584884"/>
    <w:rsid w:val="0059299B"/>
    <w:rsid w:val="00596B60"/>
    <w:rsid w:val="00597ED3"/>
    <w:rsid w:val="005A03F8"/>
    <w:rsid w:val="005A10F0"/>
    <w:rsid w:val="005A2833"/>
    <w:rsid w:val="005A2D49"/>
    <w:rsid w:val="005A3439"/>
    <w:rsid w:val="005A518C"/>
    <w:rsid w:val="005A76EA"/>
    <w:rsid w:val="005B1337"/>
    <w:rsid w:val="005B2B12"/>
    <w:rsid w:val="005B31B4"/>
    <w:rsid w:val="005B5C7C"/>
    <w:rsid w:val="005B74DC"/>
    <w:rsid w:val="005B798D"/>
    <w:rsid w:val="005B7D67"/>
    <w:rsid w:val="005C0114"/>
    <w:rsid w:val="005C01BD"/>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7F3F"/>
    <w:rsid w:val="005F144A"/>
    <w:rsid w:val="005F3F73"/>
    <w:rsid w:val="005F4958"/>
    <w:rsid w:val="005F74EA"/>
    <w:rsid w:val="00601B2A"/>
    <w:rsid w:val="00601E46"/>
    <w:rsid w:val="00602A68"/>
    <w:rsid w:val="006036C2"/>
    <w:rsid w:val="00604F92"/>
    <w:rsid w:val="00606C22"/>
    <w:rsid w:val="00607B22"/>
    <w:rsid w:val="006109D0"/>
    <w:rsid w:val="00612057"/>
    <w:rsid w:val="0061223E"/>
    <w:rsid w:val="006127A8"/>
    <w:rsid w:val="00613162"/>
    <w:rsid w:val="00613393"/>
    <w:rsid w:val="00613FBB"/>
    <w:rsid w:val="0061560B"/>
    <w:rsid w:val="006158B5"/>
    <w:rsid w:val="0061690E"/>
    <w:rsid w:val="006177FF"/>
    <w:rsid w:val="00620AF1"/>
    <w:rsid w:val="00622740"/>
    <w:rsid w:val="0062543B"/>
    <w:rsid w:val="00626110"/>
    <w:rsid w:val="00631625"/>
    <w:rsid w:val="00632529"/>
    <w:rsid w:val="00633ACB"/>
    <w:rsid w:val="00636EE9"/>
    <w:rsid w:val="0064118B"/>
    <w:rsid w:val="006419C9"/>
    <w:rsid w:val="00642987"/>
    <w:rsid w:val="006434EC"/>
    <w:rsid w:val="00645808"/>
    <w:rsid w:val="00647746"/>
    <w:rsid w:val="00651BDC"/>
    <w:rsid w:val="00651FFD"/>
    <w:rsid w:val="006527AA"/>
    <w:rsid w:val="00655BCF"/>
    <w:rsid w:val="00655CEB"/>
    <w:rsid w:val="00656650"/>
    <w:rsid w:val="006570AD"/>
    <w:rsid w:val="00661E82"/>
    <w:rsid w:val="006628DF"/>
    <w:rsid w:val="00663A0F"/>
    <w:rsid w:val="006651A1"/>
    <w:rsid w:val="006672CB"/>
    <w:rsid w:val="00671828"/>
    <w:rsid w:val="0067476C"/>
    <w:rsid w:val="006755DE"/>
    <w:rsid w:val="0067642F"/>
    <w:rsid w:val="00676DF3"/>
    <w:rsid w:val="00677CCF"/>
    <w:rsid w:val="00680CF9"/>
    <w:rsid w:val="006830B7"/>
    <w:rsid w:val="00686063"/>
    <w:rsid w:val="00691C7D"/>
    <w:rsid w:val="00692319"/>
    <w:rsid w:val="0069390D"/>
    <w:rsid w:val="00694427"/>
    <w:rsid w:val="0069526C"/>
    <w:rsid w:val="00696160"/>
    <w:rsid w:val="00696E48"/>
    <w:rsid w:val="006976F5"/>
    <w:rsid w:val="006A2320"/>
    <w:rsid w:val="006A40B3"/>
    <w:rsid w:val="006A5388"/>
    <w:rsid w:val="006A57E8"/>
    <w:rsid w:val="006A63B9"/>
    <w:rsid w:val="006A7F4A"/>
    <w:rsid w:val="006B222F"/>
    <w:rsid w:val="006B5571"/>
    <w:rsid w:val="006B566C"/>
    <w:rsid w:val="006C1152"/>
    <w:rsid w:val="006C15BE"/>
    <w:rsid w:val="006C1F9E"/>
    <w:rsid w:val="006C4466"/>
    <w:rsid w:val="006C475E"/>
    <w:rsid w:val="006C4A85"/>
    <w:rsid w:val="006C58ED"/>
    <w:rsid w:val="006C7607"/>
    <w:rsid w:val="006D1807"/>
    <w:rsid w:val="006E1F1A"/>
    <w:rsid w:val="006E23E5"/>
    <w:rsid w:val="006E2F8F"/>
    <w:rsid w:val="006E3052"/>
    <w:rsid w:val="006E6D1A"/>
    <w:rsid w:val="006F0F55"/>
    <w:rsid w:val="006F0F7A"/>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F0E"/>
    <w:rsid w:val="007111B3"/>
    <w:rsid w:val="007113C3"/>
    <w:rsid w:val="00711D21"/>
    <w:rsid w:val="007131EB"/>
    <w:rsid w:val="00716962"/>
    <w:rsid w:val="00721A53"/>
    <w:rsid w:val="00723BE5"/>
    <w:rsid w:val="007255E2"/>
    <w:rsid w:val="0072577E"/>
    <w:rsid w:val="007310EE"/>
    <w:rsid w:val="0073125A"/>
    <w:rsid w:val="0073131E"/>
    <w:rsid w:val="007317E7"/>
    <w:rsid w:val="00734CF7"/>
    <w:rsid w:val="00740A87"/>
    <w:rsid w:val="0074111B"/>
    <w:rsid w:val="00741818"/>
    <w:rsid w:val="007419AE"/>
    <w:rsid w:val="007424EE"/>
    <w:rsid w:val="00745332"/>
    <w:rsid w:val="00746C23"/>
    <w:rsid w:val="0074723D"/>
    <w:rsid w:val="007505EC"/>
    <w:rsid w:val="00750876"/>
    <w:rsid w:val="007522FB"/>
    <w:rsid w:val="00752A82"/>
    <w:rsid w:val="00755267"/>
    <w:rsid w:val="0075647C"/>
    <w:rsid w:val="00760068"/>
    <w:rsid w:val="00766531"/>
    <w:rsid w:val="00770E32"/>
    <w:rsid w:val="00771865"/>
    <w:rsid w:val="00771976"/>
    <w:rsid w:val="00771AE9"/>
    <w:rsid w:val="00777074"/>
    <w:rsid w:val="007772D3"/>
    <w:rsid w:val="007805C5"/>
    <w:rsid w:val="007815A5"/>
    <w:rsid w:val="007826FF"/>
    <w:rsid w:val="00783AAC"/>
    <w:rsid w:val="007864D6"/>
    <w:rsid w:val="0078710A"/>
    <w:rsid w:val="0079036A"/>
    <w:rsid w:val="00795420"/>
    <w:rsid w:val="00796D93"/>
    <w:rsid w:val="00797C6B"/>
    <w:rsid w:val="00797E07"/>
    <w:rsid w:val="007A02EF"/>
    <w:rsid w:val="007A10DA"/>
    <w:rsid w:val="007A177D"/>
    <w:rsid w:val="007A48F6"/>
    <w:rsid w:val="007A531B"/>
    <w:rsid w:val="007A69BE"/>
    <w:rsid w:val="007B22D1"/>
    <w:rsid w:val="007B3B9C"/>
    <w:rsid w:val="007B4F03"/>
    <w:rsid w:val="007B7449"/>
    <w:rsid w:val="007B7CE3"/>
    <w:rsid w:val="007C1AF3"/>
    <w:rsid w:val="007C2108"/>
    <w:rsid w:val="007C5EF5"/>
    <w:rsid w:val="007D0537"/>
    <w:rsid w:val="007D3985"/>
    <w:rsid w:val="007D51E0"/>
    <w:rsid w:val="007D63CF"/>
    <w:rsid w:val="007D6C76"/>
    <w:rsid w:val="007E0243"/>
    <w:rsid w:val="007E09BB"/>
    <w:rsid w:val="007E16DC"/>
    <w:rsid w:val="007E1ED6"/>
    <w:rsid w:val="007E603C"/>
    <w:rsid w:val="007E6ED1"/>
    <w:rsid w:val="007F009C"/>
    <w:rsid w:val="007F0494"/>
    <w:rsid w:val="00801E76"/>
    <w:rsid w:val="00803A70"/>
    <w:rsid w:val="00805FD5"/>
    <w:rsid w:val="008071AD"/>
    <w:rsid w:val="008075A1"/>
    <w:rsid w:val="00807DCE"/>
    <w:rsid w:val="00810B4C"/>
    <w:rsid w:val="00810E92"/>
    <w:rsid w:val="00813026"/>
    <w:rsid w:val="00814CE6"/>
    <w:rsid w:val="00816401"/>
    <w:rsid w:val="00816F1A"/>
    <w:rsid w:val="00821CC5"/>
    <w:rsid w:val="008249E6"/>
    <w:rsid w:val="00825C10"/>
    <w:rsid w:val="008270F0"/>
    <w:rsid w:val="00830562"/>
    <w:rsid w:val="0083129E"/>
    <w:rsid w:val="00831E36"/>
    <w:rsid w:val="008321FE"/>
    <w:rsid w:val="00832B1B"/>
    <w:rsid w:val="00833DA5"/>
    <w:rsid w:val="00836AA3"/>
    <w:rsid w:val="00837210"/>
    <w:rsid w:val="008402AF"/>
    <w:rsid w:val="008405CD"/>
    <w:rsid w:val="00840F44"/>
    <w:rsid w:val="008431ED"/>
    <w:rsid w:val="008448ED"/>
    <w:rsid w:val="00846166"/>
    <w:rsid w:val="0084661E"/>
    <w:rsid w:val="00847C2D"/>
    <w:rsid w:val="008500DB"/>
    <w:rsid w:val="0085145D"/>
    <w:rsid w:val="00852EB5"/>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13C3"/>
    <w:rsid w:val="00872725"/>
    <w:rsid w:val="00882A04"/>
    <w:rsid w:val="00882F21"/>
    <w:rsid w:val="00884488"/>
    <w:rsid w:val="00884DB3"/>
    <w:rsid w:val="00885F6C"/>
    <w:rsid w:val="0089010F"/>
    <w:rsid w:val="00891603"/>
    <w:rsid w:val="008A4778"/>
    <w:rsid w:val="008A54DF"/>
    <w:rsid w:val="008A64F7"/>
    <w:rsid w:val="008A6BC9"/>
    <w:rsid w:val="008A76FE"/>
    <w:rsid w:val="008B230E"/>
    <w:rsid w:val="008B49A6"/>
    <w:rsid w:val="008B5655"/>
    <w:rsid w:val="008B57BB"/>
    <w:rsid w:val="008C2441"/>
    <w:rsid w:val="008C29D3"/>
    <w:rsid w:val="008C37C6"/>
    <w:rsid w:val="008C3F73"/>
    <w:rsid w:val="008C6695"/>
    <w:rsid w:val="008C7202"/>
    <w:rsid w:val="008D0268"/>
    <w:rsid w:val="008D23C6"/>
    <w:rsid w:val="008D2F96"/>
    <w:rsid w:val="008D33A5"/>
    <w:rsid w:val="008D36B5"/>
    <w:rsid w:val="008D5339"/>
    <w:rsid w:val="008D5B54"/>
    <w:rsid w:val="008D5FD0"/>
    <w:rsid w:val="008D6713"/>
    <w:rsid w:val="008E0CD9"/>
    <w:rsid w:val="008E22D7"/>
    <w:rsid w:val="008E4630"/>
    <w:rsid w:val="008E77D1"/>
    <w:rsid w:val="008F05B9"/>
    <w:rsid w:val="008F32D8"/>
    <w:rsid w:val="008F3337"/>
    <w:rsid w:val="008F3593"/>
    <w:rsid w:val="008F3820"/>
    <w:rsid w:val="0090154C"/>
    <w:rsid w:val="009016F2"/>
    <w:rsid w:val="009026A2"/>
    <w:rsid w:val="00903777"/>
    <w:rsid w:val="00904AE3"/>
    <w:rsid w:val="00904E5A"/>
    <w:rsid w:val="00904EC6"/>
    <w:rsid w:val="00906E4D"/>
    <w:rsid w:val="00907381"/>
    <w:rsid w:val="0091030A"/>
    <w:rsid w:val="00911FBA"/>
    <w:rsid w:val="009120D1"/>
    <w:rsid w:val="00912B53"/>
    <w:rsid w:val="00916AA5"/>
    <w:rsid w:val="00917660"/>
    <w:rsid w:val="009209CF"/>
    <w:rsid w:val="00922839"/>
    <w:rsid w:val="00923A6B"/>
    <w:rsid w:val="00924F20"/>
    <w:rsid w:val="00930349"/>
    <w:rsid w:val="00931007"/>
    <w:rsid w:val="00931E92"/>
    <w:rsid w:val="009367F0"/>
    <w:rsid w:val="00936BDA"/>
    <w:rsid w:val="00940A01"/>
    <w:rsid w:val="009500FB"/>
    <w:rsid w:val="00951DED"/>
    <w:rsid w:val="009525A8"/>
    <w:rsid w:val="009551C1"/>
    <w:rsid w:val="009562D8"/>
    <w:rsid w:val="00956B7C"/>
    <w:rsid w:val="00956F98"/>
    <w:rsid w:val="00957C0F"/>
    <w:rsid w:val="009608FE"/>
    <w:rsid w:val="00961D38"/>
    <w:rsid w:val="0096381D"/>
    <w:rsid w:val="0096700C"/>
    <w:rsid w:val="009730B8"/>
    <w:rsid w:val="00975E69"/>
    <w:rsid w:val="00975E6F"/>
    <w:rsid w:val="00977B50"/>
    <w:rsid w:val="00983127"/>
    <w:rsid w:val="00986861"/>
    <w:rsid w:val="0098787F"/>
    <w:rsid w:val="00991D5B"/>
    <w:rsid w:val="0099360E"/>
    <w:rsid w:val="00994687"/>
    <w:rsid w:val="00995B8F"/>
    <w:rsid w:val="00995F12"/>
    <w:rsid w:val="00996213"/>
    <w:rsid w:val="00997C6B"/>
    <w:rsid w:val="009A0788"/>
    <w:rsid w:val="009A3E5A"/>
    <w:rsid w:val="009A4D9F"/>
    <w:rsid w:val="009A50E5"/>
    <w:rsid w:val="009A59D1"/>
    <w:rsid w:val="009A6C3B"/>
    <w:rsid w:val="009A741E"/>
    <w:rsid w:val="009B0948"/>
    <w:rsid w:val="009B45BF"/>
    <w:rsid w:val="009B4C20"/>
    <w:rsid w:val="009B4F97"/>
    <w:rsid w:val="009B65EE"/>
    <w:rsid w:val="009C0EE3"/>
    <w:rsid w:val="009C1AAF"/>
    <w:rsid w:val="009C1D8F"/>
    <w:rsid w:val="009C200D"/>
    <w:rsid w:val="009C2EE6"/>
    <w:rsid w:val="009C2F2C"/>
    <w:rsid w:val="009C35B5"/>
    <w:rsid w:val="009C556E"/>
    <w:rsid w:val="009D12F1"/>
    <w:rsid w:val="009D1642"/>
    <w:rsid w:val="009D1D8F"/>
    <w:rsid w:val="009D5147"/>
    <w:rsid w:val="009D6461"/>
    <w:rsid w:val="009D6C7C"/>
    <w:rsid w:val="009D7AAF"/>
    <w:rsid w:val="009E0CF6"/>
    <w:rsid w:val="009E132B"/>
    <w:rsid w:val="009E5451"/>
    <w:rsid w:val="009F0877"/>
    <w:rsid w:val="009F0C94"/>
    <w:rsid w:val="009F2F08"/>
    <w:rsid w:val="009F51CD"/>
    <w:rsid w:val="00A00395"/>
    <w:rsid w:val="00A01C66"/>
    <w:rsid w:val="00A03B62"/>
    <w:rsid w:val="00A04824"/>
    <w:rsid w:val="00A04D3D"/>
    <w:rsid w:val="00A04FEB"/>
    <w:rsid w:val="00A06431"/>
    <w:rsid w:val="00A07FDC"/>
    <w:rsid w:val="00A1084D"/>
    <w:rsid w:val="00A11B7E"/>
    <w:rsid w:val="00A1232D"/>
    <w:rsid w:val="00A12574"/>
    <w:rsid w:val="00A12D45"/>
    <w:rsid w:val="00A1348F"/>
    <w:rsid w:val="00A13EF3"/>
    <w:rsid w:val="00A15DDE"/>
    <w:rsid w:val="00A16551"/>
    <w:rsid w:val="00A16732"/>
    <w:rsid w:val="00A169EE"/>
    <w:rsid w:val="00A17BD3"/>
    <w:rsid w:val="00A20038"/>
    <w:rsid w:val="00A22A8B"/>
    <w:rsid w:val="00A26186"/>
    <w:rsid w:val="00A2655E"/>
    <w:rsid w:val="00A26E98"/>
    <w:rsid w:val="00A3073E"/>
    <w:rsid w:val="00A30A2E"/>
    <w:rsid w:val="00A31B31"/>
    <w:rsid w:val="00A32FE2"/>
    <w:rsid w:val="00A34A1A"/>
    <w:rsid w:val="00A3573E"/>
    <w:rsid w:val="00A35B3D"/>
    <w:rsid w:val="00A37D10"/>
    <w:rsid w:val="00A4021C"/>
    <w:rsid w:val="00A416F6"/>
    <w:rsid w:val="00A44F18"/>
    <w:rsid w:val="00A45503"/>
    <w:rsid w:val="00A45548"/>
    <w:rsid w:val="00A4579D"/>
    <w:rsid w:val="00A46A2D"/>
    <w:rsid w:val="00A51A25"/>
    <w:rsid w:val="00A52EE3"/>
    <w:rsid w:val="00A5459F"/>
    <w:rsid w:val="00A560D3"/>
    <w:rsid w:val="00A6288B"/>
    <w:rsid w:val="00A63FFA"/>
    <w:rsid w:val="00A64871"/>
    <w:rsid w:val="00A64E22"/>
    <w:rsid w:val="00A66169"/>
    <w:rsid w:val="00A70E1D"/>
    <w:rsid w:val="00A72613"/>
    <w:rsid w:val="00A72D77"/>
    <w:rsid w:val="00A73191"/>
    <w:rsid w:val="00A74286"/>
    <w:rsid w:val="00A8040E"/>
    <w:rsid w:val="00A84061"/>
    <w:rsid w:val="00A84D1B"/>
    <w:rsid w:val="00A85EDA"/>
    <w:rsid w:val="00A86BA2"/>
    <w:rsid w:val="00A872F9"/>
    <w:rsid w:val="00A875DF"/>
    <w:rsid w:val="00A90243"/>
    <w:rsid w:val="00A9074A"/>
    <w:rsid w:val="00A90D08"/>
    <w:rsid w:val="00A90E28"/>
    <w:rsid w:val="00A9119F"/>
    <w:rsid w:val="00A91E54"/>
    <w:rsid w:val="00A948B4"/>
    <w:rsid w:val="00A9619C"/>
    <w:rsid w:val="00A96F8E"/>
    <w:rsid w:val="00AA169B"/>
    <w:rsid w:val="00AA222B"/>
    <w:rsid w:val="00AA289A"/>
    <w:rsid w:val="00AA588B"/>
    <w:rsid w:val="00AA60D7"/>
    <w:rsid w:val="00AA65BE"/>
    <w:rsid w:val="00AA6C50"/>
    <w:rsid w:val="00AA6DC1"/>
    <w:rsid w:val="00AA7F88"/>
    <w:rsid w:val="00AB52F9"/>
    <w:rsid w:val="00AB5CF5"/>
    <w:rsid w:val="00AB6295"/>
    <w:rsid w:val="00AC0B1C"/>
    <w:rsid w:val="00AC1ADD"/>
    <w:rsid w:val="00AC279B"/>
    <w:rsid w:val="00AC359A"/>
    <w:rsid w:val="00AC4432"/>
    <w:rsid w:val="00AC5C1B"/>
    <w:rsid w:val="00AC633F"/>
    <w:rsid w:val="00AC63EB"/>
    <w:rsid w:val="00AD00EB"/>
    <w:rsid w:val="00AD077C"/>
    <w:rsid w:val="00AD09B9"/>
    <w:rsid w:val="00AD28E6"/>
    <w:rsid w:val="00AE2785"/>
    <w:rsid w:val="00AE47FE"/>
    <w:rsid w:val="00AE62D7"/>
    <w:rsid w:val="00AE6A4D"/>
    <w:rsid w:val="00AE74A2"/>
    <w:rsid w:val="00AF063B"/>
    <w:rsid w:val="00AF09BA"/>
    <w:rsid w:val="00AF5D9C"/>
    <w:rsid w:val="00B010DC"/>
    <w:rsid w:val="00B03376"/>
    <w:rsid w:val="00B05AC7"/>
    <w:rsid w:val="00B065AD"/>
    <w:rsid w:val="00B103FE"/>
    <w:rsid w:val="00B116B2"/>
    <w:rsid w:val="00B142F4"/>
    <w:rsid w:val="00B1564C"/>
    <w:rsid w:val="00B173B5"/>
    <w:rsid w:val="00B20BE9"/>
    <w:rsid w:val="00B215BB"/>
    <w:rsid w:val="00B21F52"/>
    <w:rsid w:val="00B22524"/>
    <w:rsid w:val="00B22547"/>
    <w:rsid w:val="00B23899"/>
    <w:rsid w:val="00B2563E"/>
    <w:rsid w:val="00B25659"/>
    <w:rsid w:val="00B2708D"/>
    <w:rsid w:val="00B30665"/>
    <w:rsid w:val="00B30CF9"/>
    <w:rsid w:val="00B32C5E"/>
    <w:rsid w:val="00B33D52"/>
    <w:rsid w:val="00B34694"/>
    <w:rsid w:val="00B35326"/>
    <w:rsid w:val="00B353B4"/>
    <w:rsid w:val="00B35787"/>
    <w:rsid w:val="00B37FE7"/>
    <w:rsid w:val="00B410D4"/>
    <w:rsid w:val="00B418AC"/>
    <w:rsid w:val="00B43032"/>
    <w:rsid w:val="00B43733"/>
    <w:rsid w:val="00B43A3B"/>
    <w:rsid w:val="00B46F0F"/>
    <w:rsid w:val="00B47D9B"/>
    <w:rsid w:val="00B47DE1"/>
    <w:rsid w:val="00B5249A"/>
    <w:rsid w:val="00B53AAB"/>
    <w:rsid w:val="00B55880"/>
    <w:rsid w:val="00B56902"/>
    <w:rsid w:val="00B57FCF"/>
    <w:rsid w:val="00B6013E"/>
    <w:rsid w:val="00B62FC5"/>
    <w:rsid w:val="00B63717"/>
    <w:rsid w:val="00B63A5A"/>
    <w:rsid w:val="00B64CFF"/>
    <w:rsid w:val="00B6537B"/>
    <w:rsid w:val="00B6614D"/>
    <w:rsid w:val="00B673F4"/>
    <w:rsid w:val="00B6765F"/>
    <w:rsid w:val="00B67FA3"/>
    <w:rsid w:val="00B70188"/>
    <w:rsid w:val="00B71FD4"/>
    <w:rsid w:val="00B73296"/>
    <w:rsid w:val="00B7370A"/>
    <w:rsid w:val="00B742C2"/>
    <w:rsid w:val="00B74CED"/>
    <w:rsid w:val="00B750DF"/>
    <w:rsid w:val="00B75E1C"/>
    <w:rsid w:val="00B8131E"/>
    <w:rsid w:val="00B837F2"/>
    <w:rsid w:val="00B8532F"/>
    <w:rsid w:val="00B87E54"/>
    <w:rsid w:val="00B9036B"/>
    <w:rsid w:val="00B90A86"/>
    <w:rsid w:val="00B915E0"/>
    <w:rsid w:val="00B91CF9"/>
    <w:rsid w:val="00B93A9E"/>
    <w:rsid w:val="00BA23C8"/>
    <w:rsid w:val="00BA3B60"/>
    <w:rsid w:val="00BA6456"/>
    <w:rsid w:val="00BA6E83"/>
    <w:rsid w:val="00BA7D64"/>
    <w:rsid w:val="00BB1A70"/>
    <w:rsid w:val="00BB20A9"/>
    <w:rsid w:val="00BB2E69"/>
    <w:rsid w:val="00BB4371"/>
    <w:rsid w:val="00BB525F"/>
    <w:rsid w:val="00BB713C"/>
    <w:rsid w:val="00BC0C43"/>
    <w:rsid w:val="00BC215F"/>
    <w:rsid w:val="00BC22A7"/>
    <w:rsid w:val="00BC2EA6"/>
    <w:rsid w:val="00BC476A"/>
    <w:rsid w:val="00BC5814"/>
    <w:rsid w:val="00BC61E2"/>
    <w:rsid w:val="00BC6A78"/>
    <w:rsid w:val="00BC7595"/>
    <w:rsid w:val="00BD2D3C"/>
    <w:rsid w:val="00BD3D98"/>
    <w:rsid w:val="00BD4131"/>
    <w:rsid w:val="00BD54E1"/>
    <w:rsid w:val="00BD685B"/>
    <w:rsid w:val="00BD705E"/>
    <w:rsid w:val="00BE0DF8"/>
    <w:rsid w:val="00BE1166"/>
    <w:rsid w:val="00BE2A71"/>
    <w:rsid w:val="00BE37B7"/>
    <w:rsid w:val="00BE4825"/>
    <w:rsid w:val="00BE51FE"/>
    <w:rsid w:val="00BE5C0C"/>
    <w:rsid w:val="00BE7223"/>
    <w:rsid w:val="00BE7C07"/>
    <w:rsid w:val="00BF0626"/>
    <w:rsid w:val="00BF17AF"/>
    <w:rsid w:val="00BF311A"/>
    <w:rsid w:val="00BF3CAA"/>
    <w:rsid w:val="00BF499E"/>
    <w:rsid w:val="00BF4CA4"/>
    <w:rsid w:val="00BF59B6"/>
    <w:rsid w:val="00BF5CDB"/>
    <w:rsid w:val="00BF6365"/>
    <w:rsid w:val="00C006D6"/>
    <w:rsid w:val="00C01206"/>
    <w:rsid w:val="00C04073"/>
    <w:rsid w:val="00C04761"/>
    <w:rsid w:val="00C0686F"/>
    <w:rsid w:val="00C07222"/>
    <w:rsid w:val="00C155B8"/>
    <w:rsid w:val="00C17112"/>
    <w:rsid w:val="00C17A13"/>
    <w:rsid w:val="00C22707"/>
    <w:rsid w:val="00C253D4"/>
    <w:rsid w:val="00C25E1C"/>
    <w:rsid w:val="00C26530"/>
    <w:rsid w:val="00C26967"/>
    <w:rsid w:val="00C27726"/>
    <w:rsid w:val="00C27A51"/>
    <w:rsid w:val="00C30905"/>
    <w:rsid w:val="00C337CE"/>
    <w:rsid w:val="00C3398F"/>
    <w:rsid w:val="00C33B21"/>
    <w:rsid w:val="00C340D2"/>
    <w:rsid w:val="00C34470"/>
    <w:rsid w:val="00C356E3"/>
    <w:rsid w:val="00C40285"/>
    <w:rsid w:val="00C41B37"/>
    <w:rsid w:val="00C42EBE"/>
    <w:rsid w:val="00C44302"/>
    <w:rsid w:val="00C47349"/>
    <w:rsid w:val="00C47B8B"/>
    <w:rsid w:val="00C500B0"/>
    <w:rsid w:val="00C5216A"/>
    <w:rsid w:val="00C53641"/>
    <w:rsid w:val="00C55B08"/>
    <w:rsid w:val="00C569AC"/>
    <w:rsid w:val="00C604AD"/>
    <w:rsid w:val="00C60B71"/>
    <w:rsid w:val="00C6101A"/>
    <w:rsid w:val="00C65B3A"/>
    <w:rsid w:val="00C66913"/>
    <w:rsid w:val="00C70324"/>
    <w:rsid w:val="00C70AE6"/>
    <w:rsid w:val="00C71F54"/>
    <w:rsid w:val="00C72380"/>
    <w:rsid w:val="00C74B4E"/>
    <w:rsid w:val="00C74BB6"/>
    <w:rsid w:val="00C75C88"/>
    <w:rsid w:val="00C76A58"/>
    <w:rsid w:val="00C82260"/>
    <w:rsid w:val="00C8281E"/>
    <w:rsid w:val="00C828CC"/>
    <w:rsid w:val="00C84DF6"/>
    <w:rsid w:val="00C90AD4"/>
    <w:rsid w:val="00C91F17"/>
    <w:rsid w:val="00C91F9B"/>
    <w:rsid w:val="00C92134"/>
    <w:rsid w:val="00C945F2"/>
    <w:rsid w:val="00CA0280"/>
    <w:rsid w:val="00CA0E14"/>
    <w:rsid w:val="00CA3EF8"/>
    <w:rsid w:val="00CA43EB"/>
    <w:rsid w:val="00CA5622"/>
    <w:rsid w:val="00CA5730"/>
    <w:rsid w:val="00CA5E15"/>
    <w:rsid w:val="00CB25FD"/>
    <w:rsid w:val="00CB5492"/>
    <w:rsid w:val="00CB6C39"/>
    <w:rsid w:val="00CB70AE"/>
    <w:rsid w:val="00CC0421"/>
    <w:rsid w:val="00CC0469"/>
    <w:rsid w:val="00CC22DD"/>
    <w:rsid w:val="00CC2626"/>
    <w:rsid w:val="00CC3983"/>
    <w:rsid w:val="00CC4E19"/>
    <w:rsid w:val="00CD072D"/>
    <w:rsid w:val="00CD1483"/>
    <w:rsid w:val="00CD178A"/>
    <w:rsid w:val="00CD1CB3"/>
    <w:rsid w:val="00CD2560"/>
    <w:rsid w:val="00CD699B"/>
    <w:rsid w:val="00CE097F"/>
    <w:rsid w:val="00CE10C2"/>
    <w:rsid w:val="00CE1342"/>
    <w:rsid w:val="00CE3A98"/>
    <w:rsid w:val="00CE5CC0"/>
    <w:rsid w:val="00CE7195"/>
    <w:rsid w:val="00CF082A"/>
    <w:rsid w:val="00CF3C2D"/>
    <w:rsid w:val="00CF3D6A"/>
    <w:rsid w:val="00CF6B50"/>
    <w:rsid w:val="00D042FF"/>
    <w:rsid w:val="00D076DC"/>
    <w:rsid w:val="00D1021C"/>
    <w:rsid w:val="00D115EE"/>
    <w:rsid w:val="00D12710"/>
    <w:rsid w:val="00D13CBD"/>
    <w:rsid w:val="00D175A8"/>
    <w:rsid w:val="00D21679"/>
    <w:rsid w:val="00D21D6D"/>
    <w:rsid w:val="00D2404C"/>
    <w:rsid w:val="00D260F2"/>
    <w:rsid w:val="00D3319F"/>
    <w:rsid w:val="00D338F1"/>
    <w:rsid w:val="00D350EF"/>
    <w:rsid w:val="00D35B72"/>
    <w:rsid w:val="00D36AE8"/>
    <w:rsid w:val="00D37A8E"/>
    <w:rsid w:val="00D40388"/>
    <w:rsid w:val="00D407E8"/>
    <w:rsid w:val="00D40F4D"/>
    <w:rsid w:val="00D53546"/>
    <w:rsid w:val="00D54A7F"/>
    <w:rsid w:val="00D54D2B"/>
    <w:rsid w:val="00D577C4"/>
    <w:rsid w:val="00D604F8"/>
    <w:rsid w:val="00D60DEB"/>
    <w:rsid w:val="00D70A84"/>
    <w:rsid w:val="00D71009"/>
    <w:rsid w:val="00D71F70"/>
    <w:rsid w:val="00D7385E"/>
    <w:rsid w:val="00D73E67"/>
    <w:rsid w:val="00D74421"/>
    <w:rsid w:val="00D809B9"/>
    <w:rsid w:val="00D80EAB"/>
    <w:rsid w:val="00D82BBD"/>
    <w:rsid w:val="00D84E43"/>
    <w:rsid w:val="00D85601"/>
    <w:rsid w:val="00D85CD0"/>
    <w:rsid w:val="00D85CD9"/>
    <w:rsid w:val="00D8612C"/>
    <w:rsid w:val="00D90377"/>
    <w:rsid w:val="00D915F4"/>
    <w:rsid w:val="00D91ED8"/>
    <w:rsid w:val="00D93C20"/>
    <w:rsid w:val="00D93EE8"/>
    <w:rsid w:val="00D94446"/>
    <w:rsid w:val="00D94D40"/>
    <w:rsid w:val="00D97CEB"/>
    <w:rsid w:val="00D97D5A"/>
    <w:rsid w:val="00DA2537"/>
    <w:rsid w:val="00DA4F74"/>
    <w:rsid w:val="00DA7869"/>
    <w:rsid w:val="00DB41B9"/>
    <w:rsid w:val="00DB4D69"/>
    <w:rsid w:val="00DB5658"/>
    <w:rsid w:val="00DB6291"/>
    <w:rsid w:val="00DC0578"/>
    <w:rsid w:val="00DC142A"/>
    <w:rsid w:val="00DC2F55"/>
    <w:rsid w:val="00DC41DD"/>
    <w:rsid w:val="00DC478C"/>
    <w:rsid w:val="00DC70A3"/>
    <w:rsid w:val="00DD105F"/>
    <w:rsid w:val="00DD19EC"/>
    <w:rsid w:val="00DD31F4"/>
    <w:rsid w:val="00DD3CA7"/>
    <w:rsid w:val="00DD3CBB"/>
    <w:rsid w:val="00DD48CF"/>
    <w:rsid w:val="00DD62F0"/>
    <w:rsid w:val="00DE3828"/>
    <w:rsid w:val="00DE3F2C"/>
    <w:rsid w:val="00DE47A5"/>
    <w:rsid w:val="00DE67E6"/>
    <w:rsid w:val="00DE6AC6"/>
    <w:rsid w:val="00DF14EF"/>
    <w:rsid w:val="00DF32C4"/>
    <w:rsid w:val="00DF7F7B"/>
    <w:rsid w:val="00E01460"/>
    <w:rsid w:val="00E0363B"/>
    <w:rsid w:val="00E05C30"/>
    <w:rsid w:val="00E06D00"/>
    <w:rsid w:val="00E1000D"/>
    <w:rsid w:val="00E118A9"/>
    <w:rsid w:val="00E12B26"/>
    <w:rsid w:val="00E15526"/>
    <w:rsid w:val="00E15CAF"/>
    <w:rsid w:val="00E1695E"/>
    <w:rsid w:val="00E16A05"/>
    <w:rsid w:val="00E17B15"/>
    <w:rsid w:val="00E201C6"/>
    <w:rsid w:val="00E2186C"/>
    <w:rsid w:val="00E22411"/>
    <w:rsid w:val="00E23671"/>
    <w:rsid w:val="00E24DD0"/>
    <w:rsid w:val="00E257E5"/>
    <w:rsid w:val="00E3040C"/>
    <w:rsid w:val="00E30686"/>
    <w:rsid w:val="00E30821"/>
    <w:rsid w:val="00E315DC"/>
    <w:rsid w:val="00E338F4"/>
    <w:rsid w:val="00E3401C"/>
    <w:rsid w:val="00E362B4"/>
    <w:rsid w:val="00E36E4F"/>
    <w:rsid w:val="00E37617"/>
    <w:rsid w:val="00E40886"/>
    <w:rsid w:val="00E43D25"/>
    <w:rsid w:val="00E43F39"/>
    <w:rsid w:val="00E44FEE"/>
    <w:rsid w:val="00E4690F"/>
    <w:rsid w:val="00E51AEC"/>
    <w:rsid w:val="00E51E52"/>
    <w:rsid w:val="00E55518"/>
    <w:rsid w:val="00E57111"/>
    <w:rsid w:val="00E57A81"/>
    <w:rsid w:val="00E60405"/>
    <w:rsid w:val="00E60C5B"/>
    <w:rsid w:val="00E6136F"/>
    <w:rsid w:val="00E613BE"/>
    <w:rsid w:val="00E6563F"/>
    <w:rsid w:val="00E6634C"/>
    <w:rsid w:val="00E67A7E"/>
    <w:rsid w:val="00E705D2"/>
    <w:rsid w:val="00E7076A"/>
    <w:rsid w:val="00E70BCB"/>
    <w:rsid w:val="00E711CA"/>
    <w:rsid w:val="00E72815"/>
    <w:rsid w:val="00E744B5"/>
    <w:rsid w:val="00E75357"/>
    <w:rsid w:val="00E81924"/>
    <w:rsid w:val="00E849C1"/>
    <w:rsid w:val="00E857E1"/>
    <w:rsid w:val="00E85EBF"/>
    <w:rsid w:val="00E86E21"/>
    <w:rsid w:val="00E8738A"/>
    <w:rsid w:val="00E90E2A"/>
    <w:rsid w:val="00E91DD8"/>
    <w:rsid w:val="00E920FB"/>
    <w:rsid w:val="00E92F30"/>
    <w:rsid w:val="00E9470F"/>
    <w:rsid w:val="00E94881"/>
    <w:rsid w:val="00E94DF4"/>
    <w:rsid w:val="00E95B29"/>
    <w:rsid w:val="00E95DAF"/>
    <w:rsid w:val="00EA086D"/>
    <w:rsid w:val="00EA0935"/>
    <w:rsid w:val="00EA2CE0"/>
    <w:rsid w:val="00EA4DAD"/>
    <w:rsid w:val="00EA4FC1"/>
    <w:rsid w:val="00EA77A3"/>
    <w:rsid w:val="00EB1EEE"/>
    <w:rsid w:val="00EB2910"/>
    <w:rsid w:val="00EB3B31"/>
    <w:rsid w:val="00EB3F07"/>
    <w:rsid w:val="00EB46BB"/>
    <w:rsid w:val="00EB4939"/>
    <w:rsid w:val="00EB6821"/>
    <w:rsid w:val="00EB77A6"/>
    <w:rsid w:val="00EC089D"/>
    <w:rsid w:val="00EC17A2"/>
    <w:rsid w:val="00EC1AE2"/>
    <w:rsid w:val="00EC31D0"/>
    <w:rsid w:val="00EC3518"/>
    <w:rsid w:val="00EC4206"/>
    <w:rsid w:val="00EC77F7"/>
    <w:rsid w:val="00EC79CE"/>
    <w:rsid w:val="00ED026F"/>
    <w:rsid w:val="00ED044E"/>
    <w:rsid w:val="00ED0E70"/>
    <w:rsid w:val="00ED0EE0"/>
    <w:rsid w:val="00ED1988"/>
    <w:rsid w:val="00ED1A06"/>
    <w:rsid w:val="00ED31B3"/>
    <w:rsid w:val="00ED4006"/>
    <w:rsid w:val="00ED5584"/>
    <w:rsid w:val="00ED611F"/>
    <w:rsid w:val="00ED634F"/>
    <w:rsid w:val="00ED737C"/>
    <w:rsid w:val="00EE126C"/>
    <w:rsid w:val="00EE20F9"/>
    <w:rsid w:val="00EE36EC"/>
    <w:rsid w:val="00EF00B1"/>
    <w:rsid w:val="00EF063C"/>
    <w:rsid w:val="00EF0840"/>
    <w:rsid w:val="00EF0E5B"/>
    <w:rsid w:val="00EF14A6"/>
    <w:rsid w:val="00EF150D"/>
    <w:rsid w:val="00EF22DE"/>
    <w:rsid w:val="00EF3668"/>
    <w:rsid w:val="00EF4756"/>
    <w:rsid w:val="00EF4D57"/>
    <w:rsid w:val="00F067DE"/>
    <w:rsid w:val="00F0686A"/>
    <w:rsid w:val="00F1131D"/>
    <w:rsid w:val="00F15250"/>
    <w:rsid w:val="00F1675F"/>
    <w:rsid w:val="00F20D0E"/>
    <w:rsid w:val="00F22FDE"/>
    <w:rsid w:val="00F23A49"/>
    <w:rsid w:val="00F24BF3"/>
    <w:rsid w:val="00F261F2"/>
    <w:rsid w:val="00F265A7"/>
    <w:rsid w:val="00F26A01"/>
    <w:rsid w:val="00F3206F"/>
    <w:rsid w:val="00F33441"/>
    <w:rsid w:val="00F33850"/>
    <w:rsid w:val="00F34555"/>
    <w:rsid w:val="00F353DC"/>
    <w:rsid w:val="00F3572F"/>
    <w:rsid w:val="00F37478"/>
    <w:rsid w:val="00F4226F"/>
    <w:rsid w:val="00F4252F"/>
    <w:rsid w:val="00F4253B"/>
    <w:rsid w:val="00F43194"/>
    <w:rsid w:val="00F43530"/>
    <w:rsid w:val="00F47780"/>
    <w:rsid w:val="00F5202A"/>
    <w:rsid w:val="00F54B05"/>
    <w:rsid w:val="00F55185"/>
    <w:rsid w:val="00F5793C"/>
    <w:rsid w:val="00F606D6"/>
    <w:rsid w:val="00F60910"/>
    <w:rsid w:val="00F60A72"/>
    <w:rsid w:val="00F62C4A"/>
    <w:rsid w:val="00F62CBE"/>
    <w:rsid w:val="00F65C08"/>
    <w:rsid w:val="00F65EFD"/>
    <w:rsid w:val="00F65F1A"/>
    <w:rsid w:val="00F66A74"/>
    <w:rsid w:val="00F66C66"/>
    <w:rsid w:val="00F673A9"/>
    <w:rsid w:val="00F72DD8"/>
    <w:rsid w:val="00F73570"/>
    <w:rsid w:val="00F73ED6"/>
    <w:rsid w:val="00F74A74"/>
    <w:rsid w:val="00F75A8C"/>
    <w:rsid w:val="00F77A42"/>
    <w:rsid w:val="00F80545"/>
    <w:rsid w:val="00F840B9"/>
    <w:rsid w:val="00F842AA"/>
    <w:rsid w:val="00F8613A"/>
    <w:rsid w:val="00F87A86"/>
    <w:rsid w:val="00F9061A"/>
    <w:rsid w:val="00F921AE"/>
    <w:rsid w:val="00F9292E"/>
    <w:rsid w:val="00F92F19"/>
    <w:rsid w:val="00F94079"/>
    <w:rsid w:val="00F94985"/>
    <w:rsid w:val="00F97EE6"/>
    <w:rsid w:val="00FA01F8"/>
    <w:rsid w:val="00FA3025"/>
    <w:rsid w:val="00FA523C"/>
    <w:rsid w:val="00FB02AA"/>
    <w:rsid w:val="00FB0A9A"/>
    <w:rsid w:val="00FB12FC"/>
    <w:rsid w:val="00FB17FC"/>
    <w:rsid w:val="00FB1EA7"/>
    <w:rsid w:val="00FB35A9"/>
    <w:rsid w:val="00FB3C80"/>
    <w:rsid w:val="00FC26CB"/>
    <w:rsid w:val="00FC5891"/>
    <w:rsid w:val="00FC5FAA"/>
    <w:rsid w:val="00FC67A8"/>
    <w:rsid w:val="00FC793F"/>
    <w:rsid w:val="00FD0800"/>
    <w:rsid w:val="00FD1719"/>
    <w:rsid w:val="00FD4678"/>
    <w:rsid w:val="00FD48F3"/>
    <w:rsid w:val="00FD495E"/>
    <w:rsid w:val="00FD5258"/>
    <w:rsid w:val="00FE0CDB"/>
    <w:rsid w:val="00FE28DF"/>
    <w:rsid w:val="00FE4339"/>
    <w:rsid w:val="00FE627F"/>
    <w:rsid w:val="00FE6BE8"/>
    <w:rsid w:val="00FF0F44"/>
    <w:rsid w:val="00FF1C99"/>
    <w:rsid w:val="00FF2045"/>
    <w:rsid w:val="00FF21D1"/>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HTMLPreformatted">
    <w:name w:val="HTML Preformatted"/>
    <w:basedOn w:val="Normal"/>
    <w:link w:val="HTMLPreformattedChar"/>
    <w:uiPriority w:val="99"/>
    <w:unhideWhenUsed/>
    <w:rsid w:val="00C17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C17A13"/>
    <w:rPr>
      <w:rFonts w:ascii="Courier New" w:hAnsi="Courier New" w:cs="Courier New"/>
      <w:sz w:val="20"/>
      <w:szCs w:val="20"/>
    </w:rPr>
  </w:style>
  <w:style w:type="paragraph" w:customStyle="1" w:styleId="MediumGrid1-Accent21">
    <w:name w:val="Medium Grid 1 - Accent 21"/>
    <w:basedOn w:val="Normal"/>
    <w:uiPriority w:val="34"/>
    <w:rsid w:val="00026152"/>
    <w:pPr>
      <w:numPr>
        <w:ilvl w:val="3"/>
        <w:numId w:val="18"/>
      </w:numPr>
      <w:tabs>
        <w:tab w:val="clear" w:pos="360"/>
      </w:tabs>
      <w:spacing w:after="120" w:line="276" w:lineRule="auto"/>
      <w:ind w:left="7110" w:hanging="720"/>
      <w:contextualSpacing/>
      <w:jc w:val="left"/>
    </w:pPr>
    <w:rPr>
      <w:rFonts w:ascii="Calibri" w:hAnsi="Calibri" w:cs="Calibri"/>
      <w:szCs w:val="22"/>
      <w:lang w:val="en-US"/>
    </w:rPr>
  </w:style>
  <w:style w:type="paragraph" w:customStyle="1" w:styleId="number1">
    <w:name w:val="number1"/>
    <w:basedOn w:val="MediumGrid1-Accent21"/>
    <w:link w:val="number1Char"/>
    <w:qFormat/>
    <w:rsid w:val="00026152"/>
    <w:pPr>
      <w:numPr>
        <w:ilvl w:val="0"/>
      </w:numPr>
    </w:pPr>
    <w:rPr>
      <w:b/>
      <w:u w:val="single"/>
    </w:rPr>
  </w:style>
  <w:style w:type="paragraph" w:customStyle="1" w:styleId="number2">
    <w:name w:val="number2"/>
    <w:basedOn w:val="MediumGrid1-Accent21"/>
    <w:link w:val="number2Char"/>
    <w:qFormat/>
    <w:rsid w:val="00026152"/>
    <w:pPr>
      <w:numPr>
        <w:ilvl w:val="1"/>
      </w:numPr>
    </w:pPr>
  </w:style>
  <w:style w:type="character" w:customStyle="1" w:styleId="number1Char">
    <w:name w:val="number1 Char"/>
    <w:link w:val="number1"/>
    <w:rsid w:val="00026152"/>
    <w:rPr>
      <w:rFonts w:ascii="Calibri" w:hAnsi="Calibri" w:cs="Calibri"/>
      <w:b/>
      <w:u w:val="single"/>
    </w:rPr>
  </w:style>
  <w:style w:type="paragraph" w:customStyle="1" w:styleId="number3">
    <w:name w:val="number3"/>
    <w:basedOn w:val="MediumGrid1-Accent21"/>
    <w:link w:val="number3Char"/>
    <w:qFormat/>
    <w:rsid w:val="00026152"/>
    <w:pPr>
      <w:numPr>
        <w:ilvl w:val="2"/>
      </w:numPr>
    </w:pPr>
  </w:style>
  <w:style w:type="character" w:customStyle="1" w:styleId="number2Char">
    <w:name w:val="number2 Char"/>
    <w:link w:val="number2"/>
    <w:rsid w:val="00026152"/>
    <w:rPr>
      <w:rFonts w:ascii="Calibri" w:hAnsi="Calibri" w:cs="Calibri"/>
    </w:rPr>
  </w:style>
  <w:style w:type="character" w:customStyle="1" w:styleId="number3Char">
    <w:name w:val="number3 Char"/>
    <w:basedOn w:val="DefaultParagraphFont"/>
    <w:link w:val="number3"/>
    <w:rsid w:val="00026152"/>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HTMLPreformatted">
    <w:name w:val="HTML Preformatted"/>
    <w:basedOn w:val="Normal"/>
    <w:link w:val="HTMLPreformattedChar"/>
    <w:uiPriority w:val="99"/>
    <w:unhideWhenUsed/>
    <w:rsid w:val="00C17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C17A13"/>
    <w:rPr>
      <w:rFonts w:ascii="Courier New" w:hAnsi="Courier New" w:cs="Courier New"/>
      <w:sz w:val="20"/>
      <w:szCs w:val="20"/>
    </w:rPr>
  </w:style>
  <w:style w:type="paragraph" w:customStyle="1" w:styleId="MediumGrid1-Accent21">
    <w:name w:val="Medium Grid 1 - Accent 21"/>
    <w:basedOn w:val="Normal"/>
    <w:uiPriority w:val="34"/>
    <w:rsid w:val="00026152"/>
    <w:pPr>
      <w:numPr>
        <w:ilvl w:val="3"/>
        <w:numId w:val="18"/>
      </w:numPr>
      <w:tabs>
        <w:tab w:val="clear" w:pos="360"/>
      </w:tabs>
      <w:spacing w:after="120" w:line="276" w:lineRule="auto"/>
      <w:ind w:left="7110" w:hanging="720"/>
      <w:contextualSpacing/>
      <w:jc w:val="left"/>
    </w:pPr>
    <w:rPr>
      <w:rFonts w:ascii="Calibri" w:hAnsi="Calibri" w:cs="Calibri"/>
      <w:szCs w:val="22"/>
      <w:lang w:val="en-US"/>
    </w:rPr>
  </w:style>
  <w:style w:type="paragraph" w:customStyle="1" w:styleId="number1">
    <w:name w:val="number1"/>
    <w:basedOn w:val="MediumGrid1-Accent21"/>
    <w:link w:val="number1Char"/>
    <w:qFormat/>
    <w:rsid w:val="00026152"/>
    <w:pPr>
      <w:numPr>
        <w:ilvl w:val="0"/>
      </w:numPr>
    </w:pPr>
    <w:rPr>
      <w:b/>
      <w:u w:val="single"/>
    </w:rPr>
  </w:style>
  <w:style w:type="paragraph" w:customStyle="1" w:styleId="number2">
    <w:name w:val="number2"/>
    <w:basedOn w:val="MediumGrid1-Accent21"/>
    <w:link w:val="number2Char"/>
    <w:qFormat/>
    <w:rsid w:val="00026152"/>
    <w:pPr>
      <w:numPr>
        <w:ilvl w:val="1"/>
      </w:numPr>
    </w:pPr>
  </w:style>
  <w:style w:type="character" w:customStyle="1" w:styleId="number1Char">
    <w:name w:val="number1 Char"/>
    <w:link w:val="number1"/>
    <w:rsid w:val="00026152"/>
    <w:rPr>
      <w:rFonts w:ascii="Calibri" w:hAnsi="Calibri" w:cs="Calibri"/>
      <w:b/>
      <w:u w:val="single"/>
    </w:rPr>
  </w:style>
  <w:style w:type="paragraph" w:customStyle="1" w:styleId="number3">
    <w:name w:val="number3"/>
    <w:basedOn w:val="MediumGrid1-Accent21"/>
    <w:link w:val="number3Char"/>
    <w:qFormat/>
    <w:rsid w:val="00026152"/>
    <w:pPr>
      <w:numPr>
        <w:ilvl w:val="2"/>
      </w:numPr>
    </w:pPr>
  </w:style>
  <w:style w:type="character" w:customStyle="1" w:styleId="number2Char">
    <w:name w:val="number2 Char"/>
    <w:link w:val="number2"/>
    <w:rsid w:val="00026152"/>
    <w:rPr>
      <w:rFonts w:ascii="Calibri" w:hAnsi="Calibri" w:cs="Calibri"/>
    </w:rPr>
  </w:style>
  <w:style w:type="character" w:customStyle="1" w:styleId="number3Char">
    <w:name w:val="number3 Char"/>
    <w:basedOn w:val="DefaultParagraphFont"/>
    <w:link w:val="number3"/>
    <w:rsid w:val="0002615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569391047">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353650660">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hn.appelgren@liquidr.com" TargetMode="External"/><Relationship Id="rId18" Type="http://schemas.openxmlformats.org/officeDocument/2006/relationships/hyperlink" Target="mailto:tm@mbari.org" TargetMode="External"/><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mailto:tm@mbari.org" TargetMode="External"/><Relationship Id="rId7" Type="http://schemas.microsoft.com/office/2007/relationships/stylesWithEffects" Target="stylesWithEffects.xml"/><Relationship Id="rId12" Type="http://schemas.openxmlformats.org/officeDocument/2006/relationships/hyperlink" Target="mailto:email@domain.com" TargetMode="External"/><Relationship Id="rId17" Type="http://schemas.openxmlformats.org/officeDocument/2006/relationships/hyperlink" Target="mailto:bkieft@mbari.org" TargetMode="Externa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opscenter@liquidr.com" TargetMode="External"/><Relationship Id="rId20" Type="http://schemas.openxmlformats.org/officeDocument/2006/relationships/hyperlink" Target="mailto:opscenter@liquidr.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mail@domain.com" TargetMode="External"/><Relationship Id="rId23" Type="http://schemas.openxmlformats.org/officeDocument/2006/relationships/image" Target="media/image1.e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chma@mbari.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m@mbari.org" TargetMode="External"/><Relationship Id="rId22" Type="http://schemas.openxmlformats.org/officeDocument/2006/relationships/hyperlink" Target="mailto:legal@liquidr.com"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B2A8F375-5A11-4179-ABCA-A6F6233D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1908</TotalTime>
  <Pages>13</Pages>
  <Words>2515</Words>
  <Characters>14341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EN-WF04.1 Pre-Surey Procedure</vt:lpstr>
    </vt:vector>
  </TitlesOfParts>
  <Company>Fugro Seafloor Surveys, Inc.</Company>
  <LinksUpToDate>false</LinksUpToDate>
  <CharactersWithSpaces>16823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EN-WF04.1 Pre-Surey Procedure</dc:title>
  <dc:creator>John Appelgren</dc:creator>
  <cp:lastModifiedBy>Maughan, Thom</cp:lastModifiedBy>
  <cp:revision>37</cp:revision>
  <cp:lastPrinted>2012-10-16T18:53:00Z</cp:lastPrinted>
  <dcterms:created xsi:type="dcterms:W3CDTF">2013-05-09T21:37:00Z</dcterms:created>
  <dcterms:modified xsi:type="dcterms:W3CDTF">2013-05-30T19:24:00Z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