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344" w:rsidRDefault="00A74344" w:rsidP="00FA0FC4"/>
    <w:tbl>
      <w:tblPr>
        <w:tblStyle w:val="LightShading-Accent1"/>
        <w:tblW w:w="10098" w:type="dxa"/>
        <w:tblLayout w:type="fixed"/>
        <w:tblLook w:val="04A0" w:firstRow="1" w:lastRow="0" w:firstColumn="1" w:lastColumn="0" w:noHBand="0" w:noVBand="1"/>
      </w:tblPr>
      <w:tblGrid>
        <w:gridCol w:w="2808"/>
        <w:gridCol w:w="7290"/>
      </w:tblGrid>
      <w:tr w:rsidR="00AD5702" w:rsidTr="001D7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A0FC4" w:rsidRDefault="00AD5702" w:rsidP="001D7295">
            <w:pPr>
              <w:jc w:val="right"/>
              <w:rPr>
                <w:b w:val="0"/>
                <w:color w:val="1F497D" w:themeColor="text2"/>
                <w:sz w:val="20"/>
              </w:rPr>
            </w:pPr>
            <w:r w:rsidRPr="00FA0FC4">
              <w:rPr>
                <w:color w:val="1F497D" w:themeColor="text2"/>
                <w:sz w:val="20"/>
              </w:rPr>
              <w:t>Customer</w:t>
            </w:r>
            <w:r>
              <w:rPr>
                <w:color w:val="1F497D" w:themeColor="text2"/>
                <w:sz w:val="20"/>
              </w:rPr>
              <w:t>:</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0B2E21" w:rsidRDefault="00C655F0" w:rsidP="00442BD9">
            <w:pPr>
              <w:jc w:val="center"/>
              <w:cnfStyle w:val="100000000000" w:firstRow="1" w:lastRow="0" w:firstColumn="0" w:lastColumn="0" w:oddVBand="0" w:evenVBand="0" w:oddHBand="0" w:evenHBand="0" w:firstRowFirstColumn="0" w:firstRowLastColumn="0" w:lastRowFirstColumn="0" w:lastRowLastColumn="0"/>
              <w:rPr>
                <w:color w:val="1F497D" w:themeColor="text2"/>
                <w:sz w:val="24"/>
              </w:rPr>
            </w:pPr>
            <w:r>
              <w:rPr>
                <w:color w:val="1F497D" w:themeColor="text2"/>
                <w:sz w:val="24"/>
                <w:lang w:val="en-US"/>
              </w:rPr>
              <w:t>MBARI</w:t>
            </w:r>
            <w:r w:rsidR="00EB64EF">
              <w:rPr>
                <w:color w:val="1F497D" w:themeColor="text2"/>
                <w:sz w:val="24"/>
              </w:rPr>
              <w:t xml:space="preserve"> </w:t>
            </w:r>
          </w:p>
        </w:tc>
      </w:tr>
      <w:tr w:rsidR="00AD5702"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0B2E21" w:rsidRDefault="00AD5702" w:rsidP="001D7295">
            <w:pPr>
              <w:jc w:val="right"/>
              <w:rPr>
                <w:color w:val="1F497D" w:themeColor="text2"/>
                <w:sz w:val="20"/>
              </w:rPr>
            </w:pPr>
            <w:r w:rsidRPr="000B2E21">
              <w:rPr>
                <w:color w:val="1F497D" w:themeColor="text2"/>
                <w:sz w:val="20"/>
              </w:rPr>
              <w:t>Region:</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0B2E21" w:rsidRDefault="00C655F0" w:rsidP="009F6F0C">
            <w:pPr>
              <w:jc w:val="center"/>
              <w:cnfStyle w:val="000000100000" w:firstRow="0" w:lastRow="0" w:firstColumn="0" w:lastColumn="0" w:oddVBand="0" w:evenVBand="0" w:oddHBand="1" w:evenHBand="0" w:firstRowFirstColumn="0" w:firstRowLastColumn="0" w:lastRowFirstColumn="0" w:lastRowLastColumn="0"/>
              <w:rPr>
                <w:b/>
                <w:color w:val="1F497D" w:themeColor="text2"/>
                <w:sz w:val="24"/>
              </w:rPr>
            </w:pPr>
            <w:r>
              <w:rPr>
                <w:b/>
                <w:color w:val="1F497D" w:themeColor="text2"/>
                <w:sz w:val="24"/>
              </w:rPr>
              <w:t>Central California Coast</w:t>
            </w:r>
          </w:p>
        </w:tc>
      </w:tr>
      <w:tr w:rsidR="00AD5702" w:rsidTr="001D7295">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A0FC4" w:rsidRDefault="00AD5702" w:rsidP="001D7295">
            <w:pPr>
              <w:jc w:val="right"/>
              <w:rPr>
                <w:color w:val="1F497D" w:themeColor="text2"/>
                <w:sz w:val="20"/>
              </w:rPr>
            </w:pPr>
            <w:r>
              <w:rPr>
                <w:color w:val="1F497D" w:themeColor="text2"/>
                <w:sz w:val="20"/>
              </w:rPr>
              <w:t>Requestor:</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Default="00C655F0" w:rsidP="001D7295">
            <w:pPr>
              <w:jc w:val="center"/>
              <w:cnfStyle w:val="000000000000" w:firstRow="0" w:lastRow="0" w:firstColumn="0" w:lastColumn="0" w:oddVBand="0" w:evenVBand="0" w:oddHBand="0" w:evenHBand="0" w:firstRowFirstColumn="0" w:firstRowLastColumn="0" w:lastRowFirstColumn="0" w:lastRowLastColumn="0"/>
              <w:rPr>
                <w:color w:val="1F497D" w:themeColor="text2"/>
                <w:sz w:val="20"/>
              </w:rPr>
            </w:pPr>
            <w:r>
              <w:rPr>
                <w:color w:val="1F497D" w:themeColor="text2"/>
                <w:sz w:val="20"/>
              </w:rPr>
              <w:t>Thom Maughan Jamie Griffith</w:t>
            </w:r>
          </w:p>
        </w:tc>
      </w:tr>
      <w:tr w:rsidR="00AD5702"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A0FC4" w:rsidRDefault="00AD5702" w:rsidP="001D7295">
            <w:pPr>
              <w:jc w:val="right"/>
              <w:rPr>
                <w:b w:val="0"/>
                <w:color w:val="1F497D" w:themeColor="text2"/>
                <w:sz w:val="20"/>
              </w:rPr>
            </w:pPr>
            <w:r w:rsidRPr="00FA0FC4">
              <w:rPr>
                <w:color w:val="1F497D" w:themeColor="text2"/>
                <w:sz w:val="20"/>
              </w:rPr>
              <w:t>Pre</w:t>
            </w:r>
            <w:r w:rsidR="00E65BFB">
              <w:rPr>
                <w:color w:val="1F497D" w:themeColor="text2"/>
                <w:sz w:val="20"/>
              </w:rPr>
              <w:t>-</w:t>
            </w:r>
            <w:r w:rsidRPr="00FA0FC4">
              <w:rPr>
                <w:color w:val="1F497D" w:themeColor="text2"/>
                <w:sz w:val="20"/>
              </w:rPr>
              <w:t xml:space="preserve">Mission Checklist </w:t>
            </w:r>
            <w:r>
              <w:rPr>
                <w:color w:val="1F497D" w:themeColor="text2"/>
                <w:sz w:val="20"/>
              </w:rPr>
              <w:t>No.:</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A0FC4" w:rsidRDefault="00457478" w:rsidP="00C655F0">
            <w:pPr>
              <w:jc w:val="center"/>
              <w:cnfStyle w:val="000000100000" w:firstRow="0" w:lastRow="0" w:firstColumn="0" w:lastColumn="0" w:oddVBand="0" w:evenVBand="0" w:oddHBand="1" w:evenHBand="0" w:firstRowFirstColumn="0" w:firstRowLastColumn="0" w:lastRowFirstColumn="0" w:lastRowLastColumn="0"/>
              <w:rPr>
                <w:color w:val="1F497D" w:themeColor="text2"/>
                <w:sz w:val="20"/>
              </w:rPr>
            </w:pPr>
            <w:r>
              <w:rPr>
                <w:color w:val="1F497D" w:themeColor="text2"/>
                <w:sz w:val="20"/>
              </w:rPr>
              <w:t>140</w:t>
            </w:r>
            <w:r w:rsidR="00C655F0">
              <w:rPr>
                <w:color w:val="1F497D" w:themeColor="text2"/>
                <w:sz w:val="20"/>
              </w:rPr>
              <w:t>122</w:t>
            </w:r>
          </w:p>
        </w:tc>
      </w:tr>
      <w:tr w:rsidR="00AD5702" w:rsidTr="00A22F90">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0B2E21" w:rsidRDefault="00AD5702" w:rsidP="001D7295">
            <w:pPr>
              <w:jc w:val="right"/>
              <w:rPr>
                <w:color w:val="1F497D" w:themeColor="text2"/>
                <w:sz w:val="20"/>
              </w:rPr>
            </w:pPr>
            <w:r w:rsidRPr="000B2E21">
              <w:rPr>
                <w:color w:val="1F497D" w:themeColor="text2"/>
                <w:sz w:val="20"/>
              </w:rPr>
              <w:t>Sales Order</w:t>
            </w:r>
            <w:r>
              <w:rPr>
                <w:color w:val="1F497D" w:themeColor="text2"/>
                <w:sz w:val="20"/>
              </w:rPr>
              <w:t xml:space="preserve"> No.</w:t>
            </w:r>
            <w:r w:rsidRPr="000B2E21">
              <w:rPr>
                <w:color w:val="1F497D" w:themeColor="text2"/>
                <w:sz w:val="20"/>
              </w:rPr>
              <w:t>:</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AD5702" w:rsidRPr="00FA0FC4" w:rsidRDefault="00AD5702" w:rsidP="001D7295">
            <w:pPr>
              <w:jc w:val="center"/>
              <w:cnfStyle w:val="000000000000" w:firstRow="0" w:lastRow="0" w:firstColumn="0" w:lastColumn="0" w:oddVBand="0" w:evenVBand="0" w:oddHBand="0" w:evenHBand="0" w:firstRowFirstColumn="0" w:firstRowLastColumn="0" w:lastRowFirstColumn="0" w:lastRowLastColumn="0"/>
              <w:rPr>
                <w:color w:val="1F497D" w:themeColor="text2"/>
                <w:sz w:val="20"/>
              </w:rPr>
            </w:pPr>
          </w:p>
        </w:tc>
      </w:tr>
      <w:tr w:rsidR="00AD5702"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0B2E21" w:rsidRDefault="00AD5702" w:rsidP="001D7295">
            <w:pPr>
              <w:jc w:val="right"/>
              <w:rPr>
                <w:color w:val="1F497D" w:themeColor="text2"/>
                <w:sz w:val="20"/>
              </w:rPr>
            </w:pPr>
            <w:r>
              <w:rPr>
                <w:color w:val="1F497D" w:themeColor="text2"/>
                <w:sz w:val="20"/>
              </w:rPr>
              <w:t>Program Phase:</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Default="00AD5702" w:rsidP="00C655F0">
            <w:pPr>
              <w:cnfStyle w:val="000000100000" w:firstRow="0" w:lastRow="0" w:firstColumn="0" w:lastColumn="0" w:oddVBand="0" w:evenVBand="0" w:oddHBand="1" w:evenHBand="0" w:firstRowFirstColumn="0" w:firstRowLastColumn="0" w:lastRowFirstColumn="0" w:lastRowLastColumn="0"/>
              <w:rPr>
                <w:color w:val="1F497D" w:themeColor="text2"/>
                <w:sz w:val="20"/>
              </w:rPr>
            </w:pPr>
            <w:r w:rsidRPr="00DE2B97">
              <w:rPr>
                <w:rFonts w:asciiTheme="minorHAnsi" w:hAnsiTheme="minorHAnsi"/>
              </w:rPr>
              <w:t xml:space="preserve"> </w:t>
            </w:r>
            <w:r w:rsidR="00C655F0">
              <w:rPr>
                <w:rFonts w:asciiTheme="minorHAnsi" w:hAnsiTheme="minorHAnsi" w:cs="Arial"/>
                <w:sz w:val="18"/>
                <w:szCs w:val="18"/>
              </w:rPr>
              <w:fldChar w:fldCharType="begin">
                <w:ffData>
                  <w:name w:val="Check8"/>
                  <w:enabled/>
                  <w:calcOnExit w:val="0"/>
                  <w:checkBox>
                    <w:sizeAuto/>
                    <w:default w:val="0"/>
                  </w:checkBox>
                </w:ffData>
              </w:fldChar>
            </w:r>
            <w:bookmarkStart w:id="0" w:name="Check8"/>
            <w:r w:rsidR="00C655F0">
              <w:rPr>
                <w:rFonts w:asciiTheme="minorHAnsi" w:hAnsiTheme="minorHAnsi" w:cs="Arial"/>
                <w:sz w:val="18"/>
                <w:szCs w:val="18"/>
              </w:rPr>
              <w:instrText xml:space="preserve"> FORMCHECKBOX </w:instrText>
            </w:r>
            <w:r w:rsidR="00C655F0">
              <w:rPr>
                <w:rFonts w:asciiTheme="minorHAnsi" w:hAnsiTheme="minorHAnsi" w:cs="Arial"/>
                <w:sz w:val="18"/>
                <w:szCs w:val="18"/>
              </w:rPr>
            </w:r>
            <w:r w:rsidR="00C655F0">
              <w:rPr>
                <w:rFonts w:asciiTheme="minorHAnsi" w:hAnsiTheme="minorHAnsi" w:cs="Arial"/>
                <w:sz w:val="18"/>
                <w:szCs w:val="18"/>
              </w:rPr>
              <w:fldChar w:fldCharType="end"/>
            </w:r>
            <w:bookmarkEnd w:id="0"/>
            <w:r w:rsidRPr="00DE2B97">
              <w:rPr>
                <w:rFonts w:asciiTheme="minorHAnsi" w:hAnsiTheme="minorHAnsi" w:cs="Arial"/>
                <w:sz w:val="18"/>
                <w:szCs w:val="18"/>
              </w:rPr>
              <w:t xml:space="preserve"> </w:t>
            </w:r>
            <w:r>
              <w:rPr>
                <w:rFonts w:asciiTheme="minorHAnsi" w:hAnsiTheme="minorHAnsi" w:cs="Arial"/>
                <w:szCs w:val="18"/>
              </w:rPr>
              <w:t xml:space="preserve">Pre-Proposal   </w:t>
            </w:r>
            <w:r w:rsidR="00E65BFB">
              <w:rPr>
                <w:rFonts w:asciiTheme="minorHAnsi" w:hAnsiTheme="minorHAnsi" w:cs="Arial"/>
                <w:szCs w:val="18"/>
              </w:rPr>
              <w:t xml:space="preserve">                     </w:t>
            </w:r>
            <w:r>
              <w:rPr>
                <w:rFonts w:asciiTheme="minorHAnsi" w:hAnsiTheme="minorHAnsi" w:cs="Arial"/>
                <w:szCs w:val="18"/>
              </w:rPr>
              <w:t xml:space="preserve"> </w:t>
            </w:r>
            <w:r w:rsidR="003141BD">
              <w:rPr>
                <w:rFonts w:asciiTheme="minorHAnsi" w:hAnsiTheme="minorHAnsi" w:cs="Arial"/>
                <w:sz w:val="18"/>
                <w:szCs w:val="18"/>
              </w:rPr>
              <w:fldChar w:fldCharType="begin">
                <w:ffData>
                  <w:name w:val=""/>
                  <w:enabled/>
                  <w:calcOnExit w:val="0"/>
                  <w:checkBox>
                    <w:sizeAuto/>
                    <w:default w:val="0"/>
                  </w:checkBox>
                </w:ffData>
              </w:fldChar>
            </w:r>
            <w:r w:rsidR="003141BD">
              <w:rPr>
                <w:rFonts w:asciiTheme="minorHAnsi" w:hAnsiTheme="minorHAnsi" w:cs="Arial"/>
                <w:sz w:val="18"/>
                <w:szCs w:val="18"/>
              </w:rPr>
              <w:instrText xml:space="preserve"> FORMCHECKBOX </w:instrText>
            </w:r>
            <w:r w:rsidR="00683C0A">
              <w:rPr>
                <w:rFonts w:asciiTheme="minorHAnsi" w:hAnsiTheme="minorHAnsi" w:cs="Arial"/>
                <w:sz w:val="18"/>
                <w:szCs w:val="18"/>
              </w:rPr>
            </w:r>
            <w:r w:rsidR="00683C0A">
              <w:rPr>
                <w:rFonts w:asciiTheme="minorHAnsi" w:hAnsiTheme="minorHAnsi" w:cs="Arial"/>
                <w:sz w:val="18"/>
                <w:szCs w:val="18"/>
              </w:rPr>
              <w:fldChar w:fldCharType="separate"/>
            </w:r>
            <w:r w:rsidR="003141BD">
              <w:rPr>
                <w:rFonts w:asciiTheme="minorHAnsi" w:hAnsiTheme="minorHAnsi" w:cs="Arial"/>
                <w:sz w:val="18"/>
                <w:szCs w:val="18"/>
              </w:rPr>
              <w:fldChar w:fldCharType="end"/>
            </w:r>
            <w:r w:rsidRPr="00DE2B97">
              <w:rPr>
                <w:rFonts w:asciiTheme="minorHAnsi" w:hAnsiTheme="minorHAnsi" w:cs="Arial"/>
                <w:sz w:val="18"/>
                <w:szCs w:val="18"/>
              </w:rPr>
              <w:t xml:space="preserve"> </w:t>
            </w:r>
            <w:r>
              <w:rPr>
                <w:rFonts w:asciiTheme="minorHAnsi" w:hAnsiTheme="minorHAnsi" w:cs="Arial"/>
                <w:szCs w:val="18"/>
              </w:rPr>
              <w:t xml:space="preserve">Proposal/Quote                  </w:t>
            </w:r>
            <w:r w:rsidR="00C655F0">
              <w:rPr>
                <w:rFonts w:asciiTheme="minorHAnsi" w:hAnsiTheme="minorHAnsi" w:cs="Arial"/>
                <w:sz w:val="18"/>
                <w:szCs w:val="18"/>
              </w:rPr>
              <w:fldChar w:fldCharType="begin">
                <w:ffData>
                  <w:name w:val=""/>
                  <w:enabled/>
                  <w:calcOnExit w:val="0"/>
                  <w:checkBox>
                    <w:sizeAuto/>
                    <w:default w:val="1"/>
                  </w:checkBox>
                </w:ffData>
              </w:fldChar>
            </w:r>
            <w:r w:rsidR="00C655F0">
              <w:rPr>
                <w:rFonts w:asciiTheme="minorHAnsi" w:hAnsiTheme="minorHAnsi" w:cs="Arial"/>
                <w:sz w:val="18"/>
                <w:szCs w:val="18"/>
              </w:rPr>
              <w:instrText xml:space="preserve"> FORMCHECKBOX </w:instrText>
            </w:r>
            <w:r w:rsidR="00C655F0">
              <w:rPr>
                <w:rFonts w:asciiTheme="minorHAnsi" w:hAnsiTheme="minorHAnsi" w:cs="Arial"/>
                <w:sz w:val="18"/>
                <w:szCs w:val="18"/>
              </w:rPr>
            </w:r>
            <w:r w:rsidR="00C655F0">
              <w:rPr>
                <w:rFonts w:asciiTheme="minorHAnsi" w:hAnsiTheme="minorHAnsi" w:cs="Arial"/>
                <w:sz w:val="18"/>
                <w:szCs w:val="18"/>
              </w:rPr>
              <w:fldChar w:fldCharType="end"/>
            </w:r>
            <w:r w:rsidRPr="00DE2B97">
              <w:rPr>
                <w:rFonts w:asciiTheme="minorHAnsi" w:hAnsiTheme="minorHAnsi" w:cs="Arial"/>
                <w:sz w:val="18"/>
                <w:szCs w:val="18"/>
              </w:rPr>
              <w:t xml:space="preserve"> </w:t>
            </w:r>
            <w:r>
              <w:rPr>
                <w:rFonts w:asciiTheme="minorHAnsi" w:hAnsiTheme="minorHAnsi" w:cs="Arial"/>
                <w:szCs w:val="18"/>
              </w:rPr>
              <w:t>Mission Planning</w:t>
            </w:r>
          </w:p>
        </w:tc>
      </w:tr>
    </w:tbl>
    <w:p w:rsidR="00AD5702" w:rsidRDefault="00AD5702" w:rsidP="00FA0FC4"/>
    <w:p w:rsidR="000B2E21" w:rsidRPr="0014072E" w:rsidRDefault="000B2E21" w:rsidP="001D7295">
      <w:pPr>
        <w:jc w:val="center"/>
        <w:rPr>
          <w:rFonts w:eastAsiaTheme="minorHAnsi" w:cstheme="minorBidi"/>
          <w:b/>
          <w:color w:val="1F497D" w:themeColor="text2"/>
          <w:sz w:val="24"/>
        </w:rPr>
      </w:pPr>
      <w:r w:rsidRPr="0014072E">
        <w:rPr>
          <w:rFonts w:eastAsiaTheme="minorHAnsi" w:cstheme="minorBidi"/>
          <w:b/>
          <w:color w:val="1F497D" w:themeColor="text2"/>
          <w:sz w:val="24"/>
        </w:rPr>
        <w:t xml:space="preserve">Mission </w:t>
      </w:r>
      <w:r w:rsidR="00E65BFB" w:rsidRPr="0014072E">
        <w:rPr>
          <w:rFonts w:eastAsiaTheme="minorHAnsi" w:cstheme="minorBidi"/>
          <w:b/>
          <w:color w:val="1F497D" w:themeColor="text2"/>
          <w:sz w:val="24"/>
        </w:rPr>
        <w:t>Parameters</w:t>
      </w:r>
    </w:p>
    <w:tbl>
      <w:tblPr>
        <w:tblStyle w:val="LightShading-Accent1"/>
        <w:tblW w:w="10098" w:type="dxa"/>
        <w:tblLayout w:type="fixed"/>
        <w:tblLook w:val="04A0" w:firstRow="1" w:lastRow="0" w:firstColumn="1" w:lastColumn="0" w:noHBand="0" w:noVBand="1"/>
      </w:tblPr>
      <w:tblGrid>
        <w:gridCol w:w="2718"/>
        <w:gridCol w:w="7380"/>
      </w:tblGrid>
      <w:tr w:rsidR="00AD5702" w:rsidTr="001D7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A0FC4" w:rsidRDefault="00AD5702" w:rsidP="001D7295">
            <w:pPr>
              <w:jc w:val="right"/>
              <w:rPr>
                <w:b w:val="0"/>
                <w:color w:val="1F497D" w:themeColor="text2"/>
                <w:sz w:val="20"/>
              </w:rPr>
            </w:pPr>
            <w:r>
              <w:rPr>
                <w:color w:val="1F497D" w:themeColor="text2"/>
                <w:sz w:val="20"/>
              </w:rPr>
              <w:t>Mission Start</w:t>
            </w:r>
            <w:r w:rsidR="00D62CCE">
              <w:rPr>
                <w:color w:val="1F497D" w:themeColor="text2"/>
                <w:sz w:val="20"/>
              </w:rPr>
              <w:t>/End</w:t>
            </w:r>
            <w:r>
              <w:rPr>
                <w:color w:val="1F497D" w:themeColor="text2"/>
                <w:sz w:val="20"/>
              </w:rPr>
              <w:t xml:space="preserve"> Date:</w:t>
            </w:r>
          </w:p>
        </w:tc>
        <w:tc>
          <w:tcPr>
            <w:tcW w:w="73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AD5702" w:rsidRDefault="002C514D" w:rsidP="00C655F0">
            <w:pPr>
              <w:jc w:val="center"/>
              <w:cnfStyle w:val="100000000000" w:firstRow="1" w:lastRow="0" w:firstColumn="0" w:lastColumn="0" w:oddVBand="0" w:evenVBand="0" w:oddHBand="0" w:evenHBand="0" w:firstRowFirstColumn="0" w:firstRowLastColumn="0" w:lastRowFirstColumn="0" w:lastRowLastColumn="0"/>
              <w:rPr>
                <w:b w:val="0"/>
                <w:color w:val="1F497D" w:themeColor="text2"/>
                <w:sz w:val="20"/>
              </w:rPr>
            </w:pPr>
            <w:r>
              <w:rPr>
                <w:b w:val="0"/>
                <w:color w:val="1F497D" w:themeColor="text2"/>
                <w:sz w:val="20"/>
              </w:rPr>
              <w:t>2014</w:t>
            </w:r>
            <w:r w:rsidR="00457478">
              <w:rPr>
                <w:b w:val="0"/>
                <w:color w:val="1F497D" w:themeColor="text2"/>
                <w:sz w:val="20"/>
              </w:rPr>
              <w:t>-0</w:t>
            </w:r>
            <w:r w:rsidR="00C655F0">
              <w:rPr>
                <w:b w:val="0"/>
                <w:color w:val="1F497D" w:themeColor="text2"/>
                <w:sz w:val="20"/>
              </w:rPr>
              <w:t>2-05 to 2014-02-20</w:t>
            </w:r>
          </w:p>
        </w:tc>
      </w:tr>
      <w:tr w:rsidR="00AD5702"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0B2E21" w:rsidRDefault="00AD5702" w:rsidP="002C514D">
            <w:pPr>
              <w:jc w:val="right"/>
              <w:rPr>
                <w:color w:val="1F497D" w:themeColor="text2"/>
                <w:sz w:val="20"/>
              </w:rPr>
            </w:pPr>
            <w:r>
              <w:rPr>
                <w:color w:val="1F497D" w:themeColor="text2"/>
                <w:sz w:val="20"/>
              </w:rPr>
              <w:t xml:space="preserve">Mission </w:t>
            </w:r>
            <w:r w:rsidR="002C514D">
              <w:rPr>
                <w:color w:val="1F497D" w:themeColor="text2"/>
                <w:sz w:val="20"/>
              </w:rPr>
              <w:t>Duration</w:t>
            </w:r>
            <w:r>
              <w:rPr>
                <w:color w:val="1F497D" w:themeColor="text2"/>
                <w:sz w:val="20"/>
              </w:rPr>
              <w:t>:</w:t>
            </w:r>
          </w:p>
        </w:tc>
        <w:tc>
          <w:tcPr>
            <w:tcW w:w="73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AD5702" w:rsidRDefault="00C655F0" w:rsidP="003141BD">
            <w:pPr>
              <w:jc w:val="center"/>
              <w:cnfStyle w:val="000000100000" w:firstRow="0" w:lastRow="0" w:firstColumn="0" w:lastColumn="0" w:oddVBand="0" w:evenVBand="0" w:oddHBand="1" w:evenHBand="0" w:firstRowFirstColumn="0" w:firstRowLastColumn="0" w:lastRowFirstColumn="0" w:lastRowLastColumn="0"/>
              <w:rPr>
                <w:color w:val="1F497D" w:themeColor="text2"/>
                <w:sz w:val="20"/>
              </w:rPr>
            </w:pPr>
            <w:r>
              <w:rPr>
                <w:color w:val="1F497D" w:themeColor="text2"/>
                <w:sz w:val="20"/>
              </w:rPr>
              <w:t>20</w:t>
            </w:r>
            <w:r w:rsidR="002C514D">
              <w:rPr>
                <w:color w:val="1F497D" w:themeColor="text2"/>
                <w:sz w:val="20"/>
              </w:rPr>
              <w:t xml:space="preserve"> days</w:t>
            </w:r>
          </w:p>
        </w:tc>
      </w:tr>
      <w:tr w:rsidR="00AD5702" w:rsidTr="00D62CCE">
        <w:trPr>
          <w:trHeight w:val="1109"/>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AD5702" w:rsidRPr="00FA0FC4" w:rsidRDefault="00AD5702" w:rsidP="001D7295">
            <w:pPr>
              <w:jc w:val="right"/>
              <w:rPr>
                <w:color w:val="1F497D" w:themeColor="text2"/>
                <w:sz w:val="20"/>
              </w:rPr>
            </w:pPr>
            <w:r>
              <w:rPr>
                <w:color w:val="1F497D" w:themeColor="text2"/>
                <w:sz w:val="20"/>
              </w:rPr>
              <w:t>Op Area:</w:t>
            </w:r>
          </w:p>
        </w:tc>
        <w:tc>
          <w:tcPr>
            <w:tcW w:w="738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AD5702" w:rsidRPr="00E726EB" w:rsidRDefault="00C655F0" w:rsidP="00C655F0">
            <w:pPr>
              <w:jc w:val="center"/>
              <w:cnfStyle w:val="000000000000" w:firstRow="0" w:lastRow="0" w:firstColumn="0" w:lastColumn="0" w:oddVBand="0" w:evenVBand="0" w:oddHBand="0" w:evenHBand="0" w:firstRowFirstColumn="0" w:firstRowLastColumn="0" w:lastRowFirstColumn="0" w:lastRowLastColumn="0"/>
              <w:rPr>
                <w:color w:val="1F497D" w:themeColor="text2"/>
                <w:sz w:val="20"/>
              </w:rPr>
            </w:pPr>
            <w:r w:rsidRPr="00C655F0">
              <w:rPr>
                <w:b/>
                <w:color w:val="1F497D" w:themeColor="text2"/>
                <w:sz w:val="20"/>
              </w:rPr>
              <w:t>35.1185, -122.9752</w:t>
            </w:r>
          </w:p>
        </w:tc>
      </w:tr>
    </w:tbl>
    <w:p w:rsidR="00E65BFB" w:rsidRDefault="00E65BFB" w:rsidP="00FA0FC4"/>
    <w:p w:rsidR="00E65BFB" w:rsidRPr="0014072E" w:rsidRDefault="00E65BFB" w:rsidP="0014072E">
      <w:pPr>
        <w:jc w:val="center"/>
        <w:rPr>
          <w:rFonts w:eastAsiaTheme="minorHAnsi" w:cstheme="minorBidi"/>
          <w:b/>
          <w:color w:val="1F497D" w:themeColor="text2"/>
          <w:sz w:val="24"/>
        </w:rPr>
      </w:pPr>
      <w:r w:rsidRPr="0014072E">
        <w:rPr>
          <w:rFonts w:eastAsiaTheme="minorHAnsi" w:cstheme="minorBidi"/>
          <w:b/>
          <w:color w:val="1F497D" w:themeColor="text2"/>
          <w:sz w:val="24"/>
        </w:rPr>
        <w:t>Wave Glider</w:t>
      </w:r>
      <w:r w:rsidR="0014072E" w:rsidRPr="0014072E">
        <w:rPr>
          <w:rFonts w:eastAsiaTheme="minorHAnsi" w:cstheme="minorBidi"/>
          <w:b/>
          <w:color w:val="1F497D" w:themeColor="text2"/>
          <w:sz w:val="24"/>
        </w:rPr>
        <w:t xml:space="preserve"> Configuration</w:t>
      </w:r>
    </w:p>
    <w:tbl>
      <w:tblPr>
        <w:tblStyle w:val="LightShading-Accent1"/>
        <w:tblW w:w="10098" w:type="dxa"/>
        <w:tblLayout w:type="fixed"/>
        <w:tblLook w:val="04A0" w:firstRow="1" w:lastRow="0" w:firstColumn="1" w:lastColumn="0" w:noHBand="0" w:noVBand="1"/>
      </w:tblPr>
      <w:tblGrid>
        <w:gridCol w:w="5148"/>
        <w:gridCol w:w="4950"/>
      </w:tblGrid>
      <w:tr w:rsidR="00544C2B" w:rsidTr="00E72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544C2B" w:rsidRDefault="00544C2B" w:rsidP="008338A2">
            <w:pPr>
              <w:jc w:val="center"/>
              <w:rPr>
                <w:rFonts w:asciiTheme="minorHAnsi" w:hAnsiTheme="minorHAnsi" w:cstheme="minorHAnsi"/>
                <w:sz w:val="20"/>
                <w:lang w:val="en-US"/>
              </w:rPr>
            </w:pPr>
            <w:r>
              <w:rPr>
                <w:rFonts w:asciiTheme="minorHAnsi" w:hAnsiTheme="minorHAnsi" w:cstheme="minorHAnsi"/>
                <w:sz w:val="20"/>
                <w:lang w:val="en-US"/>
              </w:rPr>
              <w:t>Model</w:t>
            </w:r>
          </w:p>
        </w:tc>
      </w:tr>
      <w:tr w:rsidR="00544C2B" w:rsidRPr="002D517E" w:rsidTr="00E726EB">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148" w:type="dxa"/>
            <w:tcBorders>
              <w:top w:val="single" w:sz="4" w:space="0" w:color="1F497D" w:themeColor="text2"/>
              <w:left w:val="single" w:sz="4" w:space="0" w:color="1F497D" w:themeColor="text2"/>
              <w:bottom w:val="single" w:sz="4" w:space="0" w:color="1F497D" w:themeColor="text2"/>
            </w:tcBorders>
          </w:tcPr>
          <w:p w:rsidR="00544C2B" w:rsidRPr="000B2E21" w:rsidRDefault="00C655F0" w:rsidP="00E726EB">
            <w:pPr>
              <w:ind w:left="1440"/>
              <w:jc w:val="left"/>
              <w:rPr>
                <w:color w:val="1F497D" w:themeColor="text2"/>
                <w:sz w:val="20"/>
              </w:rPr>
            </w:pPr>
            <w:r>
              <w:rPr>
                <w:rFonts w:asciiTheme="minorHAnsi" w:hAnsiTheme="minorHAnsi" w:cs="Arial"/>
                <w:sz w:val="20"/>
              </w:rPr>
              <w:fldChar w:fldCharType="begin">
                <w:ffData>
                  <w:name w:val=""/>
                  <w:enabled/>
                  <w:calcOnExit w:val="0"/>
                  <w:checkBox>
                    <w:sizeAuto/>
                    <w:default w:val="1"/>
                  </w:checkBox>
                </w:ffData>
              </w:fldChar>
            </w:r>
            <w:r>
              <w:rPr>
                <w:rFonts w:asciiTheme="minorHAnsi" w:hAnsiTheme="minorHAnsi" w:cs="Arial"/>
                <w:sz w:val="20"/>
              </w:rPr>
              <w:instrText xml:space="preserve"> FORMCHECKBOX </w:instrText>
            </w:r>
            <w:r>
              <w:rPr>
                <w:rFonts w:asciiTheme="minorHAnsi" w:hAnsiTheme="minorHAnsi" w:cs="Arial"/>
                <w:sz w:val="20"/>
              </w:rPr>
            </w:r>
            <w:r>
              <w:rPr>
                <w:rFonts w:asciiTheme="minorHAnsi" w:hAnsiTheme="minorHAnsi" w:cs="Arial"/>
                <w:sz w:val="20"/>
              </w:rPr>
              <w:fldChar w:fldCharType="end"/>
            </w:r>
            <w:r w:rsidR="00544C2B" w:rsidRPr="002D517E">
              <w:rPr>
                <w:rFonts w:asciiTheme="minorHAnsi" w:hAnsiTheme="minorHAnsi" w:cs="Arial"/>
                <w:sz w:val="20"/>
              </w:rPr>
              <w:t xml:space="preserve"> </w:t>
            </w:r>
            <w:r w:rsidR="00544C2B" w:rsidRPr="00E726EB">
              <w:rPr>
                <w:b w:val="0"/>
                <w:bCs w:val="0"/>
                <w:color w:val="1F497D" w:themeColor="text2"/>
                <w:sz w:val="18"/>
              </w:rPr>
              <w:t>SV2</w:t>
            </w:r>
          </w:p>
        </w:tc>
        <w:tc>
          <w:tcPr>
            <w:tcW w:w="4950" w:type="dxa"/>
            <w:tcBorders>
              <w:top w:val="single" w:sz="4" w:space="0" w:color="1F497D" w:themeColor="text2"/>
              <w:bottom w:val="single" w:sz="4" w:space="0" w:color="1F497D" w:themeColor="text2"/>
              <w:right w:val="single" w:sz="4" w:space="0" w:color="1F497D" w:themeColor="text2"/>
            </w:tcBorders>
          </w:tcPr>
          <w:p w:rsidR="00544C2B" w:rsidRPr="002D517E" w:rsidRDefault="00C655F0" w:rsidP="00E726EB">
            <w:pPr>
              <w:ind w:left="14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Pr>
                <w:rFonts w:asciiTheme="minorHAnsi" w:hAnsiTheme="minorHAnsi" w:cs="Arial"/>
                <w:sz w:val="20"/>
              </w:rPr>
              <w:fldChar w:fldCharType="begin">
                <w:ffData>
                  <w:name w:val=""/>
                  <w:enabled/>
                  <w:calcOnExit w:val="0"/>
                  <w:checkBox>
                    <w:sizeAuto/>
                    <w:default w:val="0"/>
                  </w:checkBox>
                </w:ffData>
              </w:fldChar>
            </w:r>
            <w:r>
              <w:rPr>
                <w:rFonts w:asciiTheme="minorHAnsi" w:hAnsiTheme="minorHAnsi" w:cs="Arial"/>
                <w:sz w:val="20"/>
              </w:rPr>
              <w:instrText xml:space="preserve"> FORMCHECKBOX </w:instrText>
            </w:r>
            <w:r>
              <w:rPr>
                <w:rFonts w:asciiTheme="minorHAnsi" w:hAnsiTheme="minorHAnsi" w:cs="Arial"/>
                <w:sz w:val="20"/>
              </w:rPr>
            </w:r>
            <w:r>
              <w:rPr>
                <w:rFonts w:asciiTheme="minorHAnsi" w:hAnsiTheme="minorHAnsi" w:cs="Arial"/>
                <w:sz w:val="20"/>
              </w:rPr>
              <w:fldChar w:fldCharType="end"/>
            </w:r>
            <w:r w:rsidR="00544C2B" w:rsidRPr="002D517E">
              <w:rPr>
                <w:rFonts w:asciiTheme="minorHAnsi" w:hAnsiTheme="minorHAnsi" w:cs="Arial"/>
                <w:sz w:val="20"/>
              </w:rPr>
              <w:t xml:space="preserve"> </w:t>
            </w:r>
            <w:r w:rsidR="00544C2B" w:rsidRPr="00E726EB">
              <w:rPr>
                <w:color w:val="1F497D" w:themeColor="text2"/>
                <w:sz w:val="18"/>
              </w:rPr>
              <w:t>SV3</w:t>
            </w:r>
            <w:r w:rsidR="00544C2B">
              <w:rPr>
                <w:rFonts w:asciiTheme="minorHAnsi" w:hAnsiTheme="minorHAnsi" w:cs="Arial"/>
                <w:sz w:val="20"/>
              </w:rPr>
              <w:t xml:space="preserve">    </w:t>
            </w:r>
          </w:p>
        </w:tc>
      </w:tr>
      <w:tr w:rsidR="00544C2B" w:rsidTr="00E726EB">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544C2B" w:rsidRDefault="00544C2B" w:rsidP="008338A2">
            <w:pPr>
              <w:jc w:val="center"/>
              <w:rPr>
                <w:rFonts w:asciiTheme="minorHAnsi" w:hAnsiTheme="minorHAnsi" w:cstheme="minorHAnsi"/>
                <w:sz w:val="20"/>
                <w:lang w:val="en-US"/>
              </w:rPr>
            </w:pPr>
            <w:r>
              <w:rPr>
                <w:rFonts w:asciiTheme="minorHAnsi" w:hAnsiTheme="minorHAnsi" w:cstheme="minorHAnsi"/>
                <w:sz w:val="20"/>
                <w:lang w:val="en-US"/>
              </w:rPr>
              <w:t>Standard Options</w:t>
            </w:r>
          </w:p>
        </w:tc>
      </w:tr>
      <w:tr w:rsidR="00544C2B" w:rsidTr="00E726EB">
        <w:trPr>
          <w:cnfStyle w:val="000000100000" w:firstRow="0" w:lastRow="0" w:firstColumn="0" w:lastColumn="0" w:oddVBand="0" w:evenVBand="0" w:oddHBand="1" w:evenHBand="0" w:firstRowFirstColumn="0" w:firstRowLastColumn="0" w:lastRowFirstColumn="0" w:lastRowLastColumn="0"/>
          <w:trHeight w:val="1235"/>
        </w:trPr>
        <w:tc>
          <w:tcPr>
            <w:cnfStyle w:val="001000000000" w:firstRow="0" w:lastRow="0" w:firstColumn="1" w:lastColumn="0" w:oddVBand="0" w:evenVBand="0" w:oddHBand="0" w:evenHBand="0" w:firstRowFirstColumn="0" w:firstRowLastColumn="0" w:lastRowFirstColumn="0" w:lastRowLastColumn="0"/>
            <w:tcW w:w="5148" w:type="dxa"/>
            <w:tcBorders>
              <w:top w:val="single" w:sz="4" w:space="0" w:color="1F497D" w:themeColor="text2"/>
              <w:left w:val="single" w:sz="4" w:space="0" w:color="1F497D" w:themeColor="text2"/>
              <w:bottom w:val="single" w:sz="4" w:space="0" w:color="1F497D" w:themeColor="text2"/>
            </w:tcBorders>
          </w:tcPr>
          <w:p w:rsidR="00544C2B" w:rsidRPr="00E726EB" w:rsidRDefault="00457478" w:rsidP="00E726EB">
            <w:pPr>
              <w:ind w:left="1440"/>
              <w:jc w:val="left"/>
              <w:rPr>
                <w:b w:val="0"/>
                <w:color w:val="1F497D" w:themeColor="text2"/>
                <w:sz w:val="18"/>
                <w:szCs w:val="18"/>
              </w:rPr>
            </w:pPr>
            <w:r>
              <w:rPr>
                <w:color w:val="1F497D" w:themeColor="text2"/>
                <w:sz w:val="18"/>
                <w:szCs w:val="18"/>
              </w:rPr>
              <w:fldChar w:fldCharType="begin">
                <w:ffData>
                  <w:name w:val=""/>
                  <w:enabled/>
                  <w:calcOnExit w:val="0"/>
                  <w:checkBox>
                    <w:sizeAuto/>
                    <w:default w:val="0"/>
                  </w:checkBox>
                </w:ffData>
              </w:fldChar>
            </w:r>
            <w:r>
              <w:rPr>
                <w:color w:val="1F497D" w:themeColor="text2"/>
                <w:sz w:val="18"/>
                <w:szCs w:val="18"/>
              </w:rPr>
              <w:instrText xml:space="preserve"> FORMCHECKBOX </w:instrText>
            </w:r>
            <w:r w:rsidR="00683C0A">
              <w:rPr>
                <w:color w:val="1F497D" w:themeColor="text2"/>
                <w:sz w:val="18"/>
                <w:szCs w:val="18"/>
              </w:rPr>
            </w:r>
            <w:r w:rsidR="00683C0A">
              <w:rPr>
                <w:color w:val="1F497D" w:themeColor="text2"/>
                <w:sz w:val="18"/>
                <w:szCs w:val="18"/>
              </w:rPr>
              <w:fldChar w:fldCharType="separate"/>
            </w:r>
            <w:r>
              <w:rPr>
                <w:color w:val="1F497D" w:themeColor="text2"/>
                <w:sz w:val="18"/>
                <w:szCs w:val="18"/>
              </w:rPr>
              <w:fldChar w:fldCharType="end"/>
            </w:r>
            <w:r w:rsidR="00544C2B" w:rsidRPr="00E726EB">
              <w:rPr>
                <w:b w:val="0"/>
                <w:color w:val="1F497D" w:themeColor="text2"/>
                <w:sz w:val="18"/>
                <w:szCs w:val="18"/>
              </w:rPr>
              <w:t xml:space="preserve"> METOC </w:t>
            </w:r>
            <w:r w:rsidR="002C514D">
              <w:rPr>
                <w:b w:val="0"/>
                <w:color w:val="1F497D" w:themeColor="text2"/>
                <w:sz w:val="18"/>
                <w:szCs w:val="18"/>
              </w:rPr>
              <w:t>(</w:t>
            </w:r>
            <w:r w:rsidR="00544C2B" w:rsidRPr="00E726EB">
              <w:rPr>
                <w:b w:val="0"/>
                <w:color w:val="1F497D" w:themeColor="text2"/>
                <w:sz w:val="18"/>
                <w:szCs w:val="18"/>
              </w:rPr>
              <w:t>600hz)</w:t>
            </w:r>
          </w:p>
          <w:p w:rsidR="00544C2B" w:rsidRPr="00E726EB" w:rsidRDefault="00C655F0" w:rsidP="00E726EB">
            <w:pPr>
              <w:ind w:left="1440"/>
              <w:jc w:val="left"/>
              <w:rPr>
                <w:b w:val="0"/>
                <w:color w:val="1F497D" w:themeColor="text2"/>
                <w:sz w:val="18"/>
                <w:szCs w:val="18"/>
              </w:rPr>
            </w:pPr>
            <w:r>
              <w:rPr>
                <w:color w:val="1F497D" w:themeColor="text2"/>
                <w:sz w:val="18"/>
                <w:szCs w:val="18"/>
              </w:rPr>
              <w:fldChar w:fldCharType="begin">
                <w:ffData>
                  <w:name w:val=""/>
                  <w:enabled/>
                  <w:calcOnExit w:val="0"/>
                  <w:checkBox>
                    <w:sizeAuto/>
                    <w:default w:val="0"/>
                  </w:checkBox>
                </w:ffData>
              </w:fldChar>
            </w:r>
            <w:r>
              <w:rPr>
                <w:color w:val="1F497D" w:themeColor="text2"/>
                <w:sz w:val="18"/>
                <w:szCs w:val="18"/>
              </w:rPr>
              <w:instrText xml:space="preserve"> FORMCHECKBOX </w:instrText>
            </w:r>
            <w:r>
              <w:rPr>
                <w:color w:val="1F497D" w:themeColor="text2"/>
                <w:sz w:val="18"/>
                <w:szCs w:val="18"/>
              </w:rPr>
            </w:r>
            <w:r>
              <w:rPr>
                <w:color w:val="1F497D" w:themeColor="text2"/>
                <w:sz w:val="18"/>
                <w:szCs w:val="18"/>
              </w:rPr>
              <w:fldChar w:fldCharType="end"/>
            </w:r>
            <w:r w:rsidR="00544C2B" w:rsidRPr="00E726EB">
              <w:rPr>
                <w:b w:val="0"/>
                <w:color w:val="1F497D" w:themeColor="text2"/>
                <w:sz w:val="18"/>
                <w:szCs w:val="18"/>
              </w:rPr>
              <w:t xml:space="preserve"> METOC+ (300 or 600hz)</w:t>
            </w:r>
          </w:p>
          <w:p w:rsidR="00544C2B" w:rsidRPr="00E726EB" w:rsidRDefault="00544C2B" w:rsidP="00E726EB">
            <w:pPr>
              <w:ind w:left="1440"/>
              <w:jc w:val="left"/>
              <w:rPr>
                <w:b w:val="0"/>
                <w:color w:val="1F497D" w:themeColor="text2"/>
                <w:sz w:val="18"/>
                <w:szCs w:val="18"/>
              </w:rPr>
            </w:pPr>
            <w:r w:rsidRPr="00E726EB">
              <w:rPr>
                <w:color w:val="1F497D" w:themeColor="text2"/>
                <w:sz w:val="18"/>
                <w:szCs w:val="18"/>
              </w:rPr>
              <w:fldChar w:fldCharType="begin">
                <w:ffData>
                  <w:name w:val="Check8"/>
                  <w:enabled/>
                  <w:calcOnExit w:val="0"/>
                  <w:checkBox>
                    <w:sizeAuto/>
                    <w:default w:val="0"/>
                  </w:checkBox>
                </w:ffData>
              </w:fldChar>
            </w:r>
            <w:r w:rsidRPr="00E726EB">
              <w:rPr>
                <w:b w:val="0"/>
                <w:color w:val="1F497D" w:themeColor="text2"/>
                <w:sz w:val="18"/>
                <w:szCs w:val="18"/>
              </w:rPr>
              <w:instrText xml:space="preserve"> FORMCHECKBOX </w:instrText>
            </w:r>
            <w:r w:rsidR="00683C0A">
              <w:rPr>
                <w:color w:val="1F497D" w:themeColor="text2"/>
                <w:sz w:val="18"/>
                <w:szCs w:val="18"/>
              </w:rPr>
            </w:r>
            <w:r w:rsidR="00683C0A">
              <w:rPr>
                <w:color w:val="1F497D" w:themeColor="text2"/>
                <w:sz w:val="18"/>
                <w:szCs w:val="18"/>
              </w:rPr>
              <w:fldChar w:fldCharType="separate"/>
            </w:r>
            <w:r w:rsidRPr="00E726EB">
              <w:rPr>
                <w:color w:val="1F497D" w:themeColor="text2"/>
                <w:sz w:val="18"/>
                <w:szCs w:val="18"/>
              </w:rPr>
              <w:fldChar w:fldCharType="end"/>
            </w:r>
            <w:r w:rsidRPr="00E726EB">
              <w:rPr>
                <w:b w:val="0"/>
                <w:color w:val="1F497D" w:themeColor="text2"/>
                <w:sz w:val="18"/>
                <w:szCs w:val="18"/>
              </w:rPr>
              <w:t xml:space="preserve"> Hydrocarbon </w:t>
            </w:r>
          </w:p>
          <w:p w:rsidR="00544C2B" w:rsidRPr="00E726EB" w:rsidRDefault="00544C2B" w:rsidP="00E726EB">
            <w:pPr>
              <w:ind w:left="1440"/>
              <w:jc w:val="left"/>
              <w:rPr>
                <w:b w:val="0"/>
                <w:color w:val="1F497D" w:themeColor="text2"/>
                <w:sz w:val="18"/>
                <w:szCs w:val="18"/>
              </w:rPr>
            </w:pPr>
            <w:r w:rsidRPr="00E726EB">
              <w:rPr>
                <w:color w:val="1F497D" w:themeColor="text2"/>
                <w:sz w:val="18"/>
                <w:szCs w:val="18"/>
              </w:rPr>
              <w:fldChar w:fldCharType="begin">
                <w:ffData>
                  <w:name w:val="Check8"/>
                  <w:enabled/>
                  <w:calcOnExit w:val="0"/>
                  <w:checkBox>
                    <w:sizeAuto/>
                    <w:default w:val="0"/>
                  </w:checkBox>
                </w:ffData>
              </w:fldChar>
            </w:r>
            <w:r w:rsidRPr="00E726EB">
              <w:rPr>
                <w:b w:val="0"/>
                <w:color w:val="1F497D" w:themeColor="text2"/>
                <w:sz w:val="18"/>
                <w:szCs w:val="18"/>
              </w:rPr>
              <w:instrText xml:space="preserve"> FORMCHECKBOX </w:instrText>
            </w:r>
            <w:r w:rsidR="00683C0A">
              <w:rPr>
                <w:color w:val="1F497D" w:themeColor="text2"/>
                <w:sz w:val="18"/>
                <w:szCs w:val="18"/>
              </w:rPr>
            </w:r>
            <w:r w:rsidR="00683C0A">
              <w:rPr>
                <w:color w:val="1F497D" w:themeColor="text2"/>
                <w:sz w:val="18"/>
                <w:szCs w:val="18"/>
              </w:rPr>
              <w:fldChar w:fldCharType="separate"/>
            </w:r>
            <w:r w:rsidRPr="00E726EB">
              <w:rPr>
                <w:color w:val="1F497D" w:themeColor="text2"/>
                <w:sz w:val="18"/>
                <w:szCs w:val="18"/>
              </w:rPr>
              <w:fldChar w:fldCharType="end"/>
            </w:r>
            <w:r w:rsidRPr="00E726EB">
              <w:rPr>
                <w:b w:val="0"/>
                <w:color w:val="1F497D" w:themeColor="text2"/>
                <w:sz w:val="18"/>
                <w:szCs w:val="18"/>
              </w:rPr>
              <w:t xml:space="preserve"> Gateway</w:t>
            </w:r>
          </w:p>
          <w:p w:rsidR="00544C2B" w:rsidRPr="00E726EB" w:rsidRDefault="00C655F0" w:rsidP="00E726EB">
            <w:pPr>
              <w:ind w:left="1440"/>
              <w:jc w:val="left"/>
              <w:rPr>
                <w:b w:val="0"/>
                <w:color w:val="1F497D" w:themeColor="text2"/>
                <w:sz w:val="18"/>
                <w:szCs w:val="18"/>
              </w:rPr>
            </w:pPr>
            <w:r>
              <w:rPr>
                <w:color w:val="1F497D" w:themeColor="text2"/>
                <w:sz w:val="18"/>
                <w:szCs w:val="18"/>
              </w:rPr>
              <w:fldChar w:fldCharType="begin">
                <w:ffData>
                  <w:name w:val=""/>
                  <w:enabled/>
                  <w:calcOnExit w:val="0"/>
                  <w:checkBox>
                    <w:sizeAuto/>
                    <w:default w:val="1"/>
                  </w:checkBox>
                </w:ffData>
              </w:fldChar>
            </w:r>
            <w:r>
              <w:rPr>
                <w:color w:val="1F497D" w:themeColor="text2"/>
                <w:sz w:val="18"/>
                <w:szCs w:val="18"/>
              </w:rPr>
              <w:instrText xml:space="preserve"> FORMCHECKBOX </w:instrText>
            </w:r>
            <w:r>
              <w:rPr>
                <w:color w:val="1F497D" w:themeColor="text2"/>
                <w:sz w:val="18"/>
                <w:szCs w:val="18"/>
              </w:rPr>
            </w:r>
            <w:r>
              <w:rPr>
                <w:color w:val="1F497D" w:themeColor="text2"/>
                <w:sz w:val="18"/>
                <w:szCs w:val="18"/>
              </w:rPr>
              <w:fldChar w:fldCharType="end"/>
            </w:r>
            <w:r w:rsidR="00544C2B" w:rsidRPr="00E726EB">
              <w:rPr>
                <w:b w:val="0"/>
                <w:color w:val="1F497D" w:themeColor="text2"/>
                <w:sz w:val="18"/>
                <w:szCs w:val="18"/>
              </w:rPr>
              <w:t xml:space="preserve"> Custom Configuration [explain below]</w:t>
            </w:r>
          </w:p>
        </w:tc>
        <w:tc>
          <w:tcPr>
            <w:tcW w:w="4950" w:type="dxa"/>
            <w:tcBorders>
              <w:top w:val="single" w:sz="4" w:space="0" w:color="1F497D" w:themeColor="text2"/>
              <w:bottom w:val="single" w:sz="4" w:space="0" w:color="1F497D" w:themeColor="text2"/>
              <w:right w:val="single" w:sz="4" w:space="0" w:color="1F497D" w:themeColor="text2"/>
            </w:tcBorders>
          </w:tcPr>
          <w:p w:rsidR="00544C2B" w:rsidRPr="00E726EB" w:rsidRDefault="00C655F0" w:rsidP="00E726EB">
            <w:pPr>
              <w:ind w:left="1440"/>
              <w:jc w:val="left"/>
              <w:cnfStyle w:val="000000100000" w:firstRow="0" w:lastRow="0" w:firstColumn="0" w:lastColumn="0" w:oddVBand="0" w:evenVBand="0" w:oddHBand="1" w:evenHBand="0" w:firstRowFirstColumn="0" w:firstRowLastColumn="0" w:lastRowFirstColumn="0" w:lastRowLastColumn="0"/>
              <w:rPr>
                <w:color w:val="1F497D" w:themeColor="text2"/>
                <w:sz w:val="18"/>
                <w:szCs w:val="18"/>
              </w:rPr>
            </w:pPr>
            <w:r>
              <w:rPr>
                <w:color w:val="1F497D" w:themeColor="text2"/>
                <w:sz w:val="18"/>
                <w:szCs w:val="18"/>
              </w:rPr>
              <w:fldChar w:fldCharType="begin">
                <w:ffData>
                  <w:name w:val=""/>
                  <w:enabled/>
                  <w:calcOnExit w:val="0"/>
                  <w:checkBox>
                    <w:sizeAuto/>
                    <w:default w:val="1"/>
                  </w:checkBox>
                </w:ffData>
              </w:fldChar>
            </w:r>
            <w:r>
              <w:rPr>
                <w:color w:val="1F497D" w:themeColor="text2"/>
                <w:sz w:val="18"/>
                <w:szCs w:val="18"/>
              </w:rPr>
              <w:instrText xml:space="preserve"> FORMCHECKBOX </w:instrText>
            </w:r>
            <w:r>
              <w:rPr>
                <w:color w:val="1F497D" w:themeColor="text2"/>
                <w:sz w:val="18"/>
                <w:szCs w:val="18"/>
              </w:rPr>
            </w:r>
            <w:r>
              <w:rPr>
                <w:color w:val="1F497D" w:themeColor="text2"/>
                <w:sz w:val="18"/>
                <w:szCs w:val="18"/>
              </w:rPr>
              <w:fldChar w:fldCharType="end"/>
            </w:r>
            <w:r w:rsidR="00544C2B" w:rsidRPr="00E726EB">
              <w:rPr>
                <w:color w:val="1F497D" w:themeColor="text2"/>
                <w:sz w:val="18"/>
                <w:szCs w:val="18"/>
              </w:rPr>
              <w:t xml:space="preserve"> 5.8 Meter Umbilical    </w:t>
            </w:r>
          </w:p>
          <w:p w:rsidR="00544C2B" w:rsidRPr="00E726EB" w:rsidRDefault="00C655F0" w:rsidP="00E726EB">
            <w:pPr>
              <w:ind w:left="1440"/>
              <w:jc w:val="left"/>
              <w:cnfStyle w:val="000000100000" w:firstRow="0" w:lastRow="0" w:firstColumn="0" w:lastColumn="0" w:oddVBand="0" w:evenVBand="0" w:oddHBand="1" w:evenHBand="0" w:firstRowFirstColumn="0" w:firstRowLastColumn="0" w:lastRowFirstColumn="0" w:lastRowLastColumn="0"/>
              <w:rPr>
                <w:color w:val="1F497D" w:themeColor="text2"/>
                <w:sz w:val="18"/>
                <w:szCs w:val="18"/>
              </w:rPr>
            </w:pPr>
            <w:r>
              <w:rPr>
                <w:color w:val="1F497D" w:themeColor="text2"/>
                <w:sz w:val="18"/>
                <w:szCs w:val="18"/>
              </w:rPr>
              <w:fldChar w:fldCharType="begin">
                <w:ffData>
                  <w:name w:val=""/>
                  <w:enabled/>
                  <w:calcOnExit w:val="0"/>
                  <w:checkBox>
                    <w:sizeAuto/>
                    <w:default w:val="0"/>
                  </w:checkBox>
                </w:ffData>
              </w:fldChar>
            </w:r>
            <w:r>
              <w:rPr>
                <w:color w:val="1F497D" w:themeColor="text2"/>
                <w:sz w:val="18"/>
                <w:szCs w:val="18"/>
              </w:rPr>
              <w:instrText xml:space="preserve"> FORMCHECKBOX </w:instrText>
            </w:r>
            <w:r>
              <w:rPr>
                <w:color w:val="1F497D" w:themeColor="text2"/>
                <w:sz w:val="18"/>
                <w:szCs w:val="18"/>
              </w:rPr>
            </w:r>
            <w:r>
              <w:rPr>
                <w:color w:val="1F497D" w:themeColor="text2"/>
                <w:sz w:val="18"/>
                <w:szCs w:val="18"/>
              </w:rPr>
              <w:fldChar w:fldCharType="end"/>
            </w:r>
            <w:r w:rsidR="00544C2B" w:rsidRPr="00E726EB">
              <w:rPr>
                <w:color w:val="1F497D" w:themeColor="text2"/>
                <w:sz w:val="18"/>
                <w:szCs w:val="18"/>
              </w:rPr>
              <w:t xml:space="preserve"> 4.0 Meter Umbilical</w:t>
            </w:r>
          </w:p>
          <w:p w:rsidR="00544C2B" w:rsidRPr="00E726EB" w:rsidRDefault="00D84968" w:rsidP="00E726EB">
            <w:pPr>
              <w:ind w:left="1440"/>
              <w:jc w:val="left"/>
              <w:cnfStyle w:val="000000100000" w:firstRow="0" w:lastRow="0" w:firstColumn="0" w:lastColumn="0" w:oddVBand="0" w:evenVBand="0" w:oddHBand="1" w:evenHBand="0" w:firstRowFirstColumn="0" w:firstRowLastColumn="0" w:lastRowFirstColumn="0" w:lastRowLastColumn="0"/>
              <w:rPr>
                <w:color w:val="1F497D" w:themeColor="text2"/>
                <w:sz w:val="18"/>
                <w:szCs w:val="18"/>
              </w:rPr>
            </w:pPr>
            <w:r>
              <w:rPr>
                <w:color w:val="1F497D" w:themeColor="text2"/>
                <w:sz w:val="18"/>
                <w:szCs w:val="18"/>
              </w:rPr>
              <w:fldChar w:fldCharType="begin">
                <w:ffData>
                  <w:name w:val=""/>
                  <w:enabled/>
                  <w:calcOnExit w:val="0"/>
                  <w:checkBox>
                    <w:sizeAuto/>
                    <w:default w:val="0"/>
                  </w:checkBox>
                </w:ffData>
              </w:fldChar>
            </w:r>
            <w:r>
              <w:rPr>
                <w:color w:val="1F497D" w:themeColor="text2"/>
                <w:sz w:val="18"/>
                <w:szCs w:val="18"/>
              </w:rPr>
              <w:instrText xml:space="preserve"> FORMCHECKBOX </w:instrText>
            </w:r>
            <w:r w:rsidR="00683C0A">
              <w:rPr>
                <w:color w:val="1F497D" w:themeColor="text2"/>
                <w:sz w:val="18"/>
                <w:szCs w:val="18"/>
              </w:rPr>
            </w:r>
            <w:r w:rsidR="00683C0A">
              <w:rPr>
                <w:color w:val="1F497D" w:themeColor="text2"/>
                <w:sz w:val="18"/>
                <w:szCs w:val="18"/>
              </w:rPr>
              <w:fldChar w:fldCharType="separate"/>
            </w:r>
            <w:r>
              <w:rPr>
                <w:color w:val="1F497D" w:themeColor="text2"/>
                <w:sz w:val="18"/>
                <w:szCs w:val="18"/>
              </w:rPr>
              <w:fldChar w:fldCharType="end"/>
            </w:r>
            <w:r w:rsidR="00544C2B" w:rsidRPr="00E726EB">
              <w:rPr>
                <w:color w:val="1F497D" w:themeColor="text2"/>
                <w:sz w:val="18"/>
                <w:szCs w:val="18"/>
              </w:rPr>
              <w:t xml:space="preserve"> Tow Body</w:t>
            </w:r>
          </w:p>
          <w:p w:rsidR="00544C2B" w:rsidRPr="00E726EB" w:rsidRDefault="00D84968" w:rsidP="00E726EB">
            <w:pPr>
              <w:ind w:left="1440"/>
              <w:jc w:val="left"/>
              <w:cnfStyle w:val="000000100000" w:firstRow="0" w:lastRow="0" w:firstColumn="0" w:lastColumn="0" w:oddVBand="0" w:evenVBand="0" w:oddHBand="1" w:evenHBand="0" w:firstRowFirstColumn="0" w:firstRowLastColumn="0" w:lastRowFirstColumn="0" w:lastRowLastColumn="0"/>
              <w:rPr>
                <w:color w:val="1F497D" w:themeColor="text2"/>
                <w:sz w:val="18"/>
                <w:szCs w:val="18"/>
              </w:rPr>
            </w:pPr>
            <w:r>
              <w:rPr>
                <w:color w:val="1F497D" w:themeColor="text2"/>
                <w:sz w:val="18"/>
                <w:szCs w:val="18"/>
              </w:rPr>
              <w:fldChar w:fldCharType="begin">
                <w:ffData>
                  <w:name w:val=""/>
                  <w:enabled/>
                  <w:calcOnExit w:val="0"/>
                  <w:checkBox>
                    <w:sizeAuto/>
                    <w:default w:val="0"/>
                  </w:checkBox>
                </w:ffData>
              </w:fldChar>
            </w:r>
            <w:r>
              <w:rPr>
                <w:color w:val="1F497D" w:themeColor="text2"/>
                <w:sz w:val="18"/>
                <w:szCs w:val="18"/>
              </w:rPr>
              <w:instrText xml:space="preserve"> FORMCHECKBOX </w:instrText>
            </w:r>
            <w:r w:rsidR="00683C0A">
              <w:rPr>
                <w:color w:val="1F497D" w:themeColor="text2"/>
                <w:sz w:val="18"/>
                <w:szCs w:val="18"/>
              </w:rPr>
            </w:r>
            <w:r w:rsidR="00683C0A">
              <w:rPr>
                <w:color w:val="1F497D" w:themeColor="text2"/>
                <w:sz w:val="18"/>
                <w:szCs w:val="18"/>
              </w:rPr>
              <w:fldChar w:fldCharType="separate"/>
            </w:r>
            <w:r>
              <w:rPr>
                <w:color w:val="1F497D" w:themeColor="text2"/>
                <w:sz w:val="18"/>
                <w:szCs w:val="18"/>
              </w:rPr>
              <w:fldChar w:fldCharType="end"/>
            </w:r>
            <w:r w:rsidR="00544C2B" w:rsidRPr="00E726EB">
              <w:rPr>
                <w:color w:val="1F497D" w:themeColor="text2"/>
                <w:sz w:val="18"/>
                <w:szCs w:val="18"/>
              </w:rPr>
              <w:t xml:space="preserve"> Additional devices [explain below]</w:t>
            </w:r>
          </w:p>
          <w:p w:rsidR="00544C2B" w:rsidRPr="00E726EB" w:rsidRDefault="00544C2B" w:rsidP="00E726EB">
            <w:pPr>
              <w:ind w:left="1800"/>
              <w:jc w:val="left"/>
              <w:cnfStyle w:val="000000100000" w:firstRow="0" w:lastRow="0" w:firstColumn="0" w:lastColumn="0" w:oddVBand="0" w:evenVBand="0" w:oddHBand="1" w:evenHBand="0" w:firstRowFirstColumn="0" w:firstRowLastColumn="0" w:lastRowFirstColumn="0" w:lastRowLastColumn="0"/>
              <w:rPr>
                <w:color w:val="1F497D" w:themeColor="text2"/>
                <w:sz w:val="18"/>
                <w:szCs w:val="18"/>
              </w:rPr>
            </w:pPr>
          </w:p>
        </w:tc>
      </w:tr>
      <w:tr w:rsidR="0053748A" w:rsidTr="004354F0">
        <w:trPr>
          <w:trHeight w:val="299"/>
        </w:trPr>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53748A" w:rsidRPr="0053748A" w:rsidRDefault="0053748A" w:rsidP="0053748A">
            <w:pPr>
              <w:jc w:val="center"/>
              <w:rPr>
                <w:rFonts w:asciiTheme="minorHAnsi" w:hAnsiTheme="minorHAnsi" w:cstheme="minorHAnsi"/>
                <w:b w:val="0"/>
                <w:bCs w:val="0"/>
                <w:sz w:val="20"/>
                <w:lang w:val="en-US"/>
              </w:rPr>
            </w:pPr>
            <w:r>
              <w:rPr>
                <w:rFonts w:asciiTheme="minorHAnsi" w:hAnsiTheme="minorHAnsi" w:cstheme="minorHAnsi"/>
                <w:sz w:val="20"/>
                <w:lang w:val="en-US"/>
              </w:rPr>
              <w:t>Custom Configuration</w:t>
            </w:r>
          </w:p>
        </w:tc>
      </w:tr>
      <w:tr w:rsidR="0053748A" w:rsidTr="0053748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53748A" w:rsidRPr="0053748A" w:rsidRDefault="00C655F0" w:rsidP="00C655F0">
            <w:pPr>
              <w:pStyle w:val="ListParagraph"/>
              <w:numPr>
                <w:ilvl w:val="0"/>
                <w:numId w:val="29"/>
              </w:numPr>
              <w:ind w:left="2520"/>
              <w:jc w:val="left"/>
              <w:rPr>
                <w:color w:val="1F497D" w:themeColor="text2"/>
                <w:sz w:val="18"/>
                <w:szCs w:val="18"/>
              </w:rPr>
            </w:pPr>
            <w:r>
              <w:rPr>
                <w:color w:val="1F497D" w:themeColor="text2"/>
                <w:sz w:val="18"/>
                <w:szCs w:val="18"/>
              </w:rPr>
              <w:t>Using Wave Glider ‘Tex’ to communicate with a Benthic Rover</w:t>
            </w:r>
          </w:p>
        </w:tc>
      </w:tr>
    </w:tbl>
    <w:p w:rsidR="00E65BFB" w:rsidRDefault="00E65BFB" w:rsidP="00FA0FC4"/>
    <w:p w:rsidR="00AE77E9" w:rsidRDefault="00AE77E9" w:rsidP="00FA0FC4"/>
    <w:p w:rsidR="00D84968" w:rsidRDefault="00EC77A8" w:rsidP="000433B6">
      <w:pPr>
        <w:jc w:val="left"/>
        <w:rPr>
          <w:rFonts w:asciiTheme="minorHAnsi" w:eastAsiaTheme="minorHAnsi" w:hAnsiTheme="minorHAnsi" w:cstheme="minorBidi"/>
          <w:color w:val="1F497D" w:themeColor="text2"/>
          <w:sz w:val="24"/>
        </w:rPr>
      </w:pPr>
      <w:r w:rsidRPr="00EC77A8">
        <w:rPr>
          <w:rFonts w:eastAsiaTheme="minorHAnsi" w:cstheme="minorBidi"/>
          <w:b/>
          <w:color w:val="1F497D" w:themeColor="text2"/>
          <w:sz w:val="24"/>
        </w:rPr>
        <w:t>Risk Assessment Summary</w:t>
      </w:r>
    </w:p>
    <w:p w:rsidR="00B30C07" w:rsidRPr="00E3356C" w:rsidRDefault="00B30C07" w:rsidP="00B30C07">
      <w:pPr>
        <w:jc w:val="left"/>
        <w:rPr>
          <w:rFonts w:asciiTheme="minorHAnsi" w:eastAsiaTheme="minorHAnsi" w:hAnsiTheme="minorHAnsi" w:cstheme="minorHAnsi"/>
          <w:color w:val="365F91" w:themeColor="accent1" w:themeShade="BF"/>
          <w:sz w:val="24"/>
          <w:lang w:val="en-US"/>
        </w:rPr>
      </w:pPr>
      <w:r w:rsidRPr="00E3356C">
        <w:rPr>
          <w:rFonts w:asciiTheme="minorHAnsi" w:eastAsiaTheme="minorHAnsi" w:hAnsiTheme="minorHAnsi" w:cstheme="minorHAnsi"/>
          <w:color w:val="365F91" w:themeColor="accent1" w:themeShade="BF"/>
          <w:sz w:val="24"/>
          <w:lang w:val="en-US"/>
        </w:rPr>
        <w:t>The assessment is:</w:t>
      </w:r>
    </w:p>
    <w:p w:rsidR="00B30C07" w:rsidRPr="00E3356C" w:rsidRDefault="00B30C07" w:rsidP="00B30C07">
      <w:pPr>
        <w:pStyle w:val="ListParagraph"/>
        <w:numPr>
          <w:ilvl w:val="0"/>
          <w:numId w:val="25"/>
        </w:numPr>
        <w:jc w:val="left"/>
        <w:rPr>
          <w:rFonts w:asciiTheme="minorHAnsi" w:eastAsiaTheme="minorHAnsi" w:hAnsiTheme="minorHAnsi" w:cstheme="minorHAnsi"/>
          <w:color w:val="365F91" w:themeColor="accent1" w:themeShade="BF"/>
          <w:sz w:val="24"/>
          <w:lang w:val="en-US"/>
        </w:rPr>
      </w:pPr>
      <w:r w:rsidRPr="00E3356C">
        <w:rPr>
          <w:rFonts w:asciiTheme="minorHAnsi" w:eastAsiaTheme="minorHAnsi" w:hAnsiTheme="minorHAnsi" w:cstheme="minorHAnsi"/>
          <w:color w:val="365F91" w:themeColor="accent1" w:themeShade="BF"/>
          <w:sz w:val="24"/>
          <w:lang w:val="en-US"/>
        </w:rPr>
        <w:t>Bathymetry = Green Light</w:t>
      </w:r>
      <w:bookmarkStart w:id="1" w:name="_GoBack"/>
      <w:bookmarkEnd w:id="1"/>
    </w:p>
    <w:p w:rsidR="00B30C07" w:rsidRPr="00E3356C" w:rsidRDefault="00B30C07" w:rsidP="00B30C07">
      <w:pPr>
        <w:pStyle w:val="ListParagraph"/>
        <w:numPr>
          <w:ilvl w:val="0"/>
          <w:numId w:val="25"/>
        </w:numPr>
        <w:jc w:val="left"/>
        <w:rPr>
          <w:rFonts w:asciiTheme="minorHAnsi" w:eastAsiaTheme="minorHAnsi" w:hAnsiTheme="minorHAnsi" w:cstheme="minorHAnsi"/>
          <w:color w:val="365F91" w:themeColor="accent1" w:themeShade="BF"/>
          <w:sz w:val="24"/>
          <w:lang w:val="en-US"/>
        </w:rPr>
      </w:pPr>
      <w:r w:rsidRPr="00E3356C">
        <w:rPr>
          <w:rFonts w:asciiTheme="minorHAnsi" w:eastAsiaTheme="minorHAnsi" w:hAnsiTheme="minorHAnsi" w:cstheme="minorHAnsi"/>
          <w:color w:val="365F91" w:themeColor="accent1" w:themeShade="BF"/>
          <w:sz w:val="24"/>
          <w:lang w:val="en-US"/>
        </w:rPr>
        <w:t>Navigational Authority = Green Light</w:t>
      </w:r>
    </w:p>
    <w:p w:rsidR="006043FA" w:rsidRDefault="0079569E" w:rsidP="006043FA">
      <w:pPr>
        <w:pStyle w:val="ListParagraph"/>
        <w:numPr>
          <w:ilvl w:val="0"/>
          <w:numId w:val="25"/>
        </w:numPr>
        <w:jc w:val="left"/>
        <w:rPr>
          <w:rFonts w:asciiTheme="minorHAnsi" w:eastAsiaTheme="minorHAnsi" w:hAnsiTheme="minorHAnsi" w:cstheme="minorHAnsi"/>
          <w:color w:val="365F91" w:themeColor="accent1" w:themeShade="BF"/>
          <w:sz w:val="24"/>
          <w:lang w:val="en-US"/>
        </w:rPr>
      </w:pPr>
      <w:r w:rsidRPr="003852AE">
        <w:rPr>
          <w:rFonts w:asciiTheme="minorHAnsi" w:eastAsiaTheme="minorHAnsi" w:hAnsiTheme="minorHAnsi" w:cstheme="minorHAnsi"/>
          <w:color w:val="365F91" w:themeColor="accent1" w:themeShade="BF"/>
          <w:sz w:val="24"/>
          <w:lang w:val="en-US"/>
        </w:rPr>
        <w:t>Power Margin</w:t>
      </w:r>
      <w:r w:rsidR="006043FA">
        <w:rPr>
          <w:rFonts w:asciiTheme="minorHAnsi" w:eastAsiaTheme="minorHAnsi" w:hAnsiTheme="minorHAnsi" w:cstheme="minorHAnsi"/>
          <w:color w:val="365F91" w:themeColor="accent1" w:themeShade="BF"/>
          <w:sz w:val="24"/>
          <w:lang w:val="en-US"/>
        </w:rPr>
        <w:t xml:space="preserve"> </w:t>
      </w:r>
    </w:p>
    <w:p w:rsidR="006043FA" w:rsidRDefault="006043FA" w:rsidP="006043FA">
      <w:pPr>
        <w:pStyle w:val="ListParagraph"/>
        <w:numPr>
          <w:ilvl w:val="1"/>
          <w:numId w:val="25"/>
        </w:numPr>
        <w:jc w:val="left"/>
        <w:rPr>
          <w:rFonts w:asciiTheme="minorHAnsi" w:eastAsiaTheme="minorHAnsi" w:hAnsiTheme="minorHAnsi" w:cstheme="minorHAnsi"/>
          <w:color w:val="365F91" w:themeColor="accent1" w:themeShade="BF"/>
          <w:sz w:val="24"/>
          <w:lang w:val="en-US"/>
        </w:rPr>
      </w:pPr>
      <w:r>
        <w:rPr>
          <w:rFonts w:asciiTheme="minorHAnsi" w:eastAsiaTheme="minorHAnsi" w:hAnsiTheme="minorHAnsi" w:cstheme="minorHAnsi"/>
          <w:color w:val="365F91" w:themeColor="accent1" w:themeShade="BF"/>
          <w:sz w:val="24"/>
          <w:lang w:val="en-US"/>
        </w:rPr>
        <w:t>February = Yellow Light</w:t>
      </w:r>
    </w:p>
    <w:p w:rsidR="00B30C07" w:rsidRPr="006043FA" w:rsidRDefault="00B30C07" w:rsidP="006043FA">
      <w:pPr>
        <w:pStyle w:val="ListParagraph"/>
        <w:numPr>
          <w:ilvl w:val="0"/>
          <w:numId w:val="25"/>
        </w:numPr>
        <w:jc w:val="left"/>
        <w:rPr>
          <w:rFonts w:asciiTheme="minorHAnsi" w:eastAsiaTheme="minorHAnsi" w:hAnsiTheme="minorHAnsi" w:cstheme="minorHAnsi"/>
          <w:color w:val="365F91" w:themeColor="accent1" w:themeShade="BF"/>
          <w:sz w:val="24"/>
          <w:lang w:val="en-US"/>
        </w:rPr>
      </w:pPr>
      <w:r w:rsidRPr="006043FA">
        <w:rPr>
          <w:rFonts w:asciiTheme="minorHAnsi" w:eastAsiaTheme="minorHAnsi" w:hAnsiTheme="minorHAnsi" w:cstheme="minorHAnsi"/>
          <w:color w:val="365F91" w:themeColor="accent1" w:themeShade="BF"/>
          <w:sz w:val="24"/>
          <w:lang w:val="en-US"/>
        </w:rPr>
        <w:t>Vessel Traffic = Green Light</w:t>
      </w:r>
    </w:p>
    <w:p w:rsidR="00B30C07" w:rsidRPr="00E3356C" w:rsidRDefault="00B30C07" w:rsidP="00B30C07">
      <w:pPr>
        <w:pStyle w:val="ListParagraph"/>
        <w:numPr>
          <w:ilvl w:val="0"/>
          <w:numId w:val="25"/>
        </w:numPr>
        <w:jc w:val="left"/>
        <w:rPr>
          <w:rFonts w:asciiTheme="minorHAnsi" w:eastAsiaTheme="minorHAnsi" w:hAnsiTheme="minorHAnsi" w:cstheme="minorHAnsi"/>
          <w:color w:val="365F91" w:themeColor="accent1" w:themeShade="BF"/>
          <w:sz w:val="24"/>
          <w:lang w:val="en-US"/>
        </w:rPr>
      </w:pPr>
      <w:r w:rsidRPr="00E3356C">
        <w:rPr>
          <w:rFonts w:asciiTheme="minorHAnsi" w:eastAsiaTheme="minorHAnsi" w:hAnsiTheme="minorHAnsi" w:cstheme="minorHAnsi"/>
          <w:color w:val="365F91" w:themeColor="accent1" w:themeShade="BF"/>
          <w:sz w:val="24"/>
          <w:lang w:val="en-US"/>
        </w:rPr>
        <w:t>Hazards to Navigation =  Green Light</w:t>
      </w:r>
    </w:p>
    <w:p w:rsidR="001C5705" w:rsidRPr="00B30C07" w:rsidRDefault="00B30C07" w:rsidP="00B30C07">
      <w:pPr>
        <w:pStyle w:val="ListParagraph"/>
        <w:numPr>
          <w:ilvl w:val="0"/>
          <w:numId w:val="25"/>
        </w:numPr>
        <w:jc w:val="left"/>
        <w:rPr>
          <w:rFonts w:eastAsiaTheme="minorHAnsi" w:cstheme="minorBidi"/>
          <w:b/>
          <w:color w:val="1F497D" w:themeColor="text2"/>
          <w:sz w:val="24"/>
        </w:rPr>
      </w:pPr>
      <w:r w:rsidRPr="00E3356C">
        <w:rPr>
          <w:rFonts w:asciiTheme="minorHAnsi" w:eastAsiaTheme="minorHAnsi" w:hAnsiTheme="minorHAnsi" w:cstheme="minorHAnsi"/>
          <w:color w:val="365F91" w:themeColor="accent1" w:themeShade="BF"/>
          <w:sz w:val="24"/>
          <w:lang w:val="en-US"/>
        </w:rPr>
        <w:t>Political Interests = Green Light</w:t>
      </w:r>
    </w:p>
    <w:p w:rsidR="004D7D89" w:rsidRDefault="004D7D89">
      <w:pPr>
        <w:jc w:val="left"/>
        <w:rPr>
          <w:rFonts w:eastAsiaTheme="minorHAnsi" w:cstheme="minorBidi"/>
          <w:b/>
          <w:color w:val="1F497D" w:themeColor="text2"/>
          <w:sz w:val="24"/>
        </w:rPr>
      </w:pPr>
      <w:r>
        <w:rPr>
          <w:rFonts w:eastAsiaTheme="minorHAnsi" w:cstheme="minorBidi"/>
          <w:b/>
          <w:color w:val="1F497D" w:themeColor="text2"/>
          <w:sz w:val="24"/>
        </w:rPr>
        <w:br w:type="page"/>
      </w:r>
    </w:p>
    <w:p w:rsidR="0058679A" w:rsidRDefault="0058679A" w:rsidP="0058679A">
      <w:pPr>
        <w:jc w:val="left"/>
        <w:rPr>
          <w:rFonts w:eastAsiaTheme="minorHAnsi" w:cstheme="minorBidi"/>
          <w:b/>
          <w:color w:val="1F497D" w:themeColor="text2"/>
          <w:sz w:val="24"/>
        </w:rPr>
      </w:pPr>
      <w:r w:rsidRPr="00CA7C62">
        <w:rPr>
          <w:rFonts w:eastAsiaTheme="minorHAnsi" w:cstheme="minorBidi"/>
          <w:b/>
          <w:color w:val="1F497D" w:themeColor="text2"/>
          <w:sz w:val="24"/>
        </w:rPr>
        <w:lastRenderedPageBreak/>
        <w:t>Bathymetry</w:t>
      </w:r>
    </w:p>
    <w:p w:rsidR="0058679A" w:rsidRDefault="0058679A" w:rsidP="0058679A">
      <w:pPr>
        <w:jc w:val="left"/>
        <w:rPr>
          <w:rFonts w:asciiTheme="minorHAnsi" w:eastAsiaTheme="minorHAnsi" w:hAnsiTheme="minorHAnsi" w:cstheme="minorHAnsi"/>
          <w:color w:val="365F91" w:themeColor="accent1" w:themeShade="BF"/>
          <w:sz w:val="24"/>
          <w:lang w:val="en-US"/>
        </w:rPr>
      </w:pPr>
      <w:r w:rsidRPr="00CA7C62">
        <w:rPr>
          <w:rFonts w:asciiTheme="minorHAnsi" w:eastAsiaTheme="minorHAnsi" w:hAnsiTheme="minorHAnsi" w:cstheme="minorHAnsi"/>
          <w:color w:val="365F91" w:themeColor="accent1" w:themeShade="BF"/>
          <w:sz w:val="24"/>
          <w:lang w:val="en-US"/>
        </w:rPr>
        <w:t xml:space="preserve">The op area is </w:t>
      </w:r>
      <w:r w:rsidR="00A04837">
        <w:rPr>
          <w:rFonts w:asciiTheme="minorHAnsi" w:eastAsiaTheme="minorHAnsi" w:hAnsiTheme="minorHAnsi" w:cstheme="minorHAnsi"/>
          <w:color w:val="365F91" w:themeColor="accent1" w:themeShade="BF"/>
          <w:sz w:val="24"/>
          <w:lang w:val="en-US"/>
        </w:rPr>
        <w:t>waters with depths well over 1000 fathoms, bathymetry will not be an issue for  this mission.</w:t>
      </w:r>
    </w:p>
    <w:p w:rsidR="00F76E52" w:rsidRDefault="00F76E52" w:rsidP="0058679A">
      <w:pPr>
        <w:jc w:val="left"/>
        <w:rPr>
          <w:rFonts w:asciiTheme="minorHAnsi" w:eastAsiaTheme="minorHAnsi" w:hAnsiTheme="minorHAnsi" w:cstheme="minorHAnsi"/>
          <w:color w:val="365F91" w:themeColor="accent1" w:themeShade="BF"/>
          <w:sz w:val="24"/>
          <w:lang w:val="en-US"/>
        </w:rPr>
      </w:pPr>
    </w:p>
    <w:p w:rsidR="0058679A" w:rsidRDefault="00C655F0" w:rsidP="0058679A">
      <w:pPr>
        <w:jc w:val="center"/>
        <w:rPr>
          <w:rFonts w:asciiTheme="minorHAnsi" w:hAnsiTheme="minorHAnsi" w:cstheme="minorHAnsi"/>
          <w:sz w:val="24"/>
          <w:lang w:val="en-US"/>
        </w:rPr>
      </w:pPr>
      <w:r>
        <w:rPr>
          <w:noProof/>
          <w:lang w:val="en-US"/>
        </w:rPr>
        <w:drawing>
          <wp:inline distT="0" distB="0" distL="0" distR="0" wp14:anchorId="09CAE458" wp14:editId="70E20D63">
            <wp:extent cx="5943600" cy="46050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605020"/>
                    </a:xfrm>
                    <a:prstGeom prst="rect">
                      <a:avLst/>
                    </a:prstGeom>
                  </pic:spPr>
                </pic:pic>
              </a:graphicData>
            </a:graphic>
          </wp:inline>
        </w:drawing>
      </w:r>
    </w:p>
    <w:p w:rsidR="0058679A" w:rsidRDefault="0058679A" w:rsidP="0058679A">
      <w:pPr>
        <w:jc w:val="left"/>
        <w:rPr>
          <w:rFonts w:asciiTheme="minorHAnsi" w:eastAsiaTheme="minorHAnsi" w:hAnsiTheme="minorHAnsi" w:cstheme="minorHAnsi"/>
          <w:color w:val="365F91" w:themeColor="accent1" w:themeShade="BF"/>
          <w:sz w:val="24"/>
          <w:lang w:val="en-US"/>
        </w:rPr>
      </w:pPr>
    </w:p>
    <w:p w:rsidR="00CA7C62" w:rsidRDefault="00CA7C62" w:rsidP="00CA7C62">
      <w:pPr>
        <w:jc w:val="left"/>
        <w:rPr>
          <w:rFonts w:eastAsiaTheme="minorHAnsi" w:cstheme="minorBidi"/>
          <w:b/>
          <w:color w:val="1F497D" w:themeColor="text2"/>
          <w:sz w:val="24"/>
        </w:rPr>
      </w:pPr>
      <w:r>
        <w:rPr>
          <w:rFonts w:eastAsiaTheme="minorHAnsi" w:cstheme="minorBidi"/>
          <w:b/>
          <w:color w:val="1F497D" w:themeColor="text2"/>
          <w:sz w:val="24"/>
        </w:rPr>
        <w:t>Navigational Authority</w:t>
      </w:r>
    </w:p>
    <w:p w:rsidR="006301DD" w:rsidRDefault="00A04837" w:rsidP="00CA7C62">
      <w:pPr>
        <w:jc w:val="left"/>
        <w:rPr>
          <w:rFonts w:asciiTheme="minorHAnsi" w:eastAsiaTheme="minorHAnsi" w:hAnsiTheme="minorHAnsi" w:cstheme="minorHAnsi"/>
          <w:color w:val="365F91" w:themeColor="accent1" w:themeShade="BF"/>
          <w:sz w:val="24"/>
          <w:lang w:val="en-US"/>
        </w:rPr>
      </w:pPr>
      <w:r>
        <w:rPr>
          <w:rFonts w:asciiTheme="minorHAnsi" w:eastAsiaTheme="minorHAnsi" w:hAnsiTheme="minorHAnsi" w:cstheme="minorHAnsi"/>
          <w:color w:val="365F91" w:themeColor="accent1" w:themeShade="BF"/>
          <w:sz w:val="24"/>
          <w:lang w:val="en-US"/>
        </w:rPr>
        <w:t>Navigational authority in this area should not be a problem for the duration of this mission.  The vehicle is expected to be able to hold station for approximately 90% of the time or greater.  Tidal currents should not have any affect on the vehicle this far offshore.  The southward flowing California current dominates this area.  Significant wave heights in this area will average about 3.1 meters</w:t>
      </w:r>
      <w:r w:rsidR="006043FA">
        <w:rPr>
          <w:rFonts w:asciiTheme="minorHAnsi" w:eastAsiaTheme="minorHAnsi" w:hAnsiTheme="minorHAnsi" w:cstheme="minorHAnsi"/>
          <w:color w:val="365F91" w:themeColor="accent1" w:themeShade="BF"/>
          <w:sz w:val="24"/>
          <w:lang w:val="en-US"/>
        </w:rPr>
        <w:t xml:space="preserve"> with periods between seven to ten seconds.  Average surface currents for this area are expected to be less than 0.5 knots.</w:t>
      </w:r>
      <w:r w:rsidR="00586695">
        <w:rPr>
          <w:rFonts w:asciiTheme="minorHAnsi" w:eastAsiaTheme="minorHAnsi" w:hAnsiTheme="minorHAnsi" w:cstheme="minorHAnsi"/>
          <w:color w:val="365F91" w:themeColor="accent1" w:themeShade="BF"/>
          <w:sz w:val="24"/>
          <w:lang w:val="en-US"/>
        </w:rPr>
        <w:t xml:space="preserve"> </w:t>
      </w:r>
    </w:p>
    <w:p w:rsidR="006301DD" w:rsidRDefault="006301DD" w:rsidP="00CA7C62">
      <w:pPr>
        <w:jc w:val="left"/>
        <w:rPr>
          <w:rFonts w:asciiTheme="minorHAnsi" w:eastAsiaTheme="minorHAnsi" w:hAnsiTheme="minorHAnsi" w:cstheme="minorHAnsi"/>
          <w:color w:val="365F91" w:themeColor="accent1" w:themeShade="BF"/>
          <w:sz w:val="24"/>
          <w:lang w:val="en-US"/>
        </w:rPr>
      </w:pPr>
    </w:p>
    <w:p w:rsidR="00210389" w:rsidRDefault="00210389" w:rsidP="00210389">
      <w:pPr>
        <w:jc w:val="center"/>
        <w:rPr>
          <w:rFonts w:eastAsiaTheme="minorHAnsi" w:cstheme="minorBidi"/>
          <w:b/>
          <w:color w:val="1F497D" w:themeColor="text2"/>
          <w:sz w:val="24"/>
        </w:rPr>
      </w:pPr>
      <w:r>
        <w:rPr>
          <w:noProof/>
          <w:lang w:val="en-US"/>
        </w:rPr>
        <w:lastRenderedPageBreak/>
        <w:t xml:space="preserve">                      </w:t>
      </w:r>
      <w:r w:rsidR="00A04837">
        <w:rPr>
          <w:noProof/>
          <w:lang w:val="en-US"/>
        </w:rPr>
        <w:drawing>
          <wp:inline distT="0" distB="0" distL="0" distR="0" wp14:anchorId="7EAD130E" wp14:editId="50C0FB0B">
            <wp:extent cx="4600575" cy="3552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00575" cy="3552175"/>
                    </a:xfrm>
                    <a:prstGeom prst="rect">
                      <a:avLst/>
                    </a:prstGeom>
                  </pic:spPr>
                </pic:pic>
              </a:graphicData>
            </a:graphic>
          </wp:inline>
        </w:drawing>
      </w:r>
    </w:p>
    <w:p w:rsidR="00210389" w:rsidRDefault="00210389" w:rsidP="00210389">
      <w:pPr>
        <w:jc w:val="center"/>
        <w:rPr>
          <w:rFonts w:eastAsiaTheme="minorHAnsi" w:cstheme="minorBidi"/>
          <w:b/>
          <w:color w:val="1F497D" w:themeColor="text2"/>
          <w:sz w:val="24"/>
        </w:rPr>
      </w:pPr>
    </w:p>
    <w:p w:rsidR="00210389" w:rsidRDefault="00210389" w:rsidP="00210389">
      <w:pPr>
        <w:jc w:val="left"/>
        <w:rPr>
          <w:rFonts w:eastAsiaTheme="minorHAnsi" w:cstheme="minorBidi"/>
          <w:b/>
          <w:color w:val="1F497D" w:themeColor="text2"/>
          <w:sz w:val="24"/>
        </w:rPr>
      </w:pPr>
    </w:p>
    <w:p w:rsidR="00ED0151" w:rsidRPr="00210389" w:rsidRDefault="00ED0151" w:rsidP="00210389">
      <w:pPr>
        <w:jc w:val="left"/>
        <w:rPr>
          <w:rFonts w:asciiTheme="minorHAnsi" w:eastAsiaTheme="minorHAnsi" w:hAnsiTheme="minorHAnsi" w:cstheme="minorHAnsi"/>
          <w:color w:val="365F91" w:themeColor="accent1" w:themeShade="BF"/>
          <w:sz w:val="24"/>
          <w:lang w:val="en-US"/>
        </w:rPr>
      </w:pPr>
      <w:r>
        <w:rPr>
          <w:rFonts w:eastAsiaTheme="minorHAnsi" w:cstheme="minorBidi"/>
          <w:b/>
          <w:color w:val="1F497D" w:themeColor="text2"/>
          <w:sz w:val="24"/>
        </w:rPr>
        <w:t>Power Margin</w:t>
      </w:r>
    </w:p>
    <w:p w:rsidR="00210389" w:rsidRDefault="004C0846" w:rsidP="00210389">
      <w:pPr>
        <w:jc w:val="left"/>
        <w:rPr>
          <w:rFonts w:asciiTheme="minorHAnsi" w:eastAsiaTheme="minorHAnsi" w:hAnsiTheme="minorHAnsi" w:cstheme="minorHAnsi"/>
          <w:color w:val="365F91" w:themeColor="accent1" w:themeShade="BF"/>
          <w:sz w:val="24"/>
          <w:lang w:val="en-US"/>
        </w:rPr>
      </w:pPr>
      <w:r>
        <w:rPr>
          <w:rFonts w:asciiTheme="minorHAnsi" w:eastAsiaTheme="minorHAnsi" w:hAnsiTheme="minorHAnsi" w:cstheme="minorHAnsi"/>
          <w:color w:val="365F91" w:themeColor="accent1" w:themeShade="BF"/>
          <w:sz w:val="24"/>
          <w:lang w:val="en-US"/>
        </w:rPr>
        <w:t>Power is the highest environmental risk factor for the proposed mission.  At the latitudes of interest, there is</w:t>
      </w:r>
      <w:r w:rsidR="006043FA">
        <w:rPr>
          <w:rFonts w:asciiTheme="minorHAnsi" w:eastAsiaTheme="minorHAnsi" w:hAnsiTheme="minorHAnsi" w:cstheme="minorHAnsi"/>
          <w:color w:val="365F91" w:themeColor="accent1" w:themeShade="BF"/>
          <w:sz w:val="24"/>
          <w:lang w:val="en-US"/>
        </w:rPr>
        <w:t xml:space="preserve"> limited solar energy available.  For a February deployment, battery life is expected to last about two weeks with a 7W payload.  If the payload draw is increased to 10W continuous, battery life may be depleted in as little as one week.  Core payload requirements for an SV2 will draw about 5W.  Due to the unique nature of this payload, continuous operation may not be necessary for mission succe</w:t>
      </w:r>
      <w:r w:rsidR="00210389">
        <w:rPr>
          <w:rFonts w:asciiTheme="minorHAnsi" w:eastAsiaTheme="minorHAnsi" w:hAnsiTheme="minorHAnsi" w:cstheme="minorHAnsi"/>
          <w:color w:val="365F91" w:themeColor="accent1" w:themeShade="BF"/>
          <w:sz w:val="24"/>
          <w:lang w:val="en-US"/>
        </w:rPr>
        <w:t>ss.</w:t>
      </w:r>
    </w:p>
    <w:p w:rsidR="00210389" w:rsidRDefault="00210389" w:rsidP="00210389">
      <w:pPr>
        <w:jc w:val="left"/>
        <w:rPr>
          <w:rFonts w:asciiTheme="minorHAnsi" w:eastAsiaTheme="minorHAnsi" w:hAnsiTheme="minorHAnsi" w:cstheme="minorHAnsi"/>
          <w:color w:val="365F91" w:themeColor="accent1" w:themeShade="BF"/>
          <w:sz w:val="24"/>
          <w:lang w:val="en-US"/>
        </w:rPr>
      </w:pPr>
    </w:p>
    <w:p w:rsidR="006043FA" w:rsidRDefault="006043FA" w:rsidP="00210389">
      <w:pPr>
        <w:jc w:val="center"/>
        <w:rPr>
          <w:rFonts w:asciiTheme="minorHAnsi" w:eastAsiaTheme="minorHAnsi" w:hAnsiTheme="minorHAnsi" w:cstheme="minorHAnsi"/>
          <w:color w:val="365F91" w:themeColor="accent1" w:themeShade="BF"/>
          <w:sz w:val="24"/>
          <w:lang w:val="en-US"/>
        </w:rPr>
      </w:pPr>
      <w:r>
        <w:rPr>
          <w:noProof/>
          <w:lang w:val="en-US"/>
        </w:rPr>
        <w:drawing>
          <wp:inline distT="0" distB="0" distL="0" distR="0" wp14:anchorId="15807337" wp14:editId="7BD0B7DA">
            <wp:extent cx="4122688" cy="3198607"/>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23824" cy="3199488"/>
                    </a:xfrm>
                    <a:prstGeom prst="rect">
                      <a:avLst/>
                    </a:prstGeom>
                  </pic:spPr>
                </pic:pic>
              </a:graphicData>
            </a:graphic>
          </wp:inline>
        </w:drawing>
      </w:r>
    </w:p>
    <w:p w:rsidR="006043FA" w:rsidRDefault="006043FA" w:rsidP="006043FA">
      <w:pPr>
        <w:jc w:val="center"/>
        <w:rPr>
          <w:rFonts w:asciiTheme="minorHAnsi" w:eastAsiaTheme="minorHAnsi" w:hAnsiTheme="minorHAnsi" w:cstheme="minorHAnsi"/>
          <w:color w:val="365F91" w:themeColor="accent1" w:themeShade="BF"/>
          <w:sz w:val="24"/>
          <w:lang w:val="en-US"/>
        </w:rPr>
      </w:pPr>
    </w:p>
    <w:p w:rsidR="006043FA" w:rsidRDefault="006043FA" w:rsidP="006043FA">
      <w:pPr>
        <w:jc w:val="center"/>
        <w:rPr>
          <w:rFonts w:asciiTheme="minorHAnsi" w:eastAsiaTheme="minorHAnsi" w:hAnsiTheme="minorHAnsi" w:cstheme="minorHAnsi"/>
          <w:color w:val="365F91" w:themeColor="accent1" w:themeShade="BF"/>
          <w:sz w:val="24"/>
          <w:lang w:val="en-US"/>
        </w:rPr>
      </w:pPr>
      <w:r>
        <w:rPr>
          <w:noProof/>
          <w:lang w:val="en-US"/>
        </w:rPr>
        <w:drawing>
          <wp:inline distT="0" distB="0" distL="0" distR="0" wp14:anchorId="2DF4F832" wp14:editId="5E48A37C">
            <wp:extent cx="4142084" cy="3181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47005" cy="3185129"/>
                    </a:xfrm>
                    <a:prstGeom prst="rect">
                      <a:avLst/>
                    </a:prstGeom>
                  </pic:spPr>
                </pic:pic>
              </a:graphicData>
            </a:graphic>
          </wp:inline>
        </w:drawing>
      </w:r>
    </w:p>
    <w:p w:rsidR="008133C8" w:rsidRDefault="008133C8" w:rsidP="008133C8">
      <w:pPr>
        <w:jc w:val="center"/>
        <w:rPr>
          <w:rFonts w:asciiTheme="minorHAnsi" w:eastAsiaTheme="minorHAnsi" w:hAnsiTheme="minorHAnsi" w:cstheme="minorHAnsi"/>
          <w:color w:val="365F91" w:themeColor="accent1" w:themeShade="BF"/>
          <w:sz w:val="24"/>
          <w:lang w:val="en-US"/>
        </w:rPr>
      </w:pPr>
    </w:p>
    <w:p w:rsidR="00F1344B" w:rsidRDefault="00F1344B" w:rsidP="008133C8">
      <w:pPr>
        <w:jc w:val="center"/>
        <w:rPr>
          <w:rFonts w:asciiTheme="minorHAnsi" w:eastAsiaTheme="minorHAnsi" w:hAnsiTheme="minorHAnsi" w:cstheme="minorHAnsi"/>
          <w:color w:val="365F91" w:themeColor="accent1" w:themeShade="BF"/>
          <w:sz w:val="24"/>
          <w:lang w:val="en-US"/>
        </w:rPr>
      </w:pPr>
    </w:p>
    <w:p w:rsidR="00AB5256" w:rsidRPr="00210389" w:rsidRDefault="00AB5256" w:rsidP="00210389">
      <w:pPr>
        <w:jc w:val="center"/>
        <w:rPr>
          <w:rFonts w:asciiTheme="minorHAnsi" w:eastAsiaTheme="minorHAnsi" w:hAnsiTheme="minorHAnsi" w:cstheme="minorHAnsi"/>
          <w:color w:val="365F91" w:themeColor="accent1" w:themeShade="BF"/>
          <w:sz w:val="24"/>
          <w:lang w:val="en-US"/>
        </w:rPr>
      </w:pPr>
    </w:p>
    <w:p w:rsidR="00ED5C23" w:rsidRPr="00B25920" w:rsidRDefault="009C3DAE" w:rsidP="00B25920">
      <w:pPr>
        <w:jc w:val="left"/>
        <w:rPr>
          <w:noProof/>
          <w:lang w:val="en-US"/>
        </w:rPr>
      </w:pPr>
      <w:r>
        <w:rPr>
          <w:rFonts w:eastAsiaTheme="minorHAnsi" w:cstheme="minorBidi"/>
          <w:b/>
          <w:color w:val="1F497D" w:themeColor="text2"/>
          <w:sz w:val="24"/>
        </w:rPr>
        <w:t>Vessel Traffic</w:t>
      </w:r>
    </w:p>
    <w:p w:rsidR="00D25DA3" w:rsidRDefault="00D25DA3" w:rsidP="00D25DA3">
      <w:pPr>
        <w:jc w:val="left"/>
        <w:rPr>
          <w:rFonts w:asciiTheme="minorHAnsi" w:eastAsiaTheme="minorHAnsi" w:hAnsiTheme="minorHAnsi" w:cstheme="minorHAnsi"/>
          <w:color w:val="365F91" w:themeColor="accent1" w:themeShade="BF"/>
          <w:sz w:val="24"/>
          <w:lang w:val="en-US"/>
        </w:rPr>
      </w:pPr>
      <w:r>
        <w:rPr>
          <w:rFonts w:asciiTheme="minorHAnsi" w:eastAsiaTheme="minorHAnsi" w:hAnsiTheme="minorHAnsi" w:cstheme="minorHAnsi"/>
          <w:color w:val="365F91" w:themeColor="accent1" w:themeShade="BF"/>
          <w:sz w:val="24"/>
          <w:lang w:val="en-US"/>
        </w:rPr>
        <w:t>Minimal</w:t>
      </w:r>
      <w:r w:rsidR="006043FA">
        <w:rPr>
          <w:rFonts w:asciiTheme="minorHAnsi" w:eastAsiaTheme="minorHAnsi" w:hAnsiTheme="minorHAnsi" w:cstheme="minorHAnsi"/>
          <w:color w:val="365F91" w:themeColor="accent1" w:themeShade="BF"/>
          <w:sz w:val="24"/>
          <w:lang w:val="en-US"/>
        </w:rPr>
        <w:t xml:space="preserve"> vessel traffic can be expected, however commercial shipping traffic travelling south to Long Beach is likely.</w:t>
      </w:r>
    </w:p>
    <w:p w:rsidR="00804F0E" w:rsidRDefault="00804F0E">
      <w:pPr>
        <w:jc w:val="left"/>
        <w:rPr>
          <w:rFonts w:eastAsiaTheme="minorHAnsi" w:cstheme="minorBidi"/>
          <w:b/>
          <w:color w:val="1F497D" w:themeColor="text2"/>
          <w:sz w:val="24"/>
        </w:rPr>
      </w:pPr>
    </w:p>
    <w:p w:rsidR="00210389" w:rsidRPr="00B25920" w:rsidRDefault="00210389" w:rsidP="00210389">
      <w:pPr>
        <w:jc w:val="left"/>
        <w:rPr>
          <w:noProof/>
          <w:lang w:val="en-US"/>
        </w:rPr>
      </w:pPr>
      <w:r>
        <w:rPr>
          <w:rFonts w:eastAsiaTheme="minorHAnsi" w:cstheme="minorBidi"/>
          <w:b/>
          <w:color w:val="1F497D" w:themeColor="text2"/>
          <w:sz w:val="24"/>
        </w:rPr>
        <w:t>Hazards to Navigation</w:t>
      </w:r>
    </w:p>
    <w:p w:rsidR="00210389" w:rsidRDefault="00210389" w:rsidP="00210389">
      <w:pPr>
        <w:jc w:val="left"/>
        <w:rPr>
          <w:rFonts w:eastAsiaTheme="minorHAnsi" w:cstheme="minorBidi"/>
          <w:b/>
          <w:color w:val="1F497D" w:themeColor="text2"/>
          <w:sz w:val="24"/>
        </w:rPr>
      </w:pPr>
      <w:r>
        <w:rPr>
          <w:rFonts w:asciiTheme="minorHAnsi" w:eastAsiaTheme="minorHAnsi" w:hAnsiTheme="minorHAnsi" w:cstheme="minorHAnsi"/>
          <w:color w:val="365F91" w:themeColor="accent1" w:themeShade="BF"/>
          <w:sz w:val="24"/>
          <w:lang w:val="en-US"/>
        </w:rPr>
        <w:t>Although unlikely this far out, kelp patties are a possible encounter and may encumber the vehicle.</w:t>
      </w:r>
    </w:p>
    <w:p w:rsidR="00210389" w:rsidRDefault="00210389">
      <w:pPr>
        <w:jc w:val="left"/>
        <w:rPr>
          <w:rFonts w:eastAsiaTheme="minorHAnsi" w:cstheme="minorBidi"/>
          <w:b/>
          <w:color w:val="1F497D" w:themeColor="text2"/>
          <w:sz w:val="24"/>
        </w:rPr>
      </w:pPr>
    </w:p>
    <w:p w:rsidR="009C3DAE" w:rsidRDefault="009C3DAE" w:rsidP="009C3DAE">
      <w:pPr>
        <w:jc w:val="left"/>
        <w:rPr>
          <w:rFonts w:eastAsiaTheme="minorHAnsi" w:cstheme="minorBidi"/>
          <w:b/>
          <w:color w:val="1F497D" w:themeColor="text2"/>
          <w:sz w:val="24"/>
        </w:rPr>
      </w:pPr>
      <w:r>
        <w:rPr>
          <w:rFonts w:eastAsiaTheme="minorHAnsi" w:cstheme="minorBidi"/>
          <w:b/>
          <w:color w:val="1F497D" w:themeColor="text2"/>
          <w:sz w:val="24"/>
        </w:rPr>
        <w:t>Political Interests</w:t>
      </w:r>
    </w:p>
    <w:p w:rsidR="007744E0" w:rsidRDefault="00495110" w:rsidP="007744E0">
      <w:pPr>
        <w:jc w:val="left"/>
        <w:rPr>
          <w:rFonts w:asciiTheme="minorHAnsi" w:eastAsiaTheme="minorHAnsi" w:hAnsiTheme="minorHAnsi" w:cstheme="minorHAnsi"/>
          <w:color w:val="365F91" w:themeColor="accent1" w:themeShade="BF"/>
          <w:sz w:val="24"/>
          <w:lang w:val="en-US"/>
        </w:rPr>
      </w:pPr>
      <w:r w:rsidRPr="00D25DA3">
        <w:rPr>
          <w:rFonts w:asciiTheme="minorHAnsi" w:eastAsiaTheme="minorHAnsi" w:hAnsiTheme="minorHAnsi" w:cstheme="minorHAnsi"/>
          <w:color w:val="365F91" w:themeColor="accent1" w:themeShade="BF"/>
          <w:sz w:val="24"/>
          <w:lang w:val="en-US"/>
        </w:rPr>
        <w:t xml:space="preserve">Operations will be </w:t>
      </w:r>
      <w:r w:rsidR="006043FA">
        <w:rPr>
          <w:rFonts w:asciiTheme="minorHAnsi" w:eastAsiaTheme="minorHAnsi" w:hAnsiTheme="minorHAnsi" w:cstheme="minorHAnsi"/>
          <w:color w:val="365F91" w:themeColor="accent1" w:themeShade="BF"/>
          <w:sz w:val="24"/>
          <w:lang w:val="en-US"/>
        </w:rPr>
        <w:t>within US waters, as such proper permits and notices with the US Coast Guard are required.</w:t>
      </w:r>
      <w:r w:rsidR="007744E0">
        <w:rPr>
          <w:rFonts w:asciiTheme="minorHAnsi" w:eastAsiaTheme="minorHAnsi" w:hAnsiTheme="minorHAnsi" w:cstheme="minorHAnsi"/>
          <w:color w:val="365F91" w:themeColor="accent1" w:themeShade="BF"/>
          <w:sz w:val="24"/>
          <w:lang w:val="en-US"/>
        </w:rPr>
        <w:t xml:space="preserve">  </w:t>
      </w:r>
    </w:p>
    <w:p w:rsidR="004C384E" w:rsidRDefault="004C384E" w:rsidP="007744E0">
      <w:pPr>
        <w:jc w:val="left"/>
        <w:rPr>
          <w:rFonts w:asciiTheme="minorHAnsi" w:eastAsiaTheme="minorHAnsi" w:hAnsiTheme="minorHAnsi" w:cstheme="minorHAnsi"/>
          <w:color w:val="365F91" w:themeColor="accent1" w:themeShade="BF"/>
          <w:sz w:val="24"/>
          <w:lang w:val="en-US"/>
        </w:rPr>
      </w:pPr>
    </w:p>
    <w:p w:rsidR="004C384E" w:rsidRDefault="004C384E" w:rsidP="004C384E">
      <w:pPr>
        <w:jc w:val="center"/>
        <w:rPr>
          <w:rFonts w:eastAsiaTheme="minorHAnsi" w:cstheme="minorBidi"/>
          <w:b/>
          <w:color w:val="1F497D" w:themeColor="text2"/>
          <w:sz w:val="24"/>
        </w:rPr>
      </w:pPr>
    </w:p>
    <w:sectPr w:rsidR="004C384E" w:rsidSect="00AD5702">
      <w:headerReference w:type="default" r:id="rId16"/>
      <w:footerReference w:type="default" r:id="rId17"/>
      <w:headerReference w:type="first" r:id="rId18"/>
      <w:footerReference w:type="first" r:id="rId19"/>
      <w:pgSz w:w="12240" w:h="15840" w:code="1"/>
      <w:pgMar w:top="1086" w:right="1080" w:bottom="720" w:left="1080" w:header="576"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C0A" w:rsidRDefault="00683C0A">
      <w:r>
        <w:separator/>
      </w:r>
    </w:p>
  </w:endnote>
  <w:endnote w:type="continuationSeparator" w:id="0">
    <w:p w:rsidR="00683C0A" w:rsidRDefault="00683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4BB" w:rsidRPr="00197C51" w:rsidRDefault="00683C0A" w:rsidP="001D7295">
    <w:pPr>
      <w:pStyle w:val="Footer"/>
      <w:tabs>
        <w:tab w:val="left" w:pos="9336"/>
      </w:tabs>
      <w:jc w:val="right"/>
      <w:rPr>
        <w:rFonts w:asciiTheme="minorHAnsi" w:hAnsiTheme="minorHAnsi"/>
        <w:szCs w:val="16"/>
      </w:rPr>
    </w:pPr>
    <w:sdt>
      <w:sdtPr>
        <w:rPr>
          <w:rFonts w:asciiTheme="minorHAnsi" w:hAnsiTheme="minorHAnsi"/>
          <w:szCs w:val="16"/>
        </w:rPr>
        <w:id w:val="1321163078"/>
        <w:docPartObj>
          <w:docPartGallery w:val="Page Numbers (Bottom of Page)"/>
          <w:docPartUnique/>
        </w:docPartObj>
      </w:sdtPr>
      <w:sdtEndPr/>
      <w:sdtContent>
        <w:sdt>
          <w:sdtPr>
            <w:rPr>
              <w:rFonts w:asciiTheme="minorHAnsi" w:hAnsiTheme="minorHAnsi"/>
              <w:szCs w:val="16"/>
            </w:rPr>
            <w:id w:val="98381352"/>
            <w:docPartObj>
              <w:docPartGallery w:val="Page Numbers (Top of Page)"/>
              <w:docPartUnique/>
            </w:docPartObj>
          </w:sdtPr>
          <w:sdtEndPr/>
          <w:sdtContent>
            <w:r w:rsidR="002934BB" w:rsidRPr="00197C51">
              <w:rPr>
                <w:rFonts w:asciiTheme="minorHAnsi" w:hAnsiTheme="minorHAnsi"/>
                <w:szCs w:val="16"/>
              </w:rPr>
              <w:t xml:space="preserve">Page </w:t>
            </w:r>
            <w:r w:rsidR="002934BB" w:rsidRPr="00197C51">
              <w:rPr>
                <w:rFonts w:asciiTheme="minorHAnsi" w:hAnsiTheme="minorHAnsi"/>
                <w:bCs/>
                <w:szCs w:val="16"/>
              </w:rPr>
              <w:fldChar w:fldCharType="begin"/>
            </w:r>
            <w:r w:rsidR="002934BB" w:rsidRPr="00197C51">
              <w:rPr>
                <w:rFonts w:asciiTheme="minorHAnsi" w:hAnsiTheme="minorHAnsi"/>
                <w:bCs/>
                <w:szCs w:val="16"/>
              </w:rPr>
              <w:instrText xml:space="preserve"> PAGE </w:instrText>
            </w:r>
            <w:r w:rsidR="002934BB" w:rsidRPr="00197C51">
              <w:rPr>
                <w:rFonts w:asciiTheme="minorHAnsi" w:hAnsiTheme="minorHAnsi"/>
                <w:bCs/>
                <w:szCs w:val="16"/>
              </w:rPr>
              <w:fldChar w:fldCharType="separate"/>
            </w:r>
            <w:r w:rsidR="00210389">
              <w:rPr>
                <w:rFonts w:asciiTheme="minorHAnsi" w:hAnsiTheme="minorHAnsi"/>
                <w:bCs/>
                <w:noProof/>
                <w:szCs w:val="16"/>
              </w:rPr>
              <w:t>1</w:t>
            </w:r>
            <w:r w:rsidR="002934BB" w:rsidRPr="00197C51">
              <w:rPr>
                <w:rFonts w:asciiTheme="minorHAnsi" w:hAnsiTheme="minorHAnsi"/>
                <w:bCs/>
                <w:szCs w:val="16"/>
              </w:rPr>
              <w:fldChar w:fldCharType="end"/>
            </w:r>
            <w:r w:rsidR="002934BB" w:rsidRPr="00197C51">
              <w:rPr>
                <w:rFonts w:asciiTheme="minorHAnsi" w:hAnsiTheme="minorHAnsi"/>
                <w:szCs w:val="16"/>
              </w:rPr>
              <w:t xml:space="preserve"> of </w:t>
            </w:r>
            <w:r w:rsidR="002934BB" w:rsidRPr="00197C51">
              <w:rPr>
                <w:rFonts w:asciiTheme="minorHAnsi" w:hAnsiTheme="minorHAnsi"/>
                <w:bCs/>
                <w:szCs w:val="16"/>
              </w:rPr>
              <w:fldChar w:fldCharType="begin"/>
            </w:r>
            <w:r w:rsidR="002934BB" w:rsidRPr="00197C51">
              <w:rPr>
                <w:rFonts w:asciiTheme="minorHAnsi" w:hAnsiTheme="minorHAnsi"/>
                <w:bCs/>
                <w:szCs w:val="16"/>
              </w:rPr>
              <w:instrText xml:space="preserve"> NUMPAGES  </w:instrText>
            </w:r>
            <w:r w:rsidR="002934BB" w:rsidRPr="00197C51">
              <w:rPr>
                <w:rFonts w:asciiTheme="minorHAnsi" w:hAnsiTheme="minorHAnsi"/>
                <w:bCs/>
                <w:szCs w:val="16"/>
              </w:rPr>
              <w:fldChar w:fldCharType="separate"/>
            </w:r>
            <w:r w:rsidR="00210389">
              <w:rPr>
                <w:rFonts w:asciiTheme="minorHAnsi" w:hAnsiTheme="minorHAnsi"/>
                <w:bCs/>
                <w:noProof/>
                <w:szCs w:val="16"/>
              </w:rPr>
              <w:t>4</w:t>
            </w:r>
            <w:r w:rsidR="002934BB" w:rsidRPr="00197C51">
              <w:rPr>
                <w:rFonts w:asciiTheme="minorHAnsi" w:hAnsiTheme="minorHAnsi"/>
                <w:bCs/>
                <w:szCs w:val="16"/>
              </w:rPr>
              <w:fldChar w:fldCharType="end"/>
            </w:r>
            <w:r w:rsidR="001D7295">
              <w:rPr>
                <w:rFonts w:asciiTheme="minorHAnsi" w:hAnsiTheme="minorHAnsi"/>
                <w:bCs/>
                <w:szCs w:val="16"/>
              </w:rPr>
              <w:tab/>
            </w:r>
          </w:sdtContent>
        </w:sdt>
      </w:sdtContent>
    </w:sdt>
    <w:r w:rsidR="00E7225C">
      <w:rPr>
        <w:rFonts w:asciiTheme="minorHAnsi" w:hAnsiTheme="minorHAnsi"/>
        <w:szCs w:val="16"/>
      </w:rPr>
      <w:tab/>
    </w:r>
  </w:p>
  <w:p w:rsidR="006E7826" w:rsidRPr="0096700C" w:rsidRDefault="006E7826"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826" w:rsidRDefault="006E7826" w:rsidP="00852EB5">
    <w:pPr>
      <w:pStyle w:val="Footer"/>
      <w:tabs>
        <w:tab w:val="right" w:pos="9990"/>
      </w:tabs>
    </w:pPr>
    <w:r>
      <w:t>Revision: 17 December 2010</w:t>
    </w:r>
    <w:r>
      <w:tab/>
      <w:t>OC-OPTEMP 2.2</w:t>
    </w:r>
  </w:p>
  <w:p w:rsidR="006E7826" w:rsidRDefault="006E7826" w:rsidP="00852EB5">
    <w:pPr>
      <w:pStyle w:val="Footer"/>
      <w:tabs>
        <w:tab w:val="right" w:pos="9990"/>
      </w:tabs>
    </w:pPr>
  </w:p>
  <w:p w:rsidR="006E7826" w:rsidRDefault="006E7826"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C0A" w:rsidRDefault="00683C0A">
      <w:r>
        <w:separator/>
      </w:r>
    </w:p>
  </w:footnote>
  <w:footnote w:type="continuationSeparator" w:id="0">
    <w:p w:rsidR="00683C0A" w:rsidRDefault="00683C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666" w:rsidRPr="002C4714" w:rsidRDefault="00FA0FC4" w:rsidP="002F3017">
    <w:pPr>
      <w:pStyle w:val="NoSpacing"/>
      <w:tabs>
        <w:tab w:val="left" w:pos="8616"/>
      </w:tabs>
      <w:rPr>
        <w:b/>
        <w:sz w:val="36"/>
        <w:szCs w:val="36"/>
      </w:rPr>
    </w:pPr>
    <w:r>
      <w:rPr>
        <w:noProof/>
      </w:rPr>
      <w:drawing>
        <wp:anchor distT="0" distB="0" distL="114300" distR="114300" simplePos="0" relativeHeight="251666432" behindDoc="1" locked="0" layoutInCell="1" allowOverlap="1" wp14:anchorId="11EC6657" wp14:editId="351ECB62">
          <wp:simplePos x="0" y="0"/>
          <wp:positionH relativeFrom="column">
            <wp:posOffset>5257800</wp:posOffset>
          </wp:positionH>
          <wp:positionV relativeFrom="paragraph">
            <wp:posOffset>-144780</wp:posOffset>
          </wp:positionV>
          <wp:extent cx="1188720" cy="525145"/>
          <wp:effectExtent l="0" t="0" r="0" b="8255"/>
          <wp:wrapTight wrapText="bothSides">
            <wp:wrapPolygon edited="0">
              <wp:start x="0" y="0"/>
              <wp:lineTo x="0" y="21156"/>
              <wp:lineTo x="21115" y="21156"/>
              <wp:lineTo x="2111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i-logo-LiquidRobotics.jpg"/>
                  <pic:cNvPicPr/>
                </pic:nvPicPr>
                <pic:blipFill>
                  <a:blip r:embed="rId1">
                    <a:extLst>
                      <a:ext uri="{28A0092B-C50C-407E-A947-70E740481C1C}">
                        <a14:useLocalDpi xmlns:a14="http://schemas.microsoft.com/office/drawing/2010/main" val="0"/>
                      </a:ext>
                    </a:extLst>
                  </a:blip>
                  <a:stretch>
                    <a:fillRect/>
                  </a:stretch>
                </pic:blipFill>
                <pic:spPr>
                  <a:xfrm>
                    <a:off x="0" y="0"/>
                    <a:ext cx="1188720" cy="525145"/>
                  </a:xfrm>
                  <a:prstGeom prst="rect">
                    <a:avLst/>
                  </a:prstGeom>
                </pic:spPr>
              </pic:pic>
            </a:graphicData>
          </a:graphic>
          <wp14:sizeRelH relativeFrom="page">
            <wp14:pctWidth>0</wp14:pctWidth>
          </wp14:sizeRelH>
          <wp14:sizeRelV relativeFrom="page">
            <wp14:pctHeight>0</wp14:pctHeight>
          </wp14:sizeRelV>
        </wp:anchor>
      </w:drawing>
    </w:r>
    <w:r w:rsidR="004C7577">
      <w:rPr>
        <w:b/>
        <w:sz w:val="32"/>
        <w:szCs w:val="36"/>
      </w:rPr>
      <w:t>Wave Glider Operation</w:t>
    </w:r>
    <w:r w:rsidR="002F3017">
      <w:rPr>
        <w:b/>
        <w:sz w:val="32"/>
        <w:szCs w:val="36"/>
      </w:rPr>
      <w:t>al</w:t>
    </w:r>
    <w:r w:rsidR="004C7577">
      <w:rPr>
        <w:b/>
        <w:sz w:val="32"/>
        <w:szCs w:val="36"/>
      </w:rPr>
      <w:t xml:space="preserve"> Risk Assessment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826" w:rsidRDefault="006E7826">
    <w:pPr>
      <w:pStyle w:val="Header"/>
    </w:pPr>
    <w:r>
      <w:rPr>
        <w:noProof/>
        <w:lang w:val="en-US"/>
      </w:rPr>
      <w:drawing>
        <wp:anchor distT="0" distB="0" distL="114300" distR="114300" simplePos="0" relativeHeight="251662336" behindDoc="0" locked="0" layoutInCell="0" allowOverlap="1" wp14:anchorId="796D35C8" wp14:editId="6DB528EC">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6E7826" w:rsidRDefault="006E7826">
    <w:pPr>
      <w:pStyle w:val="Header"/>
    </w:pPr>
  </w:p>
  <w:p w:rsidR="006E7826" w:rsidRDefault="006E7826">
    <w:pPr>
      <w:pStyle w:val="Header"/>
    </w:pPr>
  </w:p>
  <w:p w:rsidR="006E7826" w:rsidRDefault="006E78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43F7B"/>
    <w:multiLevelType w:val="hybridMultilevel"/>
    <w:tmpl w:val="2666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6A116F"/>
    <w:multiLevelType w:val="hybridMultilevel"/>
    <w:tmpl w:val="0AC8F1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0136323"/>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8547B1"/>
    <w:multiLevelType w:val="multilevel"/>
    <w:tmpl w:val="2172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440A71"/>
    <w:multiLevelType w:val="hybridMultilevel"/>
    <w:tmpl w:val="75E43B2C"/>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11">
    <w:nsid w:val="35C87D07"/>
    <w:multiLevelType w:val="hybridMultilevel"/>
    <w:tmpl w:val="B0345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396ED6"/>
    <w:multiLevelType w:val="hybridMultilevel"/>
    <w:tmpl w:val="8E34F3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002AB0"/>
    <w:multiLevelType w:val="hybridMultilevel"/>
    <w:tmpl w:val="97D8E2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9">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DE3B4F"/>
    <w:multiLevelType w:val="hybridMultilevel"/>
    <w:tmpl w:val="42869AC0"/>
    <w:lvl w:ilvl="0" w:tplc="A0AA300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D13317"/>
    <w:multiLevelType w:val="hybridMultilevel"/>
    <w:tmpl w:val="60A2B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10338"/>
    <w:multiLevelType w:val="hybridMultilevel"/>
    <w:tmpl w:val="68D8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D4605A"/>
    <w:multiLevelType w:val="hybridMultilevel"/>
    <w:tmpl w:val="3DBCBB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7"/>
  </w:num>
  <w:num w:numId="3">
    <w:abstractNumId w:val="22"/>
  </w:num>
  <w:num w:numId="4">
    <w:abstractNumId w:val="13"/>
  </w:num>
  <w:num w:numId="5">
    <w:abstractNumId w:val="1"/>
  </w:num>
  <w:num w:numId="6">
    <w:abstractNumId w:val="2"/>
  </w:num>
  <w:num w:numId="7">
    <w:abstractNumId w:val="14"/>
  </w:num>
  <w:num w:numId="8">
    <w:abstractNumId w:val="21"/>
  </w:num>
  <w:num w:numId="9">
    <w:abstractNumId w:val="6"/>
  </w:num>
  <w:num w:numId="10">
    <w:abstractNumId w:val="20"/>
  </w:num>
  <w:num w:numId="11">
    <w:abstractNumId w:val="28"/>
  </w:num>
  <w:num w:numId="12">
    <w:abstractNumId w:val="16"/>
  </w:num>
  <w:num w:numId="13">
    <w:abstractNumId w:val="7"/>
  </w:num>
  <w:num w:numId="14">
    <w:abstractNumId w:val="19"/>
  </w:num>
  <w:num w:numId="15">
    <w:abstractNumId w:val="15"/>
  </w:num>
  <w:num w:numId="16">
    <w:abstractNumId w:val="18"/>
  </w:num>
  <w:num w:numId="17">
    <w:abstractNumId w:val="0"/>
  </w:num>
  <w:num w:numId="18">
    <w:abstractNumId w:val="3"/>
  </w:num>
  <w:num w:numId="19">
    <w:abstractNumId w:val="5"/>
  </w:num>
  <w:num w:numId="20">
    <w:abstractNumId w:val="9"/>
  </w:num>
  <w:num w:numId="21">
    <w:abstractNumId w:val="8"/>
  </w:num>
  <w:num w:numId="22">
    <w:abstractNumId w:val="25"/>
  </w:num>
  <w:num w:numId="23">
    <w:abstractNumId w:val="23"/>
  </w:num>
  <w:num w:numId="24">
    <w:abstractNumId w:val="11"/>
  </w:num>
  <w:num w:numId="25">
    <w:abstractNumId w:val="24"/>
  </w:num>
  <w:num w:numId="26">
    <w:abstractNumId w:val="17"/>
  </w:num>
  <w:num w:numId="27">
    <w:abstractNumId w:val="4"/>
  </w:num>
  <w:num w:numId="28">
    <w:abstractNumId w:val="12"/>
  </w:num>
  <w:num w:numId="2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111D"/>
    <w:rsid w:val="000013DB"/>
    <w:rsid w:val="00001736"/>
    <w:rsid w:val="000023AE"/>
    <w:rsid w:val="0000249D"/>
    <w:rsid w:val="0000374C"/>
    <w:rsid w:val="00004BDC"/>
    <w:rsid w:val="00006859"/>
    <w:rsid w:val="000068A4"/>
    <w:rsid w:val="00007D7B"/>
    <w:rsid w:val="00011D0E"/>
    <w:rsid w:val="0001340F"/>
    <w:rsid w:val="00014049"/>
    <w:rsid w:val="0001429A"/>
    <w:rsid w:val="00015CCD"/>
    <w:rsid w:val="00020601"/>
    <w:rsid w:val="000208B4"/>
    <w:rsid w:val="0002194F"/>
    <w:rsid w:val="00021E98"/>
    <w:rsid w:val="00024664"/>
    <w:rsid w:val="0002523E"/>
    <w:rsid w:val="00025E8F"/>
    <w:rsid w:val="0002618E"/>
    <w:rsid w:val="000278FA"/>
    <w:rsid w:val="00027A14"/>
    <w:rsid w:val="000300C8"/>
    <w:rsid w:val="00031D35"/>
    <w:rsid w:val="00032419"/>
    <w:rsid w:val="000324C3"/>
    <w:rsid w:val="000327A2"/>
    <w:rsid w:val="000340A0"/>
    <w:rsid w:val="000342A1"/>
    <w:rsid w:val="00034347"/>
    <w:rsid w:val="000362AB"/>
    <w:rsid w:val="000376CD"/>
    <w:rsid w:val="00037778"/>
    <w:rsid w:val="00037A2E"/>
    <w:rsid w:val="00037D01"/>
    <w:rsid w:val="0004331B"/>
    <w:rsid w:val="000433B6"/>
    <w:rsid w:val="00043F8C"/>
    <w:rsid w:val="00046138"/>
    <w:rsid w:val="00047F7C"/>
    <w:rsid w:val="000518EF"/>
    <w:rsid w:val="00053CDE"/>
    <w:rsid w:val="00054714"/>
    <w:rsid w:val="00056210"/>
    <w:rsid w:val="00057BC8"/>
    <w:rsid w:val="00060365"/>
    <w:rsid w:val="00063AF5"/>
    <w:rsid w:val="00066CA9"/>
    <w:rsid w:val="00067CAD"/>
    <w:rsid w:val="000719B2"/>
    <w:rsid w:val="00072A9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97397"/>
    <w:rsid w:val="000A05FF"/>
    <w:rsid w:val="000A143E"/>
    <w:rsid w:val="000A2C5B"/>
    <w:rsid w:val="000A4B97"/>
    <w:rsid w:val="000A7974"/>
    <w:rsid w:val="000B001F"/>
    <w:rsid w:val="000B2AA5"/>
    <w:rsid w:val="000B2E21"/>
    <w:rsid w:val="000B34A6"/>
    <w:rsid w:val="000B3A0F"/>
    <w:rsid w:val="000B7302"/>
    <w:rsid w:val="000C2718"/>
    <w:rsid w:val="000C7F68"/>
    <w:rsid w:val="000D4042"/>
    <w:rsid w:val="000D4E96"/>
    <w:rsid w:val="000D4F73"/>
    <w:rsid w:val="000D6CF1"/>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5A60"/>
    <w:rsid w:val="000F77C6"/>
    <w:rsid w:val="00100650"/>
    <w:rsid w:val="00104823"/>
    <w:rsid w:val="00106FF7"/>
    <w:rsid w:val="001074B3"/>
    <w:rsid w:val="0010775A"/>
    <w:rsid w:val="00107CB5"/>
    <w:rsid w:val="00110770"/>
    <w:rsid w:val="001121E7"/>
    <w:rsid w:val="001129AF"/>
    <w:rsid w:val="00113F7B"/>
    <w:rsid w:val="00115C7C"/>
    <w:rsid w:val="0011699E"/>
    <w:rsid w:val="00116ACA"/>
    <w:rsid w:val="00116C97"/>
    <w:rsid w:val="00117506"/>
    <w:rsid w:val="00121636"/>
    <w:rsid w:val="00121C7F"/>
    <w:rsid w:val="0012200F"/>
    <w:rsid w:val="001225F8"/>
    <w:rsid w:val="00122CDB"/>
    <w:rsid w:val="0012336E"/>
    <w:rsid w:val="00124072"/>
    <w:rsid w:val="00126F7C"/>
    <w:rsid w:val="0012758A"/>
    <w:rsid w:val="00127A52"/>
    <w:rsid w:val="00127B94"/>
    <w:rsid w:val="00127F19"/>
    <w:rsid w:val="0013051A"/>
    <w:rsid w:val="001315F1"/>
    <w:rsid w:val="001317C4"/>
    <w:rsid w:val="00131C2D"/>
    <w:rsid w:val="00132A1B"/>
    <w:rsid w:val="00133142"/>
    <w:rsid w:val="00134760"/>
    <w:rsid w:val="00136D8B"/>
    <w:rsid w:val="00137433"/>
    <w:rsid w:val="00137B56"/>
    <w:rsid w:val="001404AA"/>
    <w:rsid w:val="0014072E"/>
    <w:rsid w:val="00141D69"/>
    <w:rsid w:val="00141DD8"/>
    <w:rsid w:val="00143F76"/>
    <w:rsid w:val="00144636"/>
    <w:rsid w:val="00144B2A"/>
    <w:rsid w:val="001458EC"/>
    <w:rsid w:val="00145D7A"/>
    <w:rsid w:val="001475B9"/>
    <w:rsid w:val="00150AD2"/>
    <w:rsid w:val="00151131"/>
    <w:rsid w:val="00151ECD"/>
    <w:rsid w:val="00152597"/>
    <w:rsid w:val="00152FBE"/>
    <w:rsid w:val="001567A1"/>
    <w:rsid w:val="001616A1"/>
    <w:rsid w:val="0016307C"/>
    <w:rsid w:val="00165D7A"/>
    <w:rsid w:val="00165EF9"/>
    <w:rsid w:val="00167411"/>
    <w:rsid w:val="00167979"/>
    <w:rsid w:val="0016799C"/>
    <w:rsid w:val="001768BE"/>
    <w:rsid w:val="0018218A"/>
    <w:rsid w:val="001838C5"/>
    <w:rsid w:val="00184229"/>
    <w:rsid w:val="001905A2"/>
    <w:rsid w:val="00190E34"/>
    <w:rsid w:val="0019283E"/>
    <w:rsid w:val="00194B37"/>
    <w:rsid w:val="0019527D"/>
    <w:rsid w:val="001952B3"/>
    <w:rsid w:val="00197C51"/>
    <w:rsid w:val="001A0A01"/>
    <w:rsid w:val="001A0D8E"/>
    <w:rsid w:val="001A100E"/>
    <w:rsid w:val="001A1507"/>
    <w:rsid w:val="001A2AE3"/>
    <w:rsid w:val="001A30A4"/>
    <w:rsid w:val="001A3416"/>
    <w:rsid w:val="001A3CA6"/>
    <w:rsid w:val="001A5FD6"/>
    <w:rsid w:val="001A6CCB"/>
    <w:rsid w:val="001B0A53"/>
    <w:rsid w:val="001B315F"/>
    <w:rsid w:val="001B478B"/>
    <w:rsid w:val="001B48B5"/>
    <w:rsid w:val="001B4D71"/>
    <w:rsid w:val="001B5B5B"/>
    <w:rsid w:val="001B60AC"/>
    <w:rsid w:val="001B71A5"/>
    <w:rsid w:val="001B7329"/>
    <w:rsid w:val="001C1AD8"/>
    <w:rsid w:val="001C2C27"/>
    <w:rsid w:val="001C3445"/>
    <w:rsid w:val="001C5139"/>
    <w:rsid w:val="001C5705"/>
    <w:rsid w:val="001C7688"/>
    <w:rsid w:val="001D153D"/>
    <w:rsid w:val="001D206B"/>
    <w:rsid w:val="001D2204"/>
    <w:rsid w:val="001D2311"/>
    <w:rsid w:val="001D7295"/>
    <w:rsid w:val="001D7C8C"/>
    <w:rsid w:val="001E1323"/>
    <w:rsid w:val="001E3365"/>
    <w:rsid w:val="001E37FC"/>
    <w:rsid w:val="001E49D6"/>
    <w:rsid w:val="001E5352"/>
    <w:rsid w:val="001E73CF"/>
    <w:rsid w:val="001E7811"/>
    <w:rsid w:val="001E7DDE"/>
    <w:rsid w:val="001F1428"/>
    <w:rsid w:val="001F5376"/>
    <w:rsid w:val="001F6235"/>
    <w:rsid w:val="001F671D"/>
    <w:rsid w:val="001F70D0"/>
    <w:rsid w:val="00201123"/>
    <w:rsid w:val="00201F90"/>
    <w:rsid w:val="0020481F"/>
    <w:rsid w:val="00210389"/>
    <w:rsid w:val="00210734"/>
    <w:rsid w:val="002110F6"/>
    <w:rsid w:val="00211499"/>
    <w:rsid w:val="00211812"/>
    <w:rsid w:val="00211EB1"/>
    <w:rsid w:val="00212481"/>
    <w:rsid w:val="002137F0"/>
    <w:rsid w:val="00214238"/>
    <w:rsid w:val="00223588"/>
    <w:rsid w:val="00224829"/>
    <w:rsid w:val="00232C0A"/>
    <w:rsid w:val="0023490E"/>
    <w:rsid w:val="002349C9"/>
    <w:rsid w:val="00235AA5"/>
    <w:rsid w:val="00235F38"/>
    <w:rsid w:val="00236857"/>
    <w:rsid w:val="00240FB3"/>
    <w:rsid w:val="00241164"/>
    <w:rsid w:val="00242633"/>
    <w:rsid w:val="0024456A"/>
    <w:rsid w:val="00245642"/>
    <w:rsid w:val="00246489"/>
    <w:rsid w:val="002476A9"/>
    <w:rsid w:val="002500DE"/>
    <w:rsid w:val="00251854"/>
    <w:rsid w:val="002523B3"/>
    <w:rsid w:val="0025354C"/>
    <w:rsid w:val="002546BF"/>
    <w:rsid w:val="00255F4D"/>
    <w:rsid w:val="00260F31"/>
    <w:rsid w:val="00261DE3"/>
    <w:rsid w:val="002627A9"/>
    <w:rsid w:val="00265427"/>
    <w:rsid w:val="00273017"/>
    <w:rsid w:val="00273044"/>
    <w:rsid w:val="002731D8"/>
    <w:rsid w:val="002741BD"/>
    <w:rsid w:val="002779A9"/>
    <w:rsid w:val="002814BE"/>
    <w:rsid w:val="00281FCA"/>
    <w:rsid w:val="0028264B"/>
    <w:rsid w:val="00283451"/>
    <w:rsid w:val="00285682"/>
    <w:rsid w:val="0028673B"/>
    <w:rsid w:val="00287C67"/>
    <w:rsid w:val="00290CE8"/>
    <w:rsid w:val="00290FDC"/>
    <w:rsid w:val="00291222"/>
    <w:rsid w:val="0029314C"/>
    <w:rsid w:val="002934BB"/>
    <w:rsid w:val="00293746"/>
    <w:rsid w:val="00295B83"/>
    <w:rsid w:val="0029680E"/>
    <w:rsid w:val="00297E22"/>
    <w:rsid w:val="002A160F"/>
    <w:rsid w:val="002A1FB2"/>
    <w:rsid w:val="002A5703"/>
    <w:rsid w:val="002A70F9"/>
    <w:rsid w:val="002A7B66"/>
    <w:rsid w:val="002C0DD9"/>
    <w:rsid w:val="002C31FF"/>
    <w:rsid w:val="002C3B8C"/>
    <w:rsid w:val="002C425B"/>
    <w:rsid w:val="002C4714"/>
    <w:rsid w:val="002C514D"/>
    <w:rsid w:val="002C51A8"/>
    <w:rsid w:val="002C5EFB"/>
    <w:rsid w:val="002C6680"/>
    <w:rsid w:val="002C72A1"/>
    <w:rsid w:val="002D3029"/>
    <w:rsid w:val="002D4552"/>
    <w:rsid w:val="002D4ED8"/>
    <w:rsid w:val="002D517E"/>
    <w:rsid w:val="002D62D9"/>
    <w:rsid w:val="002D709B"/>
    <w:rsid w:val="002E26E6"/>
    <w:rsid w:val="002E2894"/>
    <w:rsid w:val="002E2BAF"/>
    <w:rsid w:val="002E48F2"/>
    <w:rsid w:val="002E4989"/>
    <w:rsid w:val="002E69B9"/>
    <w:rsid w:val="002E6F58"/>
    <w:rsid w:val="002E7745"/>
    <w:rsid w:val="002E7B9C"/>
    <w:rsid w:val="002E7E03"/>
    <w:rsid w:val="002E7EB4"/>
    <w:rsid w:val="002F07B3"/>
    <w:rsid w:val="002F3017"/>
    <w:rsid w:val="002F341F"/>
    <w:rsid w:val="002F3728"/>
    <w:rsid w:val="002F3F92"/>
    <w:rsid w:val="002F5BE0"/>
    <w:rsid w:val="002F61F5"/>
    <w:rsid w:val="002F6FBD"/>
    <w:rsid w:val="00300800"/>
    <w:rsid w:val="00301E5E"/>
    <w:rsid w:val="00304188"/>
    <w:rsid w:val="00304354"/>
    <w:rsid w:val="00304606"/>
    <w:rsid w:val="003066AF"/>
    <w:rsid w:val="0031357C"/>
    <w:rsid w:val="003141BD"/>
    <w:rsid w:val="00314FFF"/>
    <w:rsid w:val="00315003"/>
    <w:rsid w:val="0032093E"/>
    <w:rsid w:val="00322EDF"/>
    <w:rsid w:val="003232A4"/>
    <w:rsid w:val="0032412F"/>
    <w:rsid w:val="00324277"/>
    <w:rsid w:val="00325FD8"/>
    <w:rsid w:val="00325FE0"/>
    <w:rsid w:val="0032610A"/>
    <w:rsid w:val="00330042"/>
    <w:rsid w:val="0033048D"/>
    <w:rsid w:val="0033162B"/>
    <w:rsid w:val="0033391C"/>
    <w:rsid w:val="0033454A"/>
    <w:rsid w:val="0033482B"/>
    <w:rsid w:val="0033552D"/>
    <w:rsid w:val="00335A37"/>
    <w:rsid w:val="00335FE9"/>
    <w:rsid w:val="0033701B"/>
    <w:rsid w:val="0033757B"/>
    <w:rsid w:val="003376E9"/>
    <w:rsid w:val="00340540"/>
    <w:rsid w:val="003422B4"/>
    <w:rsid w:val="0034245A"/>
    <w:rsid w:val="003440F7"/>
    <w:rsid w:val="00345AF2"/>
    <w:rsid w:val="0035016D"/>
    <w:rsid w:val="00353680"/>
    <w:rsid w:val="003540B3"/>
    <w:rsid w:val="00355AB7"/>
    <w:rsid w:val="00356378"/>
    <w:rsid w:val="00356BEE"/>
    <w:rsid w:val="003643F8"/>
    <w:rsid w:val="00367098"/>
    <w:rsid w:val="00367DFA"/>
    <w:rsid w:val="00370677"/>
    <w:rsid w:val="00370EAD"/>
    <w:rsid w:val="00370F2F"/>
    <w:rsid w:val="00374199"/>
    <w:rsid w:val="00374B21"/>
    <w:rsid w:val="003761EE"/>
    <w:rsid w:val="00376F94"/>
    <w:rsid w:val="00377119"/>
    <w:rsid w:val="003844D4"/>
    <w:rsid w:val="003852AE"/>
    <w:rsid w:val="00385FBF"/>
    <w:rsid w:val="00387204"/>
    <w:rsid w:val="00387A21"/>
    <w:rsid w:val="00390EA5"/>
    <w:rsid w:val="00391D10"/>
    <w:rsid w:val="00392E47"/>
    <w:rsid w:val="003A0408"/>
    <w:rsid w:val="003A1BE5"/>
    <w:rsid w:val="003A3727"/>
    <w:rsid w:val="003A4839"/>
    <w:rsid w:val="003A60B8"/>
    <w:rsid w:val="003B03BA"/>
    <w:rsid w:val="003B08FE"/>
    <w:rsid w:val="003B0F00"/>
    <w:rsid w:val="003B1F4D"/>
    <w:rsid w:val="003B2A67"/>
    <w:rsid w:val="003B5F77"/>
    <w:rsid w:val="003B6F27"/>
    <w:rsid w:val="003C0208"/>
    <w:rsid w:val="003C0B10"/>
    <w:rsid w:val="003C14F2"/>
    <w:rsid w:val="003C56A3"/>
    <w:rsid w:val="003C61A5"/>
    <w:rsid w:val="003C7E84"/>
    <w:rsid w:val="003D1AA7"/>
    <w:rsid w:val="003D23EC"/>
    <w:rsid w:val="003D36A9"/>
    <w:rsid w:val="003D510D"/>
    <w:rsid w:val="003D6614"/>
    <w:rsid w:val="003D6911"/>
    <w:rsid w:val="003D6F4A"/>
    <w:rsid w:val="003D7579"/>
    <w:rsid w:val="003D76F9"/>
    <w:rsid w:val="003E2129"/>
    <w:rsid w:val="003E698A"/>
    <w:rsid w:val="003F13F3"/>
    <w:rsid w:val="003F2CBB"/>
    <w:rsid w:val="003F36D4"/>
    <w:rsid w:val="003F447F"/>
    <w:rsid w:val="003F4998"/>
    <w:rsid w:val="004002EE"/>
    <w:rsid w:val="00400DB4"/>
    <w:rsid w:val="004018B6"/>
    <w:rsid w:val="004020AA"/>
    <w:rsid w:val="00402C32"/>
    <w:rsid w:val="004048C0"/>
    <w:rsid w:val="00406B6D"/>
    <w:rsid w:val="00407644"/>
    <w:rsid w:val="00411436"/>
    <w:rsid w:val="00413CAA"/>
    <w:rsid w:val="0041411F"/>
    <w:rsid w:val="004144F0"/>
    <w:rsid w:val="0041634E"/>
    <w:rsid w:val="00416897"/>
    <w:rsid w:val="004202DA"/>
    <w:rsid w:val="00420789"/>
    <w:rsid w:val="00423E87"/>
    <w:rsid w:val="00426C34"/>
    <w:rsid w:val="00430E30"/>
    <w:rsid w:val="00432A5B"/>
    <w:rsid w:val="00433506"/>
    <w:rsid w:val="00433ED4"/>
    <w:rsid w:val="00434BDF"/>
    <w:rsid w:val="00435C80"/>
    <w:rsid w:val="00436CE2"/>
    <w:rsid w:val="00437711"/>
    <w:rsid w:val="004406A1"/>
    <w:rsid w:val="00440E73"/>
    <w:rsid w:val="00441C91"/>
    <w:rsid w:val="00442BD9"/>
    <w:rsid w:val="00443108"/>
    <w:rsid w:val="004443B2"/>
    <w:rsid w:val="004459D5"/>
    <w:rsid w:val="004465FA"/>
    <w:rsid w:val="00450219"/>
    <w:rsid w:val="004527D4"/>
    <w:rsid w:val="00453CAF"/>
    <w:rsid w:val="00455121"/>
    <w:rsid w:val="00455480"/>
    <w:rsid w:val="00455E76"/>
    <w:rsid w:val="00457088"/>
    <w:rsid w:val="00457478"/>
    <w:rsid w:val="00457F61"/>
    <w:rsid w:val="00462422"/>
    <w:rsid w:val="00463E28"/>
    <w:rsid w:val="00465FE9"/>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81116"/>
    <w:rsid w:val="00484A3D"/>
    <w:rsid w:val="004864AF"/>
    <w:rsid w:val="00487F8A"/>
    <w:rsid w:val="00495110"/>
    <w:rsid w:val="00497886"/>
    <w:rsid w:val="004A1C77"/>
    <w:rsid w:val="004A1F27"/>
    <w:rsid w:val="004A2CB3"/>
    <w:rsid w:val="004A33BB"/>
    <w:rsid w:val="004A34E1"/>
    <w:rsid w:val="004A3D73"/>
    <w:rsid w:val="004A4765"/>
    <w:rsid w:val="004A525F"/>
    <w:rsid w:val="004B13AC"/>
    <w:rsid w:val="004B15C9"/>
    <w:rsid w:val="004B1C3D"/>
    <w:rsid w:val="004B2107"/>
    <w:rsid w:val="004B45D3"/>
    <w:rsid w:val="004B4AEE"/>
    <w:rsid w:val="004B786E"/>
    <w:rsid w:val="004C0846"/>
    <w:rsid w:val="004C0902"/>
    <w:rsid w:val="004C111A"/>
    <w:rsid w:val="004C1A65"/>
    <w:rsid w:val="004C384E"/>
    <w:rsid w:val="004C464C"/>
    <w:rsid w:val="004C481C"/>
    <w:rsid w:val="004C56C1"/>
    <w:rsid w:val="004C580A"/>
    <w:rsid w:val="004C6510"/>
    <w:rsid w:val="004C7004"/>
    <w:rsid w:val="004C7577"/>
    <w:rsid w:val="004D1642"/>
    <w:rsid w:val="004D211E"/>
    <w:rsid w:val="004D277C"/>
    <w:rsid w:val="004D5204"/>
    <w:rsid w:val="004D6C59"/>
    <w:rsid w:val="004D7D89"/>
    <w:rsid w:val="004E0A4F"/>
    <w:rsid w:val="004E1685"/>
    <w:rsid w:val="004E35D6"/>
    <w:rsid w:val="004E4914"/>
    <w:rsid w:val="004E4FD6"/>
    <w:rsid w:val="004E5920"/>
    <w:rsid w:val="004F0C67"/>
    <w:rsid w:val="004F0F4C"/>
    <w:rsid w:val="004F2835"/>
    <w:rsid w:val="004F3B8F"/>
    <w:rsid w:val="004F3FB2"/>
    <w:rsid w:val="00500D51"/>
    <w:rsid w:val="00501FFF"/>
    <w:rsid w:val="00502809"/>
    <w:rsid w:val="0050284C"/>
    <w:rsid w:val="00503392"/>
    <w:rsid w:val="005036FF"/>
    <w:rsid w:val="0050749A"/>
    <w:rsid w:val="00507B0A"/>
    <w:rsid w:val="00512062"/>
    <w:rsid w:val="005138B6"/>
    <w:rsid w:val="00513E2F"/>
    <w:rsid w:val="005144A1"/>
    <w:rsid w:val="00515D3B"/>
    <w:rsid w:val="00516491"/>
    <w:rsid w:val="00516E9D"/>
    <w:rsid w:val="00517A12"/>
    <w:rsid w:val="00521045"/>
    <w:rsid w:val="005244EA"/>
    <w:rsid w:val="0052460F"/>
    <w:rsid w:val="00535BAD"/>
    <w:rsid w:val="00535CCA"/>
    <w:rsid w:val="00536389"/>
    <w:rsid w:val="00536CE9"/>
    <w:rsid w:val="00536DF3"/>
    <w:rsid w:val="0053748A"/>
    <w:rsid w:val="005376E6"/>
    <w:rsid w:val="00542B08"/>
    <w:rsid w:val="00542DEF"/>
    <w:rsid w:val="00544C2B"/>
    <w:rsid w:val="00552FCB"/>
    <w:rsid w:val="0055317C"/>
    <w:rsid w:val="0055397D"/>
    <w:rsid w:val="00553E1D"/>
    <w:rsid w:val="00555755"/>
    <w:rsid w:val="00555835"/>
    <w:rsid w:val="00556A91"/>
    <w:rsid w:val="00556D57"/>
    <w:rsid w:val="00560401"/>
    <w:rsid w:val="00561660"/>
    <w:rsid w:val="005619BC"/>
    <w:rsid w:val="00563431"/>
    <w:rsid w:val="005643D4"/>
    <w:rsid w:val="0056704A"/>
    <w:rsid w:val="00567BC7"/>
    <w:rsid w:val="0057187B"/>
    <w:rsid w:val="005723BF"/>
    <w:rsid w:val="005735CA"/>
    <w:rsid w:val="00573877"/>
    <w:rsid w:val="00573B5B"/>
    <w:rsid w:val="00574720"/>
    <w:rsid w:val="00575AAA"/>
    <w:rsid w:val="00575CAC"/>
    <w:rsid w:val="005773E0"/>
    <w:rsid w:val="00577494"/>
    <w:rsid w:val="00577B48"/>
    <w:rsid w:val="0058360F"/>
    <w:rsid w:val="0058390E"/>
    <w:rsid w:val="00584884"/>
    <w:rsid w:val="00586695"/>
    <w:rsid w:val="0058679A"/>
    <w:rsid w:val="00590FB3"/>
    <w:rsid w:val="0059299B"/>
    <w:rsid w:val="00594C68"/>
    <w:rsid w:val="005958F8"/>
    <w:rsid w:val="00596B60"/>
    <w:rsid w:val="00597ED3"/>
    <w:rsid w:val="005A03F8"/>
    <w:rsid w:val="005A10F0"/>
    <w:rsid w:val="005A2833"/>
    <w:rsid w:val="005A28AC"/>
    <w:rsid w:val="005A2946"/>
    <w:rsid w:val="005A2D49"/>
    <w:rsid w:val="005A3439"/>
    <w:rsid w:val="005A518C"/>
    <w:rsid w:val="005A76EA"/>
    <w:rsid w:val="005A7ECF"/>
    <w:rsid w:val="005B1337"/>
    <w:rsid w:val="005B2B12"/>
    <w:rsid w:val="005B31B4"/>
    <w:rsid w:val="005B508C"/>
    <w:rsid w:val="005B5C7C"/>
    <w:rsid w:val="005B74DC"/>
    <w:rsid w:val="005B798D"/>
    <w:rsid w:val="005B7D67"/>
    <w:rsid w:val="005C0114"/>
    <w:rsid w:val="005C01BD"/>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7605"/>
    <w:rsid w:val="005E7F3F"/>
    <w:rsid w:val="005F0CD7"/>
    <w:rsid w:val="005F144A"/>
    <w:rsid w:val="005F3F73"/>
    <w:rsid w:val="005F4958"/>
    <w:rsid w:val="005F74EA"/>
    <w:rsid w:val="00601B2A"/>
    <w:rsid w:val="00601E46"/>
    <w:rsid w:val="00602A68"/>
    <w:rsid w:val="006036C2"/>
    <w:rsid w:val="006043FA"/>
    <w:rsid w:val="00604F92"/>
    <w:rsid w:val="00606C22"/>
    <w:rsid w:val="00607B22"/>
    <w:rsid w:val="006109D0"/>
    <w:rsid w:val="00612057"/>
    <w:rsid w:val="0061223E"/>
    <w:rsid w:val="006127A8"/>
    <w:rsid w:val="00613162"/>
    <w:rsid w:val="00613393"/>
    <w:rsid w:val="0061386B"/>
    <w:rsid w:val="0061560B"/>
    <w:rsid w:val="006158B5"/>
    <w:rsid w:val="0061690E"/>
    <w:rsid w:val="006177FF"/>
    <w:rsid w:val="00620AF1"/>
    <w:rsid w:val="00622740"/>
    <w:rsid w:val="006246FC"/>
    <w:rsid w:val="0062543B"/>
    <w:rsid w:val="00626110"/>
    <w:rsid w:val="00626DE9"/>
    <w:rsid w:val="006301DD"/>
    <w:rsid w:val="00630575"/>
    <w:rsid w:val="00631625"/>
    <w:rsid w:val="00632529"/>
    <w:rsid w:val="0063642A"/>
    <w:rsid w:val="00636EE9"/>
    <w:rsid w:val="0064118B"/>
    <w:rsid w:val="006419C9"/>
    <w:rsid w:val="006434EC"/>
    <w:rsid w:val="00647746"/>
    <w:rsid w:val="00651FFD"/>
    <w:rsid w:val="006527AA"/>
    <w:rsid w:val="00655BCF"/>
    <w:rsid w:val="00655CEB"/>
    <w:rsid w:val="00656650"/>
    <w:rsid w:val="006570AD"/>
    <w:rsid w:val="00661E82"/>
    <w:rsid w:val="006628DF"/>
    <w:rsid w:val="00663A0F"/>
    <w:rsid w:val="006651A1"/>
    <w:rsid w:val="0066707E"/>
    <w:rsid w:val="006672CB"/>
    <w:rsid w:val="00671828"/>
    <w:rsid w:val="00672586"/>
    <w:rsid w:val="0067476C"/>
    <w:rsid w:val="006755DE"/>
    <w:rsid w:val="0067642F"/>
    <w:rsid w:val="00676DF3"/>
    <w:rsid w:val="00680CF9"/>
    <w:rsid w:val="00682210"/>
    <w:rsid w:val="006830B7"/>
    <w:rsid w:val="00683BF8"/>
    <w:rsid w:val="00683C0A"/>
    <w:rsid w:val="00686063"/>
    <w:rsid w:val="006917AE"/>
    <w:rsid w:val="00691C7D"/>
    <w:rsid w:val="00692319"/>
    <w:rsid w:val="0069390D"/>
    <w:rsid w:val="00694427"/>
    <w:rsid w:val="0069526C"/>
    <w:rsid w:val="00696160"/>
    <w:rsid w:val="00696E48"/>
    <w:rsid w:val="006976F5"/>
    <w:rsid w:val="006A2320"/>
    <w:rsid w:val="006A40B3"/>
    <w:rsid w:val="006A5388"/>
    <w:rsid w:val="006A63B9"/>
    <w:rsid w:val="006A7ECD"/>
    <w:rsid w:val="006A7F4A"/>
    <w:rsid w:val="006B222F"/>
    <w:rsid w:val="006B5571"/>
    <w:rsid w:val="006B566C"/>
    <w:rsid w:val="006C15BE"/>
    <w:rsid w:val="006C1F9E"/>
    <w:rsid w:val="006C4466"/>
    <w:rsid w:val="006C475E"/>
    <w:rsid w:val="006C4A85"/>
    <w:rsid w:val="006C58ED"/>
    <w:rsid w:val="006C7607"/>
    <w:rsid w:val="006D36D7"/>
    <w:rsid w:val="006E1F1A"/>
    <w:rsid w:val="006E23E5"/>
    <w:rsid w:val="006E2F8F"/>
    <w:rsid w:val="006E3052"/>
    <w:rsid w:val="006E6D1A"/>
    <w:rsid w:val="006E7826"/>
    <w:rsid w:val="006F0F55"/>
    <w:rsid w:val="006F0F7A"/>
    <w:rsid w:val="006F214F"/>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F0E"/>
    <w:rsid w:val="007111B3"/>
    <w:rsid w:val="007113C3"/>
    <w:rsid w:val="00711D21"/>
    <w:rsid w:val="00712AB3"/>
    <w:rsid w:val="007131EB"/>
    <w:rsid w:val="00715B0B"/>
    <w:rsid w:val="00716962"/>
    <w:rsid w:val="00721A53"/>
    <w:rsid w:val="00722510"/>
    <w:rsid w:val="00723BE5"/>
    <w:rsid w:val="00725222"/>
    <w:rsid w:val="007255E2"/>
    <w:rsid w:val="0072577E"/>
    <w:rsid w:val="00726909"/>
    <w:rsid w:val="007310EE"/>
    <w:rsid w:val="0073125A"/>
    <w:rsid w:val="0073131E"/>
    <w:rsid w:val="007317E7"/>
    <w:rsid w:val="00734CF7"/>
    <w:rsid w:val="00740A87"/>
    <w:rsid w:val="0074111B"/>
    <w:rsid w:val="00741818"/>
    <w:rsid w:val="007419AE"/>
    <w:rsid w:val="007424EE"/>
    <w:rsid w:val="00744AEE"/>
    <w:rsid w:val="00745332"/>
    <w:rsid w:val="00746C23"/>
    <w:rsid w:val="0074723D"/>
    <w:rsid w:val="007505EC"/>
    <w:rsid w:val="00750876"/>
    <w:rsid w:val="007522FB"/>
    <w:rsid w:val="00752A82"/>
    <w:rsid w:val="00755267"/>
    <w:rsid w:val="007574AD"/>
    <w:rsid w:val="00760068"/>
    <w:rsid w:val="00764F7F"/>
    <w:rsid w:val="00766531"/>
    <w:rsid w:val="00770E32"/>
    <w:rsid w:val="00771865"/>
    <w:rsid w:val="00771AE9"/>
    <w:rsid w:val="00772629"/>
    <w:rsid w:val="007744E0"/>
    <w:rsid w:val="00777074"/>
    <w:rsid w:val="007772D3"/>
    <w:rsid w:val="007805C5"/>
    <w:rsid w:val="007807A7"/>
    <w:rsid w:val="007815A5"/>
    <w:rsid w:val="007826FF"/>
    <w:rsid w:val="00783AAC"/>
    <w:rsid w:val="007864D6"/>
    <w:rsid w:val="00786EDE"/>
    <w:rsid w:val="00786FEC"/>
    <w:rsid w:val="0078710A"/>
    <w:rsid w:val="0079036A"/>
    <w:rsid w:val="007919F9"/>
    <w:rsid w:val="00795420"/>
    <w:rsid w:val="0079569E"/>
    <w:rsid w:val="007964C5"/>
    <w:rsid w:val="00796D93"/>
    <w:rsid w:val="00797C6B"/>
    <w:rsid w:val="00797E07"/>
    <w:rsid w:val="007A02EF"/>
    <w:rsid w:val="007A0F3C"/>
    <w:rsid w:val="007A10DA"/>
    <w:rsid w:val="007A177D"/>
    <w:rsid w:val="007A25E0"/>
    <w:rsid w:val="007A48F6"/>
    <w:rsid w:val="007A531B"/>
    <w:rsid w:val="007A69BE"/>
    <w:rsid w:val="007B22D1"/>
    <w:rsid w:val="007B3B9C"/>
    <w:rsid w:val="007B4F03"/>
    <w:rsid w:val="007B7449"/>
    <w:rsid w:val="007B7CE3"/>
    <w:rsid w:val="007C1AF3"/>
    <w:rsid w:val="007C202B"/>
    <w:rsid w:val="007C2108"/>
    <w:rsid w:val="007C5EF5"/>
    <w:rsid w:val="007C7271"/>
    <w:rsid w:val="007D0537"/>
    <w:rsid w:val="007D3985"/>
    <w:rsid w:val="007D51E0"/>
    <w:rsid w:val="007D63CF"/>
    <w:rsid w:val="007D6B7E"/>
    <w:rsid w:val="007E0243"/>
    <w:rsid w:val="007E09BB"/>
    <w:rsid w:val="007E16DC"/>
    <w:rsid w:val="007E1ED6"/>
    <w:rsid w:val="007E603C"/>
    <w:rsid w:val="007E6ED1"/>
    <w:rsid w:val="007F009C"/>
    <w:rsid w:val="007F0494"/>
    <w:rsid w:val="00801776"/>
    <w:rsid w:val="00804F0E"/>
    <w:rsid w:val="00805FD5"/>
    <w:rsid w:val="008071AD"/>
    <w:rsid w:val="008075A1"/>
    <w:rsid w:val="00807DCE"/>
    <w:rsid w:val="00810B4C"/>
    <w:rsid w:val="00810E92"/>
    <w:rsid w:val="00813026"/>
    <w:rsid w:val="008133C8"/>
    <w:rsid w:val="00816401"/>
    <w:rsid w:val="00816F1A"/>
    <w:rsid w:val="00821CC5"/>
    <w:rsid w:val="008249E6"/>
    <w:rsid w:val="00825C10"/>
    <w:rsid w:val="008270F0"/>
    <w:rsid w:val="00830562"/>
    <w:rsid w:val="0083066F"/>
    <w:rsid w:val="0083129E"/>
    <w:rsid w:val="00831E36"/>
    <w:rsid w:val="008321FE"/>
    <w:rsid w:val="00832B1B"/>
    <w:rsid w:val="00833DA5"/>
    <w:rsid w:val="00836AA3"/>
    <w:rsid w:val="008370F0"/>
    <w:rsid w:val="00837210"/>
    <w:rsid w:val="008402AF"/>
    <w:rsid w:val="00840F44"/>
    <w:rsid w:val="008431ED"/>
    <w:rsid w:val="008448ED"/>
    <w:rsid w:val="00846166"/>
    <w:rsid w:val="0084661E"/>
    <w:rsid w:val="00847C2D"/>
    <w:rsid w:val="008500DB"/>
    <w:rsid w:val="0085145D"/>
    <w:rsid w:val="00851E2E"/>
    <w:rsid w:val="00852EB5"/>
    <w:rsid w:val="008533AF"/>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13C3"/>
    <w:rsid w:val="00872725"/>
    <w:rsid w:val="00876508"/>
    <w:rsid w:val="008802C3"/>
    <w:rsid w:val="00882A04"/>
    <w:rsid w:val="00882F21"/>
    <w:rsid w:val="0088445B"/>
    <w:rsid w:val="00884488"/>
    <w:rsid w:val="00884DB3"/>
    <w:rsid w:val="00885F6C"/>
    <w:rsid w:val="0089010F"/>
    <w:rsid w:val="00891603"/>
    <w:rsid w:val="00895006"/>
    <w:rsid w:val="008A1D7B"/>
    <w:rsid w:val="008A4778"/>
    <w:rsid w:val="008A512D"/>
    <w:rsid w:val="008A54DF"/>
    <w:rsid w:val="008A64F7"/>
    <w:rsid w:val="008A6BC9"/>
    <w:rsid w:val="008A76FE"/>
    <w:rsid w:val="008B230E"/>
    <w:rsid w:val="008B49A6"/>
    <w:rsid w:val="008B5655"/>
    <w:rsid w:val="008B57BB"/>
    <w:rsid w:val="008C2416"/>
    <w:rsid w:val="008C2441"/>
    <w:rsid w:val="008C29D3"/>
    <w:rsid w:val="008C37C6"/>
    <w:rsid w:val="008C399E"/>
    <w:rsid w:val="008C3F73"/>
    <w:rsid w:val="008C6695"/>
    <w:rsid w:val="008C7202"/>
    <w:rsid w:val="008D0268"/>
    <w:rsid w:val="008D1937"/>
    <w:rsid w:val="008D23C6"/>
    <w:rsid w:val="008D2F96"/>
    <w:rsid w:val="008D33A5"/>
    <w:rsid w:val="008D524B"/>
    <w:rsid w:val="008D5339"/>
    <w:rsid w:val="008D5B54"/>
    <w:rsid w:val="008D6713"/>
    <w:rsid w:val="008E06E4"/>
    <w:rsid w:val="008E0CD9"/>
    <w:rsid w:val="008E22D7"/>
    <w:rsid w:val="008E3666"/>
    <w:rsid w:val="008E4630"/>
    <w:rsid w:val="008E77D1"/>
    <w:rsid w:val="008F05B9"/>
    <w:rsid w:val="008F3337"/>
    <w:rsid w:val="008F3593"/>
    <w:rsid w:val="008F3820"/>
    <w:rsid w:val="0090154C"/>
    <w:rsid w:val="009026A2"/>
    <w:rsid w:val="00903777"/>
    <w:rsid w:val="00904AE3"/>
    <w:rsid w:val="00904E5A"/>
    <w:rsid w:val="00904EC6"/>
    <w:rsid w:val="00907381"/>
    <w:rsid w:val="0091030A"/>
    <w:rsid w:val="00910DC6"/>
    <w:rsid w:val="00911FBA"/>
    <w:rsid w:val="009120D1"/>
    <w:rsid w:val="00912B53"/>
    <w:rsid w:val="00916AA5"/>
    <w:rsid w:val="009209CF"/>
    <w:rsid w:val="0092142C"/>
    <w:rsid w:val="00922839"/>
    <w:rsid w:val="00923A6B"/>
    <w:rsid w:val="00924F20"/>
    <w:rsid w:val="00926F6E"/>
    <w:rsid w:val="00930349"/>
    <w:rsid w:val="00931007"/>
    <w:rsid w:val="00931E92"/>
    <w:rsid w:val="009367F0"/>
    <w:rsid w:val="00936BDA"/>
    <w:rsid w:val="00940A01"/>
    <w:rsid w:val="00947296"/>
    <w:rsid w:val="009500FB"/>
    <w:rsid w:val="00951DED"/>
    <w:rsid w:val="009525A8"/>
    <w:rsid w:val="009551C1"/>
    <w:rsid w:val="009562D8"/>
    <w:rsid w:val="00956B7C"/>
    <w:rsid w:val="00956F98"/>
    <w:rsid w:val="00957C0F"/>
    <w:rsid w:val="009608FE"/>
    <w:rsid w:val="00961AC2"/>
    <w:rsid w:val="00961D38"/>
    <w:rsid w:val="0096381D"/>
    <w:rsid w:val="0096700C"/>
    <w:rsid w:val="00967054"/>
    <w:rsid w:val="009730B8"/>
    <w:rsid w:val="00975E69"/>
    <w:rsid w:val="00975E6F"/>
    <w:rsid w:val="00983127"/>
    <w:rsid w:val="00986861"/>
    <w:rsid w:val="0098787F"/>
    <w:rsid w:val="00990B1D"/>
    <w:rsid w:val="00991D5B"/>
    <w:rsid w:val="0099355B"/>
    <w:rsid w:val="0099360E"/>
    <w:rsid w:val="00994687"/>
    <w:rsid w:val="00995B8F"/>
    <w:rsid w:val="00995F12"/>
    <w:rsid w:val="00996213"/>
    <w:rsid w:val="00997C6B"/>
    <w:rsid w:val="009A0788"/>
    <w:rsid w:val="009A3E5A"/>
    <w:rsid w:val="009A4D9F"/>
    <w:rsid w:val="009A50E5"/>
    <w:rsid w:val="009A59D1"/>
    <w:rsid w:val="009A6C3B"/>
    <w:rsid w:val="009A741E"/>
    <w:rsid w:val="009B0948"/>
    <w:rsid w:val="009B4236"/>
    <w:rsid w:val="009B45BF"/>
    <w:rsid w:val="009B4C20"/>
    <w:rsid w:val="009B4F97"/>
    <w:rsid w:val="009B5CC2"/>
    <w:rsid w:val="009B65EE"/>
    <w:rsid w:val="009C0EE3"/>
    <w:rsid w:val="009C1AAF"/>
    <w:rsid w:val="009C1D8F"/>
    <w:rsid w:val="009C200D"/>
    <w:rsid w:val="009C28C2"/>
    <w:rsid w:val="009C2EE6"/>
    <w:rsid w:val="009C2F2C"/>
    <w:rsid w:val="009C35B5"/>
    <w:rsid w:val="009C3DAE"/>
    <w:rsid w:val="009C556E"/>
    <w:rsid w:val="009C6F89"/>
    <w:rsid w:val="009D12F1"/>
    <w:rsid w:val="009D1642"/>
    <w:rsid w:val="009D18AB"/>
    <w:rsid w:val="009D1D8F"/>
    <w:rsid w:val="009D3A00"/>
    <w:rsid w:val="009D5147"/>
    <w:rsid w:val="009D6461"/>
    <w:rsid w:val="009D6C7C"/>
    <w:rsid w:val="009D7AAF"/>
    <w:rsid w:val="009D7FA1"/>
    <w:rsid w:val="009E0CF6"/>
    <w:rsid w:val="009E5451"/>
    <w:rsid w:val="009F0877"/>
    <w:rsid w:val="009F0C94"/>
    <w:rsid w:val="009F24A2"/>
    <w:rsid w:val="009F2F08"/>
    <w:rsid w:val="009F51CD"/>
    <w:rsid w:val="009F6F0C"/>
    <w:rsid w:val="009F7EB0"/>
    <w:rsid w:val="00A00001"/>
    <w:rsid w:val="00A00301"/>
    <w:rsid w:val="00A00395"/>
    <w:rsid w:val="00A01C66"/>
    <w:rsid w:val="00A03B62"/>
    <w:rsid w:val="00A04824"/>
    <w:rsid w:val="00A04837"/>
    <w:rsid w:val="00A04D3D"/>
    <w:rsid w:val="00A04FEB"/>
    <w:rsid w:val="00A06431"/>
    <w:rsid w:val="00A07FDC"/>
    <w:rsid w:val="00A1084D"/>
    <w:rsid w:val="00A11B7E"/>
    <w:rsid w:val="00A1232D"/>
    <w:rsid w:val="00A12574"/>
    <w:rsid w:val="00A12D45"/>
    <w:rsid w:val="00A1348F"/>
    <w:rsid w:val="00A13EF3"/>
    <w:rsid w:val="00A15548"/>
    <w:rsid w:val="00A15DDE"/>
    <w:rsid w:val="00A16551"/>
    <w:rsid w:val="00A16732"/>
    <w:rsid w:val="00A169EE"/>
    <w:rsid w:val="00A17BD3"/>
    <w:rsid w:val="00A20038"/>
    <w:rsid w:val="00A22A8B"/>
    <w:rsid w:val="00A22F90"/>
    <w:rsid w:val="00A2655E"/>
    <w:rsid w:val="00A26E98"/>
    <w:rsid w:val="00A3073E"/>
    <w:rsid w:val="00A30A2E"/>
    <w:rsid w:val="00A31B31"/>
    <w:rsid w:val="00A32FE2"/>
    <w:rsid w:val="00A33F85"/>
    <w:rsid w:val="00A34A1A"/>
    <w:rsid w:val="00A3573E"/>
    <w:rsid w:val="00A35B3D"/>
    <w:rsid w:val="00A37D10"/>
    <w:rsid w:val="00A4021C"/>
    <w:rsid w:val="00A414A1"/>
    <w:rsid w:val="00A416F6"/>
    <w:rsid w:val="00A44F18"/>
    <w:rsid w:val="00A45503"/>
    <w:rsid w:val="00A45548"/>
    <w:rsid w:val="00A4579D"/>
    <w:rsid w:val="00A46A2D"/>
    <w:rsid w:val="00A51A25"/>
    <w:rsid w:val="00A52EE3"/>
    <w:rsid w:val="00A5459F"/>
    <w:rsid w:val="00A55804"/>
    <w:rsid w:val="00A560D3"/>
    <w:rsid w:val="00A56FC6"/>
    <w:rsid w:val="00A57CC9"/>
    <w:rsid w:val="00A607FA"/>
    <w:rsid w:val="00A6288B"/>
    <w:rsid w:val="00A63BD6"/>
    <w:rsid w:val="00A63FFA"/>
    <w:rsid w:val="00A64871"/>
    <w:rsid w:val="00A64E22"/>
    <w:rsid w:val="00A66169"/>
    <w:rsid w:val="00A66209"/>
    <w:rsid w:val="00A70E1D"/>
    <w:rsid w:val="00A72613"/>
    <w:rsid w:val="00A72D77"/>
    <w:rsid w:val="00A73191"/>
    <w:rsid w:val="00A74286"/>
    <w:rsid w:val="00A74344"/>
    <w:rsid w:val="00A8040E"/>
    <w:rsid w:val="00A818A7"/>
    <w:rsid w:val="00A832CC"/>
    <w:rsid w:val="00A84061"/>
    <w:rsid w:val="00A84D1B"/>
    <w:rsid w:val="00A85EDA"/>
    <w:rsid w:val="00A86BA2"/>
    <w:rsid w:val="00A872F9"/>
    <w:rsid w:val="00A875DF"/>
    <w:rsid w:val="00A90243"/>
    <w:rsid w:val="00A9074A"/>
    <w:rsid w:val="00A90D08"/>
    <w:rsid w:val="00A90E28"/>
    <w:rsid w:val="00A9119F"/>
    <w:rsid w:val="00A948B4"/>
    <w:rsid w:val="00A9619C"/>
    <w:rsid w:val="00AA0A5A"/>
    <w:rsid w:val="00AA222B"/>
    <w:rsid w:val="00AA289A"/>
    <w:rsid w:val="00AA431E"/>
    <w:rsid w:val="00AA588B"/>
    <w:rsid w:val="00AA5B3A"/>
    <w:rsid w:val="00AA60D7"/>
    <w:rsid w:val="00AA65BE"/>
    <w:rsid w:val="00AA6C50"/>
    <w:rsid w:val="00AA6DC1"/>
    <w:rsid w:val="00AA7F88"/>
    <w:rsid w:val="00AB5256"/>
    <w:rsid w:val="00AB52F9"/>
    <w:rsid w:val="00AB5CF5"/>
    <w:rsid w:val="00AB6295"/>
    <w:rsid w:val="00AB6875"/>
    <w:rsid w:val="00AB7161"/>
    <w:rsid w:val="00AC0B1C"/>
    <w:rsid w:val="00AC1ADD"/>
    <w:rsid w:val="00AC279B"/>
    <w:rsid w:val="00AC2E48"/>
    <w:rsid w:val="00AC359A"/>
    <w:rsid w:val="00AC416E"/>
    <w:rsid w:val="00AC4204"/>
    <w:rsid w:val="00AC4432"/>
    <w:rsid w:val="00AC633F"/>
    <w:rsid w:val="00AC63EB"/>
    <w:rsid w:val="00AD00EB"/>
    <w:rsid w:val="00AD077C"/>
    <w:rsid w:val="00AD09B9"/>
    <w:rsid w:val="00AD228E"/>
    <w:rsid w:val="00AD28E6"/>
    <w:rsid w:val="00AD5702"/>
    <w:rsid w:val="00AE2785"/>
    <w:rsid w:val="00AE47FE"/>
    <w:rsid w:val="00AE62D7"/>
    <w:rsid w:val="00AE6A4D"/>
    <w:rsid w:val="00AE74A2"/>
    <w:rsid w:val="00AE77E9"/>
    <w:rsid w:val="00AF063B"/>
    <w:rsid w:val="00AF09BA"/>
    <w:rsid w:val="00AF5D9C"/>
    <w:rsid w:val="00AF69C2"/>
    <w:rsid w:val="00AF7CB8"/>
    <w:rsid w:val="00B010DC"/>
    <w:rsid w:val="00B03376"/>
    <w:rsid w:val="00B0485F"/>
    <w:rsid w:val="00B05AC7"/>
    <w:rsid w:val="00B065AD"/>
    <w:rsid w:val="00B103FE"/>
    <w:rsid w:val="00B116B2"/>
    <w:rsid w:val="00B142F4"/>
    <w:rsid w:val="00B1564C"/>
    <w:rsid w:val="00B15788"/>
    <w:rsid w:val="00B173B5"/>
    <w:rsid w:val="00B20BE9"/>
    <w:rsid w:val="00B215BB"/>
    <w:rsid w:val="00B21F52"/>
    <w:rsid w:val="00B22524"/>
    <w:rsid w:val="00B22547"/>
    <w:rsid w:val="00B23899"/>
    <w:rsid w:val="00B2563E"/>
    <w:rsid w:val="00B25659"/>
    <w:rsid w:val="00B25920"/>
    <w:rsid w:val="00B266B7"/>
    <w:rsid w:val="00B2708D"/>
    <w:rsid w:val="00B30665"/>
    <w:rsid w:val="00B30C07"/>
    <w:rsid w:val="00B30CF9"/>
    <w:rsid w:val="00B32C5E"/>
    <w:rsid w:val="00B33382"/>
    <w:rsid w:val="00B33D52"/>
    <w:rsid w:val="00B345D4"/>
    <w:rsid w:val="00B34694"/>
    <w:rsid w:val="00B34C6B"/>
    <w:rsid w:val="00B35326"/>
    <w:rsid w:val="00B353B4"/>
    <w:rsid w:val="00B35787"/>
    <w:rsid w:val="00B35DEA"/>
    <w:rsid w:val="00B37FE7"/>
    <w:rsid w:val="00B4099F"/>
    <w:rsid w:val="00B410D4"/>
    <w:rsid w:val="00B418AC"/>
    <w:rsid w:val="00B43032"/>
    <w:rsid w:val="00B43733"/>
    <w:rsid w:val="00B43A3B"/>
    <w:rsid w:val="00B46338"/>
    <w:rsid w:val="00B46F0F"/>
    <w:rsid w:val="00B47D9B"/>
    <w:rsid w:val="00B47DE1"/>
    <w:rsid w:val="00B5249A"/>
    <w:rsid w:val="00B53081"/>
    <w:rsid w:val="00B53AAB"/>
    <w:rsid w:val="00B54876"/>
    <w:rsid w:val="00B55880"/>
    <w:rsid w:val="00B56902"/>
    <w:rsid w:val="00B57FCF"/>
    <w:rsid w:val="00B6013E"/>
    <w:rsid w:val="00B62FC5"/>
    <w:rsid w:val="00B63717"/>
    <w:rsid w:val="00B63A5A"/>
    <w:rsid w:val="00B64CFF"/>
    <w:rsid w:val="00B6537B"/>
    <w:rsid w:val="00B6614D"/>
    <w:rsid w:val="00B673F4"/>
    <w:rsid w:val="00B6765F"/>
    <w:rsid w:val="00B67798"/>
    <w:rsid w:val="00B70188"/>
    <w:rsid w:val="00B71DCB"/>
    <w:rsid w:val="00B71FD4"/>
    <w:rsid w:val="00B73296"/>
    <w:rsid w:val="00B7370A"/>
    <w:rsid w:val="00B742C2"/>
    <w:rsid w:val="00B74CED"/>
    <w:rsid w:val="00B750DF"/>
    <w:rsid w:val="00B75E1C"/>
    <w:rsid w:val="00B771D0"/>
    <w:rsid w:val="00B774D3"/>
    <w:rsid w:val="00B8131E"/>
    <w:rsid w:val="00B837F2"/>
    <w:rsid w:val="00B8532F"/>
    <w:rsid w:val="00B87E54"/>
    <w:rsid w:val="00B9036B"/>
    <w:rsid w:val="00B90A86"/>
    <w:rsid w:val="00B915E0"/>
    <w:rsid w:val="00B91CF9"/>
    <w:rsid w:val="00B93A9E"/>
    <w:rsid w:val="00BA23C8"/>
    <w:rsid w:val="00BA3B60"/>
    <w:rsid w:val="00BA6E83"/>
    <w:rsid w:val="00BA75E3"/>
    <w:rsid w:val="00BA7D64"/>
    <w:rsid w:val="00BB1459"/>
    <w:rsid w:val="00BB1A70"/>
    <w:rsid w:val="00BB20A9"/>
    <w:rsid w:val="00BB2E69"/>
    <w:rsid w:val="00BB4371"/>
    <w:rsid w:val="00BB525F"/>
    <w:rsid w:val="00BB713C"/>
    <w:rsid w:val="00BB7FA9"/>
    <w:rsid w:val="00BC0577"/>
    <w:rsid w:val="00BC0C43"/>
    <w:rsid w:val="00BC215F"/>
    <w:rsid w:val="00BC22A7"/>
    <w:rsid w:val="00BC2B40"/>
    <w:rsid w:val="00BC2EA6"/>
    <w:rsid w:val="00BC476A"/>
    <w:rsid w:val="00BC5814"/>
    <w:rsid w:val="00BC61E2"/>
    <w:rsid w:val="00BC6A78"/>
    <w:rsid w:val="00BC7595"/>
    <w:rsid w:val="00BC76AB"/>
    <w:rsid w:val="00BD2D3C"/>
    <w:rsid w:val="00BD3D98"/>
    <w:rsid w:val="00BD4131"/>
    <w:rsid w:val="00BD54E1"/>
    <w:rsid w:val="00BD685B"/>
    <w:rsid w:val="00BD705E"/>
    <w:rsid w:val="00BE0DF8"/>
    <w:rsid w:val="00BE1166"/>
    <w:rsid w:val="00BE2A71"/>
    <w:rsid w:val="00BE37B7"/>
    <w:rsid w:val="00BE4825"/>
    <w:rsid w:val="00BE51FE"/>
    <w:rsid w:val="00BE5C0C"/>
    <w:rsid w:val="00BE7223"/>
    <w:rsid w:val="00BE7C07"/>
    <w:rsid w:val="00BF05AE"/>
    <w:rsid w:val="00BF0626"/>
    <w:rsid w:val="00BF2773"/>
    <w:rsid w:val="00BF2B8A"/>
    <w:rsid w:val="00BF311A"/>
    <w:rsid w:val="00BF3CAA"/>
    <w:rsid w:val="00BF499E"/>
    <w:rsid w:val="00BF4CA4"/>
    <w:rsid w:val="00BF59B6"/>
    <w:rsid w:val="00BF5CDB"/>
    <w:rsid w:val="00BF6365"/>
    <w:rsid w:val="00C006D6"/>
    <w:rsid w:val="00C0102D"/>
    <w:rsid w:val="00C01206"/>
    <w:rsid w:val="00C04073"/>
    <w:rsid w:val="00C04761"/>
    <w:rsid w:val="00C0505D"/>
    <w:rsid w:val="00C0686F"/>
    <w:rsid w:val="00C07222"/>
    <w:rsid w:val="00C155B8"/>
    <w:rsid w:val="00C17112"/>
    <w:rsid w:val="00C175D3"/>
    <w:rsid w:val="00C2053D"/>
    <w:rsid w:val="00C20ECC"/>
    <w:rsid w:val="00C22707"/>
    <w:rsid w:val="00C253D4"/>
    <w:rsid w:val="00C25E1C"/>
    <w:rsid w:val="00C26530"/>
    <w:rsid w:val="00C26967"/>
    <w:rsid w:val="00C27726"/>
    <w:rsid w:val="00C27A51"/>
    <w:rsid w:val="00C30905"/>
    <w:rsid w:val="00C337CE"/>
    <w:rsid w:val="00C3398F"/>
    <w:rsid w:val="00C33B21"/>
    <w:rsid w:val="00C340D2"/>
    <w:rsid w:val="00C34470"/>
    <w:rsid w:val="00C35376"/>
    <w:rsid w:val="00C356E3"/>
    <w:rsid w:val="00C37C58"/>
    <w:rsid w:val="00C40285"/>
    <w:rsid w:val="00C41B37"/>
    <w:rsid w:val="00C42EBE"/>
    <w:rsid w:val="00C44302"/>
    <w:rsid w:val="00C47349"/>
    <w:rsid w:val="00C47B8B"/>
    <w:rsid w:val="00C500B0"/>
    <w:rsid w:val="00C5216A"/>
    <w:rsid w:val="00C53641"/>
    <w:rsid w:val="00C540CC"/>
    <w:rsid w:val="00C55B08"/>
    <w:rsid w:val="00C55C41"/>
    <w:rsid w:val="00C569AC"/>
    <w:rsid w:val="00C572A5"/>
    <w:rsid w:val="00C604AD"/>
    <w:rsid w:val="00C60B71"/>
    <w:rsid w:val="00C620DD"/>
    <w:rsid w:val="00C655F0"/>
    <w:rsid w:val="00C65B3A"/>
    <w:rsid w:val="00C70324"/>
    <w:rsid w:val="00C70AE6"/>
    <w:rsid w:val="00C71F54"/>
    <w:rsid w:val="00C72380"/>
    <w:rsid w:val="00C74B4E"/>
    <w:rsid w:val="00C74BB6"/>
    <w:rsid w:val="00C75681"/>
    <w:rsid w:val="00C75C88"/>
    <w:rsid w:val="00C76A58"/>
    <w:rsid w:val="00C80E58"/>
    <w:rsid w:val="00C82260"/>
    <w:rsid w:val="00C8281E"/>
    <w:rsid w:val="00C828CC"/>
    <w:rsid w:val="00C84DF6"/>
    <w:rsid w:val="00C90AD4"/>
    <w:rsid w:val="00C91F17"/>
    <w:rsid w:val="00C91F9B"/>
    <w:rsid w:val="00C92134"/>
    <w:rsid w:val="00C945F2"/>
    <w:rsid w:val="00CA0280"/>
    <w:rsid w:val="00CA0E14"/>
    <w:rsid w:val="00CA2D6B"/>
    <w:rsid w:val="00CA3EF8"/>
    <w:rsid w:val="00CA43EB"/>
    <w:rsid w:val="00CA5622"/>
    <w:rsid w:val="00CA5730"/>
    <w:rsid w:val="00CA5E15"/>
    <w:rsid w:val="00CA7C62"/>
    <w:rsid w:val="00CB25FD"/>
    <w:rsid w:val="00CB5492"/>
    <w:rsid w:val="00CB6C39"/>
    <w:rsid w:val="00CB70AE"/>
    <w:rsid w:val="00CC0421"/>
    <w:rsid w:val="00CC0469"/>
    <w:rsid w:val="00CC0914"/>
    <w:rsid w:val="00CC0931"/>
    <w:rsid w:val="00CC196A"/>
    <w:rsid w:val="00CC22DD"/>
    <w:rsid w:val="00CC2626"/>
    <w:rsid w:val="00CC3983"/>
    <w:rsid w:val="00CC4E19"/>
    <w:rsid w:val="00CC56E3"/>
    <w:rsid w:val="00CD072D"/>
    <w:rsid w:val="00CD1483"/>
    <w:rsid w:val="00CD178A"/>
    <w:rsid w:val="00CD1CB3"/>
    <w:rsid w:val="00CD42B7"/>
    <w:rsid w:val="00CD4CF8"/>
    <w:rsid w:val="00CD699B"/>
    <w:rsid w:val="00CE097F"/>
    <w:rsid w:val="00CE10C2"/>
    <w:rsid w:val="00CE1342"/>
    <w:rsid w:val="00CE3A98"/>
    <w:rsid w:val="00CE5CC0"/>
    <w:rsid w:val="00CE7195"/>
    <w:rsid w:val="00CF082A"/>
    <w:rsid w:val="00CF3C2D"/>
    <w:rsid w:val="00CF3D6A"/>
    <w:rsid w:val="00CF6B50"/>
    <w:rsid w:val="00D01C54"/>
    <w:rsid w:val="00D042FF"/>
    <w:rsid w:val="00D076DC"/>
    <w:rsid w:val="00D07D8F"/>
    <w:rsid w:val="00D1021C"/>
    <w:rsid w:val="00D115EE"/>
    <w:rsid w:val="00D12710"/>
    <w:rsid w:val="00D134A8"/>
    <w:rsid w:val="00D13CBD"/>
    <w:rsid w:val="00D15B22"/>
    <w:rsid w:val="00D175A8"/>
    <w:rsid w:val="00D21679"/>
    <w:rsid w:val="00D21D6D"/>
    <w:rsid w:val="00D2404C"/>
    <w:rsid w:val="00D25DA3"/>
    <w:rsid w:val="00D260F2"/>
    <w:rsid w:val="00D3319F"/>
    <w:rsid w:val="00D338F1"/>
    <w:rsid w:val="00D350EF"/>
    <w:rsid w:val="00D35B72"/>
    <w:rsid w:val="00D36AE8"/>
    <w:rsid w:val="00D37A8E"/>
    <w:rsid w:val="00D40388"/>
    <w:rsid w:val="00D40635"/>
    <w:rsid w:val="00D407E8"/>
    <w:rsid w:val="00D40F4D"/>
    <w:rsid w:val="00D40FA3"/>
    <w:rsid w:val="00D44B77"/>
    <w:rsid w:val="00D509C0"/>
    <w:rsid w:val="00D513EE"/>
    <w:rsid w:val="00D53546"/>
    <w:rsid w:val="00D53BBD"/>
    <w:rsid w:val="00D54A7F"/>
    <w:rsid w:val="00D54D2B"/>
    <w:rsid w:val="00D55D54"/>
    <w:rsid w:val="00D577C4"/>
    <w:rsid w:val="00D6027E"/>
    <w:rsid w:val="00D604F8"/>
    <w:rsid w:val="00D60DDF"/>
    <w:rsid w:val="00D60DEB"/>
    <w:rsid w:val="00D62CCE"/>
    <w:rsid w:val="00D62DCC"/>
    <w:rsid w:val="00D676A3"/>
    <w:rsid w:val="00D70A84"/>
    <w:rsid w:val="00D71009"/>
    <w:rsid w:val="00D71F70"/>
    <w:rsid w:val="00D72CEF"/>
    <w:rsid w:val="00D7385E"/>
    <w:rsid w:val="00D73E67"/>
    <w:rsid w:val="00D74421"/>
    <w:rsid w:val="00D75A56"/>
    <w:rsid w:val="00D809B9"/>
    <w:rsid w:val="00D80EAB"/>
    <w:rsid w:val="00D82BBD"/>
    <w:rsid w:val="00D84968"/>
    <w:rsid w:val="00D84DE3"/>
    <w:rsid w:val="00D84E43"/>
    <w:rsid w:val="00D85601"/>
    <w:rsid w:val="00D85CD9"/>
    <w:rsid w:val="00D8612C"/>
    <w:rsid w:val="00D90377"/>
    <w:rsid w:val="00D915F4"/>
    <w:rsid w:val="00D91ED8"/>
    <w:rsid w:val="00D93C20"/>
    <w:rsid w:val="00D93EE8"/>
    <w:rsid w:val="00D94D40"/>
    <w:rsid w:val="00DA2537"/>
    <w:rsid w:val="00DA4F74"/>
    <w:rsid w:val="00DB160C"/>
    <w:rsid w:val="00DB3305"/>
    <w:rsid w:val="00DB41B9"/>
    <w:rsid w:val="00DB4D69"/>
    <w:rsid w:val="00DB5658"/>
    <w:rsid w:val="00DB6291"/>
    <w:rsid w:val="00DB66B9"/>
    <w:rsid w:val="00DC0578"/>
    <w:rsid w:val="00DC142A"/>
    <w:rsid w:val="00DC41DD"/>
    <w:rsid w:val="00DC5B40"/>
    <w:rsid w:val="00DC70A3"/>
    <w:rsid w:val="00DD105F"/>
    <w:rsid w:val="00DD19EC"/>
    <w:rsid w:val="00DD31F4"/>
    <w:rsid w:val="00DD3CA7"/>
    <w:rsid w:val="00DD3CBB"/>
    <w:rsid w:val="00DD48CF"/>
    <w:rsid w:val="00DD62F0"/>
    <w:rsid w:val="00DD63C2"/>
    <w:rsid w:val="00DE2660"/>
    <w:rsid w:val="00DE2B97"/>
    <w:rsid w:val="00DE3828"/>
    <w:rsid w:val="00DE3F2C"/>
    <w:rsid w:val="00DE47A5"/>
    <w:rsid w:val="00DE49E5"/>
    <w:rsid w:val="00DE67E6"/>
    <w:rsid w:val="00DE6AC6"/>
    <w:rsid w:val="00DF14EF"/>
    <w:rsid w:val="00DF32C4"/>
    <w:rsid w:val="00DF3717"/>
    <w:rsid w:val="00DF7F7B"/>
    <w:rsid w:val="00E01460"/>
    <w:rsid w:val="00E0363B"/>
    <w:rsid w:val="00E03657"/>
    <w:rsid w:val="00E05C30"/>
    <w:rsid w:val="00E06D00"/>
    <w:rsid w:val="00E1000D"/>
    <w:rsid w:val="00E104BB"/>
    <w:rsid w:val="00E118A9"/>
    <w:rsid w:val="00E12B26"/>
    <w:rsid w:val="00E13B4D"/>
    <w:rsid w:val="00E15526"/>
    <w:rsid w:val="00E15CAF"/>
    <w:rsid w:val="00E1695E"/>
    <w:rsid w:val="00E16A05"/>
    <w:rsid w:val="00E17B15"/>
    <w:rsid w:val="00E201C6"/>
    <w:rsid w:val="00E2186C"/>
    <w:rsid w:val="00E21CFC"/>
    <w:rsid w:val="00E22411"/>
    <w:rsid w:val="00E226DE"/>
    <w:rsid w:val="00E23671"/>
    <w:rsid w:val="00E24DD0"/>
    <w:rsid w:val="00E257E5"/>
    <w:rsid w:val="00E3040C"/>
    <w:rsid w:val="00E30686"/>
    <w:rsid w:val="00E30821"/>
    <w:rsid w:val="00E315DC"/>
    <w:rsid w:val="00E3356C"/>
    <w:rsid w:val="00E338F4"/>
    <w:rsid w:val="00E3401C"/>
    <w:rsid w:val="00E35609"/>
    <w:rsid w:val="00E362B4"/>
    <w:rsid w:val="00E36E4F"/>
    <w:rsid w:val="00E43D25"/>
    <w:rsid w:val="00E43F39"/>
    <w:rsid w:val="00E4466C"/>
    <w:rsid w:val="00E44FEE"/>
    <w:rsid w:val="00E4690F"/>
    <w:rsid w:val="00E51AEC"/>
    <w:rsid w:val="00E51E52"/>
    <w:rsid w:val="00E5215C"/>
    <w:rsid w:val="00E57111"/>
    <w:rsid w:val="00E57A81"/>
    <w:rsid w:val="00E60405"/>
    <w:rsid w:val="00E60C5B"/>
    <w:rsid w:val="00E6136F"/>
    <w:rsid w:val="00E613BE"/>
    <w:rsid w:val="00E6563F"/>
    <w:rsid w:val="00E65BFB"/>
    <w:rsid w:val="00E6634C"/>
    <w:rsid w:val="00E67961"/>
    <w:rsid w:val="00E67A7E"/>
    <w:rsid w:val="00E705D2"/>
    <w:rsid w:val="00E7076A"/>
    <w:rsid w:val="00E70BCB"/>
    <w:rsid w:val="00E711CA"/>
    <w:rsid w:val="00E7225C"/>
    <w:rsid w:val="00E726EB"/>
    <w:rsid w:val="00E72815"/>
    <w:rsid w:val="00E744B5"/>
    <w:rsid w:val="00E75357"/>
    <w:rsid w:val="00E75A39"/>
    <w:rsid w:val="00E8156B"/>
    <w:rsid w:val="00E81924"/>
    <w:rsid w:val="00E849C1"/>
    <w:rsid w:val="00E854DC"/>
    <w:rsid w:val="00E857E1"/>
    <w:rsid w:val="00E85EBF"/>
    <w:rsid w:val="00E86E21"/>
    <w:rsid w:val="00E8738A"/>
    <w:rsid w:val="00E90E2A"/>
    <w:rsid w:val="00E91DD8"/>
    <w:rsid w:val="00E920FB"/>
    <w:rsid w:val="00E9277B"/>
    <w:rsid w:val="00E92F30"/>
    <w:rsid w:val="00E9470F"/>
    <w:rsid w:val="00E94881"/>
    <w:rsid w:val="00E94DF4"/>
    <w:rsid w:val="00E95B29"/>
    <w:rsid w:val="00E95DAF"/>
    <w:rsid w:val="00EA086D"/>
    <w:rsid w:val="00EA0935"/>
    <w:rsid w:val="00EA2CE0"/>
    <w:rsid w:val="00EA39C1"/>
    <w:rsid w:val="00EA4754"/>
    <w:rsid w:val="00EA4DAD"/>
    <w:rsid w:val="00EA4FC1"/>
    <w:rsid w:val="00EA77A3"/>
    <w:rsid w:val="00EB1EEE"/>
    <w:rsid w:val="00EB2910"/>
    <w:rsid w:val="00EB3B31"/>
    <w:rsid w:val="00EB3F07"/>
    <w:rsid w:val="00EB46BB"/>
    <w:rsid w:val="00EB4939"/>
    <w:rsid w:val="00EB64EF"/>
    <w:rsid w:val="00EB6821"/>
    <w:rsid w:val="00EC089D"/>
    <w:rsid w:val="00EC17A2"/>
    <w:rsid w:val="00EC1AE2"/>
    <w:rsid w:val="00EC31D0"/>
    <w:rsid w:val="00EC3518"/>
    <w:rsid w:val="00EC4206"/>
    <w:rsid w:val="00EC5ED8"/>
    <w:rsid w:val="00EC77A8"/>
    <w:rsid w:val="00EC77F7"/>
    <w:rsid w:val="00EC79CE"/>
    <w:rsid w:val="00ED0151"/>
    <w:rsid w:val="00ED0196"/>
    <w:rsid w:val="00ED026F"/>
    <w:rsid w:val="00ED044E"/>
    <w:rsid w:val="00ED0E70"/>
    <w:rsid w:val="00ED0EE0"/>
    <w:rsid w:val="00ED1988"/>
    <w:rsid w:val="00ED1A06"/>
    <w:rsid w:val="00ED31B3"/>
    <w:rsid w:val="00ED4006"/>
    <w:rsid w:val="00ED5584"/>
    <w:rsid w:val="00ED5C23"/>
    <w:rsid w:val="00ED611F"/>
    <w:rsid w:val="00ED634F"/>
    <w:rsid w:val="00ED737C"/>
    <w:rsid w:val="00EE0649"/>
    <w:rsid w:val="00EE096C"/>
    <w:rsid w:val="00EE126C"/>
    <w:rsid w:val="00EE20F9"/>
    <w:rsid w:val="00EE36EC"/>
    <w:rsid w:val="00EE599D"/>
    <w:rsid w:val="00EF00B1"/>
    <w:rsid w:val="00EF063C"/>
    <w:rsid w:val="00EF0840"/>
    <w:rsid w:val="00EF0E5B"/>
    <w:rsid w:val="00EF150D"/>
    <w:rsid w:val="00EF22DE"/>
    <w:rsid w:val="00EF3668"/>
    <w:rsid w:val="00EF4756"/>
    <w:rsid w:val="00EF4D57"/>
    <w:rsid w:val="00F067DE"/>
    <w:rsid w:val="00F0686A"/>
    <w:rsid w:val="00F1131D"/>
    <w:rsid w:val="00F1344B"/>
    <w:rsid w:val="00F15250"/>
    <w:rsid w:val="00F1675F"/>
    <w:rsid w:val="00F177A7"/>
    <w:rsid w:val="00F20D0E"/>
    <w:rsid w:val="00F22FDE"/>
    <w:rsid w:val="00F23A49"/>
    <w:rsid w:val="00F24BF3"/>
    <w:rsid w:val="00F24CCE"/>
    <w:rsid w:val="00F25732"/>
    <w:rsid w:val="00F261F2"/>
    <w:rsid w:val="00F265A7"/>
    <w:rsid w:val="00F26A01"/>
    <w:rsid w:val="00F3156C"/>
    <w:rsid w:val="00F3206F"/>
    <w:rsid w:val="00F33441"/>
    <w:rsid w:val="00F33850"/>
    <w:rsid w:val="00F353DC"/>
    <w:rsid w:val="00F37478"/>
    <w:rsid w:val="00F4226F"/>
    <w:rsid w:val="00F4252F"/>
    <w:rsid w:val="00F4253B"/>
    <w:rsid w:val="00F43194"/>
    <w:rsid w:val="00F43530"/>
    <w:rsid w:val="00F47780"/>
    <w:rsid w:val="00F50D79"/>
    <w:rsid w:val="00F5202A"/>
    <w:rsid w:val="00F532F2"/>
    <w:rsid w:val="00F54B05"/>
    <w:rsid w:val="00F55185"/>
    <w:rsid w:val="00F5793C"/>
    <w:rsid w:val="00F57BC3"/>
    <w:rsid w:val="00F57FF8"/>
    <w:rsid w:val="00F606D6"/>
    <w:rsid w:val="00F60910"/>
    <w:rsid w:val="00F60A72"/>
    <w:rsid w:val="00F62C4A"/>
    <w:rsid w:val="00F64674"/>
    <w:rsid w:val="00F65C08"/>
    <w:rsid w:val="00F65EFD"/>
    <w:rsid w:val="00F65F1A"/>
    <w:rsid w:val="00F66A74"/>
    <w:rsid w:val="00F66C66"/>
    <w:rsid w:val="00F673A9"/>
    <w:rsid w:val="00F72DD8"/>
    <w:rsid w:val="00F73570"/>
    <w:rsid w:val="00F73ED6"/>
    <w:rsid w:val="00F74A74"/>
    <w:rsid w:val="00F75A8C"/>
    <w:rsid w:val="00F76E52"/>
    <w:rsid w:val="00F77A42"/>
    <w:rsid w:val="00F80545"/>
    <w:rsid w:val="00F80752"/>
    <w:rsid w:val="00F82FCF"/>
    <w:rsid w:val="00F840B9"/>
    <w:rsid w:val="00F842AA"/>
    <w:rsid w:val="00F8613A"/>
    <w:rsid w:val="00F86CEB"/>
    <w:rsid w:val="00F87A86"/>
    <w:rsid w:val="00F9061A"/>
    <w:rsid w:val="00F921AE"/>
    <w:rsid w:val="00F9292E"/>
    <w:rsid w:val="00F94079"/>
    <w:rsid w:val="00F94985"/>
    <w:rsid w:val="00F97EE6"/>
    <w:rsid w:val="00FA01F8"/>
    <w:rsid w:val="00FA0FC4"/>
    <w:rsid w:val="00FA3025"/>
    <w:rsid w:val="00FA523C"/>
    <w:rsid w:val="00FB02AA"/>
    <w:rsid w:val="00FB0A9A"/>
    <w:rsid w:val="00FB12FC"/>
    <w:rsid w:val="00FB17FC"/>
    <w:rsid w:val="00FB186E"/>
    <w:rsid w:val="00FB1EA7"/>
    <w:rsid w:val="00FB211A"/>
    <w:rsid w:val="00FB35A9"/>
    <w:rsid w:val="00FB3C80"/>
    <w:rsid w:val="00FC1E24"/>
    <w:rsid w:val="00FC26CB"/>
    <w:rsid w:val="00FC30D9"/>
    <w:rsid w:val="00FC3C2E"/>
    <w:rsid w:val="00FC5891"/>
    <w:rsid w:val="00FC5FAA"/>
    <w:rsid w:val="00FC67A8"/>
    <w:rsid w:val="00FC793F"/>
    <w:rsid w:val="00FD0800"/>
    <w:rsid w:val="00FD1719"/>
    <w:rsid w:val="00FD26AF"/>
    <w:rsid w:val="00FD4678"/>
    <w:rsid w:val="00FD484F"/>
    <w:rsid w:val="00FD48F3"/>
    <w:rsid w:val="00FD48FD"/>
    <w:rsid w:val="00FD495E"/>
    <w:rsid w:val="00FD4A90"/>
    <w:rsid w:val="00FD5258"/>
    <w:rsid w:val="00FE0CDB"/>
    <w:rsid w:val="00FE28DF"/>
    <w:rsid w:val="00FE2CD2"/>
    <w:rsid w:val="00FE2E76"/>
    <w:rsid w:val="00FE4339"/>
    <w:rsid w:val="00FE627F"/>
    <w:rsid w:val="00FE6BE8"/>
    <w:rsid w:val="00FF0F44"/>
    <w:rsid w:val="00FF1C99"/>
    <w:rsid w:val="00FF2045"/>
    <w:rsid w:val="00FF21D1"/>
    <w:rsid w:val="00FF56DB"/>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34"/>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PlainText">
    <w:name w:val="Plain Text"/>
    <w:basedOn w:val="Normal"/>
    <w:link w:val="PlainTextChar"/>
    <w:uiPriority w:val="99"/>
    <w:unhideWhenUsed/>
    <w:rsid w:val="00FA0FC4"/>
    <w:pPr>
      <w:jc w:val="left"/>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rsid w:val="00FA0FC4"/>
    <w:rPr>
      <w:rFonts w:ascii="Calibri" w:eastAsiaTheme="minorHAnsi" w:hAnsi="Calibri" w:cstheme="minorBidi"/>
      <w:szCs w:val="21"/>
    </w:rPr>
  </w:style>
  <w:style w:type="table" w:styleId="LightShading-Accent1">
    <w:name w:val="Light Shading Accent 1"/>
    <w:basedOn w:val="TableNormal"/>
    <w:uiPriority w:val="60"/>
    <w:rsid w:val="00FA0FC4"/>
    <w:rPr>
      <w:rFonts w:asciiTheme="minorHAnsi" w:eastAsiaTheme="minorHAnsi" w:hAnsiTheme="minorHAnsi" w:cstheme="minorBid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qj">
    <w:name w:val="aqj"/>
    <w:basedOn w:val="DefaultParagraphFont"/>
    <w:rsid w:val="009C3DAE"/>
  </w:style>
  <w:style w:type="table" w:styleId="LightList-Accent1">
    <w:name w:val="Light List Accent 1"/>
    <w:basedOn w:val="TableNormal"/>
    <w:uiPriority w:val="61"/>
    <w:rsid w:val="00E8156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34"/>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PlainText">
    <w:name w:val="Plain Text"/>
    <w:basedOn w:val="Normal"/>
    <w:link w:val="PlainTextChar"/>
    <w:uiPriority w:val="99"/>
    <w:unhideWhenUsed/>
    <w:rsid w:val="00FA0FC4"/>
    <w:pPr>
      <w:jc w:val="left"/>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rsid w:val="00FA0FC4"/>
    <w:rPr>
      <w:rFonts w:ascii="Calibri" w:eastAsiaTheme="minorHAnsi" w:hAnsi="Calibri" w:cstheme="minorBidi"/>
      <w:szCs w:val="21"/>
    </w:rPr>
  </w:style>
  <w:style w:type="table" w:styleId="LightShading-Accent1">
    <w:name w:val="Light Shading Accent 1"/>
    <w:basedOn w:val="TableNormal"/>
    <w:uiPriority w:val="60"/>
    <w:rsid w:val="00FA0FC4"/>
    <w:rPr>
      <w:rFonts w:asciiTheme="minorHAnsi" w:eastAsiaTheme="minorHAnsi" w:hAnsiTheme="minorHAnsi" w:cstheme="minorBid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qj">
    <w:name w:val="aqj"/>
    <w:basedOn w:val="DefaultParagraphFont"/>
    <w:rsid w:val="009C3DAE"/>
  </w:style>
  <w:style w:type="table" w:styleId="LightList-Accent1">
    <w:name w:val="Light List Accent 1"/>
    <w:basedOn w:val="TableNormal"/>
    <w:uiPriority w:val="61"/>
    <w:rsid w:val="00E8156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65659255">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D953F29-8E8F-4C26-94D2-0A05C5EAC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414</Words>
  <Characters>2424</Characters>
  <Application>Microsoft Office Word</Application>
  <DocSecurity>0</DocSecurity>
  <Lines>73</Lines>
  <Paragraphs>56</Paragraphs>
  <ScaleCrop>false</ScaleCrop>
  <HeadingPairs>
    <vt:vector size="2" baseType="variant">
      <vt:variant>
        <vt:lpstr>Title</vt:lpstr>
      </vt:variant>
      <vt:variant>
        <vt:i4>1</vt:i4>
      </vt:variant>
    </vt:vector>
  </HeadingPairs>
  <TitlesOfParts>
    <vt:vector size="1" baseType="lpstr">
      <vt:lpstr/>
    </vt:vector>
  </TitlesOfParts>
  <Company>Fugro Seafloor Surveys, Inc.</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Thomas</dc:creator>
  <cp:lastModifiedBy>David Hume</cp:lastModifiedBy>
  <cp:revision>2</cp:revision>
  <cp:lastPrinted>2012-10-16T18:53:00Z</cp:lastPrinted>
  <dcterms:created xsi:type="dcterms:W3CDTF">2014-01-23T07:25:00Z</dcterms:created>
  <dcterms:modified xsi:type="dcterms:W3CDTF">2014-01-23T07:25:00Z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