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A3387" w14:textId="16407412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A47A9F" w:rsidRPr="0009017F">
        <w:rPr>
          <w:rFonts w:ascii="Times New Roman" w:hAnsi="Times New Roman"/>
          <w:b/>
          <w:color w:val="000000" w:themeColor="text1"/>
          <w:szCs w:val="24"/>
        </w:rPr>
        <w:t>Checklist</w:t>
      </w:r>
      <w:bookmarkStart w:id="0" w:name="_GoBack"/>
      <w:bookmarkEnd w:id="0"/>
    </w:p>
    <w:p w14:paraId="4B678D92" w14:textId="0ACFEDB8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proofErr w:type="gramStart"/>
      <w:r w:rsidRPr="0009017F">
        <w:rPr>
          <w:rFonts w:ascii="Times New Roman" w:hAnsi="Times New Roman"/>
          <w:color w:val="000000" w:themeColor="text1"/>
          <w:szCs w:val="24"/>
        </w:rPr>
        <w:t>v</w:t>
      </w:r>
      <w:proofErr w:type="gramEnd"/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99492B">
        <w:rPr>
          <w:rFonts w:ascii="Times New Roman" w:hAnsi="Times New Roman"/>
          <w:color w:val="000000" w:themeColor="text1"/>
          <w:szCs w:val="24"/>
        </w:rPr>
        <w:t>5</w:t>
      </w:r>
      <w:r w:rsidR="00A83EC1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>2</w:t>
      </w:r>
      <w:r w:rsidR="0099492B">
        <w:rPr>
          <w:rFonts w:ascii="Times New Roman" w:hAnsi="Times New Roman"/>
          <w:color w:val="000000" w:themeColor="text1"/>
          <w:szCs w:val="24"/>
        </w:rPr>
        <w:t>2August</w:t>
      </w:r>
      <w:r w:rsidR="0099492B">
        <w:rPr>
          <w:rFonts w:ascii="Times New Roman" w:hAnsi="Times New Roman"/>
          <w:color w:val="000000" w:themeColor="text1"/>
          <w:szCs w:val="24"/>
        </w:rPr>
        <w:t>16</w:t>
      </w:r>
    </w:p>
    <w:p w14:paraId="5EAEF779" w14:textId="77777777" w:rsidR="00A47A9F" w:rsidRPr="0009017F" w:rsidRDefault="00556351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K. Katija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307FC089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Dive Objective: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7570764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31DCE800" w14:textId="76779E58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A32E486" w14:textId="66029AA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D067BF3" w14:textId="77777777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CCE016D" w14:textId="77777777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0AE1D0CE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37650D4" w:rsidR="00694F80" w:rsidRDefault="00694F80">
      <w:pPr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Pre-deployment alignment:</w:t>
      </w:r>
    </w:p>
    <w:p w14:paraId="44085071" w14:textId="7E575334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usb</w:t>
      </w:r>
      <w:proofErr w:type="spellEnd"/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4F6434F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4F97BE0" w14:textId="2A9145EA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Controller and connect</w:t>
      </w:r>
    </w:p>
    <w:p w14:paraId="67831388" w14:textId="624C2404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Remote Camera Controller and </w:t>
      </w:r>
      <w:r w:rsidR="0099492B">
        <w:rPr>
          <w:rFonts w:ascii="Times New Roman" w:hAnsi="Times New Roman"/>
          <w:color w:val="000000" w:themeColor="text1"/>
          <w:szCs w:val="24"/>
        </w:rPr>
        <w:t>modify camera settings</w:t>
      </w:r>
    </w:p>
    <w:p w14:paraId="524FF252" w14:textId="77777777" w:rsidR="00694F80" w:rsidRPr="00376C1C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376C1C">
        <w:rPr>
          <w:rFonts w:ascii="Times New Roman" w:hAnsi="Times New Roman"/>
          <w:color w:val="000000" w:themeColor="text1"/>
          <w:szCs w:val="24"/>
        </w:rPr>
        <w:t>Verify laser and camera alignment</w:t>
      </w:r>
    </w:p>
    <w:p w14:paraId="60100C6D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Place protective shroud around DeepPIV instrumentation</w:t>
      </w:r>
    </w:p>
    <w:p w14:paraId="62B9AD3A" w14:textId="77777777" w:rsidR="00694F80" w:rsidRPr="00376C1C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covers on laser and camera housings</w:t>
      </w:r>
    </w:p>
    <w:p w14:paraId="08377F09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housing markings on laser and camera housing are aligned</w:t>
      </w:r>
    </w:p>
    <w:p w14:paraId="5411448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</w:p>
    <w:p w14:paraId="357DC03C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2 V in Laser dialog tab</w:t>
      </w:r>
    </w:p>
    <w:p w14:paraId="3444A08E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of ADC: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30BB41E4" w14:textId="1ADB8473" w:rsidR="0099492B" w:rsidRDefault="0099492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laser power: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47D02A7F" w14:textId="2FED2876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Using digital level, compare laser sheet alignment with </w:t>
      </w:r>
      <w:r w:rsidR="0099492B">
        <w:rPr>
          <w:rFonts w:ascii="Times New Roman" w:hAnsi="Times New Roman"/>
          <w:color w:val="000000" w:themeColor="text1"/>
          <w:szCs w:val="24"/>
        </w:rPr>
        <w:t xml:space="preserve">camera housing </w:t>
      </w:r>
      <w:r>
        <w:rPr>
          <w:rFonts w:ascii="Times New Roman" w:hAnsi="Times New Roman"/>
          <w:color w:val="000000" w:themeColor="text1"/>
          <w:szCs w:val="24"/>
        </w:rPr>
        <w:t>glass port</w:t>
      </w:r>
    </w:p>
    <w:p w14:paraId="17FB2BD9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laser sheet: 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19CDD1EA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camera housing: </w:t>
      </w:r>
      <w:r>
        <w:rPr>
          <w:rFonts w:ascii="Times New Roman" w:hAnsi="Times New Roman"/>
          <w:color w:val="000000" w:themeColor="text1"/>
          <w:szCs w:val="24"/>
        </w:rPr>
        <w:tab/>
        <w:t xml:space="preserve">________ </w:t>
      </w:r>
    </w:p>
    <w:p w14:paraId="07FACCB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3B8B24C6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Replace protective covers on laser and camera housings</w:t>
      </w:r>
    </w:p>
    <w:p w14:paraId="640E998B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shroud from DeepPIV instrumentation</w:t>
      </w:r>
    </w:p>
    <w:p w14:paraId="7DD8BDCF" w14:textId="7EF6A7BB" w:rsidR="00694F80" w:rsidRP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Close Remote Camera Controller software, disconnect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connection</w:t>
      </w:r>
    </w:p>
    <w:p w14:paraId="1F254CA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60801298" w14:textId="77777777" w:rsidR="00694F80" w:rsidRPr="00CB7608" w:rsidRDefault="00694F80">
      <w:pPr>
        <w:rPr>
          <w:rFonts w:ascii="Times New Roman" w:hAnsi="Times New Roman"/>
          <w:b/>
          <w:color w:val="000000" w:themeColor="text1"/>
          <w:sz w:val="20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465D0EAC" w14:textId="3835FD00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r w:rsidR="003B2C96">
        <w:rPr>
          <w:rFonts w:ascii="Times New Roman" w:hAnsi="Times New Roman"/>
          <w:color w:val="000000" w:themeColor="text1"/>
          <w:szCs w:val="24"/>
        </w:rPr>
        <w:t>USB</w:t>
      </w:r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7880A994" w14:textId="7B08C442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1FCFCCF" w14:textId="77777777" w:rsidR="00A47A9F" w:rsidRPr="0009017F" w:rsidRDefault="00A47A9F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Run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predive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test program and verify correct operation of the following systems:</w:t>
      </w:r>
    </w:p>
    <w:p w14:paraId="11933F24" w14:textId="22F14D6F" w:rsidR="00376C1C" w:rsidRDefault="00376C1C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camera (ISO, shutter speed, f-stop, record)</w:t>
      </w:r>
    </w:p>
    <w:p w14:paraId="29DD8706" w14:textId="1BCD8B85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Controller and connect</w:t>
      </w:r>
    </w:p>
    <w:p w14:paraId="08F169C8" w14:textId="36E6E6B9" w:rsidR="0099492B" w:rsidRPr="0099492B" w:rsidRDefault="00694F80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Sony Remote Camera Controller</w:t>
      </w:r>
    </w:p>
    <w:p w14:paraId="57F0F768" w14:textId="77777777" w:rsidR="0099492B" w:rsidRDefault="0099492B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laser</w:t>
      </w:r>
    </w:p>
    <w:p w14:paraId="6014ADCE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>Power up the laser, rotate the dial to 2 V</w:t>
      </w:r>
    </w:p>
    <w:p w14:paraId="3F899D4B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ADC: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532E22EB" w14:textId="0AA59C2E" w:rsidR="0099492B" w:rsidRPr="00694F80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laser power: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345F95D7" w14:textId="3062C374" w:rsidR="0099492B" w:rsidRPr="0099492B" w:rsidRDefault="0099492B" w:rsidP="0099492B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AJA/Shogun HD recorder (record, stop, playback)</w:t>
      </w:r>
    </w:p>
    <w:p w14:paraId="4599C6E4" w14:textId="77777777" w:rsidR="00BB26D9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204B854E" w14:textId="385E11CE" w:rsidR="00694F8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ROV: ________</w:t>
      </w:r>
    </w:p>
    <w:p w14:paraId="7E195C6F" w14:textId="77777777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COM port on Serial-to-USB converter </w:t>
      </w:r>
      <w:r>
        <w:rPr>
          <w:rFonts w:ascii="Times New Roman" w:hAnsi="Times New Roman"/>
          <w:color w:val="000000" w:themeColor="text1"/>
          <w:szCs w:val="24"/>
        </w:rPr>
        <w:t xml:space="preserve">(either 1/2): ________ </w:t>
      </w:r>
    </w:p>
    <w:p w14:paraId="1B31A49B" w14:textId="2B98A97B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ELMO Controller software</w:t>
      </w:r>
    </w:p>
    <w:p w14:paraId="5A8496C3" w14:textId="1AAAAA14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Direct connect to motor</w:t>
      </w:r>
    </w:p>
    <w:p w14:paraId="57B8D270" w14:textId="7ECC903A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baud rate to 19200</w:t>
      </w:r>
    </w:p>
    <w:p w14:paraId="47CBD378" w14:textId="4D9C5891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COM port (either 3/4): ________</w:t>
      </w:r>
    </w:p>
    <w:p w14:paraId="01FE9BCE" w14:textId="1F06B637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Connect</w:t>
      </w:r>
    </w:p>
    <w:p w14:paraId="1FABDB3F" w14:textId="5F891A8B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Use Velocity Mode, hit stop to prevent dye leakage</w:t>
      </w:r>
    </w:p>
    <w:p w14:paraId="682D5A08" w14:textId="74443E19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speed to 100 rpm and hit go, stop; reverse direction, go, stop</w:t>
      </w:r>
    </w:p>
    <w:p w14:paraId="51B1B4C8" w14:textId="29713EBD" w:rsidR="00694F80" w:rsidRDefault="00694F8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Translational stage</w:t>
      </w:r>
    </w:p>
    <w:p w14:paraId="29CC3A0A" w14:textId="3F118F2A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Ensure that Ethernet cable is connected</w:t>
      </w:r>
    </w:p>
    <w:p w14:paraId="48AA0F16" w14:textId="76EA7137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ELMO Controller software</w:t>
      </w:r>
    </w:p>
    <w:p w14:paraId="1FAE25BC" w14:textId="58434111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Direct connect to motor</w:t>
      </w:r>
    </w:p>
    <w:p w14:paraId="1B06359B" w14:textId="2C329B03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baud rate to 19200</w:t>
      </w:r>
    </w:p>
    <w:p w14:paraId="27240723" w14:textId="7353DC21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COM port (either 1/2): ________</w:t>
      </w:r>
    </w:p>
    <w:p w14:paraId="7330CF80" w14:textId="28E5FBB9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Connect</w:t>
      </w:r>
    </w:p>
    <w:p w14:paraId="329568E6" w14:textId="29AD4179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Use Velocity Mode, hit stop to prevent screw from turning</w:t>
      </w:r>
    </w:p>
    <w:p w14:paraId="19F6BC94" w14:textId="685035D0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speed to 500 RPM and hit go, stop; reverse direction, go, stop</w:t>
      </w:r>
    </w:p>
    <w:p w14:paraId="376FF48B" w14:textId="7C1CECF6" w:rsidR="00215770" w:rsidRPr="0009017F" w:rsidRDefault="0021577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</w:t>
      </w:r>
    </w:p>
    <w:p w14:paraId="5D05388F" w14:textId="790F28BC" w:rsidR="00AD00D3" w:rsidRDefault="00AD00D3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Sync all components (including Science </w:t>
      </w:r>
      <w:r w:rsidR="00376C1C">
        <w:rPr>
          <w:rFonts w:ascii="Times New Roman" w:hAnsi="Times New Roman"/>
          <w:color w:val="000000" w:themeColor="text1"/>
          <w:szCs w:val="24"/>
        </w:rPr>
        <w:t xml:space="preserve">and DeepPIV </w:t>
      </w:r>
      <w:r>
        <w:rPr>
          <w:rFonts w:ascii="Times New Roman" w:hAnsi="Times New Roman"/>
          <w:color w:val="000000" w:themeColor="text1"/>
          <w:szCs w:val="24"/>
        </w:rPr>
        <w:t>camera) with ship’s NTP</w:t>
      </w:r>
      <w:r w:rsidR="00FD53C0">
        <w:rPr>
          <w:rFonts w:ascii="Times New Roman" w:hAnsi="Times New Roman"/>
          <w:color w:val="000000" w:themeColor="text1"/>
          <w:szCs w:val="24"/>
        </w:rPr>
        <w:t xml:space="preserve"> and record video on both cameras</w:t>
      </w:r>
    </w:p>
    <w:p w14:paraId="5C42A35F" w14:textId="0C8D3EED" w:rsidR="00CF7702" w:rsidRDefault="00CF7702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4A7A4215" w14:textId="77777777" w:rsidR="00CF7702" w:rsidRPr="00CB7608" w:rsidRDefault="00CF7702">
      <w:pPr>
        <w:rPr>
          <w:rFonts w:ascii="Times New Roman" w:hAnsi="Times New Roman"/>
          <w:color w:val="000000" w:themeColor="text1"/>
          <w:sz w:val="20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7D927CCF" w14:textId="3C36AF7A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4BCA34FB" w:rsidR="00CF7702" w:rsidRPr="0009017F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launch time: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42C0E11A" w14:textId="110830E5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0248830F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0F481176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="002515E7"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3A38DBF8" w14:textId="756DD16D" w:rsidR="00FD53C0" w:rsidRPr="0009017F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AJA/Shogun recorder when event of interest occurs; stop when finished</w:t>
      </w:r>
    </w:p>
    <w:p w14:paraId="50BE5A0F" w14:textId="77777777" w:rsidR="0009017F" w:rsidRPr="00CB7608" w:rsidRDefault="0009017F" w:rsidP="00B5246D">
      <w:pPr>
        <w:rPr>
          <w:rFonts w:ascii="Times New Roman" w:hAnsi="Times New Roman"/>
          <w:color w:val="000000" w:themeColor="text1"/>
          <w:sz w:val="20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0CD3B9E" w14:textId="77777777" w:rsidR="002515E7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ROV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3F75FB79" w14:textId="62B6FA47" w:rsid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0E779D9A" w14:textId="22B8AA66" w:rsidR="00B15892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45AB4E2E" w14:textId="57E304D0" w:rsidR="00FD53C0" w:rsidRP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Rinse instrument housings and attachments with fresh water</w:t>
      </w:r>
    </w:p>
    <w:p w14:paraId="1DE5D78B" w14:textId="5CFF283A" w:rsidR="0098538C" w:rsidRPr="0009017F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sectPr w:rsidR="0098538C" w:rsidRPr="0009017F" w:rsidSect="00CB7608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82418" w14:textId="77777777" w:rsidR="00694F80" w:rsidRDefault="00694F80" w:rsidP="00CB0032">
      <w:r>
        <w:separator/>
      </w:r>
    </w:p>
  </w:endnote>
  <w:endnote w:type="continuationSeparator" w:id="0">
    <w:p w14:paraId="4693E135" w14:textId="77777777" w:rsidR="00694F80" w:rsidRDefault="00694F80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760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A4A0" w14:textId="77777777" w:rsidR="00694F80" w:rsidRDefault="00694F80" w:rsidP="00CB0032">
      <w:r>
        <w:separator/>
      </w:r>
    </w:p>
  </w:footnote>
  <w:footnote w:type="continuationSeparator" w:id="0">
    <w:p w14:paraId="08D470FA" w14:textId="77777777" w:rsidR="00694F80" w:rsidRDefault="00694F80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B40A24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DD"/>
    <w:rsid w:val="000364AB"/>
    <w:rsid w:val="0009017F"/>
    <w:rsid w:val="001945A1"/>
    <w:rsid w:val="00215770"/>
    <w:rsid w:val="002515E7"/>
    <w:rsid w:val="00277723"/>
    <w:rsid w:val="00343443"/>
    <w:rsid w:val="00376C1C"/>
    <w:rsid w:val="003B2C96"/>
    <w:rsid w:val="0040226E"/>
    <w:rsid w:val="00410DB6"/>
    <w:rsid w:val="004E0801"/>
    <w:rsid w:val="00556351"/>
    <w:rsid w:val="005D2FC1"/>
    <w:rsid w:val="005F3B37"/>
    <w:rsid w:val="00622434"/>
    <w:rsid w:val="00650A01"/>
    <w:rsid w:val="006619AE"/>
    <w:rsid w:val="00694F80"/>
    <w:rsid w:val="006B3F68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9492B"/>
    <w:rsid w:val="009B5537"/>
    <w:rsid w:val="00A2092D"/>
    <w:rsid w:val="00A47A9F"/>
    <w:rsid w:val="00A83EC1"/>
    <w:rsid w:val="00A90019"/>
    <w:rsid w:val="00AD00D3"/>
    <w:rsid w:val="00B15892"/>
    <w:rsid w:val="00B4001E"/>
    <w:rsid w:val="00B5246D"/>
    <w:rsid w:val="00B61FDD"/>
    <w:rsid w:val="00B664D1"/>
    <w:rsid w:val="00B6777B"/>
    <w:rsid w:val="00BB26D9"/>
    <w:rsid w:val="00C12554"/>
    <w:rsid w:val="00CB0032"/>
    <w:rsid w:val="00CB7608"/>
    <w:rsid w:val="00CC00FE"/>
    <w:rsid w:val="00CD309A"/>
    <w:rsid w:val="00CF7702"/>
    <w:rsid w:val="00D33DCF"/>
    <w:rsid w:val="00D93A88"/>
    <w:rsid w:val="00DD65CC"/>
    <w:rsid w:val="00DD7736"/>
    <w:rsid w:val="00E7606A"/>
    <w:rsid w:val="00F3787C"/>
    <w:rsid w:val="00FC0DF1"/>
    <w:rsid w:val="00FD53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580</Words>
  <Characters>3312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Kakani Katija</cp:lastModifiedBy>
  <cp:revision>3</cp:revision>
  <cp:lastPrinted>2016-08-22T23:58:00Z</cp:lastPrinted>
  <dcterms:created xsi:type="dcterms:W3CDTF">2016-08-22T23:51:00Z</dcterms:created>
  <dcterms:modified xsi:type="dcterms:W3CDTF">2016-08-22T23:58:00Z</dcterms:modified>
</cp:coreProperties>
</file>