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9FD1E68" w14:textId="46D5F955" w:rsidR="00C72721" w:rsidRDefault="002865FF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>Concept d</w:t>
      </w:r>
      <w:r w:rsidR="00C72721">
        <w:rPr>
          <w:rFonts w:ascii="Calibri" w:hAnsi="Calibri" w:cs="Helvetica"/>
          <w:b/>
        </w:rPr>
        <w:t xml:space="preserve">esign review </w:t>
      </w:r>
      <w:r>
        <w:rPr>
          <w:rFonts w:ascii="Calibri" w:hAnsi="Calibri" w:cs="Helvetica"/>
          <w:b/>
        </w:rPr>
        <w:t>March 9</w:t>
      </w:r>
      <w:r w:rsidRPr="002865FF">
        <w:rPr>
          <w:rFonts w:ascii="Calibri" w:hAnsi="Calibri" w:cs="Helvetica"/>
          <w:b/>
          <w:vertAlign w:val="superscript"/>
        </w:rPr>
        <w:t>th</w:t>
      </w:r>
    </w:p>
    <w:p w14:paraId="6FF45B03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the optics selection/arrangement before March 23</w:t>
      </w:r>
      <w:r w:rsidRPr="00A169A0">
        <w:rPr>
          <w:rFonts w:ascii="Calibri" w:hAnsi="Calibri" w:cs="Helvetica"/>
          <w:b/>
          <w:vertAlign w:val="superscript"/>
        </w:rPr>
        <w:t>rd</w:t>
      </w:r>
    </w:p>
    <w:p w14:paraId="0C546273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components selection/arrangement of controller can before March 23</w:t>
      </w:r>
      <w:r w:rsidRPr="00A169A0">
        <w:rPr>
          <w:rFonts w:ascii="Calibri" w:hAnsi="Calibri" w:cs="Helvetica"/>
          <w:b/>
          <w:vertAlign w:val="superscript"/>
        </w:rPr>
        <w:t>rd</w:t>
      </w:r>
      <w:r w:rsidRPr="00A169A0">
        <w:rPr>
          <w:rFonts w:ascii="Calibri" w:hAnsi="Calibri" w:cs="Helvetica"/>
          <w:b/>
        </w:rPr>
        <w:t xml:space="preserve"> </w:t>
      </w:r>
    </w:p>
    <w:p w14:paraId="1C51A009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controller can before May 1</w:t>
      </w:r>
      <w:r w:rsidRPr="00A169A0">
        <w:rPr>
          <w:rFonts w:ascii="Calibri" w:hAnsi="Calibri" w:cs="Helvetica"/>
          <w:b/>
          <w:vertAlign w:val="superscript"/>
        </w:rPr>
        <w:t>st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3DB3AE09" w14:textId="77777777" w:rsidR="004D278A" w:rsidRPr="00A169A0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A169A0">
        <w:rPr>
          <w:rFonts w:ascii="Calibri" w:hAnsi="Calibri" w:cs="Helvetica"/>
          <w:b/>
          <w:bCs/>
        </w:rPr>
        <w:t>Chad</w:t>
      </w:r>
      <w:r w:rsidRPr="00A169A0">
        <w:rPr>
          <w:rFonts w:ascii="Calibri" w:hAnsi="Calibri" w:cs="Helvetica"/>
          <w:b/>
          <w:bCs/>
          <w:i/>
          <w:iCs/>
        </w:rPr>
        <w:t xml:space="preserve">: </w:t>
      </w:r>
      <w:r w:rsidRPr="00A169A0">
        <w:rPr>
          <w:rFonts w:ascii="Calibri" w:hAnsi="Calibri" w:cs="Helvetica"/>
        </w:rPr>
        <w:t xml:space="preserve">Finish electrical schematic of laser controller housing with a VICOR </w:t>
      </w:r>
      <w:r w:rsidRPr="00A169A0">
        <w:rPr>
          <w:rFonts w:ascii="Calibri" w:hAnsi="Calibri" w:cs="Helvetica"/>
          <w:color w:val="FC4F08"/>
        </w:rPr>
        <w:t>(in progress)</w:t>
      </w:r>
      <w:bookmarkStart w:id="0" w:name="_GoBack"/>
      <w:bookmarkEnd w:id="0"/>
    </w:p>
    <w:p w14:paraId="31286AFC" w14:textId="77777777" w:rsidR="00B229A5" w:rsidRPr="00A169A0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A169A0">
        <w:rPr>
          <w:rFonts w:ascii="Calibri" w:hAnsi="Calibri" w:cs="Helvetica"/>
          <w:b/>
          <w:bCs/>
        </w:rPr>
        <w:t xml:space="preserve">Chad: </w:t>
      </w:r>
      <w:r w:rsidRPr="00A169A0">
        <w:rPr>
          <w:rFonts w:ascii="Calibri" w:hAnsi="Calibri" w:cs="Helvetica"/>
        </w:rPr>
        <w:t xml:space="preserve">Update the cabling schematic for </w:t>
      </w:r>
      <w:proofErr w:type="spellStart"/>
      <w:r w:rsidRPr="00A169A0">
        <w:rPr>
          <w:rFonts w:ascii="Calibri" w:hAnsi="Calibri" w:cs="Helvetica"/>
        </w:rPr>
        <w:t>DeepPIV</w:t>
      </w:r>
      <w:proofErr w:type="spellEnd"/>
      <w:r w:rsidRPr="00A169A0">
        <w:rPr>
          <w:rFonts w:ascii="Calibri" w:hAnsi="Calibri" w:cs="Helvetica"/>
        </w:rPr>
        <w:t xml:space="preserve"> (add fan and LD+/- wires) </w:t>
      </w:r>
      <w:r w:rsidRPr="00A169A0">
        <w:rPr>
          <w:rFonts w:ascii="Calibri" w:hAnsi="Calibri" w:cs="Helvetica"/>
          <w:color w:val="FC4F08"/>
        </w:rPr>
        <w:t>(in progress)</w:t>
      </w:r>
    </w:p>
    <w:p w14:paraId="769D059C" w14:textId="5672ED6A" w:rsidR="00B229A5" w:rsidRPr="00A169A0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  <w:color w:val="FC4F08"/>
        </w:rPr>
      </w:pPr>
      <w:r w:rsidRPr="00A169A0">
        <w:rPr>
          <w:rFonts w:ascii="Calibri" w:hAnsi="Calibri" w:cs="Helvetica"/>
          <w:b/>
          <w:bCs/>
        </w:rPr>
        <w:t xml:space="preserve">Kakani: </w:t>
      </w:r>
      <w:r w:rsidRPr="00A169A0">
        <w:rPr>
          <w:rFonts w:ascii="Calibri" w:hAnsi="Calibri" w:cs="Helvetica"/>
        </w:rPr>
        <w:t xml:space="preserve">Define the test conditions for </w:t>
      </w:r>
      <w:proofErr w:type="spellStart"/>
      <w:r w:rsidRPr="00A169A0">
        <w:rPr>
          <w:rFonts w:ascii="Calibri" w:hAnsi="Calibri" w:cs="Helvetica"/>
        </w:rPr>
        <w:t>DeepPIV</w:t>
      </w:r>
      <w:proofErr w:type="spellEnd"/>
      <w:r w:rsidRPr="00A169A0">
        <w:rPr>
          <w:rFonts w:ascii="Calibri" w:hAnsi="Calibri" w:cs="Helvetica"/>
        </w:rPr>
        <w:t xml:space="preserve"> </w:t>
      </w:r>
      <w:r w:rsidRPr="00A169A0">
        <w:rPr>
          <w:rFonts w:ascii="Calibri" w:hAnsi="Calibri" w:cs="Helvetica"/>
          <w:color w:val="FC4F08"/>
        </w:rPr>
        <w:t>(in progress</w:t>
      </w:r>
      <w:r w:rsidR="002865FF">
        <w:rPr>
          <w:rFonts w:ascii="Calibri" w:hAnsi="Calibri" w:cs="Helvetica"/>
          <w:color w:val="FC4F08"/>
        </w:rPr>
        <w:t>; does mount fit in small tank?</w:t>
      </w:r>
      <w:r w:rsidRPr="00A169A0">
        <w:rPr>
          <w:rFonts w:ascii="Calibri" w:hAnsi="Calibri" w:cs="Helvetica"/>
          <w:color w:val="FC4F08"/>
        </w:rPr>
        <w:t>)</w:t>
      </w:r>
    </w:p>
    <w:p w14:paraId="00ED1721" w14:textId="34561312" w:rsidR="00B229A5" w:rsidRPr="00A169A0" w:rsidRDefault="00B229A5" w:rsidP="00A169A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90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 xml:space="preserve">IT-1000 tests </w:t>
      </w:r>
      <w:r w:rsidR="002865FF">
        <w:rPr>
          <w:rFonts w:ascii="Calibri" w:hAnsi="Calibri" w:cs="Helvetica"/>
        </w:rPr>
        <w:t>in small tank with particles</w:t>
      </w:r>
    </w:p>
    <w:p w14:paraId="7BD72A85" w14:textId="77777777" w:rsidR="00B229A5" w:rsidRPr="00A169A0" w:rsidRDefault="00B229A5" w:rsidP="00A169A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90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Optics comparisons</w:t>
      </w:r>
    </w:p>
    <w:p w14:paraId="4710AC82" w14:textId="77777777" w:rsidR="00B229A5" w:rsidRPr="00A169A0" w:rsidRDefault="00B229A5" w:rsidP="00A169A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90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Monitor in Dale’s office that will do composite</w:t>
      </w:r>
      <w:r w:rsidR="00D11CA0" w:rsidRPr="00A169A0">
        <w:rPr>
          <w:rFonts w:ascii="Calibri" w:hAnsi="Calibri" w:cs="Helvetica"/>
        </w:rPr>
        <w:t xml:space="preserve"> input</w:t>
      </w:r>
    </w:p>
    <w:p w14:paraId="2C016784" w14:textId="7D44AD63" w:rsidR="00B229A5" w:rsidRPr="00A169A0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A169A0">
        <w:rPr>
          <w:rFonts w:ascii="Calibri" w:hAnsi="Calibri" w:cs="Helvetica"/>
          <w:b/>
          <w:bCs/>
        </w:rPr>
        <w:t>Kakani</w:t>
      </w:r>
      <w:r w:rsidRPr="00A169A0">
        <w:rPr>
          <w:rFonts w:ascii="Calibri" w:hAnsi="Calibri" w:cs="Helvetica"/>
        </w:rPr>
        <w:t xml:space="preserve">: Test </w:t>
      </w:r>
      <w:proofErr w:type="spellStart"/>
      <w:r w:rsidRPr="00A169A0">
        <w:rPr>
          <w:rFonts w:ascii="Calibri" w:hAnsi="Calibri" w:cs="Helvetica"/>
        </w:rPr>
        <w:t>laser+optics</w:t>
      </w:r>
      <w:proofErr w:type="spellEnd"/>
      <w:r w:rsidRPr="00A169A0">
        <w:rPr>
          <w:rFonts w:ascii="Calibri" w:hAnsi="Calibri" w:cs="Helvetica"/>
        </w:rPr>
        <w:t xml:space="preserve"> configuration and </w:t>
      </w:r>
      <w:r w:rsidR="002865FF">
        <w:rPr>
          <w:rFonts w:ascii="Calibri" w:hAnsi="Calibri" w:cs="Helvetica"/>
        </w:rPr>
        <w:t>inform Dale (</w:t>
      </w:r>
      <w:r w:rsidR="00A169A0" w:rsidRPr="00A169A0">
        <w:rPr>
          <w:rFonts w:ascii="Calibri" w:hAnsi="Calibri" w:cs="Helvetica"/>
          <w:color w:val="FF0000"/>
        </w:rPr>
        <w:t>in progress</w:t>
      </w:r>
      <w:r w:rsidR="004D278A" w:rsidRPr="00A169A0">
        <w:rPr>
          <w:rFonts w:ascii="Calibri" w:hAnsi="Calibri" w:cs="Helvetica"/>
        </w:rPr>
        <w:t>)</w:t>
      </w:r>
    </w:p>
    <w:p w14:paraId="4CECF111" w14:textId="56069D0F" w:rsidR="00B229A5" w:rsidRPr="002865FF" w:rsidRDefault="00B229A5" w:rsidP="002865F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A169A0">
        <w:rPr>
          <w:rFonts w:ascii="Calibri" w:hAnsi="Calibri" w:cs="Helvetica"/>
          <w:b/>
          <w:bCs/>
        </w:rPr>
        <w:t>Alana</w:t>
      </w:r>
      <w:r w:rsidRPr="00A169A0">
        <w:rPr>
          <w:rFonts w:ascii="Calibri" w:hAnsi="Calibri" w:cs="Helvetica"/>
        </w:rPr>
        <w:t xml:space="preserve"> and </w:t>
      </w:r>
      <w:r w:rsidRPr="00A169A0">
        <w:rPr>
          <w:rFonts w:ascii="Calibri" w:hAnsi="Calibri" w:cs="Helvetica"/>
          <w:b/>
          <w:bCs/>
        </w:rPr>
        <w:t>Chad</w:t>
      </w:r>
      <w:r w:rsidRPr="00A169A0">
        <w:rPr>
          <w:rFonts w:ascii="Calibri" w:hAnsi="Calibri" w:cs="Helvetica"/>
        </w:rPr>
        <w:t xml:space="preserve">: power </w:t>
      </w:r>
      <w:r w:rsidR="004D278A" w:rsidRPr="00A169A0">
        <w:rPr>
          <w:rFonts w:ascii="Calibri" w:hAnsi="Calibri" w:cs="Helvetica"/>
        </w:rPr>
        <w:t xml:space="preserve">and communication </w:t>
      </w:r>
      <w:r w:rsidRPr="00A169A0">
        <w:rPr>
          <w:rFonts w:ascii="Calibri" w:hAnsi="Calibri" w:cs="Helvetica"/>
        </w:rPr>
        <w:t>interface for Doc Ricketts</w:t>
      </w:r>
      <w:r w:rsidR="002865FF">
        <w:rPr>
          <w:rFonts w:ascii="Calibri" w:hAnsi="Calibri" w:cs="Helvetica"/>
        </w:rPr>
        <w:t xml:space="preserve">: serial to analog convertor, </w:t>
      </w:r>
      <w:proofErr w:type="spellStart"/>
      <w:r w:rsidR="002865FF">
        <w:rPr>
          <w:rFonts w:ascii="Calibri" w:hAnsi="Calibri" w:cs="Helvetica"/>
        </w:rPr>
        <w:t>vicor</w:t>
      </w:r>
      <w:proofErr w:type="spellEnd"/>
      <w:r w:rsidR="002865FF">
        <w:rPr>
          <w:rFonts w:ascii="Calibri" w:hAnsi="Calibri" w:cs="Helvetica"/>
        </w:rPr>
        <w:t xml:space="preserve"> (switch out depending on vehicle)</w:t>
      </w:r>
      <w:r w:rsidR="002865FF" w:rsidRPr="002865FF">
        <w:rPr>
          <w:rFonts w:ascii="Calibri" w:hAnsi="Calibri" w:cs="Helvetica"/>
        </w:rPr>
        <w:t>, power controller</w:t>
      </w:r>
      <w:r w:rsidR="002865FF">
        <w:rPr>
          <w:rFonts w:ascii="Calibri" w:hAnsi="Calibri" w:cs="Helvetica"/>
        </w:rPr>
        <w:t>, y-cable</w:t>
      </w:r>
      <w:r w:rsidR="00881B93" w:rsidRPr="002865FF">
        <w:rPr>
          <w:rFonts w:ascii="Calibri" w:hAnsi="Calibri" w:cs="Helvetica"/>
        </w:rPr>
        <w:t xml:space="preserve"> (</w:t>
      </w:r>
      <w:r w:rsidR="002865FF" w:rsidRPr="002865FF">
        <w:rPr>
          <w:rFonts w:ascii="Calibri" w:hAnsi="Calibri" w:cs="Helvetica"/>
          <w:b/>
        </w:rPr>
        <w:t>completed</w:t>
      </w:r>
      <w:r w:rsidR="00881B93" w:rsidRPr="002865FF">
        <w:rPr>
          <w:rFonts w:ascii="Calibri" w:hAnsi="Calibri" w:cs="Helvetica"/>
        </w:rPr>
        <w:t>)</w:t>
      </w:r>
    </w:p>
    <w:p w14:paraId="0D425F07" w14:textId="5BEA224C" w:rsidR="00C72721" w:rsidRPr="00C72721" w:rsidRDefault="002865FF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>Chad</w:t>
      </w:r>
      <w:r w:rsidR="00C72721">
        <w:rPr>
          <w:rFonts w:ascii="Calibri" w:hAnsi="Calibri" w:cs="Helvetica"/>
          <w:bCs/>
        </w:rPr>
        <w:t>: ask techs to build up micro board</w:t>
      </w:r>
      <w:r>
        <w:rPr>
          <w:rFonts w:ascii="Calibri" w:hAnsi="Calibri" w:cs="Helvetica"/>
          <w:bCs/>
        </w:rPr>
        <w:t>; Paul’s board in MARS</w:t>
      </w:r>
    </w:p>
    <w:p w14:paraId="45A35347" w14:textId="70E03454" w:rsidR="00C72721" w:rsidRPr="00C72721" w:rsidRDefault="00C72721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>Kakani</w:t>
      </w:r>
      <w:r>
        <w:rPr>
          <w:rFonts w:ascii="Calibri" w:hAnsi="Calibri" w:cs="Helvetica"/>
          <w:bCs/>
        </w:rPr>
        <w:t>: measure optical power output at finer increments; note variance</w:t>
      </w:r>
      <w:r w:rsidR="002865FF">
        <w:rPr>
          <w:rFonts w:ascii="Calibri" w:hAnsi="Calibri" w:cs="Helvetica"/>
          <w:bCs/>
        </w:rPr>
        <w:t xml:space="preserve"> (</w:t>
      </w:r>
      <w:r w:rsidR="002865FF">
        <w:rPr>
          <w:rFonts w:ascii="Calibri" w:hAnsi="Calibri" w:cs="Helvetica"/>
          <w:b/>
          <w:bCs/>
        </w:rPr>
        <w:t>completed</w:t>
      </w:r>
      <w:r w:rsidR="002865FF">
        <w:rPr>
          <w:rFonts w:ascii="Calibri" w:hAnsi="Calibri" w:cs="Helvetica"/>
          <w:bCs/>
        </w:rPr>
        <w:t>)</w:t>
      </w:r>
    </w:p>
    <w:p w14:paraId="586D786C" w14:textId="2F58F6DE" w:rsidR="00B631CD" w:rsidRDefault="00B631CD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 xml:space="preserve">Kakani </w:t>
      </w:r>
      <w:r w:rsidRPr="00B631CD">
        <w:rPr>
          <w:rFonts w:ascii="Calibri" w:hAnsi="Calibri" w:cs="Helvetica"/>
          <w:bCs/>
        </w:rPr>
        <w:t>and</w:t>
      </w:r>
      <w:r>
        <w:rPr>
          <w:rFonts w:ascii="Calibri" w:hAnsi="Calibri" w:cs="Helvetica"/>
          <w:b/>
          <w:bCs/>
        </w:rPr>
        <w:t xml:space="preserve"> Todd</w:t>
      </w:r>
      <w:r w:rsidRPr="00B631C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stage tests and photograph setup</w:t>
      </w:r>
      <w:r w:rsidR="002865FF">
        <w:rPr>
          <w:rFonts w:ascii="Calibri" w:hAnsi="Calibri" w:cs="Helvetica"/>
        </w:rPr>
        <w:t xml:space="preserve"> (</w:t>
      </w:r>
      <w:r w:rsidR="002865FF" w:rsidRPr="002865FF">
        <w:rPr>
          <w:rFonts w:ascii="Calibri" w:hAnsi="Calibri" w:cs="Helvetica"/>
          <w:b/>
        </w:rPr>
        <w:t>completed</w:t>
      </w:r>
      <w:r w:rsidR="002865FF">
        <w:rPr>
          <w:rFonts w:ascii="Calibri" w:hAnsi="Calibri" w:cs="Helvetica"/>
        </w:rPr>
        <w:t>)</w:t>
      </w:r>
    </w:p>
    <w:p w14:paraId="58E09BDD" w14:textId="0EE73695" w:rsidR="002865FF" w:rsidRPr="00C72721" w:rsidRDefault="002865FF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>Alana</w:t>
      </w:r>
      <w:r>
        <w:rPr>
          <w:rFonts w:ascii="Calibri" w:hAnsi="Calibri" w:cs="Helvetica"/>
          <w:bCs/>
        </w:rPr>
        <w:t>: talk to Paul Tucker about temperature of cold room</w:t>
      </w:r>
    </w:p>
    <w:p w14:paraId="4799D8C8" w14:textId="385E327D" w:rsidR="00C72721" w:rsidRDefault="00C72721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>Alana</w:t>
      </w:r>
      <w:r w:rsidRPr="00C72721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send Chad connector information for Doc Ricketts and </w:t>
      </w:r>
      <w:proofErr w:type="spellStart"/>
      <w:r>
        <w:rPr>
          <w:rFonts w:ascii="Calibri" w:hAnsi="Calibri" w:cs="Helvetica"/>
        </w:rPr>
        <w:t>MiniROV</w:t>
      </w:r>
      <w:proofErr w:type="spellEnd"/>
      <w:r w:rsidR="002865FF">
        <w:rPr>
          <w:rFonts w:ascii="Calibri" w:hAnsi="Calibri" w:cs="Helvetica"/>
        </w:rPr>
        <w:t xml:space="preserve"> (</w:t>
      </w:r>
      <w:r w:rsidR="002865FF">
        <w:rPr>
          <w:rFonts w:ascii="Calibri" w:hAnsi="Calibri" w:cs="Helvetica"/>
          <w:b/>
        </w:rPr>
        <w:t>completed</w:t>
      </w:r>
      <w:r w:rsidR="002865FF">
        <w:rPr>
          <w:rFonts w:ascii="Calibri" w:hAnsi="Calibri" w:cs="Helvetica"/>
        </w:rPr>
        <w:t>)</w:t>
      </w:r>
    </w:p>
    <w:p w14:paraId="08E9B841" w14:textId="5BDE8B01" w:rsidR="00C72721" w:rsidRDefault="00C72721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>Chad</w:t>
      </w:r>
      <w:r w:rsidRPr="00C72721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serial to analog converter</w:t>
      </w:r>
      <w:r w:rsidR="002865FF">
        <w:rPr>
          <w:rFonts w:ascii="Calibri" w:hAnsi="Calibri" w:cs="Helvetica"/>
        </w:rPr>
        <w:t>; order after design review (</w:t>
      </w:r>
      <w:r w:rsidR="002865FF">
        <w:rPr>
          <w:rFonts w:ascii="Calibri" w:hAnsi="Calibri" w:cs="Helvetica"/>
          <w:b/>
        </w:rPr>
        <w:t>completed</w:t>
      </w:r>
      <w:r w:rsidR="002865FF">
        <w:rPr>
          <w:rFonts w:ascii="Calibri" w:hAnsi="Calibri" w:cs="Helvetica"/>
        </w:rPr>
        <w:t>)</w:t>
      </w:r>
    </w:p>
    <w:p w14:paraId="5F37555A" w14:textId="007B1BD1" w:rsidR="00C72721" w:rsidRDefault="00C72721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>Chad</w:t>
      </w:r>
      <w:r w:rsidRPr="00C72721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out about </w:t>
      </w:r>
      <w:proofErr w:type="spellStart"/>
      <w:r>
        <w:rPr>
          <w:rFonts w:ascii="Calibri" w:hAnsi="Calibri" w:cs="Helvetica"/>
        </w:rPr>
        <w:t>Ventana</w:t>
      </w:r>
      <w:proofErr w:type="spellEnd"/>
      <w:r>
        <w:rPr>
          <w:rFonts w:ascii="Calibri" w:hAnsi="Calibri" w:cs="Helvetica"/>
        </w:rPr>
        <w:t xml:space="preserve"> serial connector</w:t>
      </w:r>
      <w:r w:rsidR="002865FF">
        <w:rPr>
          <w:rFonts w:ascii="Calibri" w:hAnsi="Calibri" w:cs="Helvetica"/>
        </w:rPr>
        <w:t xml:space="preserve"> (</w:t>
      </w:r>
      <w:r w:rsidR="002865FF">
        <w:rPr>
          <w:rFonts w:ascii="Calibri" w:hAnsi="Calibri" w:cs="Helvetica"/>
          <w:b/>
        </w:rPr>
        <w:t>completed</w:t>
      </w:r>
      <w:r w:rsidR="002865FF">
        <w:rPr>
          <w:rFonts w:ascii="Calibri" w:hAnsi="Calibri" w:cs="Helvetica"/>
        </w:rPr>
        <w:t>)</w:t>
      </w:r>
    </w:p>
    <w:p w14:paraId="7C2E1054" w14:textId="01DDB88C" w:rsidR="00C72721" w:rsidRPr="00A169A0" w:rsidRDefault="00C72721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>Chad</w:t>
      </w:r>
      <w:r w:rsidRPr="00C72721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check with Brock about back-up cabling for FOCE and whether we can use for </w:t>
      </w:r>
      <w:proofErr w:type="spellStart"/>
      <w:r>
        <w:rPr>
          <w:rFonts w:ascii="Calibri" w:hAnsi="Calibri" w:cs="Helvetica"/>
        </w:rPr>
        <w:t>DeepPIV</w:t>
      </w:r>
      <w:proofErr w:type="spellEnd"/>
      <w:r>
        <w:rPr>
          <w:rFonts w:ascii="Calibri" w:hAnsi="Calibri" w:cs="Helvetica"/>
        </w:rPr>
        <w:t>; need 10 m</w:t>
      </w:r>
      <w:r w:rsidR="002865FF">
        <w:rPr>
          <w:rFonts w:ascii="Calibri" w:hAnsi="Calibri" w:cs="Helvetica"/>
        </w:rPr>
        <w:t xml:space="preserve"> (</w:t>
      </w:r>
      <w:r w:rsidR="002865FF">
        <w:rPr>
          <w:rFonts w:ascii="Calibri" w:hAnsi="Calibri" w:cs="Helvetica"/>
          <w:b/>
        </w:rPr>
        <w:t xml:space="preserve">completed </w:t>
      </w:r>
      <w:r w:rsidR="002865FF">
        <w:rPr>
          <w:rFonts w:ascii="Calibri" w:hAnsi="Calibri" w:cs="Helvetica"/>
        </w:rPr>
        <w:t xml:space="preserve">and </w:t>
      </w:r>
      <w:r w:rsidR="002865FF">
        <w:rPr>
          <w:rFonts w:ascii="Calibri" w:hAnsi="Calibri" w:cs="Helvetica"/>
          <w:b/>
        </w:rPr>
        <w:t>ordered</w:t>
      </w:r>
      <w:r w:rsidR="002865FF">
        <w:rPr>
          <w:rFonts w:ascii="Calibri" w:hAnsi="Calibri" w:cs="Helvetica"/>
        </w:rPr>
        <w:t>)</w:t>
      </w:r>
    </w:p>
    <w:p w14:paraId="38E90945" w14:textId="77777777" w:rsidR="004D278A" w:rsidRPr="00A169A0" w:rsidRDefault="004D278A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 w:rsidRPr="00A169A0">
        <w:rPr>
          <w:rFonts w:ascii="Calibri" w:hAnsi="Calibri"/>
          <w:b/>
        </w:rPr>
        <w:t>Chad</w:t>
      </w:r>
      <w:r w:rsidRPr="00A169A0">
        <w:rPr>
          <w:rFonts w:ascii="Calibri" w:hAnsi="Calibri"/>
        </w:rPr>
        <w:t>: send components (micro, power supply, serial connector to vary voltage input) in controller housing to Dale</w:t>
      </w:r>
    </w:p>
    <w:p w14:paraId="5F156BB7" w14:textId="77777777" w:rsidR="004D278A" w:rsidRPr="00A169A0" w:rsidRDefault="004D278A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 w:rsidRPr="00A169A0">
        <w:rPr>
          <w:rFonts w:ascii="Calibri" w:hAnsi="Calibri"/>
          <w:b/>
        </w:rPr>
        <w:t>Dale</w:t>
      </w:r>
      <w:r w:rsidRPr="00A169A0">
        <w:rPr>
          <w:rFonts w:ascii="Calibri" w:hAnsi="Calibri"/>
        </w:rPr>
        <w:t>: draw up end cap</w:t>
      </w:r>
      <w:r w:rsidR="00AA53FE" w:rsidRPr="00A169A0">
        <w:rPr>
          <w:rFonts w:ascii="Calibri" w:hAnsi="Calibri"/>
        </w:rPr>
        <w:t xml:space="preserve"> (internals)</w:t>
      </w:r>
      <w:r w:rsidRPr="00A169A0">
        <w:rPr>
          <w:rFonts w:ascii="Calibri" w:hAnsi="Calibri"/>
        </w:rPr>
        <w:t xml:space="preserve"> for controller and send to shop while in Mexico</w:t>
      </w:r>
    </w:p>
    <w:p w14:paraId="40E544C9" w14:textId="4C3AF7D4" w:rsidR="00C72721" w:rsidRPr="00A169A0" w:rsidRDefault="00C72721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>
        <w:rPr>
          <w:rFonts w:ascii="Calibri" w:hAnsi="Calibri"/>
          <w:b/>
        </w:rPr>
        <w:t>Alana</w:t>
      </w:r>
      <w:r>
        <w:rPr>
          <w:rFonts w:ascii="Calibri" w:hAnsi="Calibri"/>
        </w:rPr>
        <w:t xml:space="preserve">: Confirm with Dale that the tilt motor serial port on </w:t>
      </w:r>
      <w:proofErr w:type="spellStart"/>
      <w:r>
        <w:rPr>
          <w:rFonts w:ascii="Calibri" w:hAnsi="Calibri"/>
        </w:rPr>
        <w:t>MiniROV</w:t>
      </w:r>
      <w:proofErr w:type="spellEnd"/>
      <w:r>
        <w:rPr>
          <w:rFonts w:ascii="Calibri" w:hAnsi="Calibri"/>
        </w:rPr>
        <w:t xml:space="preserve"> can be used</w:t>
      </w:r>
    </w:p>
    <w:p w14:paraId="406A26E6" w14:textId="77777777" w:rsidR="00784249" w:rsidRPr="00A169A0" w:rsidRDefault="00AA53FE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 w:rsidRPr="00A169A0">
        <w:rPr>
          <w:rFonts w:ascii="Calibri" w:hAnsi="Calibri"/>
          <w:b/>
        </w:rPr>
        <w:t>Dale</w:t>
      </w:r>
      <w:r w:rsidRPr="00A169A0">
        <w:rPr>
          <w:rFonts w:ascii="Calibri" w:hAnsi="Calibri"/>
        </w:rPr>
        <w:t xml:space="preserve">: Find out whether </w:t>
      </w:r>
      <w:proofErr w:type="spellStart"/>
      <w:r w:rsidRPr="00A169A0">
        <w:rPr>
          <w:rFonts w:ascii="Calibri" w:hAnsi="Calibri"/>
        </w:rPr>
        <w:t>DeepPIV</w:t>
      </w:r>
      <w:proofErr w:type="spellEnd"/>
      <w:r w:rsidRPr="00A169A0">
        <w:rPr>
          <w:rFonts w:ascii="Calibri" w:hAnsi="Calibri"/>
        </w:rPr>
        <w:t xml:space="preserve"> mounting is compatible with </w:t>
      </w:r>
      <w:proofErr w:type="spellStart"/>
      <w:r w:rsidRPr="00A169A0">
        <w:rPr>
          <w:rFonts w:ascii="Calibri" w:hAnsi="Calibri"/>
        </w:rPr>
        <w:t>midwater</w:t>
      </w:r>
      <w:proofErr w:type="spellEnd"/>
      <w:r w:rsidRPr="00A169A0">
        <w:rPr>
          <w:rFonts w:ascii="Calibri" w:hAnsi="Calibri"/>
        </w:rPr>
        <w:t xml:space="preserve"> sleds</w:t>
      </w:r>
    </w:p>
    <w:p w14:paraId="43632D8E" w14:textId="77777777" w:rsidR="00AA53FE" w:rsidRDefault="00AA53FE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 w:rsidRPr="00A169A0">
        <w:rPr>
          <w:rFonts w:ascii="Calibri" w:hAnsi="Calibri"/>
          <w:b/>
        </w:rPr>
        <w:t>Kakani</w:t>
      </w:r>
      <w:r w:rsidRPr="00A169A0">
        <w:rPr>
          <w:rFonts w:ascii="Calibri" w:hAnsi="Calibri"/>
        </w:rPr>
        <w:t>: Find out about near-shore locations about animals for short Rachel Carson days</w:t>
      </w:r>
    </w:p>
    <w:p w14:paraId="31FD8716" w14:textId="78FABE4E" w:rsidR="002865FF" w:rsidRDefault="002865FF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>
        <w:rPr>
          <w:rFonts w:ascii="Calibri" w:hAnsi="Calibri"/>
          <w:b/>
        </w:rPr>
        <w:t>Chad</w:t>
      </w:r>
      <w:r w:rsidRPr="002865FF">
        <w:rPr>
          <w:rFonts w:ascii="Calibri" w:hAnsi="Calibri"/>
        </w:rPr>
        <w:t>:</w:t>
      </w:r>
      <w:r>
        <w:rPr>
          <w:rFonts w:ascii="Calibri" w:hAnsi="Calibri"/>
        </w:rPr>
        <w:t xml:space="preserve"> measure in-rush current of </w:t>
      </w:r>
      <w:proofErr w:type="spellStart"/>
      <w:r>
        <w:rPr>
          <w:rFonts w:ascii="Calibri" w:hAnsi="Calibri"/>
        </w:rPr>
        <w:t>Vicor</w:t>
      </w:r>
      <w:proofErr w:type="spellEnd"/>
    </w:p>
    <w:p w14:paraId="4663A59B" w14:textId="0D61385D" w:rsidR="002865FF" w:rsidRDefault="002865FF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>
        <w:rPr>
          <w:rFonts w:ascii="Calibri" w:hAnsi="Calibri"/>
          <w:b/>
        </w:rPr>
        <w:t>Alana</w:t>
      </w:r>
      <w:r w:rsidRPr="002865FF">
        <w:rPr>
          <w:rFonts w:ascii="Calibri" w:hAnsi="Calibri"/>
        </w:rPr>
        <w:t>:</w:t>
      </w:r>
      <w:r>
        <w:rPr>
          <w:rFonts w:ascii="Calibri" w:hAnsi="Calibri"/>
        </w:rPr>
        <w:t xml:space="preserve"> ask Scott about current-limiting 12 V, auto shut-off, performance in cold</w:t>
      </w:r>
    </w:p>
    <w:p w14:paraId="40B225CE" w14:textId="7DA69BB8" w:rsidR="002865FF" w:rsidRDefault="002865FF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>
        <w:rPr>
          <w:rFonts w:ascii="Calibri" w:hAnsi="Calibri"/>
          <w:b/>
        </w:rPr>
        <w:t>Alana</w:t>
      </w:r>
      <w:r w:rsidRPr="002865FF">
        <w:rPr>
          <w:rFonts w:ascii="Calibri" w:hAnsi="Calibri"/>
        </w:rPr>
        <w:t>:</w:t>
      </w:r>
      <w:r>
        <w:rPr>
          <w:rFonts w:ascii="Calibri" w:hAnsi="Calibri"/>
        </w:rPr>
        <w:t xml:space="preserve"> schedule design review for March 9</w:t>
      </w:r>
      <w:r w:rsidRPr="002865FF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 including inviting relevant persons</w:t>
      </w:r>
    </w:p>
    <w:p w14:paraId="7BB0D442" w14:textId="5C279CB1" w:rsidR="002865FF" w:rsidRPr="00A169A0" w:rsidRDefault="002865FF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>
        <w:rPr>
          <w:rFonts w:ascii="Calibri" w:hAnsi="Calibri"/>
          <w:b/>
        </w:rPr>
        <w:t xml:space="preserve">Chad </w:t>
      </w:r>
      <w:r>
        <w:rPr>
          <w:rFonts w:ascii="Calibri" w:hAnsi="Calibri"/>
        </w:rPr>
        <w:t xml:space="preserve">and </w:t>
      </w:r>
      <w:r>
        <w:rPr>
          <w:rFonts w:ascii="Calibri" w:hAnsi="Calibri"/>
          <w:b/>
        </w:rPr>
        <w:t>Kakani</w:t>
      </w:r>
      <w:r>
        <w:rPr>
          <w:rFonts w:ascii="Calibri" w:hAnsi="Calibri"/>
        </w:rPr>
        <w:t>: characterize laser output and current draw in cold room</w:t>
      </w:r>
    </w:p>
    <w:p w14:paraId="2339F6E6" w14:textId="77777777" w:rsidR="00784249" w:rsidRPr="00A169A0" w:rsidRDefault="00784249" w:rsidP="00A169A0">
      <w:pPr>
        <w:ind w:firstLine="360"/>
        <w:rPr>
          <w:rFonts w:ascii="Calibri" w:hAnsi="Calibri"/>
        </w:rPr>
      </w:pPr>
    </w:p>
    <w:p w14:paraId="01C193E6" w14:textId="4491301E" w:rsidR="004D278A" w:rsidRDefault="002865FF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>
        <w:rPr>
          <w:rFonts w:ascii="Calibri" w:hAnsi="Calibri" w:cs="Helvetica"/>
        </w:rPr>
        <w:lastRenderedPageBreak/>
        <w:t>Slides needed for Design Review:</w:t>
      </w:r>
    </w:p>
    <w:p w14:paraId="576B25AD" w14:textId="75F95D8A" w:rsidR="002865FF" w:rsidRDefault="002865FF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>
        <w:rPr>
          <w:rFonts w:ascii="Calibri" w:hAnsi="Calibri" w:cs="Helvetica"/>
        </w:rPr>
        <w:tab/>
        <w:t>Overview (</w:t>
      </w:r>
      <w:r>
        <w:rPr>
          <w:rFonts w:ascii="Calibri" w:hAnsi="Calibri" w:cs="Helvetica"/>
          <w:b/>
        </w:rPr>
        <w:t>Kakani</w:t>
      </w:r>
      <w:r>
        <w:rPr>
          <w:rFonts w:ascii="Calibri" w:hAnsi="Calibri" w:cs="Helvetica"/>
        </w:rPr>
        <w:t>)</w:t>
      </w:r>
    </w:p>
    <w:p w14:paraId="7A866892" w14:textId="2A8300C1" w:rsidR="002865FF" w:rsidRDefault="002865FF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>
        <w:rPr>
          <w:rFonts w:ascii="Calibri" w:hAnsi="Calibri" w:cs="Helvetica"/>
        </w:rPr>
        <w:tab/>
        <w:t>Requirements (</w:t>
      </w:r>
      <w:r>
        <w:rPr>
          <w:rFonts w:ascii="Calibri" w:hAnsi="Calibri" w:cs="Helvetica"/>
          <w:b/>
        </w:rPr>
        <w:t>Alana</w:t>
      </w:r>
      <w:r>
        <w:rPr>
          <w:rFonts w:ascii="Calibri" w:hAnsi="Calibri" w:cs="Helvetica"/>
        </w:rPr>
        <w:t>)</w:t>
      </w:r>
    </w:p>
    <w:p w14:paraId="7EC0BBFC" w14:textId="57CC1A11" w:rsidR="002865FF" w:rsidRDefault="002865FF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>
        <w:rPr>
          <w:rFonts w:ascii="Calibri" w:hAnsi="Calibri" w:cs="Helvetica"/>
        </w:rPr>
        <w:tab/>
        <w:t>System block diagram (</w:t>
      </w:r>
      <w:r>
        <w:rPr>
          <w:rFonts w:ascii="Calibri" w:hAnsi="Calibri" w:cs="Helvetica"/>
          <w:b/>
        </w:rPr>
        <w:t>Chad</w:t>
      </w:r>
      <w:r>
        <w:rPr>
          <w:rFonts w:ascii="Calibri" w:hAnsi="Calibri" w:cs="Helvetica"/>
        </w:rPr>
        <w:t>)</w:t>
      </w:r>
    </w:p>
    <w:p w14:paraId="4C10EE45" w14:textId="2D35F58B" w:rsidR="002865FF" w:rsidRDefault="002865FF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>
        <w:rPr>
          <w:rFonts w:ascii="Calibri" w:hAnsi="Calibri" w:cs="Helvetica"/>
        </w:rPr>
        <w:tab/>
        <w:t>Laser and controller housing diagrams (</w:t>
      </w:r>
      <w:r>
        <w:rPr>
          <w:rFonts w:ascii="Calibri" w:hAnsi="Calibri" w:cs="Helvetica"/>
          <w:b/>
        </w:rPr>
        <w:t>Chad</w:t>
      </w:r>
      <w:r>
        <w:rPr>
          <w:rFonts w:ascii="Calibri" w:hAnsi="Calibri" w:cs="Helvetica"/>
        </w:rPr>
        <w:t>)</w:t>
      </w:r>
    </w:p>
    <w:p w14:paraId="0A199FE7" w14:textId="7CF27FEB" w:rsidR="002865FF" w:rsidRDefault="002865FF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>
        <w:rPr>
          <w:rFonts w:ascii="Calibri" w:hAnsi="Calibri" w:cs="Helvetica"/>
        </w:rPr>
        <w:tab/>
        <w:t>Laser housing components test results (</w:t>
      </w:r>
      <w:r>
        <w:rPr>
          <w:rFonts w:ascii="Calibri" w:hAnsi="Calibri" w:cs="Helvetica"/>
          <w:b/>
        </w:rPr>
        <w:t>Kakani</w:t>
      </w:r>
      <w:r>
        <w:rPr>
          <w:rFonts w:ascii="Calibri" w:hAnsi="Calibri" w:cs="Helvetica"/>
        </w:rPr>
        <w:t>)</w:t>
      </w:r>
    </w:p>
    <w:p w14:paraId="7E224E82" w14:textId="1A68FD9A" w:rsidR="002865FF" w:rsidRDefault="002865FF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>
        <w:rPr>
          <w:rFonts w:ascii="Calibri" w:hAnsi="Calibri" w:cs="Helvetica"/>
        </w:rPr>
        <w:tab/>
        <w:t>Interface block diagram (</w:t>
      </w:r>
      <w:r>
        <w:rPr>
          <w:rFonts w:ascii="Calibri" w:hAnsi="Calibri" w:cs="Helvetica"/>
          <w:b/>
        </w:rPr>
        <w:t>Chad</w:t>
      </w:r>
      <w:r>
        <w:rPr>
          <w:rFonts w:ascii="Calibri" w:hAnsi="Calibri" w:cs="Helvetica"/>
        </w:rPr>
        <w:t>)</w:t>
      </w:r>
    </w:p>
    <w:p w14:paraId="48D5AE2C" w14:textId="192F64F4" w:rsidR="002865FF" w:rsidRDefault="002865FF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>
        <w:rPr>
          <w:rFonts w:ascii="Calibri" w:hAnsi="Calibri" w:cs="Helvetica"/>
        </w:rPr>
        <w:tab/>
        <w:t>Schedule diagram with vehicles (</w:t>
      </w:r>
      <w:r>
        <w:rPr>
          <w:rFonts w:ascii="Calibri" w:hAnsi="Calibri" w:cs="Helvetica"/>
          <w:b/>
        </w:rPr>
        <w:t>Kakani</w:t>
      </w:r>
      <w:r>
        <w:rPr>
          <w:rFonts w:ascii="Calibri" w:hAnsi="Calibri" w:cs="Helvetica"/>
        </w:rPr>
        <w:t>)</w:t>
      </w:r>
    </w:p>
    <w:p w14:paraId="4A40A7A0" w14:textId="33B67E29" w:rsidR="002865FF" w:rsidRDefault="002865FF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>
        <w:rPr>
          <w:rFonts w:ascii="Calibri" w:hAnsi="Calibri" w:cs="Helvetica"/>
        </w:rPr>
        <w:tab/>
        <w:t>Test tank and dive plan (</w:t>
      </w:r>
      <w:r w:rsidRPr="002865FF">
        <w:rPr>
          <w:rFonts w:ascii="Calibri" w:hAnsi="Calibri" w:cs="Helvetica"/>
          <w:b/>
        </w:rPr>
        <w:t>Kakani</w:t>
      </w:r>
      <w:r>
        <w:rPr>
          <w:rFonts w:ascii="Calibri" w:hAnsi="Calibri" w:cs="Helvetica"/>
        </w:rPr>
        <w:t>)</w:t>
      </w:r>
    </w:p>
    <w:p w14:paraId="76B31AE6" w14:textId="77777777" w:rsidR="002865FF" w:rsidRDefault="002865FF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501BD946" w14:textId="77777777" w:rsidR="002865FF" w:rsidRPr="00A169A0" w:rsidRDefault="002865FF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7A5396D3" w14:textId="77777777" w:rsidR="00D11CA0" w:rsidRPr="00A169A0" w:rsidRDefault="00D11CA0" w:rsidP="004D278A">
      <w:pPr>
        <w:rPr>
          <w:rFonts w:ascii="Calibri" w:hAnsi="Calibri"/>
        </w:rPr>
      </w:pPr>
      <w:r w:rsidRPr="00A169A0">
        <w:rPr>
          <w:rFonts w:ascii="Calibri" w:hAnsi="Calibri"/>
        </w:rPr>
        <w:t>Dale is back on 23</w:t>
      </w:r>
      <w:r w:rsidRPr="00A169A0">
        <w:rPr>
          <w:rFonts w:ascii="Calibri" w:hAnsi="Calibri"/>
          <w:vertAlign w:val="superscript"/>
        </w:rPr>
        <w:t>rd</w:t>
      </w:r>
      <w:r w:rsidRPr="00A169A0">
        <w:rPr>
          <w:rFonts w:ascii="Calibri" w:hAnsi="Calibri"/>
        </w:rPr>
        <w:t xml:space="preserve"> of March</w:t>
      </w:r>
    </w:p>
    <w:p w14:paraId="73CE064D" w14:textId="77777777" w:rsidR="00D11CA0" w:rsidRPr="00A169A0" w:rsidRDefault="00A169A0" w:rsidP="004D278A">
      <w:pPr>
        <w:rPr>
          <w:rFonts w:ascii="Calibri" w:hAnsi="Calibri"/>
        </w:rPr>
      </w:pPr>
      <w:proofErr w:type="spellStart"/>
      <w:r>
        <w:rPr>
          <w:rFonts w:ascii="Calibri" w:hAnsi="Calibri"/>
        </w:rPr>
        <w:t>MiniROV</w:t>
      </w:r>
      <w:proofErr w:type="spellEnd"/>
      <w:r w:rsidR="00D11CA0" w:rsidRPr="00A169A0">
        <w:rPr>
          <w:rFonts w:ascii="Calibri" w:hAnsi="Calibri"/>
        </w:rPr>
        <w:t xml:space="preserve"> back mid-April; available May 1</w:t>
      </w:r>
      <w:r w:rsidR="00D11CA0" w:rsidRPr="00A169A0">
        <w:rPr>
          <w:rFonts w:ascii="Calibri" w:hAnsi="Calibri"/>
          <w:vertAlign w:val="superscript"/>
        </w:rPr>
        <w:t>st</w:t>
      </w:r>
    </w:p>
    <w:sectPr w:rsidR="00D11CA0" w:rsidRPr="00A169A0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2865FF"/>
    <w:rsid w:val="004D278A"/>
    <w:rsid w:val="006377E2"/>
    <w:rsid w:val="00784249"/>
    <w:rsid w:val="00881B93"/>
    <w:rsid w:val="00A169A0"/>
    <w:rsid w:val="00AA53FE"/>
    <w:rsid w:val="00B229A5"/>
    <w:rsid w:val="00B61560"/>
    <w:rsid w:val="00B631CD"/>
    <w:rsid w:val="00C72721"/>
    <w:rsid w:val="00D1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2200</Characters>
  <Application>Microsoft Macintosh Word</Application>
  <DocSecurity>0</DocSecurity>
  <Lines>18</Lines>
  <Paragraphs>5</Paragraphs>
  <ScaleCrop>false</ScaleCrop>
  <Company>Monterey Bay Aquarium Research Institute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dcterms:created xsi:type="dcterms:W3CDTF">2015-02-27T00:59:00Z</dcterms:created>
  <dcterms:modified xsi:type="dcterms:W3CDTF">2015-02-27T00:59:00Z</dcterms:modified>
</cp:coreProperties>
</file>