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DA1214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 xml:space="preserve">Deadlines: </w:t>
      </w:r>
    </w:p>
    <w:p w14:paraId="1C51A009" w14:textId="685BD4F1" w:rsidR="00A169A0" w:rsidRPr="00A169A0" w:rsidRDefault="00FE58AD" w:rsidP="00A169A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Calibri" w:hAnsi="Calibri" w:cs="Helvetica"/>
          <w:b/>
        </w:rPr>
      </w:pPr>
      <w:r>
        <w:rPr>
          <w:rFonts w:ascii="Calibri" w:hAnsi="Calibri" w:cs="Helvetica"/>
          <w:b/>
        </w:rPr>
        <w:t>Next ship day on Rachel Carson: July 27</w:t>
      </w:r>
      <w:r w:rsidRPr="00FE58AD">
        <w:rPr>
          <w:rFonts w:ascii="Calibri" w:hAnsi="Calibri" w:cs="Helvetica"/>
          <w:b/>
          <w:vertAlign w:val="superscript"/>
        </w:rPr>
        <w:t>th</w:t>
      </w:r>
    </w:p>
    <w:p w14:paraId="644B0CAB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2E31EF84" w14:textId="77777777" w:rsidR="00B229A5" w:rsidRDefault="00B229A5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  <w:r w:rsidRPr="00A169A0">
        <w:rPr>
          <w:rFonts w:ascii="Calibri" w:hAnsi="Calibri" w:cs="Helvetica"/>
        </w:rPr>
        <w:t>Here’s a summary of our action items:</w:t>
      </w:r>
    </w:p>
    <w:p w14:paraId="4CBE5AF1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6924DA35" w14:textId="0B110795" w:rsidR="00890243" w:rsidRDefault="00890243" w:rsidP="006625D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890243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make laser mount for MiniROV to </w:t>
      </w:r>
      <w:r w:rsidR="006625D2">
        <w:rPr>
          <w:rFonts w:ascii="Calibri" w:hAnsi="Calibri" w:cs="Helvetica"/>
        </w:rPr>
        <w:t>reduce separation from 2-5 cm</w:t>
      </w:r>
      <w:r w:rsidR="00504B0C">
        <w:rPr>
          <w:rFonts w:ascii="Calibri" w:hAnsi="Calibri" w:cs="Helvetica"/>
        </w:rPr>
        <w:t xml:space="preserve"> (</w:t>
      </w:r>
      <w:r w:rsidR="00C6090E" w:rsidRPr="00C6090E">
        <w:rPr>
          <w:rFonts w:ascii="Calibri" w:hAnsi="Calibri" w:cs="Helvetica"/>
          <w:b/>
        </w:rPr>
        <w:t>completed</w:t>
      </w:r>
      <w:r w:rsidR="00504B0C">
        <w:rPr>
          <w:rFonts w:ascii="Calibri" w:hAnsi="Calibri" w:cs="Helvetica"/>
        </w:rPr>
        <w:t>)</w:t>
      </w:r>
    </w:p>
    <w:p w14:paraId="4F9187FA" w14:textId="7735C90B" w:rsidR="000D4AF7" w:rsidRDefault="000D4AF7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</w:t>
      </w:r>
      <w:r w:rsidRPr="000D4AF7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end cap for laser housing </w:t>
      </w:r>
      <w:r w:rsidR="00C36F90">
        <w:rPr>
          <w:rFonts w:ascii="Calibri" w:hAnsi="Calibri" w:cs="Helvetica"/>
        </w:rPr>
        <w:t>(</w:t>
      </w:r>
      <w:r w:rsidR="00C6090E">
        <w:rPr>
          <w:rFonts w:ascii="Calibri" w:hAnsi="Calibri" w:cs="Helvetica"/>
          <w:b/>
        </w:rPr>
        <w:t xml:space="preserve">completed; </w:t>
      </w:r>
      <w:r w:rsidR="00C6090E" w:rsidRPr="002864F3">
        <w:rPr>
          <w:rFonts w:ascii="Calibri" w:hAnsi="Calibri" w:cs="Helvetica"/>
        </w:rPr>
        <w:t>where is it????</w:t>
      </w:r>
      <w:r w:rsidR="00C36F90">
        <w:rPr>
          <w:rFonts w:ascii="Calibri" w:hAnsi="Calibri" w:cs="Helvetica"/>
        </w:rPr>
        <w:t>)</w:t>
      </w:r>
    </w:p>
    <w:p w14:paraId="5A7DD8F4" w14:textId="192029C5" w:rsidR="00C36F90" w:rsidRDefault="00C36F90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</w:t>
      </w:r>
      <w:r w:rsidRPr="00C36F90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make schematic for dye injector</w:t>
      </w:r>
    </w:p>
    <w:p w14:paraId="0FAC58FF" w14:textId="5551C615" w:rsidR="000D4AF7" w:rsidRDefault="000D4AF7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6625D2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make camera settings data available for VARS</w:t>
      </w:r>
    </w:p>
    <w:p w14:paraId="634C130D" w14:textId="35C7F162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Chad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figure out how to mirror project library on RAID drive</w:t>
      </w:r>
    </w:p>
    <w:p w14:paraId="729769EF" w14:textId="58DA7F0E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add folder media&gt;ship&gt;date and include video/pics/select video data</w:t>
      </w:r>
    </w:p>
    <w:p w14:paraId="2DA61E05" w14:textId="43427842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Frank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look into AC for van</w:t>
      </w:r>
    </w:p>
    <w:p w14:paraId="7DC680A7" w14:textId="3E616C49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interface AUX camera with MiniROV and affix to laser housing</w:t>
      </w:r>
    </w:p>
    <w:p w14:paraId="3A83FE6B" w14:textId="21AB9EB3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Chad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evaluate connectors of IT-1000 in LRAUV lab</w:t>
      </w:r>
    </w:p>
    <w:p w14:paraId="4FF405FA" w14:textId="5263270F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Chad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find spare IT-1000 from Deep FOCE and share with Dale</w:t>
      </w:r>
    </w:p>
    <w:p w14:paraId="20B81DFD" w14:textId="4D62255C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contact FOCAL on GigE interface for MiniROV</w:t>
      </w:r>
    </w:p>
    <w:p w14:paraId="2C5B809F" w14:textId="39398CD1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tie in wireless headsets into ship comms</w:t>
      </w:r>
    </w:p>
    <w:p w14:paraId="641C343C" w14:textId="421B2559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get Teradeck working so ship can see MiniROV video, prep for DOEST</w:t>
      </w:r>
    </w:p>
    <w:p w14:paraId="6AF13214" w14:textId="719D8FCA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look into price of encoder for MiniROV</w:t>
      </w:r>
    </w:p>
    <w:p w14:paraId="622CF41B" w14:textId="1C8D193F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get BlackMagic overlay box</w:t>
      </w:r>
    </w:p>
    <w:p w14:paraId="6C0E4C78" w14:textId="22DFBA17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lead time fro CTD</w:t>
      </w:r>
    </w:p>
    <w:p w14:paraId="7BF2C610" w14:textId="54BBC149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follow up with Hans on Rachel Carson tracking</w:t>
      </w:r>
    </w:p>
    <w:p w14:paraId="024CBB58" w14:textId="7784DBC6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determine what cameras/housings are available </w:t>
      </w:r>
      <w:r w:rsidR="00FE58AD">
        <w:rPr>
          <w:rFonts w:ascii="Calibri" w:hAnsi="Calibri" w:cs="Helvetica"/>
        </w:rPr>
        <w:t>for GigE with MiniROV</w:t>
      </w:r>
    </w:p>
    <w:p w14:paraId="1FBC506D" w14:textId="78252DD5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 and 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open can, switch rattler, focal wire go back t o45 port</w:t>
      </w:r>
    </w:p>
    <w:p w14:paraId="455C3CF0" w14:textId="673C6FB7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 and 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enable wires need fixing on MiniROV</w:t>
      </w:r>
    </w:p>
    <w:p w14:paraId="0E0815E3" w14:textId="764D0DDB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add payout indicator on winch</w:t>
      </w:r>
    </w:p>
    <w:p w14:paraId="05197DF4" w14:textId="4F23EE88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change color (flashing red) when delta exceeds some value</w:t>
      </w:r>
    </w:p>
    <w:p w14:paraId="257330CD" w14:textId="44ED11A2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change glass port on laser housing</w:t>
      </w:r>
    </w:p>
    <w:p w14:paraId="1FE23A8E" w14:textId="4C4FD9C4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pressure test laser housing</w:t>
      </w:r>
    </w:p>
    <w:p w14:paraId="2E621948" w14:textId="73A6BE1B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adjust lens/laser alignment</w:t>
      </w:r>
    </w:p>
    <w:p w14:paraId="5ED8183A" w14:textId="6E937BF0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Chad</w:t>
      </w:r>
      <w:r w:rsidRPr="00C6090E">
        <w:rPr>
          <w:rFonts w:ascii="Calibri" w:hAnsi="Calibri" w:cs="Helvetica"/>
        </w:rPr>
        <w:t>:</w:t>
      </w:r>
      <w:r w:rsidR="00FE58AD">
        <w:rPr>
          <w:rFonts w:ascii="Calibri" w:hAnsi="Calibri" w:cs="Helvetica"/>
        </w:rPr>
        <w:t xml:space="preserve"> humidity sensor: </w:t>
      </w:r>
      <w:r>
        <w:rPr>
          <w:rFonts w:ascii="Calibri" w:hAnsi="Calibri" w:cs="Helvetica"/>
        </w:rPr>
        <w:t>negative when inside laser housing; positive when outside</w:t>
      </w:r>
    </w:p>
    <w:p w14:paraId="12DDFCE6" w14:textId="35A50D2C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more flexible tubing, smaller inner diameter for vortex generator</w:t>
      </w:r>
    </w:p>
    <w:p w14:paraId="601235C1" w14:textId="0CAEFF33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finer increments for dye injector</w:t>
      </w:r>
    </w:p>
    <w:p w14:paraId="7F697B60" w14:textId="3B5A03AA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find out mobing </w:t>
      </w:r>
      <w:r w:rsidR="00FE58AD">
        <w:rPr>
          <w:rFonts w:ascii="Calibri" w:hAnsi="Calibri" w:cs="Helvetica"/>
        </w:rPr>
        <w:t>and demobing situation for july dive</w:t>
      </w:r>
    </w:p>
    <w:p w14:paraId="734F115D" w14:textId="39A0F9E6" w:rsidR="00FE58AD" w:rsidRDefault="00FE58AD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</w:t>
      </w:r>
      <w:r w:rsidRPr="00FE58AD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remove hanging targets from test tank</w:t>
      </w:r>
    </w:p>
    <w:p w14:paraId="6FCA2958" w14:textId="0FE565B2" w:rsidR="00FE58AD" w:rsidRDefault="00FE58AD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 and Alana</w:t>
      </w:r>
      <w:r w:rsidRPr="00FE58AD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reinquire about particles in test tank</w:t>
      </w:r>
    </w:p>
    <w:p w14:paraId="5DA7F817" w14:textId="0B1B84B6" w:rsidR="00FE58AD" w:rsidRDefault="00FE58AD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FE58AD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find out about max speed of vortex generator</w:t>
      </w:r>
    </w:p>
    <w:p w14:paraId="2187C46C" w14:textId="6EED8E99" w:rsidR="00FE58AD" w:rsidRPr="00FE58AD" w:rsidRDefault="00FE58AD" w:rsidP="00FE58AD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</w:t>
      </w:r>
      <w:r w:rsidRPr="00FE58AD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refine vortex generator in lab</w:t>
      </w:r>
    </w:p>
    <w:p w14:paraId="29E2805B" w14:textId="64F7F4D5" w:rsidR="009F6A1D" w:rsidRDefault="009F6A1D" w:rsidP="004D278A">
      <w:pPr>
        <w:rPr>
          <w:rFonts w:ascii="Calibri" w:hAnsi="Calibri"/>
        </w:rPr>
      </w:pPr>
    </w:p>
    <w:p w14:paraId="046B98FA" w14:textId="1DBC2A24" w:rsidR="000D4AF7" w:rsidRDefault="00C6090E" w:rsidP="004D278A">
      <w:pPr>
        <w:rPr>
          <w:rFonts w:ascii="Calibri" w:hAnsi="Calibri"/>
          <w:vertAlign w:val="superscript"/>
        </w:rPr>
      </w:pPr>
      <w:r>
        <w:rPr>
          <w:rFonts w:ascii="Calibri" w:hAnsi="Calibri"/>
        </w:rPr>
        <w:t>Upcoming personnel off-site/vacations</w:t>
      </w:r>
    </w:p>
    <w:p w14:paraId="10BC6CD7" w14:textId="64506B94" w:rsidR="00B76496" w:rsidRDefault="00C6090E" w:rsidP="00C6090E">
      <w:pPr>
        <w:pStyle w:val="ListParagraph"/>
        <w:rPr>
          <w:rFonts w:ascii="Calibri" w:hAnsi="Calibri"/>
        </w:rPr>
      </w:pPr>
      <w:r>
        <w:rPr>
          <w:rFonts w:ascii="Calibri" w:hAnsi="Calibri"/>
        </w:rPr>
        <w:t>Chad: on vacation from June 3</w:t>
      </w:r>
      <w:r w:rsidRPr="00C6090E">
        <w:rPr>
          <w:rFonts w:ascii="Calibri" w:hAnsi="Calibri"/>
          <w:vertAlign w:val="superscript"/>
        </w:rPr>
        <w:t>rd</w:t>
      </w:r>
      <w:r>
        <w:rPr>
          <w:rFonts w:ascii="Calibri" w:hAnsi="Calibri"/>
        </w:rPr>
        <w:t>-9</w:t>
      </w:r>
      <w:r w:rsidRPr="00C6090E">
        <w:rPr>
          <w:rFonts w:ascii="Calibri" w:hAnsi="Calibri"/>
          <w:vertAlign w:val="superscript"/>
        </w:rPr>
        <w:t>th</w:t>
      </w:r>
      <w:r>
        <w:rPr>
          <w:rFonts w:ascii="Calibri" w:hAnsi="Calibri"/>
        </w:rPr>
        <w:t>, return on 10</w:t>
      </w:r>
      <w:r w:rsidRPr="00C6090E">
        <w:rPr>
          <w:rFonts w:ascii="Calibri" w:hAnsi="Calibri"/>
          <w:vertAlign w:val="superscript"/>
        </w:rPr>
        <w:t>th</w:t>
      </w:r>
      <w:r>
        <w:rPr>
          <w:rFonts w:ascii="Calibri" w:hAnsi="Calibri"/>
        </w:rPr>
        <w:t xml:space="preserve"> </w:t>
      </w:r>
    </w:p>
    <w:p w14:paraId="7C3C065F" w14:textId="27F230B3" w:rsidR="00C6090E" w:rsidRPr="00B76496" w:rsidRDefault="00C6090E" w:rsidP="00C6090E">
      <w:pPr>
        <w:pStyle w:val="ListParagraph"/>
        <w:rPr>
          <w:rFonts w:ascii="Calibri" w:hAnsi="Calibri"/>
        </w:rPr>
      </w:pPr>
      <w:r>
        <w:rPr>
          <w:rFonts w:ascii="Calibri" w:hAnsi="Calibri"/>
        </w:rPr>
        <w:t>Kakani: at UCLA on June 3</w:t>
      </w:r>
      <w:r w:rsidRPr="00C6090E">
        <w:rPr>
          <w:rFonts w:ascii="Calibri" w:hAnsi="Calibri"/>
          <w:vertAlign w:val="superscript"/>
        </w:rPr>
        <w:t>rd</w:t>
      </w:r>
      <w:r>
        <w:rPr>
          <w:rFonts w:ascii="Calibri" w:hAnsi="Calibri"/>
        </w:rPr>
        <w:t>, at Caltech on June 4</w:t>
      </w:r>
      <w:r w:rsidRPr="00C6090E">
        <w:rPr>
          <w:rFonts w:ascii="Calibri" w:hAnsi="Calibri"/>
          <w:vertAlign w:val="superscript"/>
        </w:rPr>
        <w:t>th</w:t>
      </w:r>
      <w:r>
        <w:rPr>
          <w:rFonts w:ascii="Calibri" w:hAnsi="Calibri"/>
        </w:rPr>
        <w:t xml:space="preserve">, </w:t>
      </w:r>
      <w:r w:rsidR="00635C10">
        <w:rPr>
          <w:rFonts w:ascii="Calibri" w:hAnsi="Calibri"/>
        </w:rPr>
        <w:t>off on 5</w:t>
      </w:r>
      <w:r w:rsidR="00635C10" w:rsidRPr="00635C10">
        <w:rPr>
          <w:rFonts w:ascii="Calibri" w:hAnsi="Calibri"/>
          <w:vertAlign w:val="superscript"/>
        </w:rPr>
        <w:t>th</w:t>
      </w:r>
      <w:r w:rsidR="00635C10">
        <w:rPr>
          <w:rFonts w:ascii="Calibri" w:hAnsi="Calibri"/>
        </w:rPr>
        <w:t xml:space="preserve">, </w:t>
      </w:r>
      <w:r>
        <w:rPr>
          <w:rFonts w:ascii="Calibri" w:hAnsi="Calibri"/>
        </w:rPr>
        <w:t xml:space="preserve">return on </w:t>
      </w:r>
      <w:r w:rsidR="00635C10">
        <w:rPr>
          <w:rFonts w:ascii="Calibri" w:hAnsi="Calibri"/>
        </w:rPr>
        <w:t>8</w:t>
      </w:r>
      <w:bookmarkStart w:id="0" w:name="_GoBack"/>
      <w:bookmarkEnd w:id="0"/>
      <w:r w:rsidRPr="00C6090E">
        <w:rPr>
          <w:rFonts w:ascii="Calibri" w:hAnsi="Calibri"/>
          <w:vertAlign w:val="superscript"/>
        </w:rPr>
        <w:t>th</w:t>
      </w:r>
    </w:p>
    <w:sectPr w:rsidR="00C6090E" w:rsidRPr="00B76496" w:rsidSect="00B229A5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96CB1"/>
    <w:multiLevelType w:val="hybridMultilevel"/>
    <w:tmpl w:val="12D61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564B0"/>
    <w:multiLevelType w:val="hybridMultilevel"/>
    <w:tmpl w:val="1890CE1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5CA4E52"/>
    <w:multiLevelType w:val="hybridMultilevel"/>
    <w:tmpl w:val="E7AAF8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1E159B0"/>
    <w:multiLevelType w:val="hybridMultilevel"/>
    <w:tmpl w:val="0C28D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87413E"/>
    <w:multiLevelType w:val="hybridMultilevel"/>
    <w:tmpl w:val="667E85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6B85D57"/>
    <w:multiLevelType w:val="multilevel"/>
    <w:tmpl w:val="12D618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A83F34"/>
    <w:multiLevelType w:val="hybridMultilevel"/>
    <w:tmpl w:val="D52CBA2C"/>
    <w:lvl w:ilvl="0" w:tplc="6AFCB922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25009C"/>
    <w:multiLevelType w:val="hybridMultilevel"/>
    <w:tmpl w:val="2E164674"/>
    <w:lvl w:ilvl="0" w:tplc="0409000F">
      <w:start w:val="1"/>
      <w:numFmt w:val="decimal"/>
      <w:lvlText w:val="%1."/>
      <w:lvlJc w:val="left"/>
      <w:pPr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8">
    <w:nsid w:val="7A544B7E"/>
    <w:multiLevelType w:val="hybridMultilevel"/>
    <w:tmpl w:val="1B5E2E72"/>
    <w:lvl w:ilvl="0" w:tplc="26C8236C">
      <w:start w:val="1"/>
      <w:numFmt w:val="decimal"/>
      <w:lvlText w:val="%1."/>
      <w:lvlJc w:val="left"/>
      <w:pPr>
        <w:ind w:left="960" w:hanging="60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6"/>
  </w:num>
  <w:num w:numId="5">
    <w:abstractNumId w:val="0"/>
  </w:num>
  <w:num w:numId="6">
    <w:abstractNumId w:val="5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9A5"/>
    <w:rsid w:val="00090F3A"/>
    <w:rsid w:val="000D4AF7"/>
    <w:rsid w:val="000E1483"/>
    <w:rsid w:val="00210CCA"/>
    <w:rsid w:val="002864F3"/>
    <w:rsid w:val="002865FF"/>
    <w:rsid w:val="00373936"/>
    <w:rsid w:val="0037634F"/>
    <w:rsid w:val="004345AB"/>
    <w:rsid w:val="00461DFF"/>
    <w:rsid w:val="00473F6C"/>
    <w:rsid w:val="004C470A"/>
    <w:rsid w:val="004D278A"/>
    <w:rsid w:val="00504B0C"/>
    <w:rsid w:val="00510DFB"/>
    <w:rsid w:val="005256F9"/>
    <w:rsid w:val="00635C10"/>
    <w:rsid w:val="006377E2"/>
    <w:rsid w:val="0064045A"/>
    <w:rsid w:val="00643544"/>
    <w:rsid w:val="00647158"/>
    <w:rsid w:val="006625D2"/>
    <w:rsid w:val="006939FD"/>
    <w:rsid w:val="006A6E79"/>
    <w:rsid w:val="007067DF"/>
    <w:rsid w:val="0073165E"/>
    <w:rsid w:val="00784249"/>
    <w:rsid w:val="0079495B"/>
    <w:rsid w:val="007F0FEF"/>
    <w:rsid w:val="00881B93"/>
    <w:rsid w:val="00890243"/>
    <w:rsid w:val="008B6C8F"/>
    <w:rsid w:val="009F6A1D"/>
    <w:rsid w:val="00A169A0"/>
    <w:rsid w:val="00A85900"/>
    <w:rsid w:val="00AA53FE"/>
    <w:rsid w:val="00B229A5"/>
    <w:rsid w:val="00B432C9"/>
    <w:rsid w:val="00B516DE"/>
    <w:rsid w:val="00B61560"/>
    <w:rsid w:val="00B631CD"/>
    <w:rsid w:val="00B76496"/>
    <w:rsid w:val="00BC1ACA"/>
    <w:rsid w:val="00C11C87"/>
    <w:rsid w:val="00C30FC0"/>
    <w:rsid w:val="00C36F90"/>
    <w:rsid w:val="00C6090E"/>
    <w:rsid w:val="00C72721"/>
    <w:rsid w:val="00D11CA0"/>
    <w:rsid w:val="00D7083C"/>
    <w:rsid w:val="00DA5A2E"/>
    <w:rsid w:val="00E81092"/>
    <w:rsid w:val="00F66471"/>
    <w:rsid w:val="00FE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706BAF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1722</Characters>
  <Application>Microsoft Macintosh Word</Application>
  <DocSecurity>0</DocSecurity>
  <Lines>14</Lines>
  <Paragraphs>4</Paragraphs>
  <ScaleCrop>false</ScaleCrop>
  <Company>Monterey Bay Aquarium Research Institute</Company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3</cp:revision>
  <dcterms:created xsi:type="dcterms:W3CDTF">2015-06-02T17:36:00Z</dcterms:created>
  <dcterms:modified xsi:type="dcterms:W3CDTF">2015-06-02T17:39:00Z</dcterms:modified>
</cp:coreProperties>
</file>