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A1214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  <w:b/>
        </w:rPr>
      </w:pPr>
      <w:r w:rsidRPr="00A169A0">
        <w:rPr>
          <w:rFonts w:ascii="Calibri" w:hAnsi="Calibri" w:cs="Helvetica"/>
          <w:b/>
        </w:rPr>
        <w:t xml:space="preserve">Deadlines: </w:t>
      </w:r>
    </w:p>
    <w:p w14:paraId="1C51A009" w14:textId="685BD4F1" w:rsidR="00A169A0" w:rsidRPr="00A169A0" w:rsidRDefault="00FE58AD" w:rsidP="00A169A0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ind w:left="360"/>
        <w:rPr>
          <w:rFonts w:ascii="Calibri" w:hAnsi="Calibri" w:cs="Helvetica"/>
          <w:b/>
        </w:rPr>
      </w:pPr>
      <w:r>
        <w:rPr>
          <w:rFonts w:ascii="Calibri" w:hAnsi="Calibri" w:cs="Helvetica"/>
          <w:b/>
        </w:rPr>
        <w:t>Next ship day on Rachel Carson: July 27</w:t>
      </w:r>
      <w:r w:rsidRPr="00FE58AD">
        <w:rPr>
          <w:rFonts w:ascii="Calibri" w:hAnsi="Calibri" w:cs="Helvetica"/>
          <w:b/>
          <w:vertAlign w:val="superscript"/>
        </w:rPr>
        <w:t>th</w:t>
      </w:r>
    </w:p>
    <w:p w14:paraId="644B0CAB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2E31EF84" w14:textId="77777777" w:rsidR="00B229A5" w:rsidRDefault="00B229A5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  <w:r w:rsidRPr="00A169A0">
        <w:rPr>
          <w:rFonts w:ascii="Calibri" w:hAnsi="Calibri" w:cs="Helvetica"/>
        </w:rPr>
        <w:t>Here’s a summary of our action items:</w:t>
      </w:r>
    </w:p>
    <w:p w14:paraId="4CBE5AF1" w14:textId="77777777" w:rsidR="00A169A0" w:rsidRPr="00A169A0" w:rsidRDefault="00A169A0" w:rsidP="004D278A">
      <w:pPr>
        <w:widowControl w:val="0"/>
        <w:autoSpaceDE w:val="0"/>
        <w:autoSpaceDN w:val="0"/>
        <w:adjustRightInd w:val="0"/>
        <w:rPr>
          <w:rFonts w:ascii="Calibri" w:hAnsi="Calibri" w:cs="Helvetica"/>
        </w:rPr>
      </w:pPr>
    </w:p>
    <w:p w14:paraId="60663330" w14:textId="37B1FD74" w:rsidR="000F500E" w:rsidRDefault="000F500E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Dale:</w:t>
      </w:r>
      <w:r>
        <w:rPr>
          <w:rFonts w:ascii="Calibri" w:hAnsi="Calibri" w:cs="Helvetica"/>
        </w:rPr>
        <w:t xml:space="preserve"> get new nozzles for vortex generator machined</w:t>
      </w:r>
      <w:r w:rsidR="00334FC5">
        <w:rPr>
          <w:rFonts w:ascii="Calibri" w:hAnsi="Calibri" w:cs="Helvetica"/>
        </w:rPr>
        <w:t xml:space="preserve"> (completed)</w:t>
      </w:r>
    </w:p>
    <w:p w14:paraId="2083EA50" w14:textId="538A701E" w:rsidR="000F500E" w:rsidRDefault="000F500E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Alana:</w:t>
      </w:r>
      <w:r>
        <w:rPr>
          <w:rFonts w:ascii="Calibri" w:hAnsi="Calibri" w:cs="Helvetica"/>
        </w:rPr>
        <w:t xml:space="preserve"> ask Brian about dual GigE on other vehicles</w:t>
      </w:r>
      <w:r w:rsidR="00334FC5">
        <w:rPr>
          <w:rFonts w:ascii="Calibri" w:hAnsi="Calibri" w:cs="Helvetica"/>
        </w:rPr>
        <w:t xml:space="preserve"> (completed; one GigE port on Doc Ricketts)</w:t>
      </w:r>
    </w:p>
    <w:p w14:paraId="7F2FF8EF" w14:textId="2A037AAB" w:rsidR="00FC0A60" w:rsidRDefault="00FC0A60" w:rsidP="006A54DD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Alana and Kakani:</w:t>
      </w:r>
      <w:r>
        <w:rPr>
          <w:rFonts w:ascii="Calibri" w:hAnsi="Calibri" w:cs="Helvetica"/>
        </w:rPr>
        <w:t xml:space="preserve"> find out what projects to charge (CIP-construction</w:t>
      </w:r>
      <w:r w:rsidR="00EE5BE6">
        <w:rPr>
          <w:rFonts w:ascii="Calibri" w:hAnsi="Calibri" w:cs="Helvetica"/>
        </w:rPr>
        <w:t>;</w:t>
      </w:r>
      <w:r>
        <w:rPr>
          <w:rFonts w:ascii="Calibri" w:hAnsi="Calibri" w:cs="Helvetica"/>
        </w:rPr>
        <w:t xml:space="preserve"> </w:t>
      </w:r>
      <w:r w:rsidRPr="00EE5BE6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33615DF2" w14:textId="77777777" w:rsid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6625D2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make camera settings data available for VARS (</w:t>
      </w:r>
      <w:r w:rsidRPr="008F7E08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3CB420DF" w14:textId="77777777" w:rsid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</w:t>
      </w:r>
      <w:r w:rsidRPr="00C6090E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change color (flashing red) when delta exceeds some value (</w:t>
      </w:r>
      <w:r w:rsidRPr="00512F76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5B06EA8F" w14:textId="2ED62801" w:rsidR="00EE5BE6" w:rsidRDefault="00EE5BE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FE58AD">
        <w:rPr>
          <w:rFonts w:ascii="Calibri" w:hAnsi="Calibri" w:cs="Helvetica"/>
        </w:rPr>
        <w:t>:</w:t>
      </w:r>
      <w:r>
        <w:rPr>
          <w:rFonts w:ascii="Calibri" w:hAnsi="Calibri" w:cs="Helvetica"/>
        </w:rPr>
        <w:t xml:space="preserve"> refine vortex generator in lab; find out max speed (</w:t>
      </w:r>
      <w:r w:rsidRPr="00FC0A60">
        <w:rPr>
          <w:rFonts w:ascii="Calibri" w:hAnsi="Calibri" w:cs="Helvetica"/>
          <w:color w:val="FF0000"/>
        </w:rPr>
        <w:t>in progress</w:t>
      </w:r>
      <w:r>
        <w:rPr>
          <w:rFonts w:ascii="Calibri" w:hAnsi="Calibri" w:cs="Helvetica"/>
        </w:rPr>
        <w:t>)</w:t>
      </w:r>
    </w:p>
    <w:p w14:paraId="6C660B6E" w14:textId="78C8961B" w:rsidR="00637BB4" w:rsidRDefault="00637BB4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</w:t>
      </w:r>
      <w:r w:rsidRPr="00637BB4">
        <w:rPr>
          <w:rFonts w:ascii="Calibri" w:hAnsi="Calibri" w:cs="Calibri"/>
        </w:rPr>
        <w:t>:</w:t>
      </w:r>
      <w:r>
        <w:rPr>
          <w:rFonts w:ascii="Calibri" w:hAnsi="Calibri" w:cs="Helvetica"/>
        </w:rPr>
        <w:t xml:space="preserve"> send Mike/Steve list of animal targets, </w:t>
      </w:r>
      <w:proofErr w:type="spellStart"/>
      <w:r>
        <w:rPr>
          <w:rFonts w:ascii="Calibri" w:hAnsi="Calibri" w:cs="Helvetica"/>
        </w:rPr>
        <w:t>pics</w:t>
      </w:r>
      <w:proofErr w:type="spellEnd"/>
      <w:r>
        <w:rPr>
          <w:rFonts w:ascii="Calibri" w:hAnsi="Calibri" w:cs="Helvetica"/>
        </w:rPr>
        <w:t>, and locations</w:t>
      </w:r>
    </w:p>
    <w:p w14:paraId="00FC1F38" w14:textId="49EFAAE9" w:rsidR="00334FC5" w:rsidRDefault="00334FC5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Dale and Chad:</w:t>
      </w:r>
      <w:r>
        <w:rPr>
          <w:rFonts w:ascii="Calibri" w:hAnsi="Calibri" w:cs="Helvetica"/>
        </w:rPr>
        <w:t xml:space="preserve"> look into IT1000 cabling problems</w:t>
      </w:r>
    </w:p>
    <w:p w14:paraId="454E944C" w14:textId="4D4C9955" w:rsidR="007C66A6" w:rsidRDefault="007C66A6" w:rsidP="00EE5B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Kakani:</w:t>
      </w:r>
      <w:r>
        <w:rPr>
          <w:rFonts w:ascii="Calibri" w:hAnsi="Calibri" w:cs="Helvetica"/>
        </w:rPr>
        <w:t xml:space="preserve"> buy two RAID inserts for data backup on Western Flyer (LaCie website)</w:t>
      </w:r>
    </w:p>
    <w:p w14:paraId="31906D5A" w14:textId="48099FAD" w:rsidR="007C66A6" w:rsidRPr="00723C97" w:rsidRDefault="00D846E2" w:rsidP="00723C97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240"/>
        <w:ind w:left="540"/>
        <w:rPr>
          <w:rFonts w:ascii="Calibri" w:hAnsi="Calibri" w:cs="Helvetica"/>
        </w:rPr>
      </w:pPr>
      <w:r>
        <w:rPr>
          <w:rFonts w:ascii="Calibri" w:hAnsi="Calibri" w:cs="Calibri"/>
          <w:b/>
          <w:bCs/>
        </w:rPr>
        <w:t>Kakani:</w:t>
      </w:r>
      <w:r>
        <w:rPr>
          <w:rFonts w:ascii="Calibri" w:hAnsi="Calibri" w:cs="Helvetica"/>
        </w:rPr>
        <w:t xml:space="preserve"> ask Peter </w:t>
      </w:r>
      <w:proofErr w:type="spellStart"/>
      <w:r>
        <w:rPr>
          <w:rFonts w:ascii="Calibri" w:hAnsi="Calibri" w:cs="Helvetica"/>
        </w:rPr>
        <w:t>Walz</w:t>
      </w:r>
      <w:proofErr w:type="spellEnd"/>
      <w:r>
        <w:rPr>
          <w:rFonts w:ascii="Calibri" w:hAnsi="Calibri" w:cs="Helvetica"/>
        </w:rPr>
        <w:t xml:space="preserve"> about spare dye bladder</w:t>
      </w:r>
      <w:bookmarkStart w:id="0" w:name="_GoBack"/>
      <w:bookmarkEnd w:id="0"/>
    </w:p>
    <w:sectPr w:rsidR="007C66A6" w:rsidRPr="00723C97" w:rsidSect="00B229A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CB1"/>
    <w:multiLevelType w:val="hybridMultilevel"/>
    <w:tmpl w:val="12D61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564B0"/>
    <w:multiLevelType w:val="hybridMultilevel"/>
    <w:tmpl w:val="1890CE1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CA4E52"/>
    <w:multiLevelType w:val="hybridMultilevel"/>
    <w:tmpl w:val="E7AAF8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1E159B0"/>
    <w:multiLevelType w:val="hybridMultilevel"/>
    <w:tmpl w:val="0C28D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87413E"/>
    <w:multiLevelType w:val="hybridMultilevel"/>
    <w:tmpl w:val="667E85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433D20"/>
    <w:multiLevelType w:val="hybridMultilevel"/>
    <w:tmpl w:val="8750917A"/>
    <w:lvl w:ilvl="0" w:tplc="715A26B0">
      <w:numFmt w:val="bullet"/>
      <w:lvlText w:val="-"/>
      <w:lvlJc w:val="left"/>
      <w:pPr>
        <w:ind w:left="720" w:hanging="360"/>
      </w:pPr>
      <w:rPr>
        <w:rFonts w:ascii="Calibri" w:eastAsiaTheme="minorEastAsia" w:hAnsi="Calibri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B85D57"/>
    <w:multiLevelType w:val="multilevel"/>
    <w:tmpl w:val="12D618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A83F34"/>
    <w:multiLevelType w:val="hybridMultilevel"/>
    <w:tmpl w:val="D52CBA2C"/>
    <w:lvl w:ilvl="0" w:tplc="6AFCB922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25009C"/>
    <w:multiLevelType w:val="hybridMultilevel"/>
    <w:tmpl w:val="2E16467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>
    <w:nsid w:val="7A544B7E"/>
    <w:multiLevelType w:val="hybridMultilevel"/>
    <w:tmpl w:val="1B5E2E72"/>
    <w:lvl w:ilvl="0" w:tplc="26C8236C">
      <w:start w:val="1"/>
      <w:numFmt w:val="decimal"/>
      <w:lvlText w:val="%1."/>
      <w:lvlJc w:val="left"/>
      <w:pPr>
        <w:ind w:left="960" w:hanging="60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9A5"/>
    <w:rsid w:val="00031ACE"/>
    <w:rsid w:val="00090F3A"/>
    <w:rsid w:val="000D4AF7"/>
    <w:rsid w:val="000E1483"/>
    <w:rsid w:val="000F500E"/>
    <w:rsid w:val="00210CCA"/>
    <w:rsid w:val="002864F3"/>
    <w:rsid w:val="002865FF"/>
    <w:rsid w:val="00334FC5"/>
    <w:rsid w:val="00373936"/>
    <w:rsid w:val="0037634F"/>
    <w:rsid w:val="0042037A"/>
    <w:rsid w:val="004345AB"/>
    <w:rsid w:val="00461DFF"/>
    <w:rsid w:val="00473F6C"/>
    <w:rsid w:val="004C470A"/>
    <w:rsid w:val="004D278A"/>
    <w:rsid w:val="00504B0C"/>
    <w:rsid w:val="00510DFB"/>
    <w:rsid w:val="00512F76"/>
    <w:rsid w:val="005256F9"/>
    <w:rsid w:val="00546E48"/>
    <w:rsid w:val="0055166A"/>
    <w:rsid w:val="00565152"/>
    <w:rsid w:val="00635C10"/>
    <w:rsid w:val="006377E2"/>
    <w:rsid w:val="00637BB4"/>
    <w:rsid w:val="0064045A"/>
    <w:rsid w:val="00643544"/>
    <w:rsid w:val="00647158"/>
    <w:rsid w:val="006625D2"/>
    <w:rsid w:val="006939FD"/>
    <w:rsid w:val="006A54DD"/>
    <w:rsid w:val="006A6E79"/>
    <w:rsid w:val="006B4062"/>
    <w:rsid w:val="007067DF"/>
    <w:rsid w:val="00723C97"/>
    <w:rsid w:val="0073165E"/>
    <w:rsid w:val="00784249"/>
    <w:rsid w:val="0079495B"/>
    <w:rsid w:val="007C66A6"/>
    <w:rsid w:val="007D071C"/>
    <w:rsid w:val="007F0FEF"/>
    <w:rsid w:val="00826D46"/>
    <w:rsid w:val="00850087"/>
    <w:rsid w:val="008679C0"/>
    <w:rsid w:val="00881B93"/>
    <w:rsid w:val="00890243"/>
    <w:rsid w:val="008B6C8F"/>
    <w:rsid w:val="008F7E08"/>
    <w:rsid w:val="009F6A1D"/>
    <w:rsid w:val="00A169A0"/>
    <w:rsid w:val="00A55759"/>
    <w:rsid w:val="00A85900"/>
    <w:rsid w:val="00AA53FE"/>
    <w:rsid w:val="00AB227C"/>
    <w:rsid w:val="00B229A5"/>
    <w:rsid w:val="00B432C9"/>
    <w:rsid w:val="00B516DE"/>
    <w:rsid w:val="00B61560"/>
    <w:rsid w:val="00B631CD"/>
    <w:rsid w:val="00B76496"/>
    <w:rsid w:val="00BC1ACA"/>
    <w:rsid w:val="00C11C87"/>
    <w:rsid w:val="00C30FC0"/>
    <w:rsid w:val="00C36F90"/>
    <w:rsid w:val="00C6090E"/>
    <w:rsid w:val="00C72721"/>
    <w:rsid w:val="00D11CA0"/>
    <w:rsid w:val="00D7083C"/>
    <w:rsid w:val="00D846E2"/>
    <w:rsid w:val="00D937A2"/>
    <w:rsid w:val="00DA5A2E"/>
    <w:rsid w:val="00E81092"/>
    <w:rsid w:val="00EE5BE6"/>
    <w:rsid w:val="00F66471"/>
    <w:rsid w:val="00FC0A60"/>
    <w:rsid w:val="00FE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706BAF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Macintosh Word</Application>
  <DocSecurity>0</DocSecurity>
  <Lines>5</Lines>
  <Paragraphs>1</Paragraphs>
  <ScaleCrop>false</ScaleCrop>
  <Company>Monterey Bay Aquarium Research Institute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2</cp:revision>
  <dcterms:created xsi:type="dcterms:W3CDTF">2015-07-30T19:12:00Z</dcterms:created>
  <dcterms:modified xsi:type="dcterms:W3CDTF">2015-07-30T19:12:00Z</dcterms:modified>
</cp:coreProperties>
</file>