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259110A2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3404E">
        <w:rPr>
          <w:rFonts w:ascii="Calibri" w:hAnsi="Calibri" w:cs="Calibri"/>
          <w:bCs/>
        </w:rPr>
        <w:t>July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77BA848B" w14:textId="114AFB25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212ABA">
        <w:rPr>
          <w:rFonts w:ascii="Calibri" w:hAnsi="Calibri" w:cs="Calibri"/>
          <w:bCs/>
        </w:rPr>
        <w:t>July 13</w:t>
      </w:r>
      <w:r w:rsidR="00212ABA" w:rsidRPr="00212ABA">
        <w:rPr>
          <w:rFonts w:ascii="Calibri" w:hAnsi="Calibri" w:cs="Calibri"/>
          <w:bCs/>
          <w:vertAlign w:val="superscript"/>
        </w:rPr>
        <w:t>th</w:t>
      </w:r>
      <w:r w:rsidR="00212ABA">
        <w:rPr>
          <w:rFonts w:ascii="Calibri" w:hAnsi="Calibri" w:cs="Calibri"/>
          <w:bCs/>
        </w:rPr>
        <w:t xml:space="preserve"> 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6743FFE1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set up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and camera in the lab</w:t>
      </w:r>
      <w:r w:rsidR="00D64D53">
        <w:rPr>
          <w:rFonts w:ascii="Calibri" w:hAnsi="Calibri" w:cs="Calibri"/>
        </w:rPr>
        <w:t xml:space="preserve"> (</w:t>
      </w:r>
      <w:r w:rsidR="00A3018E">
        <w:rPr>
          <w:rFonts w:ascii="Calibri" w:hAnsi="Calibri" w:cs="Calibri"/>
        </w:rPr>
        <w:t xml:space="preserve">verify </w:t>
      </w:r>
      <w:proofErr w:type="spellStart"/>
      <w:r w:rsidR="00A3018E">
        <w:rPr>
          <w:rFonts w:ascii="Calibri" w:hAnsi="Calibri" w:cs="Calibri"/>
        </w:rPr>
        <w:t>vsync</w:t>
      </w:r>
      <w:proofErr w:type="spellEnd"/>
      <w:r w:rsidR="00A3018E">
        <w:rPr>
          <w:rFonts w:ascii="Calibri" w:hAnsi="Calibri" w:cs="Calibri"/>
        </w:rPr>
        <w:t xml:space="preserve"> output corresponds to start of frame; </w:t>
      </w:r>
      <w:r w:rsidR="00125B7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05E793CE" w14:textId="0BEBE312" w:rsidR="00545F28" w:rsidRDefault="0070215B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545F28" w:rsidRPr="00545F28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order spare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parts</w:t>
      </w:r>
      <w:r w:rsidR="00F26383">
        <w:rPr>
          <w:rFonts w:ascii="Calibri" w:hAnsi="Calibri" w:cs="Calibri"/>
        </w:rPr>
        <w:t>; investigate two-axis system</w:t>
      </w:r>
      <w:r w:rsidR="00545F28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D64D53" w:rsidRPr="00D64D5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51E3EBB" w14:textId="320FE4EE" w:rsidR="00EA0CF5" w:rsidRDefault="00EA0CF5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A0CF5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our cable against DJ’s cable</w:t>
      </w:r>
      <w:r w:rsidR="00C5145E">
        <w:rPr>
          <w:rFonts w:ascii="Calibri" w:hAnsi="Calibri" w:cs="Calibri"/>
        </w:rPr>
        <w:t xml:space="preserve"> (</w:t>
      </w:r>
      <w:r w:rsidR="00C5145E" w:rsidRPr="00C5145E">
        <w:rPr>
          <w:rFonts w:ascii="Calibri" w:hAnsi="Calibri" w:cs="Calibri"/>
          <w:color w:val="FF0000"/>
        </w:rPr>
        <w:t>in progress</w:t>
      </w:r>
      <w:r w:rsidR="00C5145E">
        <w:rPr>
          <w:rFonts w:ascii="Calibri" w:hAnsi="Calibri" w:cs="Calibri"/>
        </w:rPr>
        <w:t>)</w:t>
      </w:r>
    </w:p>
    <w:p w14:paraId="5D7B2097" w14:textId="63FB2C0F" w:rsidR="00AB49D0" w:rsidRDefault="00AB49D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AB49D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research lasers and look for smaller controller</w:t>
      </w:r>
      <w:r w:rsidR="00A3018E">
        <w:rPr>
          <w:rFonts w:ascii="Calibri" w:hAnsi="Calibri" w:cs="Calibri"/>
        </w:rPr>
        <w:t xml:space="preserve"> (</w:t>
      </w:r>
      <w:r w:rsidR="00A3018E" w:rsidRPr="00A3018E">
        <w:rPr>
          <w:rFonts w:ascii="Calibri" w:hAnsi="Calibri" w:cs="Calibri"/>
          <w:color w:val="FF0000"/>
        </w:rPr>
        <w:t>in progress</w:t>
      </w:r>
      <w:r w:rsidR="00A3018E">
        <w:rPr>
          <w:rFonts w:ascii="Calibri" w:hAnsi="Calibri" w:cs="Calibri"/>
        </w:rPr>
        <w:t>)</w:t>
      </w:r>
    </w:p>
    <w:p w14:paraId="2FAD40D5" w14:textId="729225E0" w:rsidR="008C0840" w:rsidRDefault="008C084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8C084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pick out AC/DC board</w:t>
      </w:r>
      <w:r w:rsidR="00125B73">
        <w:rPr>
          <w:rFonts w:ascii="Calibri" w:hAnsi="Calibri" w:cs="Calibri"/>
        </w:rPr>
        <w:t xml:space="preserve"> (in progress)</w:t>
      </w:r>
    </w:p>
    <w:p w14:paraId="73F3351B" w14:textId="0E2DF5E9" w:rsidR="00125B73" w:rsidRDefault="00125B73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125B7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find/make wiring schematic for camera housing</w:t>
      </w:r>
      <w:bookmarkStart w:id="0" w:name="_GoBack"/>
      <w:bookmarkEnd w:id="0"/>
    </w:p>
    <w:p w14:paraId="0175FEEF" w14:textId="77777777" w:rsidR="00F26383" w:rsidRPr="008E6004" w:rsidRDefault="00F26383" w:rsidP="008E6004">
      <w:pPr>
        <w:rPr>
          <w:rFonts w:ascii="Calibri" w:hAnsi="Calibri" w:cs="Calibri"/>
        </w:rPr>
      </w:pPr>
    </w:p>
    <w:sectPr w:rsidR="00F26383" w:rsidRPr="008E600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87FCB"/>
    <w:rsid w:val="000E67CD"/>
    <w:rsid w:val="00113890"/>
    <w:rsid w:val="00125B73"/>
    <w:rsid w:val="001B2538"/>
    <w:rsid w:val="00212ABA"/>
    <w:rsid w:val="00227E54"/>
    <w:rsid w:val="00305071"/>
    <w:rsid w:val="003105E0"/>
    <w:rsid w:val="003B6E5D"/>
    <w:rsid w:val="00491E64"/>
    <w:rsid w:val="004E3078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8C0840"/>
    <w:rsid w:val="008E6004"/>
    <w:rsid w:val="0094186C"/>
    <w:rsid w:val="00A3018E"/>
    <w:rsid w:val="00A3404E"/>
    <w:rsid w:val="00AB49D0"/>
    <w:rsid w:val="00AC3CE4"/>
    <w:rsid w:val="00AC4930"/>
    <w:rsid w:val="00AC6AAB"/>
    <w:rsid w:val="00C5145E"/>
    <w:rsid w:val="00CF158C"/>
    <w:rsid w:val="00D64D53"/>
    <w:rsid w:val="00DB2CB9"/>
    <w:rsid w:val="00E23759"/>
    <w:rsid w:val="00E306A7"/>
    <w:rsid w:val="00EA0CF5"/>
    <w:rsid w:val="00F26383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Macintosh Word</Application>
  <DocSecurity>0</DocSecurity>
  <Lines>3</Lines>
  <Paragraphs>1</Paragraphs>
  <ScaleCrop>false</ScaleCrop>
  <Company>Monterey Bay Aquarium Research Institute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2017-06-01T16:37:00Z</dcterms:created>
  <dcterms:modified xsi:type="dcterms:W3CDTF">2017-06-01T16:37:00Z</dcterms:modified>
</cp:coreProperties>
</file>