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39" w:rsidRDefault="00BC6FCB">
      <w:r>
        <w:t xml:space="preserve">Park n Fly notes </w:t>
      </w:r>
      <w:r w:rsidR="00DE51FB">
        <w:t>3 May</w:t>
      </w:r>
      <w:r>
        <w:t xml:space="preserve"> 2016</w:t>
      </w:r>
    </w:p>
    <w:p w:rsidR="00DE51FB" w:rsidRDefault="00DE51FB">
      <w:r>
        <w:t xml:space="preserve">Mathieu gave a compelling presentation about </w:t>
      </w:r>
      <w:r w:rsidRPr="00DE51FB">
        <w:t xml:space="preserve">Park-n-Fly </w:t>
      </w:r>
      <w:r>
        <w:t>timelines and goals.</w:t>
      </w:r>
    </w:p>
    <w:p w:rsidR="00DE51FB" w:rsidRDefault="00DE51FB">
      <w:r>
        <w:t xml:space="preserve">This spurred a discussion </w:t>
      </w:r>
      <w:r w:rsidR="00050910">
        <w:t>along</w:t>
      </w:r>
      <w:r>
        <w:t xml:space="preserve"> the following main </w:t>
      </w:r>
      <w:r w:rsidR="00050910">
        <w:t>themes</w:t>
      </w:r>
      <w:r>
        <w:t>:</w:t>
      </w:r>
    </w:p>
    <w:p w:rsidR="00DE51FB" w:rsidRDefault="00DE51FB" w:rsidP="00DE51FB">
      <w:pPr>
        <w:pStyle w:val="ListParagraph"/>
        <w:numPr>
          <w:ilvl w:val="0"/>
          <w:numId w:val="3"/>
        </w:numPr>
      </w:pPr>
      <w:r>
        <w:t>Do we have enough resources to cover 5 engineering FTEs for 5 years? Are we stretching ourselves too thin?</w:t>
      </w:r>
    </w:p>
    <w:p w:rsidR="00DE51FB" w:rsidRDefault="00DE51FB" w:rsidP="00DE51FB">
      <w:pPr>
        <w:pStyle w:val="ListParagraph"/>
        <w:numPr>
          <w:ilvl w:val="0"/>
          <w:numId w:val="3"/>
        </w:numPr>
      </w:pPr>
      <w:r>
        <w:t xml:space="preserve">Make sure to really think about the </w:t>
      </w:r>
      <w:r w:rsidR="00050910">
        <w:t xml:space="preserve">financial, reliability, and work-hours </w:t>
      </w:r>
      <w:r>
        <w:t>trade-offs of buying vs. making vs swapping equipment</w:t>
      </w:r>
      <w:r w:rsidR="00D85064">
        <w:t xml:space="preserve"> [</w:t>
      </w:r>
      <w:r w:rsidR="00050910">
        <w:t xml:space="preserve">especially with regard to </w:t>
      </w:r>
      <w:r w:rsidR="00D85064">
        <w:t xml:space="preserve">a) </w:t>
      </w:r>
      <w:r w:rsidR="00050910">
        <w:t xml:space="preserve">keeping the Iceberg AUV in a state of readiness, </w:t>
      </w:r>
      <w:r w:rsidR="00D85064">
        <w:t>b) not</w:t>
      </w:r>
      <w:r w:rsidR="00050910">
        <w:t xml:space="preserve"> introducing new problems by swapping</w:t>
      </w:r>
      <w:r w:rsidR="00D85064">
        <w:t>, and c) considering age/useful life of components swapped</w:t>
      </w:r>
      <w:r>
        <w:t xml:space="preserve">.  </w:t>
      </w:r>
    </w:p>
    <w:p w:rsidR="00050910" w:rsidRDefault="00050910" w:rsidP="00DE51FB">
      <w:pPr>
        <w:pStyle w:val="ListParagraph"/>
        <w:numPr>
          <w:ilvl w:val="0"/>
          <w:numId w:val="3"/>
        </w:numPr>
      </w:pPr>
      <w:r>
        <w:t>Clearly outline what we’re really asking for, and what we really need to make this successful within the timeframe outlined</w:t>
      </w:r>
    </w:p>
    <w:p w:rsidR="00050910" w:rsidRDefault="00050910" w:rsidP="00DE51FB">
      <w:pPr>
        <w:pStyle w:val="ListParagraph"/>
        <w:numPr>
          <w:ilvl w:val="0"/>
          <w:numId w:val="3"/>
        </w:numPr>
      </w:pPr>
      <w:r>
        <w:t>De-risking all seems tractable, including software.</w:t>
      </w:r>
      <w:r w:rsidR="00D85064">
        <w:t xml:space="preserve"> Many risks are being retired.</w:t>
      </w:r>
    </w:p>
    <w:p w:rsidR="00050910" w:rsidRDefault="00D85064" w:rsidP="00DE51FB">
      <w:pPr>
        <w:pStyle w:val="ListParagraph"/>
        <w:numPr>
          <w:ilvl w:val="0"/>
          <w:numId w:val="3"/>
        </w:numPr>
      </w:pPr>
      <w:r>
        <w:t xml:space="preserve">Hans and </w:t>
      </w:r>
      <w:r w:rsidR="00050910">
        <w:t xml:space="preserve">Charlie </w:t>
      </w:r>
      <w:r>
        <w:t xml:space="preserve">are </w:t>
      </w:r>
      <w:r w:rsidR="00050910">
        <w:t>going to Korea soon. Can this be deferred? Possibly to 2021.</w:t>
      </w:r>
    </w:p>
    <w:p w:rsidR="00D85064" w:rsidRDefault="00D85064" w:rsidP="00DE51FB">
      <w:pPr>
        <w:pStyle w:val="ListParagraph"/>
        <w:numPr>
          <w:ilvl w:val="0"/>
          <w:numId w:val="3"/>
        </w:numPr>
      </w:pPr>
      <w:r>
        <w:t xml:space="preserve">It will be important to have go/no-go dates in the timeline </w:t>
      </w:r>
    </w:p>
    <w:p w:rsidR="00D85064" w:rsidRDefault="00D85064" w:rsidP="00DE51FB">
      <w:pPr>
        <w:pStyle w:val="ListParagraph"/>
        <w:numPr>
          <w:ilvl w:val="0"/>
          <w:numId w:val="3"/>
        </w:numPr>
      </w:pPr>
      <w:r>
        <w:t>Scope out as much as possible in 2016. Write proposal to get going full speed in 2017.</w:t>
      </w:r>
      <w:bookmarkStart w:id="0" w:name="_GoBack"/>
      <w:bookmarkEnd w:id="0"/>
    </w:p>
    <w:sectPr w:rsidR="00D850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DC1"/>
    <w:multiLevelType w:val="hybridMultilevel"/>
    <w:tmpl w:val="218A1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0A3A"/>
    <w:multiLevelType w:val="hybridMultilevel"/>
    <w:tmpl w:val="9E9EC392"/>
    <w:lvl w:ilvl="0" w:tplc="02049B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3F2C1B"/>
    <w:multiLevelType w:val="hybridMultilevel"/>
    <w:tmpl w:val="CBAC04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426C2"/>
    <w:rsid w:val="00050910"/>
    <w:rsid w:val="001665ED"/>
    <w:rsid w:val="00200939"/>
    <w:rsid w:val="00217EAC"/>
    <w:rsid w:val="00286D36"/>
    <w:rsid w:val="00472125"/>
    <w:rsid w:val="004B77C8"/>
    <w:rsid w:val="007213F1"/>
    <w:rsid w:val="007B21DD"/>
    <w:rsid w:val="00BC6FCB"/>
    <w:rsid w:val="00D57E25"/>
    <w:rsid w:val="00D85064"/>
    <w:rsid w:val="00DE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87538-B7F5-44CA-994F-F19B4577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dcterms:created xsi:type="dcterms:W3CDTF">2016-05-05T19:11:00Z</dcterms:created>
  <dcterms:modified xsi:type="dcterms:W3CDTF">2016-05-05T20:06:00Z</dcterms:modified>
</cp:coreProperties>
</file>