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23B" w:rsidRDefault="00DD6D54">
      <w:r>
        <w:t xml:space="preserve"> C</w:t>
      </w:r>
      <w:r w:rsidR="00264758">
        <w:t>amera test in MBARI te</w:t>
      </w:r>
      <w:r w:rsidR="008072D0">
        <w:t>s</w:t>
      </w:r>
      <w:r w:rsidR="00264758">
        <w:t>t tank</w:t>
      </w:r>
    </w:p>
    <w:p w:rsidR="00264758" w:rsidRDefault="00264758">
      <w:r>
        <w:t>March 6</w:t>
      </w:r>
      <w:r w:rsidR="008072D0">
        <w:t>,</w:t>
      </w:r>
      <w:r>
        <w:t xml:space="preserve"> 2018.</w:t>
      </w:r>
    </w:p>
    <w:p w:rsidR="008072D0" w:rsidRDefault="008072D0">
      <w:r>
        <w:t>Engineer: François Cazenave</w:t>
      </w:r>
      <w:r w:rsidR="00DD6D54">
        <w:br/>
      </w:r>
    </w:p>
    <w:p w:rsidR="00DD6D54" w:rsidRDefault="00DD6D54"/>
    <w:p w:rsidR="00DD6D54" w:rsidRDefault="00DD6D54" w:rsidP="00DD6D54">
      <w:pPr>
        <w:pStyle w:val="ListParagraph"/>
        <w:numPr>
          <w:ilvl w:val="0"/>
          <w:numId w:val="1"/>
        </w:numPr>
      </w:pPr>
      <w:r>
        <w:t>AIDA camera</w:t>
      </w:r>
    </w:p>
    <w:p w:rsidR="00264758" w:rsidRDefault="00264758">
      <w:r>
        <w:t>The camera was placed in the tank view conference room, just outside the tank window. A target including a checkered pattern and a fake fish were placed in the tank a distances ranging from 0.5m to 4m. Two DSPL light were placed in the water, a short distance above the camera. Two old lights were used because the new light is going to be twice as powerful.</w:t>
      </w:r>
    </w:p>
    <w:p w:rsidR="00264758" w:rsidRDefault="00264758">
      <w:r>
        <w:t xml:space="preserve">Camera model: </w:t>
      </w:r>
      <w:r w:rsidRPr="00264758">
        <w:t>AIDA Gen3G Camera</w:t>
      </w:r>
    </w:p>
    <w:p w:rsidR="00264758" w:rsidRDefault="00264758">
      <w:r>
        <w:t xml:space="preserve">Lens model: </w:t>
      </w:r>
      <w:r w:rsidRPr="00264758">
        <w:t>AIDA Imaging 2.8mm HD CS Mount Lens for Gen3G Camera</w:t>
      </w:r>
    </w:p>
    <w:p w:rsidR="00264758" w:rsidRDefault="00264758"/>
    <w:tbl>
      <w:tblPr>
        <w:tblW w:w="5360" w:type="dxa"/>
        <w:tblLook w:val="04A0" w:firstRow="1" w:lastRow="0" w:firstColumn="1" w:lastColumn="0" w:noHBand="0" w:noVBand="1"/>
      </w:tblPr>
      <w:tblGrid>
        <w:gridCol w:w="1480"/>
        <w:gridCol w:w="1720"/>
        <w:gridCol w:w="960"/>
        <w:gridCol w:w="1280"/>
      </w:tblGrid>
      <w:tr w:rsidR="00264758" w:rsidRPr="00264758" w:rsidTr="00264758">
        <w:trPr>
          <w:trHeight w:val="30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Files name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Shutter speed (s)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Gain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Distance (m)</w:t>
            </w:r>
          </w:p>
        </w:tc>
      </w:tr>
      <w:tr w:rsidR="00264758" w:rsidRPr="00264758" w:rsidTr="00264758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AIDA_Test_01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1/180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-0.3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0.5</w:t>
            </w:r>
          </w:p>
        </w:tc>
      </w:tr>
      <w:tr w:rsidR="00264758" w:rsidRPr="00264758" w:rsidTr="00264758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AIDA_Test_02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1/180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-0.3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64758" w:rsidRPr="00264758" w:rsidTr="00264758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AIDA_Test_03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1/180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-0.3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</w:tr>
      <w:tr w:rsidR="00264758" w:rsidRPr="00264758" w:rsidTr="00264758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AIDA_Test_04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1/180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-0.3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264758" w:rsidRPr="00264758" w:rsidTr="00264758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AIDA_Test_05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1/180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-0.3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264758" w:rsidRPr="00264758" w:rsidTr="00264758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AIDA_Test_06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1/180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-0.3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264758" w:rsidRPr="00264758" w:rsidTr="00264758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AIDA_Test_07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1/120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-0.3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264758" w:rsidRPr="00264758" w:rsidTr="00264758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AIDA_Test_08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1/120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-0.3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264758" w:rsidRPr="00264758" w:rsidTr="00264758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AIDA_Test_09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1/120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-0.3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264758" w:rsidRPr="00264758" w:rsidTr="00264758">
        <w:trPr>
          <w:trHeight w:val="30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AIDA_Test_10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1/120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-0.3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758" w:rsidRPr="00264758" w:rsidRDefault="00264758" w:rsidP="002647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475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264758" w:rsidRDefault="00264758" w:rsidP="00264758"/>
    <w:p w:rsidR="002D5301" w:rsidRDefault="002D5301">
      <w:r>
        <w:br w:type="page"/>
      </w:r>
    </w:p>
    <w:p w:rsidR="00DD6D54" w:rsidRDefault="00DD6D54" w:rsidP="00DD6D54">
      <w:pPr>
        <w:pStyle w:val="ListParagraph"/>
        <w:numPr>
          <w:ilvl w:val="0"/>
          <w:numId w:val="1"/>
        </w:numPr>
      </w:pPr>
      <w:proofErr w:type="spellStart"/>
      <w:r>
        <w:lastRenderedPageBreak/>
        <w:t>Blackmagic</w:t>
      </w:r>
      <w:proofErr w:type="spellEnd"/>
      <w:r>
        <w:t xml:space="preserve"> micro camera</w:t>
      </w:r>
      <w:bookmarkStart w:id="0" w:name="_GoBack"/>
      <w:bookmarkEnd w:id="0"/>
    </w:p>
    <w:p w:rsidR="002D5301" w:rsidRDefault="00DD6D54" w:rsidP="00DD6D54">
      <w:r>
        <w:t xml:space="preserve">A similar test was performed for the </w:t>
      </w:r>
      <w:proofErr w:type="spellStart"/>
      <w:r>
        <w:t>blackmagic</w:t>
      </w:r>
      <w:proofErr w:type="spellEnd"/>
      <w:r>
        <w:t xml:space="preserve"> </w:t>
      </w:r>
      <w:r w:rsidR="00F4464E">
        <w:t xml:space="preserve">micro </w:t>
      </w:r>
      <w:r>
        <w:t>camera.</w:t>
      </w:r>
      <w:r w:rsidR="00F4464E">
        <w:t xml:space="preserve"> The lens was a </w:t>
      </w:r>
      <w:proofErr w:type="spellStart"/>
      <w:r w:rsidR="00F4464E">
        <w:t>Rokinon</w:t>
      </w:r>
      <w:proofErr w:type="spellEnd"/>
      <w:r w:rsidR="00F4464E">
        <w:t xml:space="preserve"> 7.5mm fisheye. The lens was used fully open at F3.5.</w:t>
      </w:r>
      <w:r w:rsidR="002D5301">
        <w:t xml:space="preserve">  For the latter part of the testing we were able to use the new DSPL light instead of the old ones. This is reflected in the table below.</w:t>
      </w:r>
    </w:p>
    <w:p w:rsidR="002D5301" w:rsidRDefault="002D5301" w:rsidP="00DD6D54">
      <w:r>
        <w:t>In files Blackmagic_11 and Blackmagic_4k_05, the camera were set to the same shutter speed, same distance, same white balance and lowest ISO/gain, to compare their sensitivity. It appears that the 4K version of the camera has about half the light sensitivity.</w:t>
      </w:r>
    </w:p>
    <w:p w:rsidR="00137761" w:rsidRDefault="00137761" w:rsidP="00DD6D54">
      <w:r>
        <w:t xml:space="preserve">Files Blackmagic_4k-07 to 08 were shot using the 7.5mm </w:t>
      </w:r>
      <w:proofErr w:type="spellStart"/>
      <w:r>
        <w:t>Laowa</w:t>
      </w:r>
      <w:proofErr w:type="spellEnd"/>
      <w:r>
        <w:t xml:space="preserve"> lens.</w:t>
      </w:r>
    </w:p>
    <w:p w:rsidR="00DD6D54" w:rsidRDefault="00137761" w:rsidP="00DD6D54">
      <w:r w:rsidRPr="00137761">
        <w:drawing>
          <wp:inline distT="0" distB="0" distL="0" distR="0">
            <wp:extent cx="5943600" cy="4743044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4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6D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F19AC"/>
    <w:multiLevelType w:val="hybridMultilevel"/>
    <w:tmpl w:val="91422C96"/>
    <w:lvl w:ilvl="0" w:tplc="B31CEC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58"/>
    <w:rsid w:val="00137761"/>
    <w:rsid w:val="00264758"/>
    <w:rsid w:val="002D5301"/>
    <w:rsid w:val="00335967"/>
    <w:rsid w:val="008072D0"/>
    <w:rsid w:val="0081623B"/>
    <w:rsid w:val="00DD6D54"/>
    <w:rsid w:val="00F4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424078-76D6-4482-9CD2-34EFFC315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D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3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8</cp:revision>
  <dcterms:created xsi:type="dcterms:W3CDTF">2018-03-09T17:58:00Z</dcterms:created>
  <dcterms:modified xsi:type="dcterms:W3CDTF">2018-03-21T18:56:00Z</dcterms:modified>
</cp:coreProperties>
</file>