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34"/>
        <w:gridCol w:w="992"/>
        <w:gridCol w:w="142"/>
        <w:gridCol w:w="959"/>
        <w:gridCol w:w="1841"/>
        <w:gridCol w:w="1842"/>
        <w:gridCol w:w="1168"/>
        <w:gridCol w:w="679"/>
        <w:gridCol w:w="30"/>
        <w:gridCol w:w="1988"/>
      </w:tblGrid>
      <w:tr w:rsidR="00B20043" w:rsidTr="00ED00A4">
        <w:trPr>
          <w:cantSplit/>
        </w:trPr>
        <w:tc>
          <w:tcPr>
            <w:tcW w:w="10349" w:type="dxa"/>
            <w:gridSpan w:val="11"/>
            <w:shd w:val="clear" w:color="auto" w:fill="BFBFBF"/>
          </w:tcPr>
          <w:p w:rsidR="00B20043" w:rsidRDefault="00B20043">
            <w:pPr>
              <w:jc w:val="center"/>
            </w:pPr>
            <w:r>
              <w:t>Altimeter choice – complete one column only</w:t>
            </w:r>
          </w:p>
        </w:tc>
      </w:tr>
      <w:tr w:rsidR="00B20043" w:rsidTr="00ED00A4">
        <w:trPr>
          <w:cantSplit/>
        </w:trPr>
        <w:tc>
          <w:tcPr>
            <w:tcW w:w="2801" w:type="dxa"/>
            <w:gridSpan w:val="5"/>
            <w:tcBorders>
              <w:right w:val="single" w:sz="12" w:space="0" w:color="auto"/>
            </w:tcBorders>
            <w:shd w:val="clear" w:color="auto" w:fill="BFBFBF"/>
          </w:tcPr>
          <w:p w:rsidR="00B20043" w:rsidRDefault="00B20043">
            <w:pPr>
              <w:jc w:val="right"/>
            </w:pPr>
            <w:r>
              <w:t>Material/depth/style</w:t>
            </w:r>
          </w:p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B20043" w:rsidRDefault="00B20043">
            <w:pPr>
              <w:jc w:val="center"/>
            </w:pPr>
            <w:r>
              <w:t>Connector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B20043" w:rsidRDefault="00B20043">
            <w:pPr>
              <w:jc w:val="center"/>
            </w:pPr>
            <w:r>
              <w:t>PA500/6</w:t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B20043" w:rsidRDefault="00B20043">
            <w:pPr>
              <w:jc w:val="center"/>
            </w:pPr>
            <w:r>
              <w:t>PA200/20</w:t>
            </w:r>
          </w:p>
        </w:tc>
        <w:tc>
          <w:tcPr>
            <w:tcW w:w="2018" w:type="dxa"/>
            <w:gridSpan w:val="2"/>
            <w:tcBorders>
              <w:left w:val="single" w:sz="12" w:space="0" w:color="auto"/>
            </w:tcBorders>
            <w:shd w:val="clear" w:color="auto" w:fill="BFBFBF"/>
          </w:tcPr>
          <w:p w:rsidR="00B20043" w:rsidRDefault="00B20043">
            <w:pPr>
              <w:jc w:val="center"/>
            </w:pPr>
            <w:r>
              <w:t>LPA200/10</w:t>
            </w:r>
          </w:p>
        </w:tc>
      </w:tr>
      <w:tr w:rsidR="00E15B0A" w:rsidTr="00ED00A4">
        <w:trPr>
          <w:cantSplit/>
        </w:trPr>
        <w:tc>
          <w:tcPr>
            <w:tcW w:w="674" w:type="dxa"/>
            <w:vMerge w:val="restart"/>
            <w:tcBorders>
              <w:right w:val="single" w:sz="12" w:space="0" w:color="auto"/>
            </w:tcBorders>
            <w:shd w:val="clear" w:color="auto" w:fill="BFBFBF"/>
            <w:textDirection w:val="btLr"/>
          </w:tcPr>
          <w:p w:rsidR="00E15B0A" w:rsidRDefault="00E15B0A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Check one only</w:t>
            </w:r>
          </w:p>
        </w:tc>
        <w:tc>
          <w:tcPr>
            <w:tcW w:w="212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roofErr w:type="spellStart"/>
            <w:r>
              <w:t>Delrin</w:t>
            </w:r>
            <w:proofErr w:type="spellEnd"/>
            <w:r>
              <w:t xml:space="preserve"> 700m R/A  </w:t>
            </w:r>
          </w:p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TIL 6 way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072AB5">
            <w:pPr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   Ab-D-A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S6164</w:t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072AB5">
            <w:pPr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   Ab-D-A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S6868</w:t>
            </w:r>
          </w:p>
        </w:tc>
        <w:tc>
          <w:tcPr>
            <w:tcW w:w="2018" w:type="dxa"/>
            <w:gridSpan w:val="2"/>
            <w:vMerge w:val="restart"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>
            <w:pPr>
              <w:rPr>
                <w:sz w:val="20"/>
              </w:rPr>
            </w:pPr>
          </w:p>
        </w:tc>
        <w:tc>
          <w:tcPr>
            <w:tcW w:w="212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roofErr w:type="spellStart"/>
            <w:r>
              <w:t>Delrin</w:t>
            </w:r>
            <w:proofErr w:type="spellEnd"/>
            <w:r>
              <w:t xml:space="preserve"> 700m Str.</w:t>
            </w:r>
          </w:p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TIL 6 way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D-D-A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S2133</w:t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D-D-A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S2135</w:t>
            </w:r>
          </w:p>
        </w:tc>
        <w:tc>
          <w:tcPr>
            <w:tcW w:w="2018" w:type="dxa"/>
            <w:gridSpan w:val="2"/>
            <w:vMerge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>
            <w:pPr>
              <w:rPr>
                <w:sz w:val="20"/>
              </w:rPr>
            </w:pPr>
          </w:p>
        </w:tc>
        <w:tc>
          <w:tcPr>
            <w:tcW w:w="212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r>
              <w:t>Alum. 4000m R/A</w:t>
            </w:r>
          </w:p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TIL 6 way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072AB5">
            <w:pPr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   Ab-A-A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S4807</w:t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072AB5">
            <w:r>
              <w:rPr>
                <w:color w:val="808080"/>
                <w:sz w:val="16"/>
              </w:rPr>
              <w:t xml:space="preserve">   Ab-A-A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S3447</w:t>
            </w:r>
          </w:p>
        </w:tc>
        <w:tc>
          <w:tcPr>
            <w:tcW w:w="2018" w:type="dxa"/>
            <w:gridSpan w:val="2"/>
            <w:vMerge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B20043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B20043" w:rsidRDefault="00B20043">
            <w:pPr>
              <w:rPr>
                <w:sz w:val="20"/>
              </w:rPr>
            </w:pPr>
          </w:p>
        </w:tc>
        <w:tc>
          <w:tcPr>
            <w:tcW w:w="212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B20043" w:rsidRDefault="00B20043">
            <w:r>
              <w:t>Alum. 4000m Str.</w:t>
            </w:r>
          </w:p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center"/>
            </w:pPr>
            <w:r>
              <w:t>TIL 6 way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center"/>
            </w:pPr>
            <w:r>
              <w:rPr>
                <w:color w:val="808080"/>
                <w:sz w:val="16"/>
              </w:rPr>
              <w:t>A-A-A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S5303</w:t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center"/>
            </w:pPr>
            <w:r>
              <w:rPr>
                <w:color w:val="808080"/>
                <w:sz w:val="16"/>
              </w:rPr>
              <w:t>A-A-A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S4678</w:t>
            </w:r>
          </w:p>
        </w:tc>
        <w:tc>
          <w:tcPr>
            <w:tcW w:w="2018" w:type="dxa"/>
            <w:gridSpan w:val="2"/>
            <w:tcBorders>
              <w:left w:val="single" w:sz="12" w:space="0" w:color="auto"/>
            </w:tcBorders>
            <w:shd w:val="pct5" w:color="auto" w:fill="FFFFFF"/>
          </w:tcPr>
          <w:p w:rsidR="00B20043" w:rsidRDefault="00B20043">
            <w:pPr>
              <w:jc w:val="center"/>
            </w:pPr>
            <w:r>
              <w:rPr>
                <w:color w:val="808080"/>
                <w:sz w:val="16"/>
              </w:rPr>
              <w:t>A-A-A</w:t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S4519</w:t>
            </w: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>
            <w:pPr>
              <w:rPr>
                <w:sz w:val="20"/>
              </w:rPr>
            </w:pPr>
          </w:p>
        </w:tc>
        <w:tc>
          <w:tcPr>
            <w:tcW w:w="212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r>
              <w:t>S/S 4000m Str.</w:t>
            </w:r>
          </w:p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TIL 6 way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42091A">
            <w:pPr>
              <w:jc w:val="center"/>
            </w:pPr>
            <w:r>
              <w:rPr>
                <w:color w:val="808080"/>
                <w:sz w:val="16"/>
              </w:rPr>
              <w:t>S-S-S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S2125</w:t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86615D">
            <w:pPr>
              <w:jc w:val="center"/>
            </w:pPr>
            <w:r>
              <w:rPr>
                <w:color w:val="808080"/>
                <w:sz w:val="16"/>
              </w:rPr>
              <w:t>S-S-S</w:t>
            </w:r>
            <w:bookmarkStart w:id="0" w:name="Check16"/>
            <w:r w:rsidR="0086615D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615D">
              <w:instrText xml:space="preserve"> FORMCHECKBOX </w:instrText>
            </w:r>
            <w:r w:rsidR="00DF5711">
              <w:fldChar w:fldCharType="separate"/>
            </w:r>
            <w:r w:rsidR="0086615D">
              <w:fldChar w:fldCharType="end"/>
            </w:r>
            <w:bookmarkEnd w:id="0"/>
            <w:r>
              <w:rPr>
                <w:color w:val="808080"/>
                <w:sz w:val="16"/>
              </w:rPr>
              <w:t>S2127</w:t>
            </w:r>
          </w:p>
        </w:tc>
        <w:tc>
          <w:tcPr>
            <w:tcW w:w="2018" w:type="dxa"/>
            <w:gridSpan w:val="2"/>
            <w:tcBorders>
              <w:left w:val="single" w:sz="12" w:space="0" w:color="auto"/>
              <w:bottom w:val="single" w:sz="24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>
            <w:pPr>
              <w:rPr>
                <w:sz w:val="20"/>
              </w:rPr>
            </w:pPr>
          </w:p>
        </w:tc>
        <w:tc>
          <w:tcPr>
            <w:tcW w:w="2127" w:type="dxa"/>
            <w:gridSpan w:val="4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r>
              <w:t>S/S 6,800m Str.</w:t>
            </w:r>
          </w:p>
        </w:tc>
        <w:tc>
          <w:tcPr>
            <w:tcW w:w="1841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XSG-6-BCL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rPr>
                <w:color w:val="808080"/>
                <w:sz w:val="16"/>
              </w:rPr>
              <w:t>S-S-S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rPr>
                <w:color w:val="808080"/>
                <w:sz w:val="16"/>
              </w:rPr>
              <w:t>S5301</w:t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E15B0A" w:rsidRDefault="00E15B0A" w:rsidP="00361C7A">
            <w:pPr>
              <w:jc w:val="center"/>
            </w:pPr>
            <w:r>
              <w:rPr>
                <w:color w:val="808080"/>
                <w:sz w:val="16"/>
              </w:rPr>
              <w:t>S-S-S</w:t>
            </w:r>
            <w:bookmarkStart w:id="1" w:name="Check17"/>
            <w:r w:rsidR="00361C7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1C7A">
              <w:instrText xml:space="preserve"> FORMCHECKBOX </w:instrText>
            </w:r>
            <w:r w:rsidR="00DF5711">
              <w:fldChar w:fldCharType="separate"/>
            </w:r>
            <w:r w:rsidR="00361C7A">
              <w:fldChar w:fldCharType="end"/>
            </w:r>
            <w:bookmarkEnd w:id="1"/>
            <w:r>
              <w:rPr>
                <w:color w:val="808080"/>
                <w:sz w:val="16"/>
              </w:rPr>
              <w:t>S5300</w:t>
            </w:r>
          </w:p>
        </w:tc>
        <w:tc>
          <w:tcPr>
            <w:tcW w:w="2018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pct5" w:color="auto" w:fill="FFFFFF"/>
          </w:tcPr>
          <w:p w:rsidR="00E15B0A" w:rsidRPr="000851DD" w:rsidRDefault="000851DD">
            <w:pPr>
              <w:jc w:val="center"/>
              <w:rPr>
                <w:b/>
              </w:rPr>
            </w:pPr>
            <w:r w:rsidRPr="000851DD">
              <w:rPr>
                <w:b/>
                <w:sz w:val="22"/>
              </w:rPr>
              <w:t>Special Whip Req.</w:t>
            </w:r>
          </w:p>
        </w:tc>
      </w:tr>
      <w:tr w:rsidR="000851DD" w:rsidTr="00ED00A4">
        <w:trPr>
          <w:cantSplit/>
        </w:trPr>
        <w:tc>
          <w:tcPr>
            <w:tcW w:w="674" w:type="dxa"/>
            <w:tcBorders>
              <w:right w:val="single" w:sz="24" w:space="0" w:color="auto"/>
            </w:tcBorders>
            <w:shd w:val="clear" w:color="auto" w:fill="BFBFBF"/>
          </w:tcPr>
          <w:p w:rsidR="000851DD" w:rsidRDefault="000851DD">
            <w:pPr>
              <w:rPr>
                <w:sz w:val="20"/>
              </w:rPr>
            </w:pPr>
          </w:p>
        </w:tc>
        <w:tc>
          <w:tcPr>
            <w:tcW w:w="2127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pct5" w:color="auto" w:fill="FFFFFF"/>
          </w:tcPr>
          <w:p w:rsidR="000851DD" w:rsidRDefault="000851DD">
            <w:r>
              <w:t>Special connector</w:t>
            </w:r>
          </w:p>
        </w:tc>
        <w:tc>
          <w:tcPr>
            <w:tcW w:w="1841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5" w:color="auto" w:fill="FFFFFF"/>
          </w:tcPr>
          <w:p w:rsidR="000851DD" w:rsidRDefault="00D55349">
            <w:pPr>
              <w:jc w:val="center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3689" w:type="dxa"/>
            <w:gridSpan w:val="3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0851DD" w:rsidRDefault="00D55349">
            <w:pPr>
              <w:jc w:val="center"/>
            </w:pPr>
            <w:r>
              <w:t>? ? ?</w:t>
            </w:r>
          </w:p>
        </w:tc>
        <w:bookmarkStart w:id="2" w:name="Check31"/>
        <w:tc>
          <w:tcPr>
            <w:tcW w:w="2018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0851DD" w:rsidRDefault="00361C7A">
            <w:pPr>
              <w:jc w:val="center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2"/>
          </w:p>
        </w:tc>
      </w:tr>
      <w:tr w:rsidR="00A67E67" w:rsidTr="00ED00A4">
        <w:trPr>
          <w:cantSplit/>
        </w:trPr>
        <w:tc>
          <w:tcPr>
            <w:tcW w:w="674" w:type="dxa"/>
            <w:vMerge w:val="restart"/>
            <w:tcBorders>
              <w:right w:val="single" w:sz="12" w:space="0" w:color="auto"/>
            </w:tcBorders>
            <w:shd w:val="clear" w:color="auto" w:fill="BFBFBF"/>
            <w:textDirection w:val="btLr"/>
          </w:tcPr>
          <w:p w:rsidR="00A67E67" w:rsidRDefault="008A68BE" w:rsidP="008A68BE">
            <w:pPr>
              <w:ind w:left="113" w:right="113"/>
              <w:rPr>
                <w:sz w:val="20"/>
              </w:rPr>
            </w:pPr>
            <w:r>
              <w:rPr>
                <w:sz w:val="20"/>
              </w:rPr>
              <w:t>one only</w:t>
            </w:r>
          </w:p>
        </w:tc>
        <w:tc>
          <w:tcPr>
            <w:tcW w:w="2127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A67E67" w:rsidRDefault="00A67E67">
            <w:r>
              <w:t>Pinouts</w:t>
            </w:r>
          </w:p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A67E67" w:rsidRPr="00A67E67" w:rsidRDefault="00A67E67">
            <w:pPr>
              <w:jc w:val="center"/>
            </w:pPr>
            <w:r w:rsidRPr="00A67E67">
              <w:t>Tritech Standard</w:t>
            </w:r>
          </w:p>
        </w:tc>
        <w:tc>
          <w:tcPr>
            <w:tcW w:w="5707" w:type="dxa"/>
            <w:gridSpan w:val="5"/>
            <w:tcBorders>
              <w:left w:val="single" w:sz="12" w:space="0" w:color="auto"/>
            </w:tcBorders>
            <w:shd w:val="pct5" w:color="auto" w:fill="FFFFFF"/>
          </w:tcPr>
          <w:p w:rsidR="00A67E67" w:rsidRDefault="00361C7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</w:tr>
      <w:tr w:rsidR="00A67E67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A67E67" w:rsidRDefault="00A67E67">
            <w:pPr>
              <w:rPr>
                <w:sz w:val="20"/>
              </w:rPr>
            </w:pPr>
          </w:p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A67E67" w:rsidRDefault="00A67E67"/>
        </w:tc>
        <w:tc>
          <w:tcPr>
            <w:tcW w:w="18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FFFFFF"/>
          </w:tcPr>
          <w:p w:rsidR="00A67E67" w:rsidRPr="00A67E67" w:rsidRDefault="00A67E67">
            <w:pPr>
              <w:jc w:val="center"/>
            </w:pPr>
            <w:r>
              <w:t>Non Standard</w:t>
            </w:r>
            <w:r w:rsidR="00AE2EB0">
              <w:t>*</w:t>
            </w:r>
          </w:p>
        </w:tc>
        <w:tc>
          <w:tcPr>
            <w:tcW w:w="5707" w:type="dxa"/>
            <w:gridSpan w:val="5"/>
            <w:tcBorders>
              <w:left w:val="single" w:sz="12" w:space="0" w:color="auto"/>
              <w:bottom w:val="single" w:sz="4" w:space="0" w:color="auto"/>
            </w:tcBorders>
            <w:shd w:val="pct5" w:color="auto" w:fill="FFFFFF"/>
          </w:tcPr>
          <w:p w:rsidR="00A67E67" w:rsidRDefault="00A67E67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</w:tr>
      <w:tr w:rsidR="00E15B0A" w:rsidTr="00ED00A4">
        <w:trPr>
          <w:cantSplit/>
        </w:trPr>
        <w:tc>
          <w:tcPr>
            <w:tcW w:w="674" w:type="dxa"/>
            <w:vMerge w:val="restart"/>
            <w:tcBorders>
              <w:right w:val="single" w:sz="12" w:space="0" w:color="auto"/>
            </w:tcBorders>
            <w:shd w:val="clear" w:color="auto" w:fill="BFBFBF"/>
            <w:textDirection w:val="btLr"/>
          </w:tcPr>
          <w:p w:rsidR="00E15B0A" w:rsidRDefault="00E15B0A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Check one only</w:t>
            </w:r>
          </w:p>
        </w:tc>
        <w:tc>
          <w:tcPr>
            <w:tcW w:w="2127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r>
              <w:t>Timeout range</w:t>
            </w:r>
          </w:p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200m</w:t>
            </w:r>
          </w:p>
        </w:tc>
        <w:tc>
          <w:tcPr>
            <w:tcW w:w="1842" w:type="dxa"/>
            <w:vMerge w:val="restart"/>
            <w:tcBorders>
              <w:left w:val="single" w:sz="12" w:space="0" w:color="auto"/>
              <w:right w:val="nil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  <w:tc>
          <w:tcPr>
            <w:tcW w:w="1847" w:type="dxa"/>
            <w:gridSpan w:val="2"/>
            <w:tcBorders>
              <w:left w:val="nil"/>
              <w:righ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  <w:tc>
          <w:tcPr>
            <w:tcW w:w="2018" w:type="dxa"/>
            <w:gridSpan w:val="2"/>
            <w:tcBorders>
              <w:lef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/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100m</w:t>
            </w:r>
          </w:p>
        </w:tc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</w:p>
        </w:tc>
        <w:bookmarkStart w:id="3" w:name="Check8"/>
        <w:tc>
          <w:tcPr>
            <w:tcW w:w="1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361C7A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2018" w:type="dxa"/>
            <w:gridSpan w:val="2"/>
            <w:vMerge w:val="restart"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/>
        </w:tc>
        <w:tc>
          <w:tcPr>
            <w:tcW w:w="1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50m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5588E">
            <w:pPr>
              <w:jc w:val="center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bookmarkStart w:id="4" w:name="Check9"/>
        <w:tc>
          <w:tcPr>
            <w:tcW w:w="18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2018" w:type="dxa"/>
            <w:gridSpan w:val="2"/>
            <w:vMerge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D23FA8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/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10m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  <w:tc>
          <w:tcPr>
            <w:tcW w:w="2018" w:type="dxa"/>
            <w:gridSpan w:val="2"/>
            <w:vMerge/>
            <w:tcBorders>
              <w:left w:val="nil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D23FA8">
        <w:trPr>
          <w:cantSplit/>
        </w:trPr>
        <w:tc>
          <w:tcPr>
            <w:tcW w:w="674" w:type="dxa"/>
            <w:vMerge w:val="restart"/>
            <w:tcBorders>
              <w:right w:val="single" w:sz="12" w:space="0" w:color="auto"/>
            </w:tcBorders>
            <w:shd w:val="clear" w:color="auto" w:fill="BFBFBF"/>
            <w:textDirection w:val="btLr"/>
          </w:tcPr>
          <w:p w:rsidR="00E15B0A" w:rsidRDefault="00E15B0A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Check one only</w:t>
            </w:r>
          </w:p>
        </w:tc>
        <w:tc>
          <w:tcPr>
            <w:tcW w:w="2127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r>
              <w:t>Analog scaling</w:t>
            </w:r>
          </w:p>
          <w:p w:rsidR="00E15B0A" w:rsidRDefault="00E15B0A">
            <w:r>
              <w:t>(if required)</w:t>
            </w:r>
          </w:p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0-200m</w:t>
            </w:r>
          </w:p>
        </w:tc>
        <w:tc>
          <w:tcPr>
            <w:tcW w:w="368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  <w:tc>
          <w:tcPr>
            <w:tcW w:w="2018" w:type="dxa"/>
            <w:gridSpan w:val="2"/>
            <w:tcBorders>
              <w:lef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</w:tr>
      <w:tr w:rsidR="00E15B0A" w:rsidTr="00D23FA8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/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0-100m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361C7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2018" w:type="dxa"/>
            <w:gridSpan w:val="2"/>
            <w:vMerge w:val="restart"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/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0-50m</w:t>
            </w:r>
          </w:p>
        </w:tc>
        <w:bookmarkStart w:id="5" w:name="Check11"/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2018" w:type="dxa"/>
            <w:gridSpan w:val="2"/>
            <w:vMerge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/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0-30m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2018" w:type="dxa"/>
            <w:gridSpan w:val="2"/>
            <w:vMerge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/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0-20m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2018" w:type="dxa"/>
            <w:gridSpan w:val="2"/>
            <w:vMerge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/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0-15m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2018" w:type="dxa"/>
            <w:gridSpan w:val="2"/>
            <w:vMerge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/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0-10m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2018" w:type="dxa"/>
            <w:gridSpan w:val="2"/>
            <w:vMerge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/>
        </w:tc>
        <w:tc>
          <w:tcPr>
            <w:tcW w:w="1841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0-5m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2018" w:type="dxa"/>
            <w:gridSpan w:val="2"/>
            <w:vMerge/>
            <w:tcBorders>
              <w:left w:val="single" w:sz="12" w:space="0" w:color="auto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bottom w:val="nil"/>
              <w:right w:val="single" w:sz="12" w:space="0" w:color="auto"/>
            </w:tcBorders>
            <w:shd w:val="clear" w:color="auto" w:fill="BFBFBF"/>
          </w:tcPr>
          <w:p w:rsidR="00E15B0A" w:rsidRDefault="00E15B0A">
            <w:pPr>
              <w:jc w:val="right"/>
            </w:pPr>
          </w:p>
        </w:tc>
        <w:tc>
          <w:tcPr>
            <w:tcW w:w="2127" w:type="dxa"/>
            <w:gridSpan w:val="4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right"/>
            </w:pPr>
          </w:p>
        </w:tc>
        <w:tc>
          <w:tcPr>
            <w:tcW w:w="1841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t>0-2m</w:t>
            </w:r>
          </w:p>
        </w:tc>
        <w:tc>
          <w:tcPr>
            <w:tcW w:w="1842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1847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2018" w:type="dxa"/>
            <w:gridSpan w:val="2"/>
            <w:vMerge/>
            <w:tcBorders>
              <w:left w:val="single" w:sz="12" w:space="0" w:color="auto"/>
              <w:bottom w:val="nil"/>
            </w:tcBorders>
            <w:shd w:val="clear" w:color="auto" w:fill="BFBFBF"/>
          </w:tcPr>
          <w:p w:rsidR="00E15B0A" w:rsidRDefault="00E15B0A">
            <w:pPr>
              <w:jc w:val="center"/>
            </w:pPr>
          </w:p>
        </w:tc>
      </w:tr>
      <w:tr w:rsidR="00B20043" w:rsidTr="00ED00A4">
        <w:trPr>
          <w:cantSplit/>
        </w:trPr>
        <w:tc>
          <w:tcPr>
            <w:tcW w:w="10349" w:type="dxa"/>
            <w:gridSpan w:val="11"/>
            <w:shd w:val="clear" w:color="auto" w:fill="BFBFBF"/>
          </w:tcPr>
          <w:p w:rsidR="00B20043" w:rsidRDefault="00B20043">
            <w:pPr>
              <w:jc w:val="center"/>
            </w:pPr>
            <w:r>
              <w:t>Power input/analog/serial output  - complete one column only</w:t>
            </w:r>
          </w:p>
        </w:tc>
      </w:tr>
      <w:tr w:rsidR="00E15B0A" w:rsidTr="00ED00A4">
        <w:trPr>
          <w:cantSplit/>
          <w:trHeight w:val="570"/>
        </w:trPr>
        <w:tc>
          <w:tcPr>
            <w:tcW w:w="674" w:type="dxa"/>
            <w:tcBorders>
              <w:right w:val="single" w:sz="12" w:space="0" w:color="auto"/>
            </w:tcBorders>
            <w:shd w:val="clear" w:color="auto" w:fill="BFBFBF"/>
          </w:tcPr>
          <w:p w:rsidR="00E15B0A" w:rsidRDefault="00E15B0A"/>
        </w:tc>
        <w:tc>
          <w:tcPr>
            <w:tcW w:w="212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E15B0A" w:rsidRDefault="00E15B0A" w:rsidP="00D33FE9">
            <w:pPr>
              <w:jc w:val="right"/>
            </w:pPr>
            <w:r>
              <w:t>Power supply</w:t>
            </w:r>
          </w:p>
          <w:p w:rsidR="00E15B0A" w:rsidRDefault="00E15B0A" w:rsidP="00D33FE9">
            <w:pPr>
              <w:jc w:val="right"/>
            </w:pPr>
            <w:r>
              <w:t>(10.5 to 28VDC)</w:t>
            </w:r>
          </w:p>
        </w:tc>
        <w:tc>
          <w:tcPr>
            <w:tcW w:w="4851" w:type="dxa"/>
            <w:gridSpan w:val="3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BFBFBF"/>
          </w:tcPr>
          <w:p w:rsidR="00E15B0A" w:rsidRDefault="00E15B0A">
            <w:pPr>
              <w:rPr>
                <w:sz w:val="20"/>
              </w:rPr>
            </w:pPr>
            <w:r>
              <w:rPr>
                <w:sz w:val="20"/>
              </w:rPr>
              <w:t>Specify actual supply</w:t>
            </w:r>
          </w:p>
          <w:p w:rsidR="00E15B0A" w:rsidRPr="00703C56" w:rsidRDefault="00E15B0A" w:rsidP="00361C7A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>
              <w:t xml:space="preserve">         </w:t>
            </w:r>
            <w:r w:rsidR="00703C56" w:rsidRPr="00703C56">
              <w:rPr>
                <w:b/>
              </w:rPr>
              <w:t xml:space="preserve"> </w:t>
            </w:r>
            <w:r w:rsidRPr="00703C56">
              <w:rPr>
                <w:b/>
              </w:rPr>
              <w:t>VDC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E15B0A" w:rsidRPr="00E15B0A" w:rsidRDefault="00E15B0A" w:rsidP="00E15B0A">
            <w:pPr>
              <w:pStyle w:val="Heading1"/>
              <w:rPr>
                <w:sz w:val="56"/>
              </w:rPr>
            </w:pPr>
            <w:r w:rsidRPr="00E15B0A">
              <w:rPr>
                <w:sz w:val="56"/>
              </w:rPr>
              <w:t>Note</w:t>
            </w:r>
          </w:p>
          <w:p w:rsidR="00E15B0A" w:rsidRDefault="00E15B0A" w:rsidP="00E15B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 w:rsidR="00E15B0A" w:rsidRPr="00E15B0A" w:rsidRDefault="00E15B0A" w:rsidP="005723DE">
            <w:pPr>
              <w:jc w:val="center"/>
              <w:rPr>
                <w:b/>
                <w:smallCaps/>
              </w:rPr>
            </w:pPr>
            <w:r w:rsidRPr="00E15B0A">
              <w:rPr>
                <w:b/>
                <w:smallCaps/>
              </w:rPr>
              <w:t xml:space="preserve">TTL &amp; current loop </w:t>
            </w:r>
            <w:r w:rsidR="005723DE">
              <w:rPr>
                <w:b/>
                <w:smallCaps/>
              </w:rPr>
              <w:t>do not have a serial output (232/485)</w:t>
            </w:r>
          </w:p>
        </w:tc>
      </w:tr>
      <w:tr w:rsidR="00E15B0A" w:rsidTr="00ED00A4">
        <w:trPr>
          <w:cantSplit/>
        </w:trPr>
        <w:tc>
          <w:tcPr>
            <w:tcW w:w="674" w:type="dxa"/>
            <w:vMerge w:val="restart"/>
            <w:tcBorders>
              <w:right w:val="single" w:sz="12" w:space="0" w:color="auto"/>
            </w:tcBorders>
            <w:shd w:val="clear" w:color="auto" w:fill="BFBFBF"/>
            <w:textDirection w:val="btLr"/>
            <w:vAlign w:val="center"/>
          </w:tcPr>
          <w:p w:rsidR="00E15B0A" w:rsidRDefault="00E15B0A" w:rsidP="00D33FE9">
            <w:pPr>
              <w:ind w:left="113" w:right="113"/>
              <w:jc w:val="center"/>
            </w:pPr>
            <w:r w:rsidRPr="00C95D15">
              <w:rPr>
                <w:sz w:val="18"/>
              </w:rPr>
              <w:t>Check one only</w:t>
            </w:r>
          </w:p>
        </w:tc>
        <w:tc>
          <w:tcPr>
            <w:tcW w:w="1168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E15B0A" w:rsidRDefault="00E15B0A" w:rsidP="00D33FE9">
            <w:pPr>
              <w:jc w:val="center"/>
            </w:pPr>
            <w:r>
              <w:t>Analogue  Voltage Output</w:t>
            </w:r>
          </w:p>
        </w:tc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D33FE9">
            <w:pPr>
              <w:jc w:val="right"/>
            </w:pPr>
            <w:r>
              <w:t xml:space="preserve">none </w:t>
            </w:r>
          </w:p>
        </w:tc>
        <w:tc>
          <w:tcPr>
            <w:tcW w:w="4851" w:type="dxa"/>
            <w:gridSpan w:val="3"/>
            <w:tcBorders>
              <w:left w:val="single" w:sz="12" w:space="0" w:color="auto"/>
              <w:right w:val="single" w:sz="24" w:space="0" w:color="auto"/>
            </w:tcBorders>
            <w:shd w:val="pct5" w:color="auto" w:fill="FFFFFF"/>
          </w:tcPr>
          <w:p w:rsidR="00E15B0A" w:rsidRDefault="00E15B0A">
            <w:r>
              <w:t xml:space="preserve">               </w:t>
            </w:r>
            <w:bookmarkStart w:id="6" w:name="Check25"/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2697" w:type="dxa"/>
            <w:gridSpan w:val="3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E15B0A" w:rsidRDefault="00E15B0A">
            <w:pPr>
              <w:rPr>
                <w:sz w:val="20"/>
              </w:rPr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>
            <w:pPr>
              <w:jc w:val="right"/>
            </w:pPr>
          </w:p>
        </w:tc>
        <w:tc>
          <w:tcPr>
            <w:tcW w:w="116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D501EC">
            <w:pPr>
              <w:jc w:val="right"/>
            </w:pPr>
          </w:p>
        </w:tc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D501EC">
            <w:pPr>
              <w:jc w:val="right"/>
            </w:pPr>
            <w:r>
              <w:t>5V</w:t>
            </w:r>
          </w:p>
        </w:tc>
        <w:tc>
          <w:tcPr>
            <w:tcW w:w="4851" w:type="dxa"/>
            <w:gridSpan w:val="3"/>
            <w:tcBorders>
              <w:left w:val="single" w:sz="12" w:space="0" w:color="auto"/>
              <w:right w:val="single" w:sz="24" w:space="0" w:color="auto"/>
            </w:tcBorders>
            <w:shd w:val="pct5" w:color="auto" w:fill="FFFFFF"/>
          </w:tcPr>
          <w:p w:rsidR="00E15B0A" w:rsidRDefault="00E15B0A" w:rsidP="00361C7A">
            <w:r>
              <w:t xml:space="preserve">               </w:t>
            </w:r>
            <w:bookmarkStart w:id="7" w:name="Check29"/>
            <w:r w:rsidR="00361C7A"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1C7A">
              <w:instrText xml:space="preserve"> FORMCHECKBOX </w:instrText>
            </w:r>
            <w:r w:rsidR="00DF5711">
              <w:fldChar w:fldCharType="separate"/>
            </w:r>
            <w:r w:rsidR="00361C7A">
              <w:fldChar w:fldCharType="end"/>
            </w:r>
            <w:bookmarkEnd w:id="7"/>
            <w:r>
              <w:t xml:space="preserve"> </w:t>
            </w:r>
          </w:p>
        </w:tc>
        <w:tc>
          <w:tcPr>
            <w:tcW w:w="2697" w:type="dxa"/>
            <w:gridSpan w:val="3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E15B0A" w:rsidRDefault="00E15B0A">
            <w:pPr>
              <w:jc w:val="right"/>
            </w:pPr>
          </w:p>
        </w:tc>
        <w:tc>
          <w:tcPr>
            <w:tcW w:w="116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D501EC">
            <w:pPr>
              <w:jc w:val="right"/>
            </w:pPr>
          </w:p>
        </w:tc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D501EC">
            <w:pPr>
              <w:jc w:val="right"/>
            </w:pPr>
            <w:r>
              <w:t>10V</w:t>
            </w:r>
          </w:p>
        </w:tc>
        <w:tc>
          <w:tcPr>
            <w:tcW w:w="4851" w:type="dxa"/>
            <w:gridSpan w:val="3"/>
            <w:tcBorders>
              <w:left w:val="single" w:sz="12" w:space="0" w:color="auto"/>
              <w:right w:val="single" w:sz="24" w:space="0" w:color="auto"/>
            </w:tcBorders>
            <w:shd w:val="pct5" w:color="auto" w:fill="FFFFFF"/>
          </w:tcPr>
          <w:p w:rsidR="00E15B0A" w:rsidRDefault="00E15B0A" w:rsidP="0042091A">
            <w:r>
              <w:t xml:space="preserve">               </w:t>
            </w:r>
            <w:bookmarkStart w:id="8" w:name="Check30"/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8"/>
            <w:r>
              <w:t xml:space="preserve"> </w:t>
            </w:r>
            <w:r>
              <w:rPr>
                <w:sz w:val="20"/>
              </w:rPr>
              <w:t>supply must be &gt;12.5VDC</w:t>
            </w:r>
          </w:p>
        </w:tc>
        <w:tc>
          <w:tcPr>
            <w:tcW w:w="2697" w:type="dxa"/>
            <w:gridSpan w:val="3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</w:p>
        </w:tc>
        <w:bookmarkStart w:id="9" w:name="_GoBack"/>
        <w:bookmarkEnd w:id="9"/>
      </w:tr>
      <w:tr w:rsidR="00E15B0A" w:rsidTr="00ED00A4">
        <w:trPr>
          <w:cantSplit/>
        </w:trPr>
        <w:tc>
          <w:tcPr>
            <w:tcW w:w="674" w:type="dxa"/>
            <w:vMerge w:val="restart"/>
            <w:tcBorders>
              <w:right w:val="single" w:sz="12" w:space="0" w:color="auto"/>
            </w:tcBorders>
            <w:shd w:val="clear" w:color="auto" w:fill="BFBFBF"/>
            <w:textDirection w:val="btLr"/>
            <w:vAlign w:val="center"/>
          </w:tcPr>
          <w:p w:rsidR="00E15B0A" w:rsidRDefault="00E15B0A" w:rsidP="00D33FE9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Check one only</w:t>
            </w:r>
          </w:p>
        </w:tc>
        <w:tc>
          <w:tcPr>
            <w:tcW w:w="102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E15B0A" w:rsidRDefault="00E15B0A" w:rsidP="00D33FE9">
            <w:pPr>
              <w:jc w:val="center"/>
            </w:pPr>
            <w:r>
              <w:t>Serial and Current Output</w:t>
            </w:r>
          </w:p>
        </w:tc>
        <w:tc>
          <w:tcPr>
            <w:tcW w:w="11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D501EC">
            <w:pPr>
              <w:ind w:left="207"/>
            </w:pPr>
            <w:r>
              <w:t>none</w:t>
            </w:r>
          </w:p>
        </w:tc>
        <w:tc>
          <w:tcPr>
            <w:tcW w:w="4851" w:type="dxa"/>
            <w:gridSpan w:val="3"/>
            <w:tcBorders>
              <w:left w:val="single" w:sz="12" w:space="0" w:color="auto"/>
              <w:right w:val="single" w:sz="24" w:space="0" w:color="auto"/>
            </w:tcBorders>
            <w:shd w:val="pct5" w:color="auto" w:fill="FFFFFF"/>
          </w:tcPr>
          <w:p w:rsidR="00E15B0A" w:rsidRDefault="00E15B0A" w:rsidP="0042091A">
            <w:r>
              <w:t xml:space="preserve">               </w:t>
            </w:r>
            <w:bookmarkStart w:id="10" w:name="Check55"/>
            <w: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2697" w:type="dxa"/>
            <w:gridSpan w:val="3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E15B0A" w:rsidRDefault="00E15B0A" w:rsidP="00D501EC">
            <w:pPr>
              <w:jc w:val="center"/>
            </w:pPr>
          </w:p>
        </w:tc>
      </w:tr>
      <w:tr w:rsidR="00E15B0A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  <w:textDirection w:val="btLr"/>
          </w:tcPr>
          <w:p w:rsidR="00E15B0A" w:rsidRDefault="00E15B0A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D501EC">
            <w:pPr>
              <w:jc w:val="right"/>
            </w:pPr>
          </w:p>
        </w:tc>
        <w:tc>
          <w:tcPr>
            <w:tcW w:w="11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15B0A" w:rsidRDefault="00E15B0A" w:rsidP="00D33FE9">
            <w:r>
              <w:t>4-20mA</w:t>
            </w:r>
          </w:p>
        </w:tc>
        <w:tc>
          <w:tcPr>
            <w:tcW w:w="4851" w:type="dxa"/>
            <w:gridSpan w:val="3"/>
            <w:tcBorders>
              <w:left w:val="single" w:sz="12" w:space="0" w:color="auto"/>
              <w:right w:val="single" w:sz="24" w:space="0" w:color="auto"/>
            </w:tcBorders>
            <w:shd w:val="pct5" w:color="auto" w:fill="FFFFFF"/>
          </w:tcPr>
          <w:p w:rsidR="00E15B0A" w:rsidRDefault="00E15B0A" w:rsidP="00D501EC">
            <w:r>
              <w:t xml:space="preserve">               </w:t>
            </w: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sz w:val="20"/>
              </w:rPr>
              <w:t>supply must be &gt;15VDC</w:t>
            </w:r>
          </w:p>
        </w:tc>
        <w:tc>
          <w:tcPr>
            <w:tcW w:w="2697" w:type="dxa"/>
            <w:gridSpan w:val="3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E15B0A" w:rsidRDefault="00E15B0A">
            <w:pPr>
              <w:jc w:val="center"/>
            </w:pPr>
          </w:p>
        </w:tc>
      </w:tr>
      <w:tr w:rsidR="00C95D15" w:rsidTr="00ED00A4">
        <w:trPr>
          <w:cantSplit/>
        </w:trPr>
        <w:tc>
          <w:tcPr>
            <w:tcW w:w="674" w:type="dxa"/>
            <w:vMerge/>
            <w:tcBorders>
              <w:right w:val="single" w:sz="12" w:space="0" w:color="auto"/>
            </w:tcBorders>
            <w:shd w:val="clear" w:color="auto" w:fill="BFBFBF"/>
          </w:tcPr>
          <w:p w:rsidR="00C95D15" w:rsidRDefault="00C95D15">
            <w:pPr>
              <w:jc w:val="right"/>
            </w:pPr>
          </w:p>
        </w:tc>
        <w:tc>
          <w:tcPr>
            <w:tcW w:w="1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C95D15" w:rsidRDefault="00C95D15" w:rsidP="00D501EC">
            <w:pPr>
              <w:jc w:val="right"/>
            </w:pPr>
          </w:p>
        </w:tc>
        <w:tc>
          <w:tcPr>
            <w:tcW w:w="1101" w:type="dxa"/>
            <w:gridSpan w:val="2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5" w:color="auto" w:fill="FFFFFF"/>
          </w:tcPr>
          <w:p w:rsidR="00C95D15" w:rsidRDefault="00C95D15" w:rsidP="00D501EC">
            <w:pPr>
              <w:jc w:val="right"/>
            </w:pPr>
            <w:r>
              <w:t>RS232</w:t>
            </w:r>
          </w:p>
        </w:tc>
        <w:tc>
          <w:tcPr>
            <w:tcW w:w="4851" w:type="dxa"/>
            <w:gridSpan w:val="3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C95D15" w:rsidRDefault="00C95D15" w:rsidP="00361C7A">
            <w:r>
              <w:t xml:space="preserve">               </w:t>
            </w:r>
            <w:bookmarkStart w:id="11" w:name="Check39"/>
            <w:r w:rsidR="00361C7A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1C7A">
              <w:instrText xml:space="preserve"> FORMCHECKBOX </w:instrText>
            </w:r>
            <w:r w:rsidR="00DF5711">
              <w:fldChar w:fldCharType="separate"/>
            </w:r>
            <w:r w:rsidR="00361C7A">
              <w:fldChar w:fldCharType="end"/>
            </w:r>
            <w:bookmarkEnd w:id="11"/>
          </w:p>
        </w:tc>
        <w:tc>
          <w:tcPr>
            <w:tcW w:w="2697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pct5" w:color="auto" w:fill="FFFFFF"/>
          </w:tcPr>
          <w:p w:rsidR="00C95D15" w:rsidRPr="00E15B0A" w:rsidRDefault="00C95D15">
            <w:pPr>
              <w:jc w:val="center"/>
              <w:rPr>
                <w:b/>
                <w:sz w:val="20"/>
              </w:rPr>
            </w:pPr>
            <w:r w:rsidRPr="00E15B0A">
              <w:rPr>
                <w:b/>
                <w:sz w:val="22"/>
              </w:rPr>
              <w:t>RS485 termination</w:t>
            </w:r>
          </w:p>
        </w:tc>
      </w:tr>
      <w:tr w:rsidR="00C95D15" w:rsidTr="00ED00A4">
        <w:trPr>
          <w:cantSplit/>
        </w:trPr>
        <w:tc>
          <w:tcPr>
            <w:tcW w:w="674" w:type="dxa"/>
            <w:vMerge/>
            <w:tcBorders>
              <w:bottom w:val="nil"/>
              <w:right w:val="single" w:sz="12" w:space="0" w:color="auto"/>
            </w:tcBorders>
            <w:shd w:val="clear" w:color="auto" w:fill="BFBFBF"/>
          </w:tcPr>
          <w:p w:rsidR="00C95D15" w:rsidRDefault="00C95D15">
            <w:pPr>
              <w:jc w:val="right"/>
            </w:pPr>
          </w:p>
        </w:tc>
        <w:tc>
          <w:tcPr>
            <w:tcW w:w="1026" w:type="dxa"/>
            <w:gridSpan w:val="2"/>
            <w:vMerge/>
            <w:tcBorders>
              <w:left w:val="single" w:sz="12" w:space="0" w:color="auto"/>
              <w:bottom w:val="nil"/>
              <w:right w:val="single" w:sz="24" w:space="0" w:color="auto"/>
            </w:tcBorders>
            <w:shd w:val="pct5" w:color="auto" w:fill="FFFFFF"/>
          </w:tcPr>
          <w:p w:rsidR="00C95D15" w:rsidRDefault="00C95D15" w:rsidP="00D501EC">
            <w:pPr>
              <w:jc w:val="right"/>
            </w:pPr>
          </w:p>
        </w:tc>
        <w:tc>
          <w:tcPr>
            <w:tcW w:w="110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pct5" w:color="auto" w:fill="FFFFFF"/>
          </w:tcPr>
          <w:p w:rsidR="00C95D15" w:rsidRDefault="00C95D15" w:rsidP="00D501EC">
            <w:pPr>
              <w:jc w:val="right"/>
            </w:pPr>
            <w:r>
              <w:t xml:space="preserve">RS485 </w:t>
            </w:r>
          </w:p>
        </w:tc>
        <w:tc>
          <w:tcPr>
            <w:tcW w:w="4851" w:type="dxa"/>
            <w:gridSpan w:val="3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C95D15" w:rsidRDefault="00C95D15">
            <w:r>
              <w:t xml:space="preserve">               </w:t>
            </w:r>
            <w: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2697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C95D15" w:rsidRDefault="00C95D15">
            <w:pPr>
              <w:jc w:val="center"/>
            </w:pPr>
            <w:r>
              <w:rPr>
                <w:b/>
              </w:rPr>
              <w:t xml:space="preserve"> ?_______</w:t>
            </w:r>
            <w:r>
              <w:sym w:font="Symbol" w:char="F057"/>
            </w:r>
          </w:p>
        </w:tc>
      </w:tr>
      <w:tr w:rsidR="00B20043" w:rsidTr="00ED00A4">
        <w:trPr>
          <w:cantSplit/>
        </w:trPr>
        <w:tc>
          <w:tcPr>
            <w:tcW w:w="10349" w:type="dxa"/>
            <w:gridSpan w:val="11"/>
            <w:shd w:val="clear" w:color="auto" w:fill="BFBFBF"/>
          </w:tcPr>
          <w:p w:rsidR="00B20043" w:rsidRDefault="00B20043">
            <w:pPr>
              <w:jc w:val="center"/>
            </w:pPr>
            <w:r w:rsidRPr="00ED00A4">
              <w:rPr>
                <w:shd w:val="clear" w:color="auto" w:fill="BFBFBF"/>
              </w:rPr>
              <w:t>O</w:t>
            </w:r>
            <w:r>
              <w:t>ther options</w:t>
            </w:r>
          </w:p>
        </w:tc>
      </w:tr>
      <w:tr w:rsidR="00ED00A4" w:rsidTr="00ED00A4">
        <w:trPr>
          <w:cantSplit/>
        </w:trPr>
        <w:tc>
          <w:tcPr>
            <w:tcW w:w="708" w:type="dxa"/>
            <w:gridSpan w:val="2"/>
            <w:vMerge w:val="restart"/>
            <w:tcBorders>
              <w:right w:val="single" w:sz="12" w:space="0" w:color="auto"/>
            </w:tcBorders>
            <w:shd w:val="clear" w:color="auto" w:fill="BFBFBF"/>
            <w:textDirection w:val="btLr"/>
          </w:tcPr>
          <w:p w:rsidR="00ED00A4" w:rsidRDefault="00ED00A4">
            <w:pPr>
              <w:ind w:left="113" w:right="113"/>
              <w:jc w:val="center"/>
            </w:pPr>
            <w:r>
              <w:rPr>
                <w:sz w:val="18"/>
              </w:rPr>
              <w:t xml:space="preserve">Check one only </w:t>
            </w:r>
            <w:r w:rsidRPr="00ED00A4">
              <w:rPr>
                <w:sz w:val="18"/>
                <w:shd w:val="clear" w:color="auto" w:fill="BFBFBF"/>
              </w:rPr>
              <w:t xml:space="preserve">in </w:t>
            </w:r>
            <w:r>
              <w:rPr>
                <w:sz w:val="18"/>
              </w:rPr>
              <w:t>each row</w:t>
            </w:r>
          </w:p>
        </w:tc>
        <w:tc>
          <w:tcPr>
            <w:tcW w:w="2093" w:type="dxa"/>
            <w:gridSpan w:val="3"/>
            <w:tcBorders>
              <w:bottom w:val="nil"/>
              <w:right w:val="single" w:sz="12" w:space="0" w:color="auto"/>
            </w:tcBorders>
            <w:shd w:val="pct5" w:color="auto" w:fill="FFFFFF"/>
          </w:tcPr>
          <w:p w:rsidR="00ED00A4" w:rsidRDefault="00ED00A4">
            <w:pPr>
              <w:jc w:val="right"/>
            </w:pPr>
            <w:r>
              <w:t>No return output</w:t>
            </w:r>
          </w:p>
        </w:tc>
        <w:tc>
          <w:tcPr>
            <w:tcW w:w="1841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ED00A4" w:rsidRDefault="00ED00A4">
            <w:pPr>
              <w:jc w:val="center"/>
            </w:pPr>
            <w:r>
              <w:t>Zero</w:t>
            </w:r>
          </w:p>
        </w:tc>
        <w:tc>
          <w:tcPr>
            <w:tcW w:w="1842" w:type="dxa"/>
            <w:tcBorders>
              <w:left w:val="single" w:sz="12" w:space="0" w:color="auto"/>
              <w:bottom w:val="nil"/>
              <w:right w:val="nil"/>
            </w:tcBorders>
            <w:shd w:val="pct5" w:color="auto" w:fill="FFFFFF"/>
          </w:tcPr>
          <w:p w:rsidR="00ED00A4" w:rsidRDefault="00ED00A4">
            <w:pPr>
              <w:jc w:val="center"/>
            </w:pPr>
            <w:r>
              <w:t>Full range</w:t>
            </w:r>
          </w:p>
        </w:tc>
        <w:tc>
          <w:tcPr>
            <w:tcW w:w="1877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pct5" w:color="auto" w:fill="FFFFFF"/>
          </w:tcPr>
          <w:p w:rsidR="00ED00A4" w:rsidRDefault="00ED00A4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TTL Trigger </w:t>
            </w:r>
          </w:p>
        </w:tc>
        <w:tc>
          <w:tcPr>
            <w:tcW w:w="1988" w:type="dxa"/>
            <w:vMerge w:val="restart"/>
            <w:tcBorders>
              <w:left w:val="nil"/>
            </w:tcBorders>
            <w:shd w:val="clear" w:color="auto" w:fill="BFBFBF"/>
          </w:tcPr>
          <w:p w:rsidR="00ED00A4" w:rsidRDefault="00ED00A4">
            <w:pPr>
              <w:jc w:val="center"/>
            </w:pPr>
          </w:p>
        </w:tc>
      </w:tr>
      <w:tr w:rsidR="00ED00A4" w:rsidTr="00ED00A4">
        <w:trPr>
          <w:cantSplit/>
        </w:trPr>
        <w:tc>
          <w:tcPr>
            <w:tcW w:w="708" w:type="dxa"/>
            <w:gridSpan w:val="2"/>
            <w:vMerge/>
            <w:tcBorders>
              <w:top w:val="nil"/>
              <w:right w:val="single" w:sz="12" w:space="0" w:color="auto"/>
            </w:tcBorders>
            <w:shd w:val="clear" w:color="auto" w:fill="BFBFBF"/>
            <w:textDirection w:val="btLr"/>
          </w:tcPr>
          <w:p w:rsidR="00ED00A4" w:rsidRDefault="00ED00A4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2093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ED00A4" w:rsidRDefault="00ED00A4">
            <w:pPr>
              <w:jc w:val="center"/>
            </w:pP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ED00A4" w:rsidRDefault="00ED00A4">
            <w:pPr>
              <w:jc w:val="center"/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bookmarkStart w:id="12" w:name="Check42"/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pct5" w:color="auto" w:fill="FFFFFF"/>
          </w:tcPr>
          <w:p w:rsidR="00ED00A4" w:rsidRDefault="00361C7A">
            <w:pPr>
              <w:jc w:val="center"/>
            </w:pP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1877" w:type="dxa"/>
            <w:gridSpan w:val="3"/>
            <w:tcBorders>
              <w:top w:val="nil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pct5" w:color="auto" w:fill="FFFFFF"/>
          </w:tcPr>
          <w:p w:rsidR="00ED00A4" w:rsidRDefault="00ED00A4">
            <w:pPr>
              <w:pStyle w:val="Heading3"/>
            </w:pPr>
            <w:r>
              <w:rPr>
                <w:b w:val="0"/>
                <w:sz w:val="16"/>
              </w:rPr>
              <w:t>Must be full range</w:t>
            </w:r>
            <w:r>
              <w:t xml:space="preserve"> </w:t>
            </w:r>
            <w: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2"/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1988" w:type="dxa"/>
            <w:vMerge/>
            <w:tcBorders>
              <w:left w:val="nil"/>
              <w:bottom w:val="nil"/>
            </w:tcBorders>
            <w:shd w:val="clear" w:color="auto" w:fill="BFBFBF"/>
          </w:tcPr>
          <w:p w:rsidR="00ED00A4" w:rsidRDefault="00ED00A4">
            <w:pPr>
              <w:jc w:val="center"/>
            </w:pPr>
          </w:p>
        </w:tc>
      </w:tr>
      <w:tr w:rsidR="00B20043" w:rsidTr="00ED00A4">
        <w:trPr>
          <w:cantSplit/>
        </w:trPr>
        <w:tc>
          <w:tcPr>
            <w:tcW w:w="708" w:type="dxa"/>
            <w:gridSpan w:val="2"/>
            <w:vMerge/>
            <w:tcBorders>
              <w:right w:val="single" w:sz="12" w:space="0" w:color="auto"/>
            </w:tcBorders>
            <w:shd w:val="clear" w:color="auto" w:fill="BFBFBF"/>
          </w:tcPr>
          <w:p w:rsidR="00B20043" w:rsidRDefault="00B20043">
            <w:pPr>
              <w:jc w:val="right"/>
            </w:pPr>
          </w:p>
        </w:tc>
        <w:tc>
          <w:tcPr>
            <w:tcW w:w="2093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right"/>
            </w:pPr>
            <w:r>
              <w:t>Mode</w:t>
            </w:r>
          </w:p>
        </w:tc>
        <w:tc>
          <w:tcPr>
            <w:tcW w:w="1841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center"/>
            </w:pPr>
            <w:r>
              <w:t>Free run</w:t>
            </w:r>
          </w:p>
        </w:tc>
        <w:tc>
          <w:tcPr>
            <w:tcW w:w="1842" w:type="dxa"/>
            <w:tcBorders>
              <w:left w:val="single" w:sz="12" w:space="0" w:color="auto"/>
              <w:bottom w:val="nil"/>
              <w:right w:val="nil"/>
            </w:tcBorders>
            <w:shd w:val="pct5" w:color="auto" w:fill="FFFFFF"/>
          </w:tcPr>
          <w:p w:rsidR="00B20043" w:rsidRDefault="00B20043">
            <w:pPr>
              <w:jc w:val="center"/>
            </w:pPr>
            <w:r>
              <w:t xml:space="preserve">Z Interrogate 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24" w:space="0" w:color="auto"/>
              <w:bottom w:val="nil"/>
              <w:right w:val="nil"/>
            </w:tcBorders>
            <w:shd w:val="pct5" w:color="auto" w:fill="FFFFFF"/>
          </w:tcPr>
          <w:p w:rsidR="00B20043" w:rsidRDefault="00B20043">
            <w:pPr>
              <w:jc w:val="center"/>
              <w:rPr>
                <w:sz w:val="18"/>
              </w:rPr>
            </w:pPr>
            <w:r>
              <w:rPr>
                <w:sz w:val="20"/>
              </w:rPr>
              <w:t xml:space="preserve">Timeout </w:t>
            </w:r>
            <w:r>
              <w:rPr>
                <w:b/>
                <w:sz w:val="20"/>
              </w:rPr>
              <w:t xml:space="preserve">       </w:t>
            </w:r>
            <w:r>
              <w:rPr>
                <w:sz w:val="18"/>
              </w:rPr>
              <w:t xml:space="preserve"> </w:t>
            </w:r>
            <w: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0"/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1988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pct5" w:color="auto" w:fill="FFFFFF"/>
          </w:tcPr>
          <w:p w:rsidR="00B20043" w:rsidRDefault="00B20043">
            <w:pPr>
              <w:jc w:val="center"/>
            </w:pPr>
            <w:proofErr w:type="spellStart"/>
            <w:r>
              <w:rPr>
                <w:sz w:val="22"/>
              </w:rPr>
              <w:t>Ascii</w:t>
            </w:r>
            <w:proofErr w:type="spellEnd"/>
            <w:r>
              <w:rPr>
                <w:sz w:val="22"/>
              </w:rPr>
              <w:t xml:space="preserve"> address </w:t>
            </w:r>
            <w:r>
              <w:rPr>
                <w:sz w:val="16"/>
              </w:rPr>
              <w:t>(A-H)</w:t>
            </w:r>
            <w:r>
              <w:t xml:space="preserve"> </w:t>
            </w:r>
          </w:p>
        </w:tc>
      </w:tr>
      <w:tr w:rsidR="00B20043" w:rsidTr="00ED00A4">
        <w:trPr>
          <w:cantSplit/>
        </w:trPr>
        <w:tc>
          <w:tcPr>
            <w:tcW w:w="708" w:type="dxa"/>
            <w:gridSpan w:val="2"/>
            <w:vMerge/>
            <w:tcBorders>
              <w:right w:val="single" w:sz="12" w:space="0" w:color="auto"/>
            </w:tcBorders>
            <w:shd w:val="clear" w:color="auto" w:fill="BFBFBF"/>
          </w:tcPr>
          <w:p w:rsidR="00B20043" w:rsidRDefault="00B20043">
            <w:pPr>
              <w:jc w:val="right"/>
            </w:pPr>
          </w:p>
        </w:tc>
        <w:tc>
          <w:tcPr>
            <w:tcW w:w="2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right"/>
            </w:pPr>
          </w:p>
        </w:tc>
        <w:bookmarkStart w:id="15" w:name="Check49"/>
        <w:tc>
          <w:tcPr>
            <w:tcW w:w="18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B20043" w:rsidRDefault="00361C7A">
            <w:pPr>
              <w:jc w:val="center"/>
            </w:pPr>
            <w: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pct5" w:color="auto" w:fill="FFFFFF"/>
          </w:tcPr>
          <w:p w:rsidR="00B20043" w:rsidRDefault="00B20043">
            <w:pPr>
              <w:jc w:val="center"/>
            </w:pPr>
            <w: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tc>
          <w:tcPr>
            <w:tcW w:w="1877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shd w:val="pct5" w:color="auto" w:fill="FFFFFF"/>
          </w:tcPr>
          <w:p w:rsidR="00B20043" w:rsidRDefault="00B20043">
            <w:pPr>
              <w:pStyle w:val="Heading4"/>
            </w:pPr>
            <w:r>
              <w:rPr>
                <w:b w:val="0"/>
              </w:rPr>
              <w:t>No timeout</w:t>
            </w:r>
            <w:r>
              <w:t xml:space="preserve">     </w:t>
            </w:r>
            <w:r>
              <w:rPr>
                <w:sz w:val="2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1"/>
            <w:r>
              <w:rPr>
                <w:sz w:val="24"/>
              </w:rPr>
              <w:instrText xml:space="preserve"> FORMCHECKBOX </w:instrText>
            </w:r>
            <w:r w:rsidR="00DF5711">
              <w:rPr>
                <w:sz w:val="24"/>
              </w:rPr>
            </w:r>
            <w:r w:rsidR="00DF5711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6"/>
          </w:p>
        </w:tc>
        <w:tc>
          <w:tcPr>
            <w:tcW w:w="1988" w:type="dxa"/>
            <w:tcBorders>
              <w:top w:val="nil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pct5" w:color="auto" w:fill="FFFFFF"/>
          </w:tcPr>
          <w:p w:rsidR="00B20043" w:rsidRDefault="00B20043">
            <w:pPr>
              <w:jc w:val="center"/>
            </w:pPr>
            <w: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</w:tr>
      <w:tr w:rsidR="00B20043" w:rsidTr="00ED00A4">
        <w:trPr>
          <w:cantSplit/>
        </w:trPr>
        <w:tc>
          <w:tcPr>
            <w:tcW w:w="708" w:type="dxa"/>
            <w:gridSpan w:val="2"/>
            <w:vMerge/>
            <w:tcBorders>
              <w:right w:val="single" w:sz="12" w:space="0" w:color="auto"/>
            </w:tcBorders>
            <w:shd w:val="clear" w:color="auto" w:fill="BFBFBF"/>
          </w:tcPr>
          <w:p w:rsidR="00B20043" w:rsidRDefault="00B20043">
            <w:pPr>
              <w:jc w:val="right"/>
            </w:pPr>
          </w:p>
        </w:tc>
        <w:tc>
          <w:tcPr>
            <w:tcW w:w="2093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right"/>
            </w:pPr>
            <w:r>
              <w:t>Serial message</w:t>
            </w:r>
          </w:p>
        </w:tc>
        <w:tc>
          <w:tcPr>
            <w:tcW w:w="1841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center"/>
            </w:pPr>
            <w:proofErr w:type="spellStart"/>
            <w:r>
              <w:rPr>
                <w:sz w:val="22"/>
              </w:rPr>
              <w:t>xxx.xxxm</w:t>
            </w:r>
            <w:proofErr w:type="spellEnd"/>
            <w:r>
              <w:rPr>
                <w:sz w:val="14"/>
              </w:rPr>
              <w:t>&lt;CR&gt;&lt;LF&gt;</w:t>
            </w:r>
          </w:p>
        </w:tc>
        <w:tc>
          <w:tcPr>
            <w:tcW w:w="1842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center"/>
              <w:rPr>
                <w:sz w:val="18"/>
              </w:rPr>
            </w:pPr>
            <w:proofErr w:type="spellStart"/>
            <w:r>
              <w:rPr>
                <w:sz w:val="22"/>
              </w:rPr>
              <w:t>xxx.xxm</w:t>
            </w:r>
            <w:proofErr w:type="spellEnd"/>
            <w:r>
              <w:rPr>
                <w:sz w:val="14"/>
              </w:rPr>
              <w:t>&lt;CR&gt;&lt;LF&gt;</w:t>
            </w:r>
          </w:p>
        </w:tc>
        <w:tc>
          <w:tcPr>
            <w:tcW w:w="18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pct5" w:color="auto" w:fill="FFFFFF"/>
          </w:tcPr>
          <w:p w:rsidR="00B20043" w:rsidRDefault="00B20043">
            <w:pPr>
              <w:jc w:val="center"/>
              <w:rPr>
                <w:sz w:val="18"/>
              </w:rPr>
            </w:pPr>
            <w:proofErr w:type="spellStart"/>
            <w:r>
              <w:rPr>
                <w:sz w:val="22"/>
              </w:rPr>
              <w:t>xx.xxxm</w:t>
            </w:r>
            <w:proofErr w:type="spellEnd"/>
            <w:r>
              <w:rPr>
                <w:sz w:val="14"/>
              </w:rPr>
              <w:t>&lt;CR&gt;&lt;LF&gt;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pct5" w:color="auto" w:fill="FFFFFF"/>
          </w:tcPr>
          <w:p w:rsidR="00B20043" w:rsidRDefault="00B20043">
            <w:pPr>
              <w:jc w:val="center"/>
              <w:rPr>
                <w:sz w:val="14"/>
              </w:rPr>
            </w:pPr>
            <w:proofErr w:type="spellStart"/>
            <w:r>
              <w:rPr>
                <w:sz w:val="22"/>
              </w:rPr>
              <w:t>Xxx.xxxm</w:t>
            </w:r>
            <w:proofErr w:type="spellEnd"/>
            <w:r>
              <w:rPr>
                <w:sz w:val="14"/>
              </w:rPr>
              <w:t>&lt;CR&gt;&lt;LF&gt;</w:t>
            </w:r>
          </w:p>
        </w:tc>
      </w:tr>
      <w:tr w:rsidR="00B20043" w:rsidTr="00ED00A4">
        <w:trPr>
          <w:cantSplit/>
        </w:trPr>
        <w:tc>
          <w:tcPr>
            <w:tcW w:w="708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BFBFBF"/>
          </w:tcPr>
          <w:p w:rsidR="00B20043" w:rsidRDefault="00B20043">
            <w:pPr>
              <w:jc w:val="right"/>
            </w:pPr>
          </w:p>
        </w:tc>
        <w:tc>
          <w:tcPr>
            <w:tcW w:w="2093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right"/>
            </w:pPr>
          </w:p>
        </w:tc>
        <w:bookmarkStart w:id="17" w:name="Check43"/>
        <w:tc>
          <w:tcPr>
            <w:tcW w:w="18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B20043" w:rsidRDefault="00361C7A">
            <w:pPr>
              <w:jc w:val="center"/>
            </w:pPr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17"/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:rsidR="00B20043" w:rsidRDefault="00B20043">
            <w:pPr>
              <w:jc w:val="center"/>
            </w:pPr>
            <w: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</w:p>
        </w:tc>
        <w:bookmarkStart w:id="18" w:name="Check45"/>
        <w:tc>
          <w:tcPr>
            <w:tcW w:w="1877" w:type="dxa"/>
            <w:gridSpan w:val="3"/>
            <w:tcBorders>
              <w:top w:val="nil"/>
              <w:left w:val="single" w:sz="12" w:space="0" w:color="auto"/>
              <w:bottom w:val="single" w:sz="24" w:space="0" w:color="auto"/>
              <w:right w:val="nil"/>
            </w:tcBorders>
            <w:shd w:val="pct5" w:color="auto" w:fill="FFFFFF"/>
          </w:tcPr>
          <w:p w:rsidR="00B20043" w:rsidRDefault="00E371F9">
            <w:pPr>
              <w:jc w:val="center"/>
            </w:pPr>
            <w: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1988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5" w:color="auto" w:fill="FFFFFF"/>
          </w:tcPr>
          <w:p w:rsidR="00B20043" w:rsidRDefault="00B20043">
            <w:pPr>
              <w:jc w:val="center"/>
            </w:pPr>
            <w:proofErr w:type="gramStart"/>
            <w:r>
              <w:t xml:space="preserve">Character </w:t>
            </w:r>
            <w:r>
              <w:rPr>
                <w:b/>
              </w:rPr>
              <w:t>?</w:t>
            </w:r>
            <w:proofErr w:type="gramEnd"/>
            <w:r>
              <w:t>___</w:t>
            </w:r>
            <w:r>
              <w:rPr>
                <w:b/>
              </w:rPr>
              <w:t xml:space="preserve"> </w:t>
            </w:r>
          </w:p>
        </w:tc>
      </w:tr>
      <w:tr w:rsidR="005723DE" w:rsidTr="00ED00A4">
        <w:trPr>
          <w:cantSplit/>
        </w:trPr>
        <w:tc>
          <w:tcPr>
            <w:tcW w:w="28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723DE" w:rsidRDefault="005723DE">
            <w:pPr>
              <w:jc w:val="right"/>
            </w:pPr>
            <w:r>
              <w:t xml:space="preserve">Tritech mating </w:t>
            </w:r>
          </w:p>
          <w:p w:rsidR="005723DE" w:rsidRDefault="005723DE">
            <w:pPr>
              <w:jc w:val="right"/>
            </w:pPr>
            <w:r>
              <w:t>connector if used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6" w:space="0" w:color="auto"/>
              <w:right w:val="nil"/>
            </w:tcBorders>
            <w:shd w:val="pct5" w:color="auto" w:fill="FFFFFF"/>
          </w:tcPr>
          <w:p w:rsidR="005723DE" w:rsidRDefault="005723DE">
            <w:pPr>
              <w:jc w:val="center"/>
            </w:pPr>
            <w:r>
              <w:t>Straight</w:t>
            </w:r>
          </w:p>
        </w:tc>
        <w:tc>
          <w:tcPr>
            <w:tcW w:w="1842" w:type="dxa"/>
            <w:tcBorders>
              <w:left w:val="nil"/>
              <w:bottom w:val="single" w:sz="6" w:space="0" w:color="auto"/>
              <w:right w:val="nil"/>
            </w:tcBorders>
            <w:shd w:val="pct5" w:color="auto" w:fill="FFFFFF"/>
          </w:tcPr>
          <w:p w:rsidR="005723DE" w:rsidRDefault="005723DE">
            <w:pPr>
              <w:jc w:val="center"/>
            </w:pPr>
            <w:r>
              <w:t>Right angle</w:t>
            </w:r>
          </w:p>
        </w:tc>
        <w:tc>
          <w:tcPr>
            <w:tcW w:w="1847" w:type="dxa"/>
            <w:gridSpan w:val="2"/>
            <w:tcBorders>
              <w:left w:val="nil"/>
              <w:bottom w:val="single" w:sz="6" w:space="0" w:color="auto"/>
            </w:tcBorders>
            <w:shd w:val="pct5" w:color="auto" w:fill="FFFFFF"/>
          </w:tcPr>
          <w:p w:rsidR="005723DE" w:rsidRDefault="005723DE">
            <w:pPr>
              <w:jc w:val="center"/>
            </w:pPr>
            <w:r>
              <w:t>Tail length</w:t>
            </w:r>
          </w:p>
        </w:tc>
        <w:tc>
          <w:tcPr>
            <w:tcW w:w="2018" w:type="dxa"/>
            <w:gridSpan w:val="2"/>
            <w:vMerge w:val="restart"/>
            <w:shd w:val="clear" w:color="auto" w:fill="BFBFBF"/>
          </w:tcPr>
          <w:p w:rsidR="005723DE" w:rsidRDefault="005723DE">
            <w:pPr>
              <w:jc w:val="center"/>
            </w:pPr>
          </w:p>
        </w:tc>
      </w:tr>
      <w:tr w:rsidR="005723DE" w:rsidTr="00ED00A4">
        <w:trPr>
          <w:cantSplit/>
        </w:trPr>
        <w:tc>
          <w:tcPr>
            <w:tcW w:w="280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723DE" w:rsidRDefault="005723DE">
            <w:pPr>
              <w:jc w:val="right"/>
            </w:pPr>
          </w:p>
        </w:tc>
        <w:bookmarkStart w:id="19" w:name="Check51"/>
        <w:tc>
          <w:tcPr>
            <w:tcW w:w="1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pct5" w:color="auto" w:fill="FFFFFF"/>
          </w:tcPr>
          <w:p w:rsidR="005723DE" w:rsidRDefault="0005597F">
            <w:pPr>
              <w:jc w:val="center"/>
            </w:pPr>
            <w: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19"/>
          </w:p>
        </w:tc>
        <w:bookmarkStart w:id="20" w:name="Check52"/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</w:tcPr>
          <w:p w:rsidR="005723DE" w:rsidRDefault="005723DE">
            <w:pPr>
              <w:jc w:val="center"/>
            </w:pPr>
            <w: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F5711"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18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pct5" w:color="auto" w:fill="FFFFFF"/>
          </w:tcPr>
          <w:p w:rsidR="005723DE" w:rsidRDefault="0005597F">
            <w:pPr>
              <w:jc w:val="center"/>
            </w:pPr>
            <w:r>
              <w:rPr>
                <w:b/>
              </w:rPr>
              <w:t>N/A</w:t>
            </w:r>
          </w:p>
        </w:tc>
        <w:tc>
          <w:tcPr>
            <w:tcW w:w="2018" w:type="dxa"/>
            <w:gridSpan w:val="2"/>
            <w:vMerge/>
            <w:tcBorders>
              <w:bottom w:val="nil"/>
            </w:tcBorders>
            <w:shd w:val="clear" w:color="auto" w:fill="BFBFBF"/>
          </w:tcPr>
          <w:p w:rsidR="005723DE" w:rsidRDefault="005723DE">
            <w:pPr>
              <w:jc w:val="center"/>
            </w:pPr>
          </w:p>
        </w:tc>
      </w:tr>
      <w:tr w:rsidR="005E6F6A" w:rsidTr="00ED00A4">
        <w:trPr>
          <w:cantSplit/>
          <w:trHeight w:val="398"/>
        </w:trPr>
        <w:tc>
          <w:tcPr>
            <w:tcW w:w="2801" w:type="dxa"/>
            <w:gridSpan w:val="5"/>
            <w:tcBorders>
              <w:top w:val="single" w:sz="4" w:space="0" w:color="auto"/>
            </w:tcBorders>
            <w:shd w:val="clear" w:color="auto" w:fill="BFBFBF"/>
          </w:tcPr>
          <w:p w:rsidR="005E6F6A" w:rsidRDefault="005E6F6A" w:rsidP="00A71E08">
            <w:pPr>
              <w:jc w:val="right"/>
            </w:pPr>
            <w:r>
              <w:t>Customer</w:t>
            </w:r>
            <w:r w:rsidR="00740E77">
              <w:t xml:space="preserve"> </w:t>
            </w:r>
          </w:p>
        </w:tc>
        <w:tc>
          <w:tcPr>
            <w:tcW w:w="7548" w:type="dxa"/>
            <w:gridSpan w:val="6"/>
            <w:tcBorders>
              <w:top w:val="nil"/>
              <w:bottom w:val="single" w:sz="4" w:space="0" w:color="auto"/>
            </w:tcBorders>
            <w:shd w:val="pct5" w:color="auto" w:fill="FFFFFF"/>
          </w:tcPr>
          <w:p w:rsidR="005E6F6A" w:rsidRPr="00AA4A8F" w:rsidRDefault="005E6F6A">
            <w:pPr>
              <w:jc w:val="center"/>
              <w:rPr>
                <w:b/>
                <w:smallCaps/>
                <w:sz w:val="52"/>
              </w:rPr>
            </w:pPr>
          </w:p>
        </w:tc>
      </w:tr>
      <w:tr w:rsidR="005E6F6A" w:rsidTr="0005597F">
        <w:trPr>
          <w:cantSplit/>
          <w:trHeight w:val="796"/>
        </w:trPr>
        <w:tc>
          <w:tcPr>
            <w:tcW w:w="2801" w:type="dxa"/>
            <w:gridSpan w:val="5"/>
            <w:tcBorders>
              <w:right w:val="single" w:sz="4" w:space="0" w:color="auto"/>
            </w:tcBorders>
            <w:shd w:val="clear" w:color="auto" w:fill="BFBFBF"/>
          </w:tcPr>
          <w:p w:rsidR="00A67E67" w:rsidRDefault="005E6F6A" w:rsidP="00A67E67">
            <w:pPr>
              <w:jc w:val="right"/>
            </w:pPr>
            <w:r>
              <w:t>Extra notes</w:t>
            </w:r>
            <w:r w:rsidR="00A67E67">
              <w:t xml:space="preserve"> and </w:t>
            </w:r>
          </w:p>
          <w:p w:rsidR="005E6F6A" w:rsidRDefault="00A67E67" w:rsidP="00A67E67">
            <w:pPr>
              <w:jc w:val="right"/>
            </w:pPr>
            <w:r>
              <w:t>*Non Standard Pinouts</w:t>
            </w:r>
          </w:p>
        </w:tc>
        <w:tc>
          <w:tcPr>
            <w:tcW w:w="7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:rsidR="005E6F6A" w:rsidRPr="0005597F" w:rsidRDefault="005E6F6A" w:rsidP="0005597F">
            <w:pPr>
              <w:jc w:val="center"/>
              <w:rPr>
                <w:b/>
                <w:smallCaps/>
              </w:rPr>
            </w:pPr>
          </w:p>
        </w:tc>
      </w:tr>
    </w:tbl>
    <w:p w:rsidR="00B20043" w:rsidRDefault="00B20043">
      <w:pPr>
        <w:ind w:left="-851"/>
        <w:sectPr w:rsidR="00B20043" w:rsidSect="004E5AFE">
          <w:headerReference w:type="default" r:id="rId7"/>
          <w:pgSz w:w="11907" w:h="16840" w:code="9"/>
          <w:pgMar w:top="921" w:right="1800" w:bottom="719" w:left="1080" w:header="540" w:footer="284" w:gutter="0"/>
          <w:cols w:space="708"/>
          <w:docGrid w:linePitch="360"/>
        </w:sectPr>
      </w:pPr>
    </w:p>
    <w:p w:rsidR="00B20043" w:rsidRDefault="00B20043"/>
    <w:p w:rsidR="00B20043" w:rsidRDefault="00B20043"/>
    <w:p w:rsidR="00B20043" w:rsidRDefault="00B20043">
      <w:r>
        <w:t>SW1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4"/>
        <w:gridCol w:w="283"/>
        <w:gridCol w:w="284"/>
        <w:gridCol w:w="283"/>
        <w:gridCol w:w="284"/>
        <w:gridCol w:w="283"/>
        <w:gridCol w:w="1701"/>
        <w:gridCol w:w="918"/>
        <w:gridCol w:w="236"/>
        <w:gridCol w:w="236"/>
        <w:gridCol w:w="236"/>
        <w:gridCol w:w="236"/>
        <w:gridCol w:w="236"/>
        <w:gridCol w:w="236"/>
        <w:gridCol w:w="1765"/>
        <w:gridCol w:w="1004"/>
      </w:tblGrid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Mode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6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5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4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3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Mode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6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5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4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3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2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SubNode</w:t>
            </w:r>
            <w:proofErr w:type="spellEnd"/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DEBUG IN ZNE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32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LAN IN ZNE</w:t>
            </w: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DEBUG FR ZNE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33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DEBUG IN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34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3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DEBUG FR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35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4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3P3 IN ZNE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36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E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5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3P3 FR ZNE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37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F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6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3P3 IN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38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G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7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3P3 FR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39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H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8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2P3 IN ZNE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40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LAN IN MNE</w:t>
            </w: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9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 xml:space="preserve">2P3 FR ZNE 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41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10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2P3 IN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42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</w:tr>
      <w:tr w:rsidR="00B20043">
        <w:tc>
          <w:tcPr>
            <w:tcW w:w="817" w:type="dxa"/>
          </w:tcPr>
          <w:p w:rsidR="00B20043" w:rsidRPr="0042091A" w:rsidRDefault="00B20043" w:rsidP="0042091A">
            <w:pPr>
              <w:jc w:val="right"/>
            </w:pPr>
            <w:r w:rsidRPr="0042091A">
              <w:t>11</w:t>
            </w:r>
          </w:p>
        </w:tc>
        <w:tc>
          <w:tcPr>
            <w:tcW w:w="284" w:type="dxa"/>
          </w:tcPr>
          <w:p w:rsidR="00B20043" w:rsidRPr="0042091A" w:rsidRDefault="00B20043" w:rsidP="0042091A">
            <w:pPr>
              <w:jc w:val="right"/>
            </w:pPr>
            <w:r w:rsidRPr="0042091A">
              <w:t>0</w:t>
            </w:r>
          </w:p>
        </w:tc>
        <w:tc>
          <w:tcPr>
            <w:tcW w:w="283" w:type="dxa"/>
          </w:tcPr>
          <w:p w:rsidR="00B20043" w:rsidRPr="0042091A" w:rsidRDefault="00B20043" w:rsidP="0042091A">
            <w:pPr>
              <w:jc w:val="right"/>
            </w:pPr>
            <w:r w:rsidRPr="0042091A">
              <w:t>0</w:t>
            </w:r>
          </w:p>
        </w:tc>
        <w:tc>
          <w:tcPr>
            <w:tcW w:w="284" w:type="dxa"/>
          </w:tcPr>
          <w:p w:rsidR="00B20043" w:rsidRPr="0042091A" w:rsidRDefault="00B20043" w:rsidP="0042091A">
            <w:pPr>
              <w:jc w:val="right"/>
            </w:pPr>
            <w:r w:rsidRPr="0042091A">
              <w:t>1</w:t>
            </w:r>
          </w:p>
        </w:tc>
        <w:tc>
          <w:tcPr>
            <w:tcW w:w="283" w:type="dxa"/>
          </w:tcPr>
          <w:p w:rsidR="00B20043" w:rsidRPr="0042091A" w:rsidRDefault="00B20043" w:rsidP="0042091A">
            <w:pPr>
              <w:jc w:val="right"/>
            </w:pPr>
            <w:r w:rsidRPr="0042091A">
              <w:t>0</w:t>
            </w:r>
          </w:p>
        </w:tc>
        <w:tc>
          <w:tcPr>
            <w:tcW w:w="284" w:type="dxa"/>
          </w:tcPr>
          <w:p w:rsidR="00B20043" w:rsidRPr="0042091A" w:rsidRDefault="00B20043" w:rsidP="0042091A">
            <w:pPr>
              <w:jc w:val="right"/>
            </w:pPr>
            <w:r w:rsidRPr="0042091A">
              <w:t>1</w:t>
            </w:r>
          </w:p>
        </w:tc>
        <w:tc>
          <w:tcPr>
            <w:tcW w:w="283" w:type="dxa"/>
          </w:tcPr>
          <w:p w:rsidR="00B20043" w:rsidRPr="0042091A" w:rsidRDefault="00B20043" w:rsidP="0042091A">
            <w:pPr>
              <w:jc w:val="right"/>
            </w:pPr>
            <w:r w:rsidRPr="0042091A">
              <w:t>1</w:t>
            </w:r>
          </w:p>
        </w:tc>
        <w:tc>
          <w:tcPr>
            <w:tcW w:w="1701" w:type="dxa"/>
          </w:tcPr>
          <w:p w:rsidR="00B20043" w:rsidRPr="0042091A" w:rsidRDefault="00B20043" w:rsidP="0042091A">
            <w:pPr>
              <w:rPr>
                <w:sz w:val="16"/>
              </w:rPr>
            </w:pPr>
            <w:r w:rsidRPr="0042091A">
              <w:rPr>
                <w:sz w:val="16"/>
              </w:rPr>
              <w:t>2P3 FR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43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12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3P2 IN ZNE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44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E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13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 xml:space="preserve">3P2 FR ZNE 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45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F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14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3P2 IN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46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G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15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3P2 FR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47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H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16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V3BATHY IN ZNE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48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DLE IN ZNE</w:t>
            </w: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17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NMEA FR ZNE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49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18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NMEA FR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50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19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TSS FR ZNE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51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TSS FR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52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53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22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54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23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55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24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56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DLE IN MNE</w:t>
            </w: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25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57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26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58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27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59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28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60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29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DIGTRIG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61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30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DIGTMO MNE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62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B20043">
        <w:tc>
          <w:tcPr>
            <w:tcW w:w="817" w:type="dxa"/>
          </w:tcPr>
          <w:p w:rsidR="00B20043" w:rsidRDefault="00B20043">
            <w:pPr>
              <w:jc w:val="right"/>
            </w:pPr>
            <w:r>
              <w:t>31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SONV3</w:t>
            </w:r>
          </w:p>
        </w:tc>
        <w:tc>
          <w:tcPr>
            <w:tcW w:w="918" w:type="dxa"/>
          </w:tcPr>
          <w:p w:rsidR="00B20043" w:rsidRDefault="00B20043">
            <w:pPr>
              <w:jc w:val="right"/>
            </w:pPr>
            <w:r>
              <w:t>63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23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765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004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</w:tbl>
    <w:p w:rsidR="00B20043" w:rsidRDefault="00B20043"/>
    <w:p w:rsidR="00B20043" w:rsidRDefault="00B20043">
      <w:r>
        <w:t>IN = INTERROGATE</w:t>
      </w:r>
      <w:r>
        <w:tab/>
      </w:r>
      <w:r>
        <w:tab/>
        <w:t>MNE = MAX NO ECHO</w:t>
      </w:r>
      <w:r>
        <w:tab/>
      </w:r>
      <w:r>
        <w:tab/>
        <w:t>0 = OFF</w:t>
      </w:r>
    </w:p>
    <w:p w:rsidR="00B20043" w:rsidRDefault="00B20043">
      <w:r>
        <w:t>FR = FREE RUN</w:t>
      </w:r>
      <w:r>
        <w:tab/>
      </w:r>
      <w:r>
        <w:tab/>
      </w:r>
      <w:r>
        <w:tab/>
        <w:t>ZNE = ZERO NO ECHO</w:t>
      </w:r>
      <w:r>
        <w:tab/>
      </w:r>
      <w:r>
        <w:tab/>
        <w:t>1 = ON</w:t>
      </w:r>
    </w:p>
    <w:p w:rsidR="00B20043" w:rsidRDefault="00B20043"/>
    <w:p w:rsidR="00B20043" w:rsidRDefault="00B20043">
      <w:r>
        <w:t>SW2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6"/>
        <w:gridCol w:w="1553"/>
        <w:gridCol w:w="1134"/>
        <w:gridCol w:w="1134"/>
        <w:gridCol w:w="1134"/>
        <w:gridCol w:w="1559"/>
      </w:tblGrid>
      <w:tr w:rsidR="00B20043">
        <w:tc>
          <w:tcPr>
            <w:tcW w:w="1242" w:type="dxa"/>
          </w:tcPr>
          <w:p w:rsidR="00B20043" w:rsidRDefault="00B20043">
            <w:pPr>
              <w:jc w:val="center"/>
            </w:pPr>
            <w:r>
              <w:t>SW2-1</w:t>
            </w:r>
          </w:p>
        </w:tc>
        <w:tc>
          <w:tcPr>
            <w:tcW w:w="1566" w:type="dxa"/>
          </w:tcPr>
          <w:p w:rsidR="00B20043" w:rsidRDefault="00B20043">
            <w:pPr>
              <w:jc w:val="center"/>
              <w:rPr>
                <w:sz w:val="16"/>
              </w:rPr>
            </w:pPr>
            <w:r>
              <w:rPr>
                <w:sz w:val="16"/>
              </w:rPr>
              <w:t>LOCKOUT</w:t>
            </w:r>
          </w:p>
        </w:tc>
        <w:tc>
          <w:tcPr>
            <w:tcW w:w="1553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SW2-4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SW2-3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SW2-2</w:t>
            </w:r>
          </w:p>
        </w:tc>
        <w:tc>
          <w:tcPr>
            <w:tcW w:w="1559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Analog scaling</w:t>
            </w:r>
          </w:p>
        </w:tc>
      </w:tr>
      <w:tr w:rsidR="00B20043">
        <w:tc>
          <w:tcPr>
            <w:tcW w:w="1242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566" w:type="dxa"/>
          </w:tcPr>
          <w:p w:rsidR="00B20043" w:rsidRDefault="00B20043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500kHz</w:t>
            </w:r>
            <w:r w:rsidR="00EE7AAD">
              <w:rPr>
                <w:sz w:val="16"/>
              </w:rPr>
              <w:t>/10m only</w:t>
            </w:r>
          </w:p>
        </w:tc>
        <w:tc>
          <w:tcPr>
            <w:tcW w:w="1553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2m</w:t>
            </w:r>
          </w:p>
        </w:tc>
      </w:tr>
      <w:tr w:rsidR="00B20043">
        <w:tc>
          <w:tcPr>
            <w:tcW w:w="1242" w:type="dxa"/>
          </w:tcPr>
          <w:p w:rsidR="00B20043" w:rsidRPr="0042091A" w:rsidRDefault="00B20043" w:rsidP="0042091A">
            <w:pPr>
              <w:jc w:val="center"/>
            </w:pPr>
            <w:r w:rsidRPr="0042091A">
              <w:t>0</w:t>
            </w:r>
          </w:p>
        </w:tc>
        <w:tc>
          <w:tcPr>
            <w:tcW w:w="1566" w:type="dxa"/>
          </w:tcPr>
          <w:p w:rsidR="00B20043" w:rsidRPr="0042091A" w:rsidRDefault="00EE7AAD" w:rsidP="0042091A">
            <w:pPr>
              <w:rPr>
                <w:sz w:val="20"/>
                <w:szCs w:val="20"/>
              </w:rPr>
            </w:pPr>
            <w:r w:rsidRPr="0042091A">
              <w:rPr>
                <w:sz w:val="20"/>
                <w:szCs w:val="20"/>
              </w:rPr>
              <w:t>Standard</w:t>
            </w:r>
          </w:p>
        </w:tc>
        <w:tc>
          <w:tcPr>
            <w:tcW w:w="1553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5m</w:t>
            </w:r>
          </w:p>
        </w:tc>
      </w:tr>
      <w:tr w:rsidR="00B20043">
        <w:tc>
          <w:tcPr>
            <w:tcW w:w="1242" w:type="dxa"/>
          </w:tcPr>
          <w:p w:rsidR="00B20043" w:rsidRDefault="00B20043">
            <w:pPr>
              <w:jc w:val="center"/>
            </w:pPr>
          </w:p>
        </w:tc>
        <w:tc>
          <w:tcPr>
            <w:tcW w:w="1566" w:type="dxa"/>
          </w:tcPr>
          <w:p w:rsidR="00B20043" w:rsidRDefault="00B20043">
            <w:pPr>
              <w:jc w:val="center"/>
              <w:rPr>
                <w:sz w:val="16"/>
              </w:rPr>
            </w:pPr>
          </w:p>
        </w:tc>
        <w:tc>
          <w:tcPr>
            <w:tcW w:w="1553" w:type="dxa"/>
          </w:tcPr>
          <w:p w:rsidR="00B20043" w:rsidRDefault="00B20043">
            <w:pPr>
              <w:rPr>
                <w:sz w:val="16"/>
              </w:rPr>
            </w:pP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10m</w:t>
            </w:r>
          </w:p>
        </w:tc>
      </w:tr>
      <w:tr w:rsidR="00B20043">
        <w:tc>
          <w:tcPr>
            <w:tcW w:w="1242" w:type="dxa"/>
          </w:tcPr>
          <w:p w:rsidR="00B20043" w:rsidRDefault="00B20043">
            <w:pPr>
              <w:jc w:val="center"/>
            </w:pPr>
            <w:r>
              <w:t>SW2-6</w:t>
            </w:r>
          </w:p>
        </w:tc>
        <w:tc>
          <w:tcPr>
            <w:tcW w:w="1566" w:type="dxa"/>
          </w:tcPr>
          <w:p w:rsidR="00B20043" w:rsidRDefault="00B20043">
            <w:pPr>
              <w:jc w:val="center"/>
            </w:pPr>
            <w:r>
              <w:t>SW2-5</w:t>
            </w:r>
          </w:p>
        </w:tc>
        <w:tc>
          <w:tcPr>
            <w:tcW w:w="1553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RANGE/FREQ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15m</w:t>
            </w:r>
          </w:p>
        </w:tc>
      </w:tr>
      <w:tr w:rsidR="00B20043">
        <w:tc>
          <w:tcPr>
            <w:tcW w:w="1242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566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553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500kHz/10m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20m</w:t>
            </w:r>
          </w:p>
        </w:tc>
      </w:tr>
      <w:tr w:rsidR="00B20043">
        <w:tc>
          <w:tcPr>
            <w:tcW w:w="1242" w:type="dxa"/>
          </w:tcPr>
          <w:p w:rsidR="00B20043" w:rsidRPr="0042091A" w:rsidRDefault="00B20043" w:rsidP="0042091A">
            <w:pPr>
              <w:jc w:val="center"/>
            </w:pPr>
            <w:r w:rsidRPr="0042091A">
              <w:t>1</w:t>
            </w:r>
          </w:p>
        </w:tc>
        <w:tc>
          <w:tcPr>
            <w:tcW w:w="1566" w:type="dxa"/>
          </w:tcPr>
          <w:p w:rsidR="00B20043" w:rsidRPr="0042091A" w:rsidRDefault="00B20043" w:rsidP="0042091A">
            <w:pPr>
              <w:jc w:val="center"/>
            </w:pPr>
            <w:r w:rsidRPr="0042091A">
              <w:t>0</w:t>
            </w:r>
          </w:p>
        </w:tc>
        <w:tc>
          <w:tcPr>
            <w:tcW w:w="1553" w:type="dxa"/>
          </w:tcPr>
          <w:p w:rsidR="00B20043" w:rsidRPr="0042091A" w:rsidRDefault="00B20043" w:rsidP="0042091A">
            <w:pPr>
              <w:rPr>
                <w:sz w:val="16"/>
              </w:rPr>
            </w:pPr>
            <w:r w:rsidRPr="0042091A">
              <w:rPr>
                <w:sz w:val="16"/>
              </w:rPr>
              <w:t>500kHz/50m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30m</w:t>
            </w:r>
          </w:p>
        </w:tc>
      </w:tr>
      <w:tr w:rsidR="00B20043" w:rsidRPr="00EC3137">
        <w:tc>
          <w:tcPr>
            <w:tcW w:w="1242" w:type="dxa"/>
          </w:tcPr>
          <w:p w:rsidR="00B20043" w:rsidRPr="00E371F9" w:rsidRDefault="00B20043" w:rsidP="00E371F9">
            <w:pPr>
              <w:jc w:val="center"/>
            </w:pPr>
            <w:r w:rsidRPr="00E371F9">
              <w:t>0</w:t>
            </w:r>
          </w:p>
        </w:tc>
        <w:tc>
          <w:tcPr>
            <w:tcW w:w="1566" w:type="dxa"/>
          </w:tcPr>
          <w:p w:rsidR="00B20043" w:rsidRPr="00E371F9" w:rsidRDefault="00B20043" w:rsidP="00E371F9">
            <w:pPr>
              <w:jc w:val="center"/>
            </w:pPr>
            <w:r w:rsidRPr="00E371F9">
              <w:t>1</w:t>
            </w:r>
          </w:p>
        </w:tc>
        <w:tc>
          <w:tcPr>
            <w:tcW w:w="1553" w:type="dxa"/>
          </w:tcPr>
          <w:p w:rsidR="00B20043" w:rsidRPr="00E371F9" w:rsidRDefault="00B20043" w:rsidP="00E371F9">
            <w:pPr>
              <w:rPr>
                <w:sz w:val="16"/>
              </w:rPr>
            </w:pPr>
            <w:r w:rsidRPr="00E371F9">
              <w:rPr>
                <w:sz w:val="16"/>
              </w:rPr>
              <w:t>200k/Hz/50m</w:t>
            </w:r>
          </w:p>
        </w:tc>
        <w:tc>
          <w:tcPr>
            <w:tcW w:w="1134" w:type="dxa"/>
          </w:tcPr>
          <w:p w:rsidR="00B20043" w:rsidRPr="0042091A" w:rsidRDefault="00B20043" w:rsidP="0042091A">
            <w:pPr>
              <w:jc w:val="center"/>
            </w:pPr>
            <w:r w:rsidRPr="0042091A">
              <w:t>0</w:t>
            </w:r>
          </w:p>
        </w:tc>
        <w:tc>
          <w:tcPr>
            <w:tcW w:w="1134" w:type="dxa"/>
          </w:tcPr>
          <w:p w:rsidR="00B20043" w:rsidRPr="0042091A" w:rsidRDefault="00B20043" w:rsidP="0042091A">
            <w:pPr>
              <w:jc w:val="center"/>
            </w:pPr>
            <w:r w:rsidRPr="0042091A">
              <w:t>0</w:t>
            </w:r>
          </w:p>
        </w:tc>
        <w:tc>
          <w:tcPr>
            <w:tcW w:w="1134" w:type="dxa"/>
          </w:tcPr>
          <w:p w:rsidR="00B20043" w:rsidRPr="0042091A" w:rsidRDefault="00B20043" w:rsidP="0042091A">
            <w:pPr>
              <w:jc w:val="center"/>
            </w:pPr>
            <w:r w:rsidRPr="0042091A">
              <w:t>1</w:t>
            </w:r>
          </w:p>
        </w:tc>
        <w:tc>
          <w:tcPr>
            <w:tcW w:w="1559" w:type="dxa"/>
          </w:tcPr>
          <w:p w:rsidR="00B20043" w:rsidRPr="0042091A" w:rsidRDefault="00B20043" w:rsidP="0042091A">
            <w:pPr>
              <w:rPr>
                <w:sz w:val="16"/>
              </w:rPr>
            </w:pPr>
            <w:r w:rsidRPr="0042091A">
              <w:rPr>
                <w:sz w:val="16"/>
              </w:rPr>
              <w:t>50m</w:t>
            </w:r>
          </w:p>
        </w:tc>
      </w:tr>
      <w:tr w:rsidR="00B20043">
        <w:tc>
          <w:tcPr>
            <w:tcW w:w="1242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566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553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200kHz/100m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20043" w:rsidRDefault="00B20043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B20043" w:rsidRDefault="00B20043">
            <w:pPr>
              <w:rPr>
                <w:sz w:val="16"/>
              </w:rPr>
            </w:pPr>
            <w:r>
              <w:rPr>
                <w:sz w:val="16"/>
              </w:rPr>
              <w:t>100m</w:t>
            </w:r>
          </w:p>
        </w:tc>
      </w:tr>
    </w:tbl>
    <w:p w:rsidR="00B20043" w:rsidRDefault="00B20043">
      <w:pPr>
        <w:ind w:left="-851"/>
        <w:rPr>
          <w:b/>
        </w:rPr>
      </w:pPr>
      <w:r>
        <w:tab/>
      </w:r>
      <w:r>
        <w:tab/>
      </w:r>
      <w:r>
        <w:rPr>
          <w:b/>
        </w:rPr>
        <w:t>Notes</w:t>
      </w:r>
    </w:p>
    <w:p w:rsidR="00B20043" w:rsidRDefault="00B20043">
      <w:pPr>
        <w:ind w:left="-851"/>
      </w:pPr>
      <w:r>
        <w:tab/>
      </w:r>
      <w:r>
        <w:tab/>
        <w:t>For serial control (non LAN settings)</w:t>
      </w:r>
      <w:r>
        <w:tab/>
        <w:t>Interrogate character =Z</w:t>
      </w:r>
    </w:p>
    <w:p w:rsidR="00B20043" w:rsidRDefault="00B20043">
      <w:pPr>
        <w:ind w:left="-851"/>
      </w:pPr>
      <w:r>
        <w:tab/>
      </w:r>
      <w:r>
        <w:tab/>
        <w:t>Switch from interrogate to free run = F</w:t>
      </w:r>
      <w:r>
        <w:tab/>
        <w:t xml:space="preserve">Switch from </w:t>
      </w:r>
      <w:r w:rsidR="005C3BDD">
        <w:t xml:space="preserve">free run </w:t>
      </w:r>
      <w:r>
        <w:t xml:space="preserve">to </w:t>
      </w:r>
      <w:r w:rsidR="005C3BDD">
        <w:t xml:space="preserve">interrogate </w:t>
      </w:r>
      <w:r>
        <w:t>= Z (RS232 only)</w:t>
      </w:r>
    </w:p>
    <w:p w:rsidR="00B20043" w:rsidRDefault="00B20043">
      <w:pPr>
        <w:ind w:left="-851"/>
      </w:pPr>
      <w:r>
        <w:tab/>
      </w:r>
      <w:r>
        <w:tab/>
      </w:r>
    </w:p>
    <w:p w:rsidR="00B20043" w:rsidRDefault="00B20043">
      <w:pPr>
        <w:ind w:left="-851"/>
      </w:pPr>
      <w:r>
        <w:tab/>
      </w:r>
      <w:r>
        <w:tab/>
        <w:t>For ASCII LAN control</w:t>
      </w:r>
      <w:r>
        <w:tab/>
        <w:t>Interrogate = address character (e.g. A)</w:t>
      </w:r>
    </w:p>
    <w:p w:rsidR="004717C8" w:rsidRDefault="00B20043" w:rsidP="00B20043">
      <w:pPr>
        <w:ind w:left="-851"/>
      </w:pPr>
      <w:r>
        <w:tab/>
      </w:r>
      <w:r>
        <w:tab/>
        <w:t xml:space="preserve">Interrogate all = </w:t>
      </w:r>
      <w:proofErr w:type="gramStart"/>
      <w:r>
        <w:t>*  with</w:t>
      </w:r>
      <w:proofErr w:type="gramEnd"/>
      <w:r>
        <w:t xml:space="preserve"> 26msec delay between replies      For DIGTMO mode timeout=200msec</w:t>
      </w:r>
    </w:p>
    <w:sectPr w:rsidR="004717C8" w:rsidSect="004E5AFE">
      <w:headerReference w:type="default" r:id="rId8"/>
      <w:pgSz w:w="11907" w:h="16840" w:code="9"/>
      <w:pgMar w:top="284" w:right="567" w:bottom="284" w:left="1021" w:header="437" w:footer="1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9B3" w:rsidRDefault="005B19B3">
      <w:r>
        <w:separator/>
      </w:r>
    </w:p>
  </w:endnote>
  <w:endnote w:type="continuationSeparator" w:id="0">
    <w:p w:rsidR="005B19B3" w:rsidRDefault="005B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9B3" w:rsidRDefault="005B19B3">
      <w:r>
        <w:separator/>
      </w:r>
    </w:p>
  </w:footnote>
  <w:footnote w:type="continuationSeparator" w:id="0">
    <w:p w:rsidR="005B19B3" w:rsidRDefault="005B1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C50" w:rsidRDefault="00F53C50">
    <w:pPr>
      <w:pStyle w:val="Heading2"/>
      <w:tabs>
        <w:tab w:val="right" w:pos="10348"/>
      </w:tabs>
      <w:ind w:right="-1192"/>
    </w:pPr>
    <w:r>
      <w:t>Tritech Altimeter Configuration Sheet</w:t>
    </w:r>
    <w:r>
      <w:tab/>
    </w:r>
    <w:fldSimple w:instr=" FILENAME  \* MERGEFORMAT ">
      <w:r>
        <w:rPr>
          <w:noProof/>
        </w:rPr>
        <w:t>template_rev2.doc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C50" w:rsidRDefault="00F53C50">
    <w:r>
      <w:t>ST switch settings   PA500/6 and PA 200/20 standard Version 9 software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774"/>
    <w:rsid w:val="0005597F"/>
    <w:rsid w:val="00072AB5"/>
    <w:rsid w:val="000851DD"/>
    <w:rsid w:val="00092980"/>
    <w:rsid w:val="00154E25"/>
    <w:rsid w:val="002A0C4E"/>
    <w:rsid w:val="002A4E0B"/>
    <w:rsid w:val="002B34F6"/>
    <w:rsid w:val="002D4DDB"/>
    <w:rsid w:val="002D66AF"/>
    <w:rsid w:val="00357ABA"/>
    <w:rsid w:val="00361C7A"/>
    <w:rsid w:val="0042091A"/>
    <w:rsid w:val="00431176"/>
    <w:rsid w:val="00452251"/>
    <w:rsid w:val="004717C8"/>
    <w:rsid w:val="004A036C"/>
    <w:rsid w:val="004A7A79"/>
    <w:rsid w:val="004C559C"/>
    <w:rsid w:val="004D7012"/>
    <w:rsid w:val="004E4460"/>
    <w:rsid w:val="004E5AFE"/>
    <w:rsid w:val="00517552"/>
    <w:rsid w:val="005723DE"/>
    <w:rsid w:val="0058299A"/>
    <w:rsid w:val="005A5420"/>
    <w:rsid w:val="005B19B3"/>
    <w:rsid w:val="005C3BDD"/>
    <w:rsid w:val="005E3EBC"/>
    <w:rsid w:val="005E6993"/>
    <w:rsid w:val="005E6F6A"/>
    <w:rsid w:val="00643859"/>
    <w:rsid w:val="006578A4"/>
    <w:rsid w:val="006600C3"/>
    <w:rsid w:val="00703C56"/>
    <w:rsid w:val="00740E77"/>
    <w:rsid w:val="00761378"/>
    <w:rsid w:val="0078653E"/>
    <w:rsid w:val="007C0924"/>
    <w:rsid w:val="007C24D0"/>
    <w:rsid w:val="0086615D"/>
    <w:rsid w:val="00873AC8"/>
    <w:rsid w:val="008A68BE"/>
    <w:rsid w:val="008B4898"/>
    <w:rsid w:val="008C4EE4"/>
    <w:rsid w:val="008F01FB"/>
    <w:rsid w:val="008F761B"/>
    <w:rsid w:val="0096567D"/>
    <w:rsid w:val="009F5EAE"/>
    <w:rsid w:val="00A2265F"/>
    <w:rsid w:val="00A424C7"/>
    <w:rsid w:val="00A46B93"/>
    <w:rsid w:val="00A52996"/>
    <w:rsid w:val="00A67E67"/>
    <w:rsid w:val="00A71E08"/>
    <w:rsid w:val="00A83EE8"/>
    <w:rsid w:val="00AA4A8F"/>
    <w:rsid w:val="00AD70F8"/>
    <w:rsid w:val="00AE2EB0"/>
    <w:rsid w:val="00B20043"/>
    <w:rsid w:val="00B268FF"/>
    <w:rsid w:val="00B80FD7"/>
    <w:rsid w:val="00BF1B2E"/>
    <w:rsid w:val="00BF4EB7"/>
    <w:rsid w:val="00C7017F"/>
    <w:rsid w:val="00C95D15"/>
    <w:rsid w:val="00D23FA8"/>
    <w:rsid w:val="00D33FE9"/>
    <w:rsid w:val="00D501EC"/>
    <w:rsid w:val="00D55349"/>
    <w:rsid w:val="00D654A9"/>
    <w:rsid w:val="00D746BB"/>
    <w:rsid w:val="00D87600"/>
    <w:rsid w:val="00DB419D"/>
    <w:rsid w:val="00DE5621"/>
    <w:rsid w:val="00DF5711"/>
    <w:rsid w:val="00E15B0A"/>
    <w:rsid w:val="00E33774"/>
    <w:rsid w:val="00E371F9"/>
    <w:rsid w:val="00E5588E"/>
    <w:rsid w:val="00EB457F"/>
    <w:rsid w:val="00EC3137"/>
    <w:rsid w:val="00ED00A4"/>
    <w:rsid w:val="00EE7AAD"/>
    <w:rsid w:val="00F05214"/>
    <w:rsid w:val="00F416BA"/>
    <w:rsid w:val="00F53C50"/>
    <w:rsid w:val="00FA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20043"/>
    <w:pPr>
      <w:keepNext/>
      <w:jc w:val="center"/>
      <w:outlineLvl w:val="0"/>
    </w:pPr>
    <w:rPr>
      <w:rFonts w:ascii="Arial" w:hAnsi="Arial"/>
      <w:b/>
      <w:szCs w:val="20"/>
      <w:lang w:val="en-GB"/>
    </w:rPr>
  </w:style>
  <w:style w:type="paragraph" w:styleId="Heading2">
    <w:name w:val="heading 2"/>
    <w:basedOn w:val="Normal"/>
    <w:next w:val="Normal"/>
    <w:qFormat/>
    <w:rsid w:val="00B20043"/>
    <w:pPr>
      <w:keepNext/>
      <w:outlineLvl w:val="1"/>
    </w:pPr>
    <w:rPr>
      <w:rFonts w:ascii="Arial" w:hAnsi="Arial"/>
      <w:b/>
      <w:sz w:val="28"/>
      <w:szCs w:val="20"/>
      <w:lang w:val="en-GB"/>
    </w:rPr>
  </w:style>
  <w:style w:type="paragraph" w:styleId="Heading3">
    <w:name w:val="heading 3"/>
    <w:basedOn w:val="Normal"/>
    <w:next w:val="Normal"/>
    <w:qFormat/>
    <w:rsid w:val="00B20043"/>
    <w:pPr>
      <w:keepNext/>
      <w:jc w:val="center"/>
      <w:outlineLvl w:val="2"/>
    </w:pPr>
    <w:rPr>
      <w:rFonts w:ascii="Arial" w:hAnsi="Arial"/>
      <w:b/>
      <w:sz w:val="22"/>
      <w:szCs w:val="20"/>
      <w:lang w:val="en-GB"/>
    </w:rPr>
  </w:style>
  <w:style w:type="paragraph" w:styleId="Heading4">
    <w:name w:val="heading 4"/>
    <w:basedOn w:val="Normal"/>
    <w:next w:val="Normal"/>
    <w:qFormat/>
    <w:rsid w:val="00B20043"/>
    <w:pPr>
      <w:keepNext/>
      <w:jc w:val="center"/>
      <w:outlineLvl w:val="3"/>
    </w:pPr>
    <w:rPr>
      <w:rFonts w:ascii="Arial" w:hAnsi="Arial"/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0043"/>
    <w:pPr>
      <w:tabs>
        <w:tab w:val="center" w:pos="4153"/>
        <w:tab w:val="right" w:pos="8306"/>
      </w:tabs>
    </w:pPr>
    <w:rPr>
      <w:rFonts w:ascii="Arial" w:hAnsi="Arial"/>
      <w:szCs w:val="20"/>
      <w:lang w:val="en-GB"/>
    </w:rPr>
  </w:style>
  <w:style w:type="paragraph" w:styleId="Footer">
    <w:name w:val="footer"/>
    <w:basedOn w:val="Normal"/>
    <w:rsid w:val="00B20043"/>
    <w:pPr>
      <w:tabs>
        <w:tab w:val="center" w:pos="4153"/>
        <w:tab w:val="right" w:pos="8306"/>
      </w:tabs>
    </w:pPr>
    <w:rPr>
      <w:rFonts w:ascii="Arial" w:hAnsi="Arial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20043"/>
    <w:pPr>
      <w:keepNext/>
      <w:jc w:val="center"/>
      <w:outlineLvl w:val="0"/>
    </w:pPr>
    <w:rPr>
      <w:rFonts w:ascii="Arial" w:hAnsi="Arial"/>
      <w:b/>
      <w:szCs w:val="20"/>
      <w:lang w:val="en-GB"/>
    </w:rPr>
  </w:style>
  <w:style w:type="paragraph" w:styleId="Heading2">
    <w:name w:val="heading 2"/>
    <w:basedOn w:val="Normal"/>
    <w:next w:val="Normal"/>
    <w:qFormat/>
    <w:rsid w:val="00B20043"/>
    <w:pPr>
      <w:keepNext/>
      <w:outlineLvl w:val="1"/>
    </w:pPr>
    <w:rPr>
      <w:rFonts w:ascii="Arial" w:hAnsi="Arial"/>
      <w:b/>
      <w:sz w:val="28"/>
      <w:szCs w:val="20"/>
      <w:lang w:val="en-GB"/>
    </w:rPr>
  </w:style>
  <w:style w:type="paragraph" w:styleId="Heading3">
    <w:name w:val="heading 3"/>
    <w:basedOn w:val="Normal"/>
    <w:next w:val="Normal"/>
    <w:qFormat/>
    <w:rsid w:val="00B20043"/>
    <w:pPr>
      <w:keepNext/>
      <w:jc w:val="center"/>
      <w:outlineLvl w:val="2"/>
    </w:pPr>
    <w:rPr>
      <w:rFonts w:ascii="Arial" w:hAnsi="Arial"/>
      <w:b/>
      <w:sz w:val="22"/>
      <w:szCs w:val="20"/>
      <w:lang w:val="en-GB"/>
    </w:rPr>
  </w:style>
  <w:style w:type="paragraph" w:styleId="Heading4">
    <w:name w:val="heading 4"/>
    <w:basedOn w:val="Normal"/>
    <w:next w:val="Normal"/>
    <w:qFormat/>
    <w:rsid w:val="00B20043"/>
    <w:pPr>
      <w:keepNext/>
      <w:jc w:val="center"/>
      <w:outlineLvl w:val="3"/>
    </w:pPr>
    <w:rPr>
      <w:rFonts w:ascii="Arial" w:hAnsi="Arial"/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0043"/>
    <w:pPr>
      <w:tabs>
        <w:tab w:val="center" w:pos="4153"/>
        <w:tab w:val="right" w:pos="8306"/>
      </w:tabs>
    </w:pPr>
    <w:rPr>
      <w:rFonts w:ascii="Arial" w:hAnsi="Arial"/>
      <w:szCs w:val="20"/>
      <w:lang w:val="en-GB"/>
    </w:rPr>
  </w:style>
  <w:style w:type="paragraph" w:styleId="Footer">
    <w:name w:val="footer"/>
    <w:basedOn w:val="Normal"/>
    <w:rsid w:val="00B20043"/>
    <w:pPr>
      <w:tabs>
        <w:tab w:val="center" w:pos="4153"/>
        <w:tab w:val="right" w:pos="8306"/>
      </w:tabs>
    </w:pPr>
    <w:rPr>
      <w:rFonts w:ascii="Arial" w:hAnsi="Arial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rkw\Application%20Data\Microsoft\Templates\Altime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Altimeter.dot</Template>
  <TotalTime>0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Altimeter choice – complete one column only</vt:lpstr>
    </vt:vector>
  </TitlesOfParts>
  <Company>Tritech Intrenational Limited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Altimeter choice – complete one column only</dc:title>
  <dc:creator>rkw</dc:creator>
  <cp:lastModifiedBy>Chad Kecy</cp:lastModifiedBy>
  <cp:revision>2</cp:revision>
  <cp:lastPrinted>2008-05-27T12:52:00Z</cp:lastPrinted>
  <dcterms:created xsi:type="dcterms:W3CDTF">2018-01-25T22:45:00Z</dcterms:created>
  <dcterms:modified xsi:type="dcterms:W3CDTF">2018-01-25T22:45:00Z</dcterms:modified>
</cp:coreProperties>
</file>